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4F96E" w14:textId="77777777" w:rsidR="002E24CE" w:rsidRDefault="00000000">
      <w:pPr>
        <w:spacing w:after="0" w:line="24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Содержание рабочей учебной программы</w:t>
      </w:r>
    </w:p>
    <w:tbl>
      <w:tblPr>
        <w:tblStyle w:val="afc"/>
        <w:tblpPr w:leftFromText="180" w:rightFromText="180" w:vertAnchor="text" w:tblpX="-540" w:tblpY="368"/>
        <w:tblW w:w="15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10"/>
        <w:gridCol w:w="2850"/>
        <w:gridCol w:w="4335"/>
        <w:gridCol w:w="915"/>
        <w:gridCol w:w="855"/>
        <w:gridCol w:w="855"/>
        <w:gridCol w:w="705"/>
        <w:gridCol w:w="990"/>
        <w:gridCol w:w="855"/>
        <w:gridCol w:w="1845"/>
      </w:tblGrid>
      <w:tr w:rsidR="002E24CE" w14:paraId="64701E12" w14:textId="77777777">
        <w:trPr>
          <w:trHeight w:val="319"/>
          <w:tblHeader/>
        </w:trPr>
        <w:tc>
          <w:tcPr>
            <w:tcW w:w="810" w:type="dxa"/>
            <w:vMerge w:val="restart"/>
            <w:vAlign w:val="center"/>
          </w:tcPr>
          <w:p w14:paraId="1E219D52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</w:tc>
        <w:tc>
          <w:tcPr>
            <w:tcW w:w="2850" w:type="dxa"/>
            <w:vMerge w:val="restart"/>
            <w:vAlign w:val="center"/>
          </w:tcPr>
          <w:p w14:paraId="0A9D1AA6" w14:textId="77777777" w:rsidR="002E24CE" w:rsidRDefault="002E24CE">
            <w:pPr>
              <w:jc w:val="center"/>
              <w:rPr>
                <w:sz w:val="24"/>
                <w:szCs w:val="24"/>
                <w:highlight w:val="red"/>
              </w:rPr>
            </w:pPr>
          </w:p>
          <w:p w14:paraId="48140D33" w14:textId="77777777" w:rsidR="002E24CE" w:rsidRDefault="00000000">
            <w:pPr>
              <w:jc w:val="center"/>
              <w:rPr>
                <w:sz w:val="24"/>
                <w:szCs w:val="24"/>
                <w:highlight w:val="red"/>
              </w:rPr>
            </w:pP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Разделы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>/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результаты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обучения</w:t>
            </w:r>
            <w:proofErr w:type="spellEnd"/>
          </w:p>
        </w:tc>
        <w:tc>
          <w:tcPr>
            <w:tcW w:w="4335" w:type="dxa"/>
            <w:vMerge w:val="restart"/>
            <w:vAlign w:val="center"/>
          </w:tcPr>
          <w:p w14:paraId="444B2E86" w14:textId="77777777" w:rsidR="002E24CE" w:rsidRPr="00376E5E" w:rsidRDefault="00000000">
            <w:pPr>
              <w:jc w:val="center"/>
              <w:rPr>
                <w:sz w:val="24"/>
                <w:szCs w:val="24"/>
                <w:highlight w:val="red"/>
                <w:lang w:val="ru-RU"/>
              </w:rPr>
            </w:pPr>
            <w:r w:rsidRPr="00376E5E">
              <w:rPr>
                <w:color w:val="000000"/>
                <w:sz w:val="24"/>
                <w:szCs w:val="24"/>
                <w:highlight w:val="white"/>
                <w:lang w:val="ru-RU"/>
              </w:rPr>
              <w:t>Критерии оценки и/или темы занятий</w:t>
            </w:r>
          </w:p>
        </w:tc>
        <w:tc>
          <w:tcPr>
            <w:tcW w:w="915" w:type="dxa"/>
            <w:vMerge w:val="restart"/>
            <w:vAlign w:val="center"/>
          </w:tcPr>
          <w:p w14:paraId="1344B215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Всего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часов</w:t>
            </w:r>
            <w:proofErr w:type="spellEnd"/>
          </w:p>
        </w:tc>
        <w:tc>
          <w:tcPr>
            <w:tcW w:w="2415" w:type="dxa"/>
            <w:gridSpan w:val="3"/>
            <w:vAlign w:val="center"/>
          </w:tcPr>
          <w:p w14:paraId="4D709C94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Из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них</w:t>
            </w:r>
            <w:proofErr w:type="spellEnd"/>
          </w:p>
        </w:tc>
        <w:tc>
          <w:tcPr>
            <w:tcW w:w="990" w:type="dxa"/>
            <w:vMerge w:val="restart"/>
            <w:vAlign w:val="center"/>
          </w:tcPr>
          <w:p w14:paraId="7433C882" w14:textId="77777777" w:rsidR="002E24CE" w:rsidRPr="00376E5E" w:rsidRDefault="00000000">
            <w:pPr>
              <w:jc w:val="center"/>
              <w:rPr>
                <w:sz w:val="24"/>
                <w:szCs w:val="24"/>
                <w:lang w:val="ru-RU"/>
              </w:rPr>
            </w:pPr>
            <w:r w:rsidRPr="00376E5E">
              <w:rPr>
                <w:color w:val="000000"/>
                <w:sz w:val="24"/>
                <w:szCs w:val="24"/>
                <w:lang w:val="ru-RU"/>
              </w:rPr>
              <w:t xml:space="preserve">Самостоятельная работа </w:t>
            </w:r>
            <w:proofErr w:type="gramStart"/>
            <w:r w:rsidRPr="00376E5E">
              <w:rPr>
                <w:color w:val="000000"/>
                <w:sz w:val="24"/>
                <w:szCs w:val="24"/>
                <w:lang w:val="ru-RU"/>
              </w:rPr>
              <w:t>студента  с</w:t>
            </w:r>
            <w:proofErr w:type="gramEnd"/>
            <w:r w:rsidRPr="00376E5E">
              <w:rPr>
                <w:color w:val="000000"/>
                <w:sz w:val="24"/>
                <w:szCs w:val="24"/>
                <w:lang w:val="ru-RU"/>
              </w:rPr>
              <w:t xml:space="preserve"> педагогом</w:t>
            </w:r>
          </w:p>
        </w:tc>
        <w:tc>
          <w:tcPr>
            <w:tcW w:w="855" w:type="dxa"/>
            <w:vMerge w:val="restart"/>
            <w:vAlign w:val="center"/>
          </w:tcPr>
          <w:p w14:paraId="01A00EE7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Самостоятельная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работа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студента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45" w:type="dxa"/>
            <w:vMerge w:val="restart"/>
            <w:vAlign w:val="center"/>
          </w:tcPr>
          <w:p w14:paraId="74686824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Тип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занятия</w:t>
            </w:r>
            <w:proofErr w:type="spellEnd"/>
          </w:p>
        </w:tc>
      </w:tr>
      <w:tr w:rsidR="002E24CE" w14:paraId="74C6D692" w14:textId="77777777">
        <w:trPr>
          <w:trHeight w:val="1082"/>
          <w:tblHeader/>
        </w:trPr>
        <w:tc>
          <w:tcPr>
            <w:tcW w:w="810" w:type="dxa"/>
            <w:vMerge/>
            <w:vAlign w:val="center"/>
          </w:tcPr>
          <w:p w14:paraId="3C3E7A9F" w14:textId="77777777" w:rsidR="002E24CE" w:rsidRDefault="002E24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850" w:type="dxa"/>
            <w:vMerge/>
            <w:vAlign w:val="center"/>
          </w:tcPr>
          <w:p w14:paraId="43F2F6AF" w14:textId="77777777" w:rsidR="002E24CE" w:rsidRDefault="002E24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335" w:type="dxa"/>
            <w:vMerge/>
            <w:vAlign w:val="center"/>
          </w:tcPr>
          <w:p w14:paraId="5AEE7801" w14:textId="77777777" w:rsidR="002E24CE" w:rsidRDefault="002E24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15" w:type="dxa"/>
            <w:vMerge/>
            <w:vAlign w:val="center"/>
          </w:tcPr>
          <w:p w14:paraId="097EB5CD" w14:textId="77777777" w:rsidR="002E24CE" w:rsidRDefault="002E24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5D11417A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Теоретические</w:t>
            </w:r>
            <w:proofErr w:type="spellEnd"/>
          </w:p>
        </w:tc>
        <w:tc>
          <w:tcPr>
            <w:tcW w:w="855" w:type="dxa"/>
            <w:vAlign w:val="center"/>
          </w:tcPr>
          <w:p w14:paraId="7A09D483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Лабораторно-практические</w:t>
            </w:r>
            <w:proofErr w:type="spellEnd"/>
          </w:p>
        </w:tc>
        <w:tc>
          <w:tcPr>
            <w:tcW w:w="705" w:type="dxa"/>
            <w:vAlign w:val="center"/>
          </w:tcPr>
          <w:p w14:paraId="662A94B5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Индивидуальные</w:t>
            </w:r>
            <w:proofErr w:type="spellEnd"/>
          </w:p>
        </w:tc>
        <w:tc>
          <w:tcPr>
            <w:tcW w:w="990" w:type="dxa"/>
            <w:vMerge/>
            <w:vAlign w:val="center"/>
          </w:tcPr>
          <w:p w14:paraId="0A97CBFC" w14:textId="77777777" w:rsidR="002E24CE" w:rsidRDefault="002E24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55" w:type="dxa"/>
            <w:vMerge/>
            <w:vAlign w:val="center"/>
          </w:tcPr>
          <w:p w14:paraId="7C79290F" w14:textId="77777777" w:rsidR="002E24CE" w:rsidRDefault="002E24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845" w:type="dxa"/>
            <w:vMerge/>
            <w:vAlign w:val="center"/>
          </w:tcPr>
          <w:p w14:paraId="4F290C39" w14:textId="77777777" w:rsidR="002E24CE" w:rsidRDefault="002E24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  <w:tr w:rsidR="002E24CE" w14:paraId="374C092D" w14:textId="77777777">
        <w:trPr>
          <w:trHeight w:val="1110"/>
        </w:trPr>
        <w:tc>
          <w:tcPr>
            <w:tcW w:w="810" w:type="dxa"/>
            <w:vAlign w:val="center"/>
          </w:tcPr>
          <w:p w14:paraId="0B22A683" w14:textId="77777777" w:rsidR="002E24C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850" w:type="dxa"/>
            <w:vMerge w:val="restart"/>
            <w:tcBorders>
              <w:bottom w:val="single" w:sz="4" w:space="0" w:color="000000"/>
            </w:tcBorders>
          </w:tcPr>
          <w:p w14:paraId="4B5AB2A6" w14:textId="77777777" w:rsidR="002E24CE" w:rsidRPr="00376E5E" w:rsidRDefault="00000000">
            <w:pPr>
              <w:pStyle w:val="2"/>
              <w:widowControl/>
              <w:shd w:val="clear" w:color="auto" w:fill="FFFFFF"/>
              <w:ind w:left="0" w:right="30"/>
              <w:jc w:val="both"/>
              <w:rPr>
                <w:sz w:val="24"/>
                <w:szCs w:val="24"/>
                <w:lang w:val="ru-RU"/>
              </w:rPr>
            </w:pPr>
            <w:r w:rsidRPr="00376E5E">
              <w:rPr>
                <w:sz w:val="24"/>
                <w:szCs w:val="24"/>
                <w:lang w:val="ru-RU"/>
              </w:rPr>
              <w:t>РО 2.1. Владеть основами информационно-коммуникационных технологий</w:t>
            </w:r>
          </w:p>
        </w:tc>
        <w:tc>
          <w:tcPr>
            <w:tcW w:w="4335" w:type="dxa"/>
            <w:tcBorders>
              <w:bottom w:val="single" w:sz="4" w:space="0" w:color="000000"/>
            </w:tcBorders>
          </w:tcPr>
          <w:p w14:paraId="718479F2" w14:textId="77777777" w:rsidR="002E24CE" w:rsidRPr="00376E5E" w:rsidRDefault="00000000">
            <w:pPr>
              <w:ind w:right="-25"/>
              <w:jc w:val="both"/>
              <w:rPr>
                <w:color w:val="404040"/>
                <w:sz w:val="24"/>
                <w:szCs w:val="24"/>
                <w:lang w:val="ru-RU"/>
              </w:rPr>
            </w:pPr>
            <w:r w:rsidRPr="00376E5E">
              <w:rPr>
                <w:color w:val="404040"/>
                <w:sz w:val="24"/>
                <w:szCs w:val="24"/>
                <w:lang w:val="ru-RU"/>
              </w:rPr>
              <w:t>Изучить устройство персонального компьютера, операционные системы (</w:t>
            </w:r>
            <w:r>
              <w:rPr>
                <w:color w:val="404040"/>
                <w:sz w:val="24"/>
                <w:szCs w:val="24"/>
              </w:rPr>
              <w:t>Windows</w:t>
            </w:r>
            <w:r w:rsidRPr="00376E5E">
              <w:rPr>
                <w:color w:val="404040"/>
                <w:sz w:val="24"/>
                <w:szCs w:val="24"/>
                <w:lang w:val="ru-RU"/>
              </w:rPr>
              <w:t>/</w:t>
            </w:r>
            <w:r>
              <w:rPr>
                <w:color w:val="404040"/>
                <w:sz w:val="24"/>
                <w:szCs w:val="24"/>
              </w:rPr>
              <w:t>Linux</w:t>
            </w:r>
            <w:r w:rsidRPr="00376E5E">
              <w:rPr>
                <w:color w:val="404040"/>
                <w:sz w:val="24"/>
                <w:szCs w:val="24"/>
                <w:lang w:val="ru-RU"/>
              </w:rPr>
              <w:t>) и файловую систему.</w:t>
            </w:r>
          </w:p>
        </w:tc>
        <w:tc>
          <w:tcPr>
            <w:tcW w:w="915" w:type="dxa"/>
            <w:vAlign w:val="center"/>
          </w:tcPr>
          <w:p w14:paraId="02472B7C" w14:textId="77777777" w:rsidR="002E24CE" w:rsidRDefault="00000000">
            <w:pPr>
              <w:ind w:right="-7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55" w:type="dxa"/>
            <w:vAlign w:val="center"/>
          </w:tcPr>
          <w:p w14:paraId="7F5BDD2E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55" w:type="dxa"/>
            <w:vAlign w:val="center"/>
          </w:tcPr>
          <w:p w14:paraId="02412334" w14:textId="77777777" w:rsidR="002E24CE" w:rsidRDefault="002E24C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5" w:type="dxa"/>
            <w:vAlign w:val="center"/>
          </w:tcPr>
          <w:p w14:paraId="17F04541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779D8D67" w14:textId="77777777" w:rsidR="002E24CE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55" w:type="dxa"/>
            <w:vAlign w:val="center"/>
          </w:tcPr>
          <w:p w14:paraId="7246A180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1AAE99B9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Лекция</w:t>
            </w:r>
            <w:proofErr w:type="spellEnd"/>
          </w:p>
        </w:tc>
      </w:tr>
      <w:tr w:rsidR="002E24CE" w14:paraId="2613C82C" w14:textId="77777777">
        <w:trPr>
          <w:trHeight w:val="840"/>
        </w:trPr>
        <w:tc>
          <w:tcPr>
            <w:tcW w:w="810" w:type="dxa"/>
            <w:vAlign w:val="center"/>
          </w:tcPr>
          <w:p w14:paraId="7B08DB4F" w14:textId="77777777" w:rsidR="002E24C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850" w:type="dxa"/>
            <w:vMerge/>
            <w:tcBorders>
              <w:bottom w:val="single" w:sz="4" w:space="0" w:color="000000"/>
            </w:tcBorders>
          </w:tcPr>
          <w:p w14:paraId="1DD26F58" w14:textId="77777777" w:rsidR="002E24CE" w:rsidRDefault="002E24CE">
            <w:pPr>
              <w:widowControl/>
              <w:shd w:val="clear" w:color="auto" w:fill="FFFFFF"/>
              <w:ind w:right="30"/>
              <w:rPr>
                <w:sz w:val="24"/>
                <w:szCs w:val="24"/>
              </w:rPr>
            </w:pPr>
            <w:bookmarkStart w:id="0" w:name="_heading=h.n9xtqlemkic9" w:colFirst="0" w:colLast="0"/>
            <w:bookmarkEnd w:id="0"/>
          </w:p>
        </w:tc>
        <w:tc>
          <w:tcPr>
            <w:tcW w:w="4335" w:type="dxa"/>
            <w:tcBorders>
              <w:bottom w:val="single" w:sz="4" w:space="0" w:color="000000"/>
            </w:tcBorders>
          </w:tcPr>
          <w:p w14:paraId="2D06505F" w14:textId="77777777" w:rsidR="002E24CE" w:rsidRPr="00376E5E" w:rsidRDefault="00000000">
            <w:pPr>
              <w:ind w:right="-25"/>
              <w:jc w:val="both"/>
              <w:rPr>
                <w:b/>
                <w:bCs/>
                <w:color w:val="404040"/>
                <w:sz w:val="24"/>
                <w:szCs w:val="24"/>
                <w:lang w:val="ru-RU"/>
              </w:rPr>
            </w:pPr>
            <w:r w:rsidRPr="00376E5E">
              <w:rPr>
                <w:color w:val="404040"/>
                <w:sz w:val="24"/>
                <w:szCs w:val="24"/>
                <w:lang w:val="ru-RU"/>
              </w:rPr>
              <w:t>Ознакомиться с нормативно-правовой базой Республики Казахстан в сфере информатизации (Закон "Об информатизации" 2020 г., ГОСТ РК по ИКТ).</w:t>
            </w:r>
          </w:p>
        </w:tc>
        <w:tc>
          <w:tcPr>
            <w:tcW w:w="915" w:type="dxa"/>
            <w:vAlign w:val="center"/>
          </w:tcPr>
          <w:p w14:paraId="66461856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55" w:type="dxa"/>
            <w:vAlign w:val="center"/>
          </w:tcPr>
          <w:p w14:paraId="2A20948E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55" w:type="dxa"/>
            <w:vAlign w:val="center"/>
          </w:tcPr>
          <w:p w14:paraId="3EEFC1FC" w14:textId="77777777" w:rsidR="002E24CE" w:rsidRDefault="002E24C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5" w:type="dxa"/>
            <w:vAlign w:val="center"/>
          </w:tcPr>
          <w:p w14:paraId="0EF1B572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69CA822C" w14:textId="77777777" w:rsidR="002E24CE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55" w:type="dxa"/>
            <w:vAlign w:val="center"/>
          </w:tcPr>
          <w:p w14:paraId="18F0AED3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646F8A26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Лекция</w:t>
            </w:r>
            <w:proofErr w:type="spellEnd"/>
          </w:p>
        </w:tc>
      </w:tr>
      <w:tr w:rsidR="002E24CE" w14:paraId="2078CD97" w14:textId="77777777">
        <w:trPr>
          <w:trHeight w:val="675"/>
        </w:trPr>
        <w:tc>
          <w:tcPr>
            <w:tcW w:w="810" w:type="dxa"/>
            <w:vAlign w:val="center"/>
          </w:tcPr>
          <w:p w14:paraId="5FF2F6D5" w14:textId="77777777" w:rsidR="002E24C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850" w:type="dxa"/>
            <w:vMerge/>
            <w:tcBorders>
              <w:bottom w:val="single" w:sz="4" w:space="0" w:color="000000"/>
            </w:tcBorders>
          </w:tcPr>
          <w:p w14:paraId="06F421B9" w14:textId="77777777" w:rsidR="002E24CE" w:rsidRDefault="002E24CE">
            <w:pPr>
              <w:rPr>
                <w:sz w:val="24"/>
                <w:szCs w:val="24"/>
              </w:rPr>
            </w:pPr>
          </w:p>
        </w:tc>
        <w:tc>
          <w:tcPr>
            <w:tcW w:w="4335" w:type="dxa"/>
            <w:tcBorders>
              <w:bottom w:val="single" w:sz="4" w:space="0" w:color="000000"/>
            </w:tcBorders>
          </w:tcPr>
          <w:p w14:paraId="5EBE6F9A" w14:textId="77777777" w:rsidR="002E24CE" w:rsidRPr="00376E5E" w:rsidRDefault="00000000">
            <w:pPr>
              <w:ind w:right="-25"/>
              <w:jc w:val="both"/>
              <w:rPr>
                <w:sz w:val="24"/>
                <w:szCs w:val="24"/>
                <w:lang w:val="ru-RU"/>
              </w:rPr>
            </w:pPr>
            <w:r w:rsidRPr="00376E5E">
              <w:rPr>
                <w:color w:val="404040"/>
                <w:sz w:val="24"/>
                <w:szCs w:val="24"/>
                <w:lang w:val="ru-RU"/>
              </w:rPr>
              <w:t>Освоить работу в текстовых редакторах (</w:t>
            </w:r>
            <w:r>
              <w:rPr>
                <w:color w:val="404040"/>
                <w:sz w:val="24"/>
                <w:szCs w:val="24"/>
              </w:rPr>
              <w:t>Microsoft</w:t>
            </w:r>
            <w:r w:rsidRPr="00376E5E">
              <w:rPr>
                <w:color w:val="404040"/>
                <w:sz w:val="24"/>
                <w:szCs w:val="24"/>
                <w:lang w:val="ru-RU"/>
              </w:rPr>
              <w:t xml:space="preserve"> </w:t>
            </w:r>
            <w:r>
              <w:rPr>
                <w:color w:val="404040"/>
                <w:sz w:val="24"/>
                <w:szCs w:val="24"/>
              </w:rPr>
              <w:t>Word</w:t>
            </w:r>
            <w:r w:rsidRPr="00376E5E">
              <w:rPr>
                <w:color w:val="404040"/>
                <w:sz w:val="24"/>
                <w:szCs w:val="24"/>
                <w:lang w:val="ru-RU"/>
              </w:rPr>
              <w:t xml:space="preserve">, </w:t>
            </w:r>
            <w:r>
              <w:rPr>
                <w:color w:val="404040"/>
                <w:sz w:val="24"/>
                <w:szCs w:val="24"/>
              </w:rPr>
              <w:t>Google</w:t>
            </w:r>
            <w:r w:rsidRPr="00376E5E">
              <w:rPr>
                <w:color w:val="404040"/>
                <w:sz w:val="24"/>
                <w:szCs w:val="24"/>
                <w:lang w:val="ru-RU"/>
              </w:rPr>
              <w:t xml:space="preserve"> </w:t>
            </w:r>
            <w:r>
              <w:rPr>
                <w:color w:val="404040"/>
                <w:sz w:val="24"/>
                <w:szCs w:val="24"/>
              </w:rPr>
              <w:t>Docs</w:t>
            </w:r>
            <w:r w:rsidRPr="00376E5E">
              <w:rPr>
                <w:color w:val="404040"/>
                <w:sz w:val="24"/>
                <w:szCs w:val="24"/>
                <w:lang w:val="ru-RU"/>
              </w:rPr>
              <w:t>).</w:t>
            </w:r>
          </w:p>
        </w:tc>
        <w:tc>
          <w:tcPr>
            <w:tcW w:w="915" w:type="dxa"/>
            <w:vAlign w:val="center"/>
          </w:tcPr>
          <w:p w14:paraId="4ACC4607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55" w:type="dxa"/>
            <w:vAlign w:val="center"/>
          </w:tcPr>
          <w:p w14:paraId="19A767A4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55" w:type="dxa"/>
            <w:vAlign w:val="center"/>
          </w:tcPr>
          <w:p w14:paraId="463FC409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5" w:type="dxa"/>
            <w:vAlign w:val="center"/>
          </w:tcPr>
          <w:p w14:paraId="175075B9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04C0F5A1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799BD689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6A8236AF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Комбинированное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занятие</w:t>
            </w:r>
            <w:proofErr w:type="spellEnd"/>
          </w:p>
        </w:tc>
      </w:tr>
      <w:tr w:rsidR="002E24CE" w14:paraId="1827E4B5" w14:textId="77777777">
        <w:trPr>
          <w:trHeight w:val="675"/>
        </w:trPr>
        <w:tc>
          <w:tcPr>
            <w:tcW w:w="810" w:type="dxa"/>
            <w:vAlign w:val="center"/>
          </w:tcPr>
          <w:p w14:paraId="5573D08D" w14:textId="77777777" w:rsidR="002E24C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50" w:type="dxa"/>
            <w:vMerge/>
            <w:tcBorders>
              <w:bottom w:val="single" w:sz="4" w:space="0" w:color="000000"/>
            </w:tcBorders>
          </w:tcPr>
          <w:p w14:paraId="5714A1FD" w14:textId="77777777" w:rsidR="002E24CE" w:rsidRDefault="002E24CE">
            <w:pPr>
              <w:rPr>
                <w:sz w:val="24"/>
                <w:szCs w:val="24"/>
              </w:rPr>
            </w:pPr>
          </w:p>
        </w:tc>
        <w:tc>
          <w:tcPr>
            <w:tcW w:w="4335" w:type="dxa"/>
            <w:tcBorders>
              <w:bottom w:val="single" w:sz="4" w:space="0" w:color="000000"/>
            </w:tcBorders>
          </w:tcPr>
          <w:p w14:paraId="4D974EE9" w14:textId="77777777" w:rsidR="002E24CE" w:rsidRPr="00376E5E" w:rsidRDefault="00000000">
            <w:pPr>
              <w:ind w:right="-25"/>
              <w:jc w:val="both"/>
              <w:rPr>
                <w:sz w:val="24"/>
                <w:szCs w:val="24"/>
                <w:lang w:val="ru-RU"/>
              </w:rPr>
            </w:pPr>
            <w:r w:rsidRPr="00376E5E">
              <w:rPr>
                <w:color w:val="404040"/>
                <w:sz w:val="24"/>
                <w:szCs w:val="24"/>
                <w:lang w:val="ru-RU"/>
              </w:rPr>
              <w:t>Научиться использовать электронные таблицы (</w:t>
            </w:r>
            <w:r>
              <w:rPr>
                <w:color w:val="404040"/>
                <w:sz w:val="24"/>
                <w:szCs w:val="24"/>
              </w:rPr>
              <w:t>Microsoft</w:t>
            </w:r>
            <w:r w:rsidRPr="00376E5E">
              <w:rPr>
                <w:color w:val="404040"/>
                <w:sz w:val="24"/>
                <w:szCs w:val="24"/>
                <w:lang w:val="ru-RU"/>
              </w:rPr>
              <w:t xml:space="preserve"> </w:t>
            </w:r>
            <w:r>
              <w:rPr>
                <w:color w:val="404040"/>
                <w:sz w:val="24"/>
                <w:szCs w:val="24"/>
              </w:rPr>
              <w:t>Excel</w:t>
            </w:r>
            <w:r w:rsidRPr="00376E5E">
              <w:rPr>
                <w:color w:val="404040"/>
                <w:sz w:val="24"/>
                <w:szCs w:val="24"/>
                <w:lang w:val="ru-RU"/>
              </w:rPr>
              <w:t xml:space="preserve">, </w:t>
            </w:r>
            <w:r>
              <w:rPr>
                <w:color w:val="404040"/>
                <w:sz w:val="24"/>
                <w:szCs w:val="24"/>
              </w:rPr>
              <w:t>Google</w:t>
            </w:r>
            <w:r w:rsidRPr="00376E5E">
              <w:rPr>
                <w:color w:val="404040"/>
                <w:sz w:val="24"/>
                <w:szCs w:val="24"/>
                <w:lang w:val="ru-RU"/>
              </w:rPr>
              <w:t xml:space="preserve"> </w:t>
            </w:r>
            <w:r>
              <w:rPr>
                <w:color w:val="404040"/>
                <w:sz w:val="24"/>
                <w:szCs w:val="24"/>
              </w:rPr>
              <w:t>Sheets</w:t>
            </w:r>
            <w:r w:rsidRPr="00376E5E">
              <w:rPr>
                <w:color w:val="404040"/>
                <w:sz w:val="24"/>
                <w:szCs w:val="24"/>
                <w:lang w:val="ru-RU"/>
              </w:rPr>
              <w:t>).</w:t>
            </w:r>
          </w:p>
        </w:tc>
        <w:tc>
          <w:tcPr>
            <w:tcW w:w="915" w:type="dxa"/>
            <w:vAlign w:val="center"/>
          </w:tcPr>
          <w:p w14:paraId="40BB1EFB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55" w:type="dxa"/>
            <w:vAlign w:val="center"/>
          </w:tcPr>
          <w:p w14:paraId="65A050F5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55" w:type="dxa"/>
            <w:vAlign w:val="center"/>
          </w:tcPr>
          <w:p w14:paraId="524EB5AC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5" w:type="dxa"/>
            <w:vAlign w:val="center"/>
          </w:tcPr>
          <w:p w14:paraId="309C6C30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7BEF4C12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26463831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6EE667C5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Комбинированное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занятие</w:t>
            </w:r>
            <w:proofErr w:type="spellEnd"/>
          </w:p>
        </w:tc>
      </w:tr>
      <w:tr w:rsidR="002E24CE" w14:paraId="093FA9D6" w14:textId="77777777">
        <w:trPr>
          <w:trHeight w:val="675"/>
        </w:trPr>
        <w:tc>
          <w:tcPr>
            <w:tcW w:w="810" w:type="dxa"/>
            <w:vAlign w:val="center"/>
          </w:tcPr>
          <w:p w14:paraId="4D7DBC36" w14:textId="77777777" w:rsidR="002E24C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850" w:type="dxa"/>
            <w:vMerge/>
            <w:tcBorders>
              <w:bottom w:val="single" w:sz="4" w:space="0" w:color="000000"/>
            </w:tcBorders>
          </w:tcPr>
          <w:p w14:paraId="6BAA2FE4" w14:textId="77777777" w:rsidR="002E24CE" w:rsidRDefault="002E24CE">
            <w:pPr>
              <w:rPr>
                <w:sz w:val="24"/>
                <w:szCs w:val="24"/>
              </w:rPr>
            </w:pPr>
          </w:p>
        </w:tc>
        <w:tc>
          <w:tcPr>
            <w:tcW w:w="4335" w:type="dxa"/>
            <w:tcBorders>
              <w:bottom w:val="single" w:sz="4" w:space="0" w:color="000000"/>
            </w:tcBorders>
          </w:tcPr>
          <w:p w14:paraId="7AFC3A95" w14:textId="77777777" w:rsidR="002E24CE" w:rsidRPr="00376E5E" w:rsidRDefault="00000000">
            <w:pPr>
              <w:ind w:right="-25"/>
              <w:jc w:val="both"/>
              <w:rPr>
                <w:sz w:val="24"/>
                <w:szCs w:val="24"/>
                <w:lang w:val="ru-RU"/>
              </w:rPr>
            </w:pPr>
            <w:r w:rsidRPr="00376E5E">
              <w:rPr>
                <w:color w:val="404040"/>
                <w:sz w:val="24"/>
                <w:szCs w:val="24"/>
                <w:lang w:val="ru-RU"/>
              </w:rPr>
              <w:t>Создавать и оформлять презентации (</w:t>
            </w:r>
            <w:r>
              <w:rPr>
                <w:color w:val="404040"/>
                <w:sz w:val="24"/>
                <w:szCs w:val="24"/>
              </w:rPr>
              <w:t>PowerPoint</w:t>
            </w:r>
            <w:r w:rsidRPr="00376E5E">
              <w:rPr>
                <w:color w:val="404040"/>
                <w:sz w:val="24"/>
                <w:szCs w:val="24"/>
                <w:lang w:val="ru-RU"/>
              </w:rPr>
              <w:t xml:space="preserve">, </w:t>
            </w:r>
            <w:r>
              <w:rPr>
                <w:color w:val="404040"/>
                <w:sz w:val="24"/>
                <w:szCs w:val="24"/>
              </w:rPr>
              <w:t>Canva</w:t>
            </w:r>
            <w:r w:rsidRPr="00376E5E">
              <w:rPr>
                <w:color w:val="404040"/>
                <w:sz w:val="24"/>
                <w:szCs w:val="24"/>
                <w:lang w:val="ru-RU"/>
              </w:rPr>
              <w:t>).</w:t>
            </w:r>
          </w:p>
        </w:tc>
        <w:tc>
          <w:tcPr>
            <w:tcW w:w="915" w:type="dxa"/>
            <w:vAlign w:val="center"/>
          </w:tcPr>
          <w:p w14:paraId="3960509A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55" w:type="dxa"/>
            <w:vAlign w:val="center"/>
          </w:tcPr>
          <w:p w14:paraId="3F010221" w14:textId="77777777" w:rsidR="002E24CE" w:rsidRDefault="002E24C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24BB9231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05" w:type="dxa"/>
            <w:vAlign w:val="center"/>
          </w:tcPr>
          <w:p w14:paraId="4AE43259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2F6C644A" w14:textId="77777777" w:rsidR="002E24CE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55" w:type="dxa"/>
            <w:vAlign w:val="center"/>
          </w:tcPr>
          <w:p w14:paraId="6C502A32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5A6FACA9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Лабораторно-практическое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занятие</w:t>
            </w:r>
            <w:proofErr w:type="spellEnd"/>
          </w:p>
        </w:tc>
      </w:tr>
      <w:tr w:rsidR="002E24CE" w14:paraId="0F4E8790" w14:textId="77777777">
        <w:trPr>
          <w:trHeight w:val="675"/>
        </w:trPr>
        <w:tc>
          <w:tcPr>
            <w:tcW w:w="810" w:type="dxa"/>
            <w:vAlign w:val="center"/>
          </w:tcPr>
          <w:p w14:paraId="6A63336F" w14:textId="77777777" w:rsidR="002E24C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850" w:type="dxa"/>
            <w:vMerge/>
            <w:tcBorders>
              <w:bottom w:val="single" w:sz="4" w:space="0" w:color="000000"/>
            </w:tcBorders>
          </w:tcPr>
          <w:p w14:paraId="7AB9081B" w14:textId="77777777" w:rsidR="002E24CE" w:rsidRDefault="002E24CE">
            <w:pPr>
              <w:rPr>
                <w:sz w:val="24"/>
                <w:szCs w:val="24"/>
              </w:rPr>
            </w:pPr>
          </w:p>
        </w:tc>
        <w:tc>
          <w:tcPr>
            <w:tcW w:w="4335" w:type="dxa"/>
            <w:tcBorders>
              <w:bottom w:val="single" w:sz="4" w:space="0" w:color="000000"/>
            </w:tcBorders>
          </w:tcPr>
          <w:p w14:paraId="2778EB65" w14:textId="77777777" w:rsidR="002E24CE" w:rsidRPr="00376E5E" w:rsidRDefault="00000000">
            <w:pPr>
              <w:ind w:right="-25"/>
              <w:rPr>
                <w:color w:val="404040"/>
                <w:sz w:val="24"/>
                <w:szCs w:val="24"/>
                <w:lang w:val="ru-RU"/>
              </w:rPr>
            </w:pPr>
            <w:r w:rsidRPr="00376E5E">
              <w:rPr>
                <w:color w:val="404040"/>
                <w:sz w:val="24"/>
                <w:szCs w:val="24"/>
                <w:lang w:val="ru-RU"/>
              </w:rPr>
              <w:t>Распознавать сетевые угрозы: фишинг, вирусы, вредоносное ПО.</w:t>
            </w:r>
          </w:p>
        </w:tc>
        <w:tc>
          <w:tcPr>
            <w:tcW w:w="915" w:type="dxa"/>
            <w:vAlign w:val="center"/>
          </w:tcPr>
          <w:p w14:paraId="64EB57A2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55" w:type="dxa"/>
            <w:vAlign w:val="center"/>
          </w:tcPr>
          <w:p w14:paraId="338DC8CE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55" w:type="dxa"/>
            <w:vAlign w:val="center"/>
          </w:tcPr>
          <w:p w14:paraId="615D5057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5" w:type="dxa"/>
            <w:vAlign w:val="center"/>
          </w:tcPr>
          <w:p w14:paraId="53DFFAB6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52A2018A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2C21FAC7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2E9E707F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Комбинированное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занятие</w:t>
            </w:r>
            <w:proofErr w:type="spellEnd"/>
          </w:p>
        </w:tc>
      </w:tr>
      <w:tr w:rsidR="002E24CE" w14:paraId="5111F362" w14:textId="77777777">
        <w:trPr>
          <w:trHeight w:val="675"/>
        </w:trPr>
        <w:tc>
          <w:tcPr>
            <w:tcW w:w="810" w:type="dxa"/>
            <w:vAlign w:val="center"/>
          </w:tcPr>
          <w:p w14:paraId="52B36778" w14:textId="77777777" w:rsidR="002E24C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850" w:type="dxa"/>
            <w:vMerge/>
            <w:tcBorders>
              <w:bottom w:val="single" w:sz="4" w:space="0" w:color="000000"/>
            </w:tcBorders>
          </w:tcPr>
          <w:p w14:paraId="47953D5C" w14:textId="77777777" w:rsidR="002E24CE" w:rsidRDefault="002E24CE">
            <w:pPr>
              <w:rPr>
                <w:sz w:val="24"/>
                <w:szCs w:val="24"/>
              </w:rPr>
            </w:pPr>
          </w:p>
        </w:tc>
        <w:tc>
          <w:tcPr>
            <w:tcW w:w="4335" w:type="dxa"/>
            <w:tcBorders>
              <w:bottom w:val="single" w:sz="4" w:space="0" w:color="000000"/>
            </w:tcBorders>
          </w:tcPr>
          <w:p w14:paraId="435FD94C" w14:textId="77777777" w:rsidR="002E24CE" w:rsidRPr="00376E5E" w:rsidRDefault="00000000">
            <w:pPr>
              <w:ind w:right="-95"/>
              <w:rPr>
                <w:sz w:val="24"/>
                <w:szCs w:val="24"/>
                <w:lang w:val="ru-RU"/>
              </w:rPr>
            </w:pPr>
            <w:r w:rsidRPr="00376E5E">
              <w:rPr>
                <w:color w:val="404040"/>
                <w:sz w:val="24"/>
                <w:szCs w:val="24"/>
                <w:lang w:val="ru-RU"/>
              </w:rPr>
              <w:t>Изучить положения Закона Республики Казахстан "О персональных данных" (2013 г.).</w:t>
            </w:r>
          </w:p>
        </w:tc>
        <w:tc>
          <w:tcPr>
            <w:tcW w:w="915" w:type="dxa"/>
            <w:vAlign w:val="center"/>
          </w:tcPr>
          <w:p w14:paraId="4F202182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55" w:type="dxa"/>
            <w:vAlign w:val="center"/>
          </w:tcPr>
          <w:p w14:paraId="1EB25D75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55" w:type="dxa"/>
            <w:vAlign w:val="center"/>
          </w:tcPr>
          <w:p w14:paraId="3BB81431" w14:textId="77777777" w:rsidR="002E24CE" w:rsidRDefault="002E24C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5" w:type="dxa"/>
            <w:vAlign w:val="center"/>
          </w:tcPr>
          <w:p w14:paraId="1FEB689B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2518BCC1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410E05AA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51FC2485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Лекция</w:t>
            </w:r>
            <w:proofErr w:type="spellEnd"/>
          </w:p>
        </w:tc>
      </w:tr>
      <w:tr w:rsidR="002E24CE" w14:paraId="6B62ECDA" w14:textId="77777777">
        <w:trPr>
          <w:trHeight w:val="675"/>
        </w:trPr>
        <w:tc>
          <w:tcPr>
            <w:tcW w:w="810" w:type="dxa"/>
            <w:vAlign w:val="center"/>
          </w:tcPr>
          <w:p w14:paraId="38B2D41D" w14:textId="77777777" w:rsidR="002E24C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850" w:type="dxa"/>
            <w:vMerge/>
            <w:tcBorders>
              <w:bottom w:val="single" w:sz="4" w:space="0" w:color="000000"/>
            </w:tcBorders>
          </w:tcPr>
          <w:p w14:paraId="3F802A63" w14:textId="77777777" w:rsidR="002E24CE" w:rsidRDefault="002E24CE">
            <w:pPr>
              <w:rPr>
                <w:sz w:val="24"/>
                <w:szCs w:val="24"/>
              </w:rPr>
            </w:pPr>
          </w:p>
        </w:tc>
        <w:tc>
          <w:tcPr>
            <w:tcW w:w="4335" w:type="dxa"/>
            <w:tcBorders>
              <w:bottom w:val="single" w:sz="4" w:space="0" w:color="000000"/>
            </w:tcBorders>
          </w:tcPr>
          <w:p w14:paraId="32E6E73D" w14:textId="77777777" w:rsidR="002E24CE" w:rsidRPr="00376E5E" w:rsidRDefault="00000000">
            <w:pPr>
              <w:ind w:right="-95"/>
              <w:rPr>
                <w:sz w:val="24"/>
                <w:szCs w:val="24"/>
                <w:lang w:val="ru-RU"/>
              </w:rPr>
            </w:pPr>
            <w:r w:rsidRPr="00376E5E">
              <w:rPr>
                <w:color w:val="404040"/>
                <w:sz w:val="24"/>
                <w:szCs w:val="24"/>
                <w:lang w:val="ru-RU"/>
              </w:rPr>
              <w:t>Обеспечивать безопасность при работе в социальных сетях и мессенджерах.</w:t>
            </w:r>
          </w:p>
        </w:tc>
        <w:tc>
          <w:tcPr>
            <w:tcW w:w="915" w:type="dxa"/>
            <w:vAlign w:val="center"/>
          </w:tcPr>
          <w:p w14:paraId="5F41EFBE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55" w:type="dxa"/>
            <w:vAlign w:val="center"/>
          </w:tcPr>
          <w:p w14:paraId="7F972B07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55" w:type="dxa"/>
            <w:vAlign w:val="center"/>
          </w:tcPr>
          <w:p w14:paraId="655AB808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5" w:type="dxa"/>
            <w:vAlign w:val="center"/>
          </w:tcPr>
          <w:p w14:paraId="6452FAEC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5E711EC7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34B6997A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5C2AA759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Комбинированное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занятие</w:t>
            </w:r>
            <w:proofErr w:type="spellEnd"/>
          </w:p>
        </w:tc>
      </w:tr>
      <w:tr w:rsidR="002E24CE" w14:paraId="048034F2" w14:textId="77777777">
        <w:trPr>
          <w:trHeight w:val="675"/>
        </w:trPr>
        <w:tc>
          <w:tcPr>
            <w:tcW w:w="810" w:type="dxa"/>
            <w:vAlign w:val="center"/>
          </w:tcPr>
          <w:p w14:paraId="4D255A23" w14:textId="77777777" w:rsidR="002E24C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9</w:t>
            </w:r>
          </w:p>
        </w:tc>
        <w:tc>
          <w:tcPr>
            <w:tcW w:w="2850" w:type="dxa"/>
            <w:vMerge/>
            <w:tcBorders>
              <w:bottom w:val="single" w:sz="4" w:space="0" w:color="000000"/>
            </w:tcBorders>
          </w:tcPr>
          <w:p w14:paraId="2CFFBCC5" w14:textId="77777777" w:rsidR="002E24CE" w:rsidRDefault="002E24CE">
            <w:pPr>
              <w:rPr>
                <w:sz w:val="24"/>
                <w:szCs w:val="24"/>
              </w:rPr>
            </w:pPr>
          </w:p>
        </w:tc>
        <w:tc>
          <w:tcPr>
            <w:tcW w:w="4335" w:type="dxa"/>
            <w:tcBorders>
              <w:bottom w:val="single" w:sz="4" w:space="0" w:color="000000"/>
            </w:tcBorders>
          </w:tcPr>
          <w:p w14:paraId="69F9930D" w14:textId="77777777" w:rsidR="002E24CE" w:rsidRPr="00376E5E" w:rsidRDefault="00000000">
            <w:pPr>
              <w:ind w:right="-95"/>
              <w:rPr>
                <w:sz w:val="24"/>
                <w:szCs w:val="24"/>
                <w:lang w:val="ru-RU"/>
              </w:rPr>
            </w:pPr>
            <w:r w:rsidRPr="00376E5E">
              <w:rPr>
                <w:color w:val="404040"/>
                <w:sz w:val="24"/>
                <w:szCs w:val="24"/>
                <w:lang w:val="ru-RU"/>
              </w:rPr>
              <w:t>Пользоваться браузерами и осуществлять поиск достоверной информации в интернете.</w:t>
            </w:r>
          </w:p>
        </w:tc>
        <w:tc>
          <w:tcPr>
            <w:tcW w:w="915" w:type="dxa"/>
            <w:vAlign w:val="center"/>
          </w:tcPr>
          <w:p w14:paraId="268B507C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55" w:type="dxa"/>
            <w:vAlign w:val="center"/>
          </w:tcPr>
          <w:p w14:paraId="499B7B10" w14:textId="77777777" w:rsidR="002E24CE" w:rsidRDefault="002E24C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6CCD02BB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05" w:type="dxa"/>
            <w:vAlign w:val="center"/>
          </w:tcPr>
          <w:p w14:paraId="0FEEABAF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523D13D7" w14:textId="77777777" w:rsidR="002E24CE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55" w:type="dxa"/>
            <w:vAlign w:val="center"/>
          </w:tcPr>
          <w:p w14:paraId="0C2F12F3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04F6A0B7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Лабораторно-практическое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занятие</w:t>
            </w:r>
            <w:proofErr w:type="spellEnd"/>
          </w:p>
        </w:tc>
      </w:tr>
      <w:tr w:rsidR="002E24CE" w14:paraId="69E37F1F" w14:textId="77777777">
        <w:trPr>
          <w:trHeight w:val="675"/>
        </w:trPr>
        <w:tc>
          <w:tcPr>
            <w:tcW w:w="810" w:type="dxa"/>
            <w:vAlign w:val="center"/>
          </w:tcPr>
          <w:p w14:paraId="457BDEB0" w14:textId="77777777" w:rsidR="002E24C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850" w:type="dxa"/>
            <w:vMerge/>
            <w:tcBorders>
              <w:bottom w:val="single" w:sz="4" w:space="0" w:color="000000"/>
            </w:tcBorders>
          </w:tcPr>
          <w:p w14:paraId="3C1AD74F" w14:textId="77777777" w:rsidR="002E24CE" w:rsidRDefault="002E24CE">
            <w:pPr>
              <w:rPr>
                <w:sz w:val="24"/>
                <w:szCs w:val="24"/>
              </w:rPr>
            </w:pPr>
          </w:p>
        </w:tc>
        <w:tc>
          <w:tcPr>
            <w:tcW w:w="4335" w:type="dxa"/>
            <w:tcBorders>
              <w:bottom w:val="single" w:sz="4" w:space="0" w:color="000000"/>
            </w:tcBorders>
          </w:tcPr>
          <w:p w14:paraId="6CC2D594" w14:textId="77777777" w:rsidR="002E24CE" w:rsidRPr="00376E5E" w:rsidRDefault="00000000">
            <w:pPr>
              <w:ind w:right="-95"/>
              <w:rPr>
                <w:sz w:val="24"/>
                <w:szCs w:val="24"/>
                <w:lang w:val="ru-RU"/>
              </w:rPr>
            </w:pPr>
            <w:r w:rsidRPr="00376E5E">
              <w:rPr>
                <w:color w:val="404040"/>
                <w:sz w:val="24"/>
                <w:szCs w:val="24"/>
                <w:lang w:val="ru-RU"/>
              </w:rPr>
              <w:t>Работать с электронной почтой и облачными сервисами (</w:t>
            </w:r>
            <w:r>
              <w:rPr>
                <w:color w:val="404040"/>
                <w:sz w:val="24"/>
                <w:szCs w:val="24"/>
              </w:rPr>
              <w:t>Google</w:t>
            </w:r>
            <w:r w:rsidRPr="00376E5E">
              <w:rPr>
                <w:color w:val="404040"/>
                <w:sz w:val="24"/>
                <w:szCs w:val="24"/>
                <w:lang w:val="ru-RU"/>
              </w:rPr>
              <w:t xml:space="preserve"> </w:t>
            </w:r>
            <w:r>
              <w:rPr>
                <w:color w:val="404040"/>
                <w:sz w:val="24"/>
                <w:szCs w:val="24"/>
              </w:rPr>
              <w:t>Drive</w:t>
            </w:r>
            <w:r w:rsidRPr="00376E5E">
              <w:rPr>
                <w:color w:val="404040"/>
                <w:sz w:val="24"/>
                <w:szCs w:val="24"/>
                <w:lang w:val="ru-RU"/>
              </w:rPr>
              <w:t xml:space="preserve">, </w:t>
            </w:r>
            <w:r>
              <w:rPr>
                <w:color w:val="404040"/>
                <w:sz w:val="24"/>
                <w:szCs w:val="24"/>
              </w:rPr>
              <w:t>Yandex</w:t>
            </w:r>
            <w:r w:rsidRPr="00376E5E">
              <w:rPr>
                <w:color w:val="404040"/>
                <w:sz w:val="24"/>
                <w:szCs w:val="24"/>
                <w:lang w:val="ru-RU"/>
              </w:rPr>
              <w:t xml:space="preserve"> </w:t>
            </w:r>
            <w:r>
              <w:rPr>
                <w:color w:val="404040"/>
                <w:sz w:val="24"/>
                <w:szCs w:val="24"/>
              </w:rPr>
              <w:t>Disk</w:t>
            </w:r>
            <w:r w:rsidRPr="00376E5E">
              <w:rPr>
                <w:color w:val="404040"/>
                <w:sz w:val="24"/>
                <w:szCs w:val="24"/>
                <w:lang w:val="ru-RU"/>
              </w:rPr>
              <w:t>).</w:t>
            </w:r>
          </w:p>
        </w:tc>
        <w:tc>
          <w:tcPr>
            <w:tcW w:w="915" w:type="dxa"/>
            <w:vAlign w:val="center"/>
          </w:tcPr>
          <w:p w14:paraId="09886D7B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55" w:type="dxa"/>
            <w:vAlign w:val="center"/>
          </w:tcPr>
          <w:p w14:paraId="51DCAB93" w14:textId="77777777" w:rsidR="002E24CE" w:rsidRDefault="002E24C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19AF0078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05" w:type="dxa"/>
            <w:vAlign w:val="center"/>
          </w:tcPr>
          <w:p w14:paraId="69B1BBCE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627EC139" w14:textId="77777777" w:rsidR="002E24CE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55" w:type="dxa"/>
            <w:vAlign w:val="center"/>
          </w:tcPr>
          <w:p w14:paraId="33C79D6C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0BEEF96D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Лабораторно-практическое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занятие</w:t>
            </w:r>
            <w:proofErr w:type="spellEnd"/>
          </w:p>
        </w:tc>
      </w:tr>
      <w:tr w:rsidR="002E24CE" w14:paraId="2A5AC290" w14:textId="77777777">
        <w:trPr>
          <w:trHeight w:val="675"/>
        </w:trPr>
        <w:tc>
          <w:tcPr>
            <w:tcW w:w="810" w:type="dxa"/>
            <w:vAlign w:val="center"/>
          </w:tcPr>
          <w:p w14:paraId="5790AEC3" w14:textId="77777777" w:rsidR="002E24C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850" w:type="dxa"/>
            <w:vMerge/>
            <w:tcBorders>
              <w:bottom w:val="single" w:sz="4" w:space="0" w:color="000000"/>
            </w:tcBorders>
          </w:tcPr>
          <w:p w14:paraId="648D5B42" w14:textId="77777777" w:rsidR="002E24CE" w:rsidRDefault="002E24CE">
            <w:pPr>
              <w:rPr>
                <w:sz w:val="24"/>
                <w:szCs w:val="24"/>
              </w:rPr>
            </w:pPr>
          </w:p>
        </w:tc>
        <w:tc>
          <w:tcPr>
            <w:tcW w:w="4335" w:type="dxa"/>
            <w:tcBorders>
              <w:bottom w:val="single" w:sz="4" w:space="0" w:color="000000"/>
            </w:tcBorders>
          </w:tcPr>
          <w:p w14:paraId="1DF2ECD0" w14:textId="77777777" w:rsidR="002E24CE" w:rsidRPr="00376E5E" w:rsidRDefault="00000000">
            <w:pPr>
              <w:ind w:right="-95"/>
              <w:rPr>
                <w:sz w:val="24"/>
                <w:szCs w:val="24"/>
                <w:lang w:val="ru-RU"/>
              </w:rPr>
            </w:pPr>
            <w:r w:rsidRPr="00376E5E">
              <w:rPr>
                <w:color w:val="404040"/>
                <w:sz w:val="24"/>
                <w:szCs w:val="24"/>
                <w:lang w:val="ru-RU"/>
              </w:rPr>
              <w:t>Использовать возможности портала электронного правительства (</w:t>
            </w:r>
            <w:hyperlink r:id="rId7">
              <w:r w:rsidR="002E24CE">
                <w:rPr>
                  <w:color w:val="1155CC"/>
                  <w:sz w:val="24"/>
                  <w:szCs w:val="24"/>
                  <w:u w:val="single"/>
                </w:rPr>
                <w:t>egov</w:t>
              </w:r>
              <w:r w:rsidR="002E24CE" w:rsidRPr="00376E5E">
                <w:rPr>
                  <w:color w:val="1155CC"/>
                  <w:sz w:val="24"/>
                  <w:szCs w:val="24"/>
                  <w:u w:val="single"/>
                  <w:lang w:val="ru-RU"/>
                </w:rPr>
                <w:t>.</w:t>
              </w:r>
              <w:r w:rsidR="002E24CE">
                <w:rPr>
                  <w:color w:val="1155CC"/>
                  <w:sz w:val="24"/>
                  <w:szCs w:val="24"/>
                  <w:u w:val="single"/>
                </w:rPr>
                <w:t>kz</w:t>
              </w:r>
            </w:hyperlink>
            <w:r w:rsidRPr="00376E5E">
              <w:rPr>
                <w:color w:val="404040"/>
                <w:sz w:val="24"/>
                <w:szCs w:val="24"/>
                <w:lang w:val="ru-RU"/>
              </w:rPr>
              <w:t>).</w:t>
            </w:r>
          </w:p>
        </w:tc>
        <w:tc>
          <w:tcPr>
            <w:tcW w:w="915" w:type="dxa"/>
            <w:vAlign w:val="center"/>
          </w:tcPr>
          <w:p w14:paraId="0B73A861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55" w:type="dxa"/>
            <w:vAlign w:val="center"/>
          </w:tcPr>
          <w:p w14:paraId="6F0F4948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55" w:type="dxa"/>
            <w:vAlign w:val="center"/>
          </w:tcPr>
          <w:p w14:paraId="387B4A44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5" w:type="dxa"/>
            <w:vAlign w:val="center"/>
          </w:tcPr>
          <w:p w14:paraId="6CDCD6F6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6F2F8769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0D6AC4A7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5406F7BC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Комбинированное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занятие</w:t>
            </w:r>
            <w:proofErr w:type="spellEnd"/>
          </w:p>
        </w:tc>
      </w:tr>
      <w:tr w:rsidR="002E24CE" w14:paraId="4FA3EF70" w14:textId="77777777">
        <w:trPr>
          <w:trHeight w:val="675"/>
        </w:trPr>
        <w:tc>
          <w:tcPr>
            <w:tcW w:w="810" w:type="dxa"/>
            <w:vAlign w:val="center"/>
          </w:tcPr>
          <w:p w14:paraId="76E6CAED" w14:textId="77777777" w:rsidR="002E24C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850" w:type="dxa"/>
            <w:vMerge/>
            <w:tcBorders>
              <w:bottom w:val="single" w:sz="4" w:space="0" w:color="000000"/>
            </w:tcBorders>
          </w:tcPr>
          <w:p w14:paraId="0F03E448" w14:textId="77777777" w:rsidR="002E24CE" w:rsidRDefault="002E24CE">
            <w:pPr>
              <w:rPr>
                <w:sz w:val="24"/>
                <w:szCs w:val="24"/>
              </w:rPr>
            </w:pPr>
          </w:p>
        </w:tc>
        <w:tc>
          <w:tcPr>
            <w:tcW w:w="4335" w:type="dxa"/>
            <w:tcBorders>
              <w:bottom w:val="single" w:sz="4" w:space="0" w:color="000000"/>
            </w:tcBorders>
          </w:tcPr>
          <w:p w14:paraId="23594D23" w14:textId="77777777" w:rsidR="002E24CE" w:rsidRPr="00376E5E" w:rsidRDefault="00000000">
            <w:pPr>
              <w:ind w:right="-95"/>
              <w:rPr>
                <w:sz w:val="24"/>
                <w:szCs w:val="24"/>
                <w:lang w:val="ru-RU"/>
              </w:rPr>
            </w:pPr>
            <w:r w:rsidRPr="00376E5E">
              <w:rPr>
                <w:color w:val="404040"/>
                <w:sz w:val="24"/>
                <w:szCs w:val="24"/>
                <w:lang w:val="ru-RU"/>
              </w:rPr>
              <w:t>Применять мобильные приложения (</w:t>
            </w:r>
            <w:proofErr w:type="spellStart"/>
            <w:r>
              <w:rPr>
                <w:color w:val="404040"/>
                <w:sz w:val="24"/>
                <w:szCs w:val="24"/>
              </w:rPr>
              <w:t>eGov</w:t>
            </w:r>
            <w:proofErr w:type="spellEnd"/>
            <w:r w:rsidRPr="00376E5E">
              <w:rPr>
                <w:color w:val="404040"/>
                <w:sz w:val="24"/>
                <w:szCs w:val="24"/>
                <w:lang w:val="ru-RU"/>
              </w:rPr>
              <w:t xml:space="preserve"> </w:t>
            </w:r>
            <w:r>
              <w:rPr>
                <w:color w:val="404040"/>
                <w:sz w:val="24"/>
                <w:szCs w:val="24"/>
              </w:rPr>
              <w:t>Mobile</w:t>
            </w:r>
            <w:r w:rsidRPr="00376E5E">
              <w:rPr>
                <w:color w:val="404040"/>
                <w:sz w:val="24"/>
                <w:szCs w:val="24"/>
                <w:lang w:val="ru-RU"/>
              </w:rPr>
              <w:t xml:space="preserve">, </w:t>
            </w:r>
            <w:r>
              <w:rPr>
                <w:color w:val="404040"/>
                <w:sz w:val="24"/>
                <w:szCs w:val="24"/>
              </w:rPr>
              <w:t>Kaspi</w:t>
            </w:r>
            <w:r w:rsidRPr="00376E5E">
              <w:rPr>
                <w:color w:val="404040"/>
                <w:sz w:val="24"/>
                <w:szCs w:val="24"/>
                <w:lang w:val="ru-RU"/>
              </w:rPr>
              <w:t>.</w:t>
            </w:r>
            <w:proofErr w:type="spellStart"/>
            <w:r>
              <w:rPr>
                <w:color w:val="404040"/>
                <w:sz w:val="24"/>
                <w:szCs w:val="24"/>
              </w:rPr>
              <w:t>kz</w:t>
            </w:r>
            <w:proofErr w:type="spellEnd"/>
            <w:r w:rsidRPr="00376E5E">
              <w:rPr>
                <w:color w:val="404040"/>
                <w:sz w:val="24"/>
                <w:szCs w:val="24"/>
                <w:lang w:val="ru-RU"/>
              </w:rPr>
              <w:t>) в повседневной деятельности.</w:t>
            </w:r>
          </w:p>
        </w:tc>
        <w:tc>
          <w:tcPr>
            <w:tcW w:w="915" w:type="dxa"/>
            <w:vAlign w:val="center"/>
          </w:tcPr>
          <w:p w14:paraId="33F10D49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55" w:type="dxa"/>
            <w:vAlign w:val="center"/>
          </w:tcPr>
          <w:p w14:paraId="41976DA1" w14:textId="77777777" w:rsidR="002E24CE" w:rsidRDefault="002E24C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69559799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05" w:type="dxa"/>
            <w:vAlign w:val="center"/>
          </w:tcPr>
          <w:p w14:paraId="13A5A7D2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5523D198" w14:textId="77777777" w:rsidR="002E24CE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55" w:type="dxa"/>
            <w:vAlign w:val="center"/>
          </w:tcPr>
          <w:p w14:paraId="5A2C97CC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7BC8564E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Лабораторно-практическое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занятие</w:t>
            </w:r>
            <w:proofErr w:type="spellEnd"/>
          </w:p>
        </w:tc>
      </w:tr>
      <w:tr w:rsidR="002E24CE" w14:paraId="0FE85705" w14:textId="77777777">
        <w:trPr>
          <w:trHeight w:val="675"/>
        </w:trPr>
        <w:tc>
          <w:tcPr>
            <w:tcW w:w="810" w:type="dxa"/>
            <w:vAlign w:val="center"/>
          </w:tcPr>
          <w:p w14:paraId="5F257453" w14:textId="77777777" w:rsidR="002E24C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2850" w:type="dxa"/>
            <w:vMerge w:val="restart"/>
            <w:tcBorders>
              <w:bottom w:val="single" w:sz="4" w:space="0" w:color="000000"/>
            </w:tcBorders>
          </w:tcPr>
          <w:p w14:paraId="3AEC8FC9" w14:textId="77777777" w:rsidR="002E24CE" w:rsidRPr="00376E5E" w:rsidRDefault="00000000">
            <w:pPr>
              <w:pStyle w:val="2"/>
              <w:widowControl/>
              <w:shd w:val="clear" w:color="auto" w:fill="FFFFFF"/>
              <w:ind w:left="0" w:right="-74"/>
              <w:rPr>
                <w:color w:val="404040"/>
                <w:sz w:val="24"/>
                <w:szCs w:val="24"/>
                <w:lang w:val="ru-RU"/>
              </w:rPr>
            </w:pPr>
            <w:r w:rsidRPr="00376E5E">
              <w:rPr>
                <w:color w:val="404040"/>
                <w:sz w:val="24"/>
                <w:szCs w:val="24"/>
                <w:lang w:val="ru-RU"/>
              </w:rPr>
              <w:t>РО 2.2. Использовать услуги информационно-справочных и интерактивных веб-порталов</w:t>
            </w:r>
          </w:p>
        </w:tc>
        <w:tc>
          <w:tcPr>
            <w:tcW w:w="4335" w:type="dxa"/>
            <w:tcBorders>
              <w:bottom w:val="single" w:sz="4" w:space="0" w:color="000000"/>
            </w:tcBorders>
          </w:tcPr>
          <w:p w14:paraId="2054E09F" w14:textId="77777777" w:rsidR="002E24CE" w:rsidRPr="00376E5E" w:rsidRDefault="00000000">
            <w:pPr>
              <w:spacing w:line="276" w:lineRule="auto"/>
              <w:ind w:right="-25"/>
              <w:rPr>
                <w:sz w:val="24"/>
                <w:szCs w:val="24"/>
                <w:lang w:val="ru-RU"/>
              </w:rPr>
            </w:pPr>
            <w:r w:rsidRPr="00376E5E">
              <w:rPr>
                <w:color w:val="404040"/>
                <w:sz w:val="24"/>
                <w:szCs w:val="24"/>
                <w:lang w:val="ru-RU"/>
              </w:rPr>
              <w:t xml:space="preserve">Изучить возможности портала электронного правительства </w:t>
            </w:r>
            <w:hyperlink r:id="rId8">
              <w:r w:rsidR="002E24CE">
                <w:rPr>
                  <w:color w:val="1155CC"/>
                  <w:sz w:val="24"/>
                  <w:szCs w:val="24"/>
                  <w:u w:val="single"/>
                </w:rPr>
                <w:t>eGov</w:t>
              </w:r>
              <w:r w:rsidR="002E24CE" w:rsidRPr="00376E5E">
                <w:rPr>
                  <w:color w:val="1155CC"/>
                  <w:sz w:val="24"/>
                  <w:szCs w:val="24"/>
                  <w:u w:val="single"/>
                  <w:lang w:val="ru-RU"/>
                </w:rPr>
                <w:t>.</w:t>
              </w:r>
              <w:r w:rsidR="002E24CE">
                <w:rPr>
                  <w:color w:val="1155CC"/>
                  <w:sz w:val="24"/>
                  <w:szCs w:val="24"/>
                  <w:u w:val="single"/>
                </w:rPr>
                <w:t>kz</w:t>
              </w:r>
            </w:hyperlink>
            <w:r w:rsidRPr="00376E5E">
              <w:rPr>
                <w:color w:val="404040"/>
                <w:sz w:val="24"/>
                <w:szCs w:val="24"/>
                <w:lang w:val="ru-RU"/>
              </w:rPr>
              <w:t>.</w:t>
            </w:r>
          </w:p>
        </w:tc>
        <w:tc>
          <w:tcPr>
            <w:tcW w:w="915" w:type="dxa"/>
            <w:vAlign w:val="center"/>
          </w:tcPr>
          <w:p w14:paraId="7339FBFD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55" w:type="dxa"/>
            <w:vAlign w:val="center"/>
          </w:tcPr>
          <w:p w14:paraId="12851D03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55" w:type="dxa"/>
            <w:vAlign w:val="center"/>
          </w:tcPr>
          <w:p w14:paraId="17B6B88F" w14:textId="77777777" w:rsidR="002E24CE" w:rsidRDefault="002E24C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5" w:type="dxa"/>
            <w:vAlign w:val="center"/>
          </w:tcPr>
          <w:p w14:paraId="57D30FD4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5713159A" w14:textId="77777777" w:rsidR="002E24CE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55" w:type="dxa"/>
            <w:vAlign w:val="center"/>
          </w:tcPr>
          <w:p w14:paraId="123089C4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6B21EF5B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Лекция</w:t>
            </w:r>
            <w:proofErr w:type="spellEnd"/>
          </w:p>
        </w:tc>
      </w:tr>
      <w:tr w:rsidR="002E24CE" w14:paraId="28411739" w14:textId="77777777">
        <w:trPr>
          <w:trHeight w:val="675"/>
        </w:trPr>
        <w:tc>
          <w:tcPr>
            <w:tcW w:w="810" w:type="dxa"/>
            <w:vAlign w:val="center"/>
          </w:tcPr>
          <w:p w14:paraId="5F5F1017" w14:textId="77777777" w:rsidR="002E24C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2850" w:type="dxa"/>
            <w:vMerge/>
            <w:tcBorders>
              <w:bottom w:val="single" w:sz="4" w:space="0" w:color="000000"/>
            </w:tcBorders>
          </w:tcPr>
          <w:p w14:paraId="5CF921D0" w14:textId="77777777" w:rsidR="002E24CE" w:rsidRDefault="002E24CE">
            <w:pPr>
              <w:widowControl/>
              <w:shd w:val="clear" w:color="auto" w:fill="FFFFFF"/>
              <w:ind w:right="-74"/>
              <w:rPr>
                <w:color w:val="404040"/>
                <w:sz w:val="24"/>
                <w:szCs w:val="24"/>
              </w:rPr>
            </w:pPr>
          </w:p>
        </w:tc>
        <w:tc>
          <w:tcPr>
            <w:tcW w:w="4335" w:type="dxa"/>
            <w:tcBorders>
              <w:bottom w:val="single" w:sz="4" w:space="0" w:color="000000"/>
            </w:tcBorders>
          </w:tcPr>
          <w:p w14:paraId="5C931223" w14:textId="77777777" w:rsidR="002E24CE" w:rsidRPr="00376E5E" w:rsidRDefault="00000000">
            <w:pPr>
              <w:spacing w:line="276" w:lineRule="auto"/>
              <w:ind w:right="-25"/>
              <w:rPr>
                <w:sz w:val="24"/>
                <w:szCs w:val="24"/>
                <w:lang w:val="ru-RU"/>
              </w:rPr>
            </w:pPr>
            <w:r w:rsidRPr="00376E5E">
              <w:rPr>
                <w:color w:val="404040"/>
                <w:sz w:val="24"/>
                <w:szCs w:val="24"/>
                <w:lang w:val="ru-RU"/>
              </w:rPr>
              <w:t xml:space="preserve">Освоить работу с налоговыми онлайн-сервисами на </w:t>
            </w:r>
            <w:hyperlink r:id="rId9">
              <w:r w:rsidR="002E24CE">
                <w:rPr>
                  <w:color w:val="1155CC"/>
                  <w:sz w:val="24"/>
                  <w:szCs w:val="24"/>
                  <w:u w:val="single"/>
                </w:rPr>
                <w:t>cabinet</w:t>
              </w:r>
              <w:r w:rsidR="002E24CE" w:rsidRPr="00376E5E">
                <w:rPr>
                  <w:color w:val="1155CC"/>
                  <w:sz w:val="24"/>
                  <w:szCs w:val="24"/>
                  <w:u w:val="single"/>
                  <w:lang w:val="ru-RU"/>
                </w:rPr>
                <w:t>.</w:t>
              </w:r>
              <w:r w:rsidR="002E24CE">
                <w:rPr>
                  <w:color w:val="1155CC"/>
                  <w:sz w:val="24"/>
                  <w:szCs w:val="24"/>
                  <w:u w:val="single"/>
                </w:rPr>
                <w:t>salyk</w:t>
              </w:r>
              <w:r w:rsidR="002E24CE" w:rsidRPr="00376E5E">
                <w:rPr>
                  <w:color w:val="1155CC"/>
                  <w:sz w:val="24"/>
                  <w:szCs w:val="24"/>
                  <w:u w:val="single"/>
                  <w:lang w:val="ru-RU"/>
                </w:rPr>
                <w:t>.</w:t>
              </w:r>
              <w:r w:rsidR="002E24CE">
                <w:rPr>
                  <w:color w:val="1155CC"/>
                  <w:sz w:val="24"/>
                  <w:szCs w:val="24"/>
                  <w:u w:val="single"/>
                </w:rPr>
                <w:t>kz</w:t>
              </w:r>
            </w:hyperlink>
            <w:r w:rsidRPr="00376E5E">
              <w:rPr>
                <w:color w:val="404040"/>
                <w:sz w:val="24"/>
                <w:szCs w:val="24"/>
                <w:lang w:val="ru-RU"/>
              </w:rPr>
              <w:t>.</w:t>
            </w:r>
          </w:p>
        </w:tc>
        <w:tc>
          <w:tcPr>
            <w:tcW w:w="915" w:type="dxa"/>
            <w:vAlign w:val="center"/>
          </w:tcPr>
          <w:p w14:paraId="112B9FEF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55" w:type="dxa"/>
            <w:vAlign w:val="center"/>
          </w:tcPr>
          <w:p w14:paraId="51A357C9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55" w:type="dxa"/>
            <w:vAlign w:val="center"/>
          </w:tcPr>
          <w:p w14:paraId="026B8A32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5" w:type="dxa"/>
            <w:vAlign w:val="center"/>
          </w:tcPr>
          <w:p w14:paraId="72A16146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341DB4B7" w14:textId="77777777" w:rsidR="002E24CE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55" w:type="dxa"/>
            <w:vAlign w:val="center"/>
          </w:tcPr>
          <w:p w14:paraId="72AAABD1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188E5AE1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Комбинированное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занятие</w:t>
            </w:r>
            <w:proofErr w:type="spellEnd"/>
          </w:p>
        </w:tc>
      </w:tr>
      <w:tr w:rsidR="002E24CE" w14:paraId="493C47EB" w14:textId="77777777">
        <w:trPr>
          <w:trHeight w:val="675"/>
        </w:trPr>
        <w:tc>
          <w:tcPr>
            <w:tcW w:w="810" w:type="dxa"/>
            <w:vAlign w:val="center"/>
          </w:tcPr>
          <w:p w14:paraId="6424A2FF" w14:textId="77777777" w:rsidR="002E24C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2850" w:type="dxa"/>
            <w:vMerge/>
            <w:tcBorders>
              <w:bottom w:val="single" w:sz="4" w:space="0" w:color="000000"/>
            </w:tcBorders>
          </w:tcPr>
          <w:p w14:paraId="6C8E00CD" w14:textId="77777777" w:rsidR="002E24CE" w:rsidRDefault="002E24CE">
            <w:pPr>
              <w:widowControl/>
              <w:shd w:val="clear" w:color="auto" w:fill="FFFFFF"/>
              <w:ind w:right="-74"/>
              <w:rPr>
                <w:color w:val="404040"/>
                <w:sz w:val="24"/>
                <w:szCs w:val="24"/>
              </w:rPr>
            </w:pPr>
          </w:p>
        </w:tc>
        <w:tc>
          <w:tcPr>
            <w:tcW w:w="4335" w:type="dxa"/>
            <w:tcBorders>
              <w:bottom w:val="single" w:sz="4" w:space="0" w:color="000000"/>
            </w:tcBorders>
          </w:tcPr>
          <w:p w14:paraId="1EC1B575" w14:textId="77777777" w:rsidR="002E24CE" w:rsidRPr="00376E5E" w:rsidRDefault="00000000">
            <w:pPr>
              <w:spacing w:line="276" w:lineRule="auto"/>
              <w:ind w:right="-25"/>
              <w:rPr>
                <w:sz w:val="24"/>
                <w:szCs w:val="24"/>
                <w:lang w:val="ru-RU"/>
              </w:rPr>
            </w:pPr>
            <w:r w:rsidRPr="00376E5E">
              <w:rPr>
                <w:color w:val="404040"/>
                <w:sz w:val="24"/>
                <w:szCs w:val="24"/>
                <w:lang w:val="ru-RU"/>
              </w:rPr>
              <w:t>Научиться оформлять и использовать электронную цифровую подпись (ЭЦП).</w:t>
            </w:r>
          </w:p>
        </w:tc>
        <w:tc>
          <w:tcPr>
            <w:tcW w:w="915" w:type="dxa"/>
            <w:vAlign w:val="center"/>
          </w:tcPr>
          <w:p w14:paraId="085AFC16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55" w:type="dxa"/>
            <w:vAlign w:val="center"/>
          </w:tcPr>
          <w:p w14:paraId="25857C69" w14:textId="77777777" w:rsidR="002E24CE" w:rsidRDefault="002E24C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0D028643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05" w:type="dxa"/>
            <w:vAlign w:val="center"/>
          </w:tcPr>
          <w:p w14:paraId="34E58212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63BBBC30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342F5A80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17AFAAE8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Лабораторно-практическое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занятие</w:t>
            </w:r>
            <w:proofErr w:type="spellEnd"/>
          </w:p>
        </w:tc>
      </w:tr>
      <w:tr w:rsidR="002E24CE" w14:paraId="4E54BB5A" w14:textId="77777777">
        <w:trPr>
          <w:trHeight w:val="675"/>
        </w:trPr>
        <w:tc>
          <w:tcPr>
            <w:tcW w:w="810" w:type="dxa"/>
            <w:vAlign w:val="center"/>
          </w:tcPr>
          <w:p w14:paraId="289FE0B5" w14:textId="77777777" w:rsidR="002E24C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2850" w:type="dxa"/>
            <w:vMerge/>
            <w:tcBorders>
              <w:bottom w:val="single" w:sz="4" w:space="0" w:color="000000"/>
            </w:tcBorders>
          </w:tcPr>
          <w:p w14:paraId="187C4D88" w14:textId="77777777" w:rsidR="002E24CE" w:rsidRDefault="002E24CE">
            <w:pPr>
              <w:widowControl/>
              <w:shd w:val="clear" w:color="auto" w:fill="FFFFFF"/>
              <w:ind w:right="-74"/>
              <w:rPr>
                <w:color w:val="404040"/>
                <w:sz w:val="24"/>
                <w:szCs w:val="24"/>
              </w:rPr>
            </w:pPr>
          </w:p>
        </w:tc>
        <w:tc>
          <w:tcPr>
            <w:tcW w:w="4335" w:type="dxa"/>
            <w:tcBorders>
              <w:bottom w:val="single" w:sz="4" w:space="0" w:color="000000"/>
            </w:tcBorders>
          </w:tcPr>
          <w:p w14:paraId="73B722B6" w14:textId="77777777" w:rsidR="002E24CE" w:rsidRPr="00376E5E" w:rsidRDefault="00000000">
            <w:pPr>
              <w:spacing w:line="276" w:lineRule="auto"/>
              <w:ind w:right="-25"/>
              <w:rPr>
                <w:sz w:val="24"/>
                <w:szCs w:val="24"/>
                <w:lang w:val="ru-RU"/>
              </w:rPr>
            </w:pPr>
            <w:r w:rsidRPr="00376E5E">
              <w:rPr>
                <w:color w:val="404040"/>
                <w:sz w:val="24"/>
                <w:szCs w:val="24"/>
                <w:lang w:val="ru-RU"/>
              </w:rPr>
              <w:t xml:space="preserve">Изучить применение образовательных платформ </w:t>
            </w:r>
            <w:proofErr w:type="spellStart"/>
            <w:r>
              <w:rPr>
                <w:color w:val="404040"/>
                <w:sz w:val="24"/>
                <w:szCs w:val="24"/>
              </w:rPr>
              <w:t>BilimLand</w:t>
            </w:r>
            <w:proofErr w:type="spellEnd"/>
            <w:r w:rsidRPr="00376E5E">
              <w:rPr>
                <w:color w:val="404040"/>
                <w:sz w:val="24"/>
                <w:szCs w:val="24"/>
                <w:lang w:val="ru-RU"/>
              </w:rPr>
              <w:t xml:space="preserve">, </w:t>
            </w:r>
            <w:proofErr w:type="spellStart"/>
            <w:r>
              <w:rPr>
                <w:color w:val="404040"/>
                <w:sz w:val="24"/>
                <w:szCs w:val="24"/>
              </w:rPr>
              <w:t>Kundelik</w:t>
            </w:r>
            <w:proofErr w:type="spellEnd"/>
            <w:r w:rsidRPr="00376E5E">
              <w:rPr>
                <w:color w:val="404040"/>
                <w:sz w:val="24"/>
                <w:szCs w:val="24"/>
                <w:lang w:val="ru-RU"/>
              </w:rPr>
              <w:t xml:space="preserve"> и </w:t>
            </w:r>
            <w:proofErr w:type="spellStart"/>
            <w:r>
              <w:rPr>
                <w:color w:val="404040"/>
                <w:sz w:val="24"/>
                <w:szCs w:val="24"/>
              </w:rPr>
              <w:t>OnlineMektep</w:t>
            </w:r>
            <w:proofErr w:type="spellEnd"/>
            <w:r w:rsidRPr="00376E5E">
              <w:rPr>
                <w:color w:val="404040"/>
                <w:sz w:val="24"/>
                <w:szCs w:val="24"/>
                <w:lang w:val="ru-RU"/>
              </w:rPr>
              <w:t>.</w:t>
            </w:r>
          </w:p>
        </w:tc>
        <w:tc>
          <w:tcPr>
            <w:tcW w:w="915" w:type="dxa"/>
            <w:vAlign w:val="center"/>
          </w:tcPr>
          <w:p w14:paraId="53BB84D2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55" w:type="dxa"/>
            <w:vAlign w:val="center"/>
          </w:tcPr>
          <w:p w14:paraId="5BE34AEC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55" w:type="dxa"/>
            <w:vAlign w:val="center"/>
          </w:tcPr>
          <w:p w14:paraId="39BE2962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5" w:type="dxa"/>
            <w:vAlign w:val="center"/>
          </w:tcPr>
          <w:p w14:paraId="4F4672C9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5CAE6F38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2AEDAE42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7B42D790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Комбинированное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занятие</w:t>
            </w:r>
            <w:proofErr w:type="spellEnd"/>
          </w:p>
        </w:tc>
      </w:tr>
      <w:tr w:rsidR="002E24CE" w14:paraId="34917EF4" w14:textId="77777777">
        <w:trPr>
          <w:trHeight w:val="675"/>
        </w:trPr>
        <w:tc>
          <w:tcPr>
            <w:tcW w:w="810" w:type="dxa"/>
            <w:vAlign w:val="center"/>
          </w:tcPr>
          <w:p w14:paraId="23A45845" w14:textId="77777777" w:rsidR="002E24C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2850" w:type="dxa"/>
            <w:vMerge/>
            <w:tcBorders>
              <w:bottom w:val="single" w:sz="4" w:space="0" w:color="000000"/>
            </w:tcBorders>
          </w:tcPr>
          <w:p w14:paraId="72DB0A1B" w14:textId="77777777" w:rsidR="002E24CE" w:rsidRDefault="002E24CE">
            <w:pPr>
              <w:widowControl/>
              <w:shd w:val="clear" w:color="auto" w:fill="FFFFFF"/>
              <w:ind w:right="-74"/>
              <w:rPr>
                <w:color w:val="404040"/>
                <w:sz w:val="24"/>
                <w:szCs w:val="24"/>
              </w:rPr>
            </w:pPr>
          </w:p>
        </w:tc>
        <w:tc>
          <w:tcPr>
            <w:tcW w:w="4335" w:type="dxa"/>
            <w:tcBorders>
              <w:bottom w:val="single" w:sz="4" w:space="0" w:color="000000"/>
            </w:tcBorders>
          </w:tcPr>
          <w:p w14:paraId="581FB31B" w14:textId="77777777" w:rsidR="002E24CE" w:rsidRPr="00376E5E" w:rsidRDefault="00000000">
            <w:pPr>
              <w:spacing w:line="276" w:lineRule="auto"/>
              <w:ind w:right="-25"/>
              <w:rPr>
                <w:sz w:val="24"/>
                <w:szCs w:val="24"/>
                <w:lang w:val="ru-RU"/>
              </w:rPr>
            </w:pPr>
            <w:r w:rsidRPr="00376E5E">
              <w:rPr>
                <w:color w:val="404040"/>
                <w:sz w:val="24"/>
                <w:szCs w:val="24"/>
                <w:lang w:val="ru-RU"/>
              </w:rPr>
              <w:t xml:space="preserve">Научиться пользоваться ресурсами Национальной электронной библиотеки </w:t>
            </w:r>
            <w:r w:rsidRPr="00376E5E">
              <w:rPr>
                <w:color w:val="404040"/>
                <w:sz w:val="24"/>
                <w:szCs w:val="24"/>
                <w:lang w:val="ru-RU"/>
              </w:rPr>
              <w:lastRenderedPageBreak/>
              <w:t>(</w:t>
            </w:r>
            <w:hyperlink r:id="rId10">
              <w:r w:rsidR="002E24CE">
                <w:rPr>
                  <w:color w:val="1155CC"/>
                  <w:sz w:val="24"/>
                  <w:szCs w:val="24"/>
                  <w:u w:val="single"/>
                </w:rPr>
                <w:t>nelk</w:t>
              </w:r>
              <w:r w:rsidR="002E24CE" w:rsidRPr="00376E5E">
                <w:rPr>
                  <w:color w:val="1155CC"/>
                  <w:sz w:val="24"/>
                  <w:szCs w:val="24"/>
                  <w:u w:val="single"/>
                  <w:lang w:val="ru-RU"/>
                </w:rPr>
                <w:t>.</w:t>
              </w:r>
              <w:r w:rsidR="002E24CE">
                <w:rPr>
                  <w:color w:val="1155CC"/>
                  <w:sz w:val="24"/>
                  <w:szCs w:val="24"/>
                  <w:u w:val="single"/>
                </w:rPr>
                <w:t>kz</w:t>
              </w:r>
            </w:hyperlink>
            <w:r w:rsidRPr="00376E5E">
              <w:rPr>
                <w:color w:val="404040"/>
                <w:sz w:val="24"/>
                <w:szCs w:val="24"/>
                <w:lang w:val="ru-RU"/>
              </w:rPr>
              <w:t>).</w:t>
            </w:r>
          </w:p>
        </w:tc>
        <w:tc>
          <w:tcPr>
            <w:tcW w:w="915" w:type="dxa"/>
            <w:vAlign w:val="center"/>
          </w:tcPr>
          <w:p w14:paraId="5326F20B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2</w:t>
            </w:r>
          </w:p>
        </w:tc>
        <w:tc>
          <w:tcPr>
            <w:tcW w:w="855" w:type="dxa"/>
            <w:vAlign w:val="center"/>
          </w:tcPr>
          <w:p w14:paraId="182064AB" w14:textId="77777777" w:rsidR="002E24CE" w:rsidRDefault="002E24C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2DC2B157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05" w:type="dxa"/>
            <w:vAlign w:val="center"/>
          </w:tcPr>
          <w:p w14:paraId="211A1972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014EDECB" w14:textId="77777777" w:rsidR="002E24CE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55" w:type="dxa"/>
            <w:vAlign w:val="center"/>
          </w:tcPr>
          <w:p w14:paraId="49C5C3F3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42FB0F94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Лабораторно-практическое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lastRenderedPageBreak/>
              <w:t>занятие</w:t>
            </w:r>
            <w:proofErr w:type="spellEnd"/>
          </w:p>
        </w:tc>
      </w:tr>
      <w:tr w:rsidR="002E24CE" w14:paraId="5BCEC77F" w14:textId="77777777">
        <w:trPr>
          <w:trHeight w:val="675"/>
        </w:trPr>
        <w:tc>
          <w:tcPr>
            <w:tcW w:w="810" w:type="dxa"/>
            <w:vAlign w:val="center"/>
          </w:tcPr>
          <w:p w14:paraId="4CC0167B" w14:textId="77777777" w:rsidR="002E24C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18</w:t>
            </w:r>
          </w:p>
        </w:tc>
        <w:tc>
          <w:tcPr>
            <w:tcW w:w="2850" w:type="dxa"/>
            <w:vMerge/>
            <w:tcBorders>
              <w:bottom w:val="single" w:sz="4" w:space="0" w:color="000000"/>
            </w:tcBorders>
          </w:tcPr>
          <w:p w14:paraId="002B3D3C" w14:textId="77777777" w:rsidR="002E24CE" w:rsidRDefault="002E24CE">
            <w:pPr>
              <w:widowControl/>
              <w:shd w:val="clear" w:color="auto" w:fill="FFFFFF"/>
              <w:ind w:right="-74"/>
              <w:rPr>
                <w:color w:val="404040"/>
                <w:sz w:val="24"/>
                <w:szCs w:val="24"/>
              </w:rPr>
            </w:pPr>
          </w:p>
        </w:tc>
        <w:tc>
          <w:tcPr>
            <w:tcW w:w="4335" w:type="dxa"/>
            <w:tcBorders>
              <w:bottom w:val="single" w:sz="4" w:space="0" w:color="000000"/>
            </w:tcBorders>
          </w:tcPr>
          <w:p w14:paraId="15D8E464" w14:textId="77777777" w:rsidR="002E24CE" w:rsidRPr="00376E5E" w:rsidRDefault="00000000">
            <w:pPr>
              <w:spacing w:line="276" w:lineRule="auto"/>
              <w:ind w:right="-25"/>
              <w:rPr>
                <w:sz w:val="24"/>
                <w:szCs w:val="24"/>
                <w:lang w:val="ru-RU"/>
              </w:rPr>
            </w:pPr>
            <w:r w:rsidRPr="00376E5E">
              <w:rPr>
                <w:color w:val="404040"/>
                <w:sz w:val="24"/>
                <w:szCs w:val="24"/>
                <w:lang w:val="ru-RU"/>
              </w:rPr>
              <w:t>Освоить работу с системами интернет-банкинга (</w:t>
            </w:r>
            <w:r>
              <w:rPr>
                <w:color w:val="404040"/>
                <w:sz w:val="24"/>
                <w:szCs w:val="24"/>
              </w:rPr>
              <w:t>Kaspi</w:t>
            </w:r>
            <w:r w:rsidRPr="00376E5E">
              <w:rPr>
                <w:color w:val="404040"/>
                <w:sz w:val="24"/>
                <w:szCs w:val="24"/>
                <w:lang w:val="ru-RU"/>
              </w:rPr>
              <w:t xml:space="preserve">, </w:t>
            </w:r>
            <w:r>
              <w:rPr>
                <w:color w:val="404040"/>
                <w:sz w:val="24"/>
                <w:szCs w:val="24"/>
              </w:rPr>
              <w:t>Halyk</w:t>
            </w:r>
            <w:r w:rsidRPr="00376E5E">
              <w:rPr>
                <w:color w:val="404040"/>
                <w:sz w:val="24"/>
                <w:szCs w:val="24"/>
                <w:lang w:val="ru-RU"/>
              </w:rPr>
              <w:t xml:space="preserve"> </w:t>
            </w:r>
            <w:r>
              <w:rPr>
                <w:color w:val="404040"/>
                <w:sz w:val="24"/>
                <w:szCs w:val="24"/>
              </w:rPr>
              <w:t>Bank</w:t>
            </w:r>
            <w:r w:rsidRPr="00376E5E">
              <w:rPr>
                <w:color w:val="404040"/>
                <w:sz w:val="24"/>
                <w:szCs w:val="24"/>
                <w:lang w:val="ru-RU"/>
              </w:rPr>
              <w:t>).</w:t>
            </w:r>
          </w:p>
        </w:tc>
        <w:tc>
          <w:tcPr>
            <w:tcW w:w="915" w:type="dxa"/>
            <w:vAlign w:val="center"/>
          </w:tcPr>
          <w:p w14:paraId="3CBE8FA5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55" w:type="dxa"/>
            <w:vAlign w:val="center"/>
          </w:tcPr>
          <w:p w14:paraId="75998170" w14:textId="77777777" w:rsidR="002E24CE" w:rsidRDefault="002E24C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1D07A990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05" w:type="dxa"/>
            <w:vAlign w:val="center"/>
          </w:tcPr>
          <w:p w14:paraId="4A00C72A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1AE56589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6D74F2FD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3A9AB2EB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Лабораторно-практическое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занятие</w:t>
            </w:r>
            <w:proofErr w:type="spellEnd"/>
          </w:p>
        </w:tc>
      </w:tr>
      <w:tr w:rsidR="002E24CE" w14:paraId="5E0A9C30" w14:textId="77777777">
        <w:trPr>
          <w:trHeight w:val="765"/>
        </w:trPr>
        <w:tc>
          <w:tcPr>
            <w:tcW w:w="810" w:type="dxa"/>
            <w:vAlign w:val="center"/>
          </w:tcPr>
          <w:p w14:paraId="26C84315" w14:textId="77777777" w:rsidR="002E24C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2850" w:type="dxa"/>
            <w:vMerge/>
            <w:tcBorders>
              <w:bottom w:val="single" w:sz="4" w:space="0" w:color="000000"/>
            </w:tcBorders>
          </w:tcPr>
          <w:p w14:paraId="6BC23E57" w14:textId="77777777" w:rsidR="002E24CE" w:rsidRDefault="002E24CE">
            <w:pPr>
              <w:widowControl/>
              <w:shd w:val="clear" w:color="auto" w:fill="FFFFFF"/>
              <w:ind w:right="-74"/>
              <w:rPr>
                <w:color w:val="404040"/>
                <w:sz w:val="24"/>
                <w:szCs w:val="24"/>
              </w:rPr>
            </w:pPr>
          </w:p>
        </w:tc>
        <w:tc>
          <w:tcPr>
            <w:tcW w:w="4335" w:type="dxa"/>
            <w:tcBorders>
              <w:bottom w:val="single" w:sz="4" w:space="0" w:color="000000"/>
            </w:tcBorders>
          </w:tcPr>
          <w:p w14:paraId="15DE74E9" w14:textId="77777777" w:rsidR="002E24CE" w:rsidRPr="00376E5E" w:rsidRDefault="00000000">
            <w:pPr>
              <w:spacing w:line="276" w:lineRule="auto"/>
              <w:ind w:right="-25"/>
              <w:rPr>
                <w:sz w:val="24"/>
                <w:szCs w:val="24"/>
                <w:lang w:val="ru-RU"/>
              </w:rPr>
            </w:pPr>
            <w:r w:rsidRPr="00376E5E">
              <w:rPr>
                <w:color w:val="404040"/>
                <w:sz w:val="24"/>
                <w:szCs w:val="24"/>
                <w:lang w:val="ru-RU"/>
              </w:rPr>
              <w:t xml:space="preserve">Изучить способы совершения электронных и </w:t>
            </w:r>
            <w:r>
              <w:rPr>
                <w:color w:val="404040"/>
                <w:sz w:val="24"/>
                <w:szCs w:val="24"/>
              </w:rPr>
              <w:t>QR</w:t>
            </w:r>
            <w:r w:rsidRPr="00376E5E">
              <w:rPr>
                <w:color w:val="404040"/>
                <w:sz w:val="24"/>
                <w:szCs w:val="24"/>
                <w:lang w:val="ru-RU"/>
              </w:rPr>
              <w:t>-платежей (</w:t>
            </w:r>
            <w:r>
              <w:rPr>
                <w:color w:val="404040"/>
                <w:sz w:val="24"/>
                <w:szCs w:val="24"/>
              </w:rPr>
              <w:t>Kaspi</w:t>
            </w:r>
            <w:r w:rsidRPr="00376E5E">
              <w:rPr>
                <w:color w:val="404040"/>
                <w:sz w:val="24"/>
                <w:szCs w:val="24"/>
                <w:lang w:val="ru-RU"/>
              </w:rPr>
              <w:t xml:space="preserve"> </w:t>
            </w:r>
            <w:r>
              <w:rPr>
                <w:color w:val="404040"/>
                <w:sz w:val="24"/>
                <w:szCs w:val="24"/>
              </w:rPr>
              <w:t>Pay</w:t>
            </w:r>
            <w:r w:rsidRPr="00376E5E">
              <w:rPr>
                <w:color w:val="404040"/>
                <w:sz w:val="24"/>
                <w:szCs w:val="24"/>
                <w:lang w:val="ru-RU"/>
              </w:rPr>
              <w:t>).</w:t>
            </w:r>
          </w:p>
        </w:tc>
        <w:tc>
          <w:tcPr>
            <w:tcW w:w="915" w:type="dxa"/>
            <w:vAlign w:val="center"/>
          </w:tcPr>
          <w:p w14:paraId="1237D84D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55" w:type="dxa"/>
            <w:vAlign w:val="center"/>
          </w:tcPr>
          <w:p w14:paraId="0371CAA8" w14:textId="77777777" w:rsidR="002E24CE" w:rsidRDefault="002E24C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3F7849DA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05" w:type="dxa"/>
            <w:vAlign w:val="center"/>
          </w:tcPr>
          <w:p w14:paraId="04B5FA3A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544D483A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33D8CC03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1F175AFF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Лабораторно-практическое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занятие</w:t>
            </w:r>
            <w:proofErr w:type="spellEnd"/>
          </w:p>
        </w:tc>
      </w:tr>
      <w:tr w:rsidR="002E24CE" w14:paraId="0D140FE6" w14:textId="77777777">
        <w:trPr>
          <w:trHeight w:val="675"/>
        </w:trPr>
        <w:tc>
          <w:tcPr>
            <w:tcW w:w="810" w:type="dxa"/>
            <w:vAlign w:val="center"/>
          </w:tcPr>
          <w:p w14:paraId="5816B614" w14:textId="77777777" w:rsidR="002E24C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2850" w:type="dxa"/>
            <w:vMerge/>
            <w:tcBorders>
              <w:bottom w:val="single" w:sz="4" w:space="0" w:color="000000"/>
            </w:tcBorders>
          </w:tcPr>
          <w:p w14:paraId="7A53F288" w14:textId="77777777" w:rsidR="002E24CE" w:rsidRDefault="002E24CE">
            <w:pPr>
              <w:widowControl/>
              <w:shd w:val="clear" w:color="auto" w:fill="FFFFFF"/>
              <w:ind w:right="-74"/>
              <w:rPr>
                <w:color w:val="404040"/>
                <w:sz w:val="24"/>
                <w:szCs w:val="24"/>
              </w:rPr>
            </w:pPr>
          </w:p>
        </w:tc>
        <w:tc>
          <w:tcPr>
            <w:tcW w:w="4335" w:type="dxa"/>
            <w:tcBorders>
              <w:bottom w:val="single" w:sz="4" w:space="0" w:color="000000"/>
            </w:tcBorders>
          </w:tcPr>
          <w:p w14:paraId="018C4060" w14:textId="77777777" w:rsidR="002E24CE" w:rsidRPr="00376E5E" w:rsidRDefault="00000000">
            <w:pPr>
              <w:spacing w:line="276" w:lineRule="auto"/>
              <w:ind w:right="-25"/>
              <w:rPr>
                <w:sz w:val="24"/>
                <w:szCs w:val="24"/>
                <w:lang w:val="ru-RU"/>
              </w:rPr>
            </w:pPr>
            <w:r w:rsidRPr="00376E5E">
              <w:rPr>
                <w:color w:val="404040"/>
                <w:sz w:val="24"/>
                <w:szCs w:val="24"/>
                <w:lang w:val="ru-RU"/>
              </w:rPr>
              <w:t xml:space="preserve">Научиться оформлять лицензии и разрешения через портал </w:t>
            </w:r>
            <w:hyperlink r:id="rId11">
              <w:r w:rsidR="002E24CE">
                <w:rPr>
                  <w:color w:val="1155CC"/>
                  <w:sz w:val="24"/>
                  <w:szCs w:val="24"/>
                  <w:u w:val="single"/>
                </w:rPr>
                <w:t>eLicense</w:t>
              </w:r>
              <w:r w:rsidR="002E24CE" w:rsidRPr="00376E5E">
                <w:rPr>
                  <w:color w:val="1155CC"/>
                  <w:sz w:val="24"/>
                  <w:szCs w:val="24"/>
                  <w:u w:val="single"/>
                  <w:lang w:val="ru-RU"/>
                </w:rPr>
                <w:t>.</w:t>
              </w:r>
              <w:r w:rsidR="002E24CE">
                <w:rPr>
                  <w:color w:val="1155CC"/>
                  <w:sz w:val="24"/>
                  <w:szCs w:val="24"/>
                  <w:u w:val="single"/>
                </w:rPr>
                <w:t>kz</w:t>
              </w:r>
            </w:hyperlink>
            <w:r w:rsidRPr="00376E5E">
              <w:rPr>
                <w:color w:val="404040"/>
                <w:sz w:val="24"/>
                <w:szCs w:val="24"/>
                <w:lang w:val="ru-RU"/>
              </w:rPr>
              <w:t>.</w:t>
            </w:r>
          </w:p>
        </w:tc>
        <w:tc>
          <w:tcPr>
            <w:tcW w:w="915" w:type="dxa"/>
            <w:vAlign w:val="center"/>
          </w:tcPr>
          <w:p w14:paraId="7C8E44D0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55" w:type="dxa"/>
            <w:vAlign w:val="center"/>
          </w:tcPr>
          <w:p w14:paraId="78F2EAA1" w14:textId="77777777" w:rsidR="002E24CE" w:rsidRDefault="002E24C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1A200CAA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05" w:type="dxa"/>
            <w:vAlign w:val="center"/>
          </w:tcPr>
          <w:p w14:paraId="5A929811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44E0BADD" w14:textId="77777777" w:rsidR="002E24CE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55" w:type="dxa"/>
            <w:vAlign w:val="center"/>
          </w:tcPr>
          <w:p w14:paraId="7C6D7F55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0FBAD1EC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Лабораторно-практическое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занятие</w:t>
            </w:r>
            <w:proofErr w:type="spellEnd"/>
          </w:p>
        </w:tc>
      </w:tr>
      <w:tr w:rsidR="002E24CE" w14:paraId="01272A09" w14:textId="77777777">
        <w:trPr>
          <w:trHeight w:val="675"/>
        </w:trPr>
        <w:tc>
          <w:tcPr>
            <w:tcW w:w="810" w:type="dxa"/>
            <w:vAlign w:val="center"/>
          </w:tcPr>
          <w:p w14:paraId="55B290C4" w14:textId="77777777" w:rsidR="002E24C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2850" w:type="dxa"/>
            <w:vMerge/>
            <w:tcBorders>
              <w:bottom w:val="single" w:sz="4" w:space="0" w:color="000000"/>
            </w:tcBorders>
          </w:tcPr>
          <w:p w14:paraId="3E68A178" w14:textId="77777777" w:rsidR="002E24CE" w:rsidRDefault="002E24CE">
            <w:pPr>
              <w:widowControl/>
              <w:shd w:val="clear" w:color="auto" w:fill="FFFFFF"/>
              <w:ind w:right="-74"/>
              <w:rPr>
                <w:color w:val="404040"/>
                <w:sz w:val="24"/>
                <w:szCs w:val="24"/>
              </w:rPr>
            </w:pPr>
          </w:p>
        </w:tc>
        <w:tc>
          <w:tcPr>
            <w:tcW w:w="4335" w:type="dxa"/>
            <w:tcBorders>
              <w:bottom w:val="single" w:sz="4" w:space="0" w:color="000000"/>
            </w:tcBorders>
          </w:tcPr>
          <w:p w14:paraId="4F075282" w14:textId="77777777" w:rsidR="002E24CE" w:rsidRPr="00376E5E" w:rsidRDefault="00000000">
            <w:pPr>
              <w:spacing w:line="276" w:lineRule="auto"/>
              <w:ind w:right="-25"/>
              <w:rPr>
                <w:sz w:val="24"/>
                <w:szCs w:val="24"/>
                <w:lang w:val="ru-RU"/>
              </w:rPr>
            </w:pPr>
            <w:r w:rsidRPr="00376E5E">
              <w:rPr>
                <w:color w:val="404040"/>
                <w:sz w:val="24"/>
                <w:szCs w:val="24"/>
                <w:lang w:val="ru-RU"/>
              </w:rPr>
              <w:t xml:space="preserve">Освоить процесс онлайн-записи к врачу через портал </w:t>
            </w:r>
            <w:hyperlink r:id="rId12">
              <w:r w:rsidR="002E24CE">
                <w:rPr>
                  <w:color w:val="1155CC"/>
                  <w:sz w:val="24"/>
                  <w:szCs w:val="24"/>
                  <w:u w:val="single"/>
                </w:rPr>
                <w:t>darmenedelenie</w:t>
              </w:r>
              <w:r w:rsidR="002E24CE" w:rsidRPr="00376E5E">
                <w:rPr>
                  <w:color w:val="1155CC"/>
                  <w:sz w:val="24"/>
                  <w:szCs w:val="24"/>
                  <w:u w:val="single"/>
                  <w:lang w:val="ru-RU"/>
                </w:rPr>
                <w:t>.</w:t>
              </w:r>
              <w:r w:rsidR="002E24CE">
                <w:rPr>
                  <w:color w:val="1155CC"/>
                  <w:sz w:val="24"/>
                  <w:szCs w:val="24"/>
                  <w:u w:val="single"/>
                </w:rPr>
                <w:t>kz</w:t>
              </w:r>
            </w:hyperlink>
            <w:r w:rsidRPr="00376E5E">
              <w:rPr>
                <w:color w:val="404040"/>
                <w:sz w:val="24"/>
                <w:szCs w:val="24"/>
                <w:lang w:val="ru-RU"/>
              </w:rPr>
              <w:t>.</w:t>
            </w:r>
          </w:p>
        </w:tc>
        <w:tc>
          <w:tcPr>
            <w:tcW w:w="915" w:type="dxa"/>
            <w:vAlign w:val="center"/>
          </w:tcPr>
          <w:p w14:paraId="66F51DDD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55" w:type="dxa"/>
            <w:vAlign w:val="center"/>
          </w:tcPr>
          <w:p w14:paraId="6487A2EA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55" w:type="dxa"/>
            <w:vAlign w:val="center"/>
          </w:tcPr>
          <w:p w14:paraId="4281DFF9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05" w:type="dxa"/>
            <w:vAlign w:val="center"/>
          </w:tcPr>
          <w:p w14:paraId="0B7A1BB1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66850CAC" w14:textId="77777777" w:rsidR="002E24CE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55" w:type="dxa"/>
            <w:vAlign w:val="center"/>
          </w:tcPr>
          <w:p w14:paraId="1944053E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6189DE6F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Комбинированное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занятие</w:t>
            </w:r>
            <w:proofErr w:type="spellEnd"/>
          </w:p>
        </w:tc>
      </w:tr>
      <w:tr w:rsidR="002E24CE" w14:paraId="432332CD" w14:textId="77777777">
        <w:trPr>
          <w:trHeight w:val="660"/>
        </w:trPr>
        <w:tc>
          <w:tcPr>
            <w:tcW w:w="810" w:type="dxa"/>
            <w:tcBorders>
              <w:bottom w:val="single" w:sz="8" w:space="0" w:color="000000"/>
            </w:tcBorders>
            <w:vAlign w:val="center"/>
          </w:tcPr>
          <w:p w14:paraId="56844959" w14:textId="77777777" w:rsidR="002E24C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2850" w:type="dxa"/>
            <w:vMerge/>
            <w:tcBorders>
              <w:bottom w:val="single" w:sz="8" w:space="0" w:color="000000"/>
            </w:tcBorders>
          </w:tcPr>
          <w:p w14:paraId="2BFED05F" w14:textId="77777777" w:rsidR="002E24CE" w:rsidRDefault="002E24CE">
            <w:pPr>
              <w:widowControl/>
              <w:shd w:val="clear" w:color="auto" w:fill="FFFFFF"/>
              <w:ind w:right="-74"/>
              <w:rPr>
                <w:color w:val="404040"/>
                <w:sz w:val="24"/>
                <w:szCs w:val="24"/>
              </w:rPr>
            </w:pPr>
          </w:p>
        </w:tc>
        <w:tc>
          <w:tcPr>
            <w:tcW w:w="4335" w:type="dxa"/>
            <w:tcBorders>
              <w:bottom w:val="single" w:sz="8" w:space="0" w:color="000000"/>
            </w:tcBorders>
          </w:tcPr>
          <w:p w14:paraId="698CA72C" w14:textId="77777777" w:rsidR="002E24CE" w:rsidRPr="00376E5E" w:rsidRDefault="00000000">
            <w:pPr>
              <w:spacing w:line="276" w:lineRule="auto"/>
              <w:ind w:right="-30"/>
              <w:rPr>
                <w:sz w:val="24"/>
                <w:szCs w:val="24"/>
                <w:lang w:val="ru-RU"/>
              </w:rPr>
            </w:pPr>
            <w:r w:rsidRPr="00376E5E">
              <w:rPr>
                <w:color w:val="404040"/>
                <w:sz w:val="24"/>
                <w:szCs w:val="24"/>
                <w:lang w:val="ru-RU"/>
              </w:rPr>
              <w:t xml:space="preserve">Изучить оформление и получение социальных выплат через портал </w:t>
            </w:r>
            <w:r>
              <w:rPr>
                <w:color w:val="404040"/>
                <w:sz w:val="24"/>
                <w:szCs w:val="24"/>
              </w:rPr>
              <w:t>gov</w:t>
            </w:r>
            <w:r w:rsidRPr="00376E5E">
              <w:rPr>
                <w:color w:val="404040"/>
                <w:sz w:val="24"/>
                <w:szCs w:val="24"/>
                <w:lang w:val="ru-RU"/>
              </w:rPr>
              <w:t>4</w:t>
            </w:r>
            <w:r>
              <w:rPr>
                <w:color w:val="404040"/>
                <w:sz w:val="24"/>
                <w:szCs w:val="24"/>
              </w:rPr>
              <w:t>c</w:t>
            </w:r>
            <w:r w:rsidRPr="00376E5E">
              <w:rPr>
                <w:color w:val="404040"/>
                <w:sz w:val="24"/>
                <w:szCs w:val="24"/>
                <w:lang w:val="ru-RU"/>
              </w:rPr>
              <w:t>.</w:t>
            </w:r>
            <w:proofErr w:type="spellStart"/>
            <w:r>
              <w:rPr>
                <w:color w:val="404040"/>
                <w:sz w:val="24"/>
                <w:szCs w:val="24"/>
              </w:rPr>
              <w:t>kz</w:t>
            </w:r>
            <w:proofErr w:type="spellEnd"/>
            <w:r w:rsidRPr="00376E5E">
              <w:rPr>
                <w:color w:val="404040"/>
                <w:sz w:val="24"/>
                <w:szCs w:val="24"/>
                <w:lang w:val="ru-RU"/>
              </w:rPr>
              <w:t>.</w:t>
            </w:r>
          </w:p>
        </w:tc>
        <w:tc>
          <w:tcPr>
            <w:tcW w:w="915" w:type="dxa"/>
            <w:vAlign w:val="center"/>
          </w:tcPr>
          <w:p w14:paraId="53F63AF2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55" w:type="dxa"/>
            <w:vAlign w:val="center"/>
          </w:tcPr>
          <w:p w14:paraId="28402856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55" w:type="dxa"/>
            <w:vAlign w:val="center"/>
          </w:tcPr>
          <w:p w14:paraId="40583D97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05" w:type="dxa"/>
            <w:vAlign w:val="center"/>
          </w:tcPr>
          <w:p w14:paraId="143F953D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664CEE4B" w14:textId="77777777" w:rsidR="002E24CE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55" w:type="dxa"/>
            <w:vAlign w:val="center"/>
          </w:tcPr>
          <w:p w14:paraId="305EA8BC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3A7C06F2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Комбинированное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занятие</w:t>
            </w:r>
            <w:proofErr w:type="spellEnd"/>
          </w:p>
        </w:tc>
      </w:tr>
      <w:tr w:rsidR="002E24CE" w14:paraId="71FEB293" w14:textId="77777777">
        <w:trPr>
          <w:trHeight w:val="675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60C7DA" w14:textId="77777777" w:rsidR="002E24C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28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DFC6D1" w14:textId="77777777" w:rsidR="002E24CE" w:rsidRPr="00376E5E" w:rsidRDefault="00000000">
            <w:pPr>
              <w:pStyle w:val="2"/>
              <w:widowControl/>
              <w:shd w:val="clear" w:color="auto" w:fill="FFFFFF"/>
              <w:ind w:left="0" w:right="-143"/>
              <w:rPr>
                <w:color w:val="404040"/>
                <w:sz w:val="24"/>
                <w:szCs w:val="24"/>
                <w:lang w:val="ru-RU"/>
              </w:rPr>
            </w:pPr>
            <w:bookmarkStart w:id="1" w:name="_heading=h.ucsa0kemmpqc" w:colFirst="0" w:colLast="0"/>
            <w:bookmarkEnd w:id="1"/>
            <w:r w:rsidRPr="00376E5E">
              <w:rPr>
                <w:color w:val="404040"/>
                <w:sz w:val="24"/>
                <w:szCs w:val="24"/>
                <w:lang w:val="ru-RU"/>
              </w:rPr>
              <w:t>РО 2.3. Владеть навыками использования ИИ для обработки данных и оптимизации процессов</w:t>
            </w:r>
          </w:p>
        </w:tc>
        <w:tc>
          <w:tcPr>
            <w:tcW w:w="4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B2AD9" w14:textId="77777777" w:rsidR="002E24CE" w:rsidRPr="00376E5E" w:rsidRDefault="00000000">
            <w:pPr>
              <w:spacing w:line="276" w:lineRule="auto"/>
              <w:rPr>
                <w:lang w:val="ru-RU"/>
              </w:rPr>
            </w:pPr>
            <w:r w:rsidRPr="00376E5E">
              <w:rPr>
                <w:lang w:val="ru-RU"/>
              </w:rPr>
              <w:t>Понять сущность и направления искусственного интеллекта</w:t>
            </w:r>
          </w:p>
        </w:tc>
        <w:tc>
          <w:tcPr>
            <w:tcW w:w="915" w:type="dxa"/>
            <w:tcBorders>
              <w:left w:val="single" w:sz="8" w:space="0" w:color="000000"/>
            </w:tcBorders>
            <w:vAlign w:val="center"/>
          </w:tcPr>
          <w:p w14:paraId="7507A876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55" w:type="dxa"/>
            <w:vAlign w:val="center"/>
          </w:tcPr>
          <w:p w14:paraId="41D6AAC8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55" w:type="dxa"/>
            <w:vAlign w:val="center"/>
          </w:tcPr>
          <w:p w14:paraId="6362947E" w14:textId="77777777" w:rsidR="002E24CE" w:rsidRDefault="002E24C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5" w:type="dxa"/>
            <w:vAlign w:val="center"/>
          </w:tcPr>
          <w:p w14:paraId="57E79DCF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6B9DE796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23CA5A15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24EEA362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Лекция</w:t>
            </w:r>
            <w:proofErr w:type="spellEnd"/>
          </w:p>
        </w:tc>
      </w:tr>
      <w:tr w:rsidR="002E24CE" w14:paraId="51DDBF76" w14:textId="77777777">
        <w:trPr>
          <w:trHeight w:val="686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15B8A6" w14:textId="77777777" w:rsidR="002E24C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2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598CE7" w14:textId="77777777" w:rsidR="002E24CE" w:rsidRDefault="002E24CE">
            <w:pPr>
              <w:widowControl/>
              <w:shd w:val="clear" w:color="auto" w:fill="FFFFFF"/>
              <w:ind w:right="-74"/>
              <w:rPr>
                <w:color w:val="404040"/>
                <w:sz w:val="24"/>
                <w:szCs w:val="24"/>
              </w:rPr>
            </w:pPr>
          </w:p>
        </w:tc>
        <w:tc>
          <w:tcPr>
            <w:tcW w:w="4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F302B" w14:textId="77777777" w:rsidR="002E24CE" w:rsidRPr="00376E5E" w:rsidRDefault="00000000">
            <w:pPr>
              <w:spacing w:line="276" w:lineRule="auto"/>
              <w:rPr>
                <w:lang w:val="ru-RU"/>
              </w:rPr>
            </w:pPr>
            <w:r w:rsidRPr="00376E5E">
              <w:rPr>
                <w:lang w:val="ru-RU"/>
              </w:rPr>
              <w:t>Изучить историю и этапы развития технологий ИИ</w:t>
            </w:r>
          </w:p>
        </w:tc>
        <w:tc>
          <w:tcPr>
            <w:tcW w:w="915" w:type="dxa"/>
            <w:tcBorders>
              <w:left w:val="single" w:sz="8" w:space="0" w:color="000000"/>
            </w:tcBorders>
            <w:vAlign w:val="center"/>
          </w:tcPr>
          <w:p w14:paraId="3367A894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55" w:type="dxa"/>
            <w:vAlign w:val="center"/>
          </w:tcPr>
          <w:p w14:paraId="2ABB1021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55" w:type="dxa"/>
            <w:vAlign w:val="center"/>
          </w:tcPr>
          <w:p w14:paraId="65669E13" w14:textId="77777777" w:rsidR="002E24CE" w:rsidRDefault="002E24C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5" w:type="dxa"/>
            <w:vAlign w:val="center"/>
          </w:tcPr>
          <w:p w14:paraId="2CCB21CF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07DCD30D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3D994CD3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3D250FD9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Лекция</w:t>
            </w:r>
            <w:proofErr w:type="spellEnd"/>
          </w:p>
        </w:tc>
      </w:tr>
      <w:tr w:rsidR="002E24CE" w14:paraId="62B6F264" w14:textId="77777777">
        <w:trPr>
          <w:trHeight w:val="641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070495" w14:textId="77777777" w:rsidR="002E24C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25</w:t>
            </w:r>
          </w:p>
        </w:tc>
        <w:tc>
          <w:tcPr>
            <w:tcW w:w="2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47A57C" w14:textId="77777777" w:rsidR="002E24CE" w:rsidRDefault="002E24CE">
            <w:pPr>
              <w:widowControl/>
              <w:shd w:val="clear" w:color="auto" w:fill="FFFFFF"/>
              <w:ind w:right="-74"/>
              <w:rPr>
                <w:color w:val="404040"/>
                <w:sz w:val="24"/>
                <w:szCs w:val="24"/>
              </w:rPr>
            </w:pPr>
          </w:p>
        </w:tc>
        <w:tc>
          <w:tcPr>
            <w:tcW w:w="4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492AF" w14:textId="77777777" w:rsidR="002E24CE" w:rsidRPr="00376E5E" w:rsidRDefault="00000000">
            <w:pPr>
              <w:spacing w:line="276" w:lineRule="auto"/>
              <w:rPr>
                <w:lang w:val="ru-RU"/>
              </w:rPr>
            </w:pPr>
            <w:r w:rsidRPr="00376E5E">
              <w:rPr>
                <w:lang w:val="ru-RU"/>
              </w:rPr>
              <w:t>Разобрать основы машинного обучения и его виды</w:t>
            </w:r>
          </w:p>
        </w:tc>
        <w:tc>
          <w:tcPr>
            <w:tcW w:w="915" w:type="dxa"/>
            <w:tcBorders>
              <w:left w:val="single" w:sz="8" w:space="0" w:color="000000"/>
            </w:tcBorders>
            <w:vAlign w:val="center"/>
          </w:tcPr>
          <w:p w14:paraId="169C4188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55" w:type="dxa"/>
            <w:vAlign w:val="center"/>
          </w:tcPr>
          <w:p w14:paraId="038ABEEC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55" w:type="dxa"/>
            <w:vAlign w:val="center"/>
          </w:tcPr>
          <w:p w14:paraId="7CCB2644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5" w:type="dxa"/>
            <w:vAlign w:val="center"/>
          </w:tcPr>
          <w:p w14:paraId="18880A4C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35FFC85F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30B6B848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6CC87ED7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Комбинированное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занятие</w:t>
            </w:r>
            <w:proofErr w:type="spellEnd"/>
          </w:p>
        </w:tc>
      </w:tr>
      <w:tr w:rsidR="002E24CE" w14:paraId="08394054" w14:textId="77777777">
        <w:trPr>
          <w:trHeight w:val="675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7DE2F0" w14:textId="77777777" w:rsidR="002E24C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2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77C749" w14:textId="77777777" w:rsidR="002E24CE" w:rsidRDefault="002E24CE">
            <w:pPr>
              <w:widowControl/>
              <w:shd w:val="clear" w:color="auto" w:fill="FFFFFF"/>
              <w:ind w:right="-74"/>
              <w:rPr>
                <w:color w:val="404040"/>
                <w:sz w:val="24"/>
                <w:szCs w:val="24"/>
              </w:rPr>
            </w:pPr>
          </w:p>
        </w:tc>
        <w:tc>
          <w:tcPr>
            <w:tcW w:w="4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51AE6" w14:textId="77777777" w:rsidR="002E24CE" w:rsidRPr="00376E5E" w:rsidRDefault="00000000">
            <w:pPr>
              <w:spacing w:line="276" w:lineRule="auto"/>
              <w:rPr>
                <w:lang w:val="ru-RU"/>
              </w:rPr>
            </w:pPr>
            <w:r w:rsidRPr="00376E5E">
              <w:rPr>
                <w:lang w:val="ru-RU"/>
              </w:rPr>
              <w:t xml:space="preserve">Создать визуализацию данных с помощью </w:t>
            </w:r>
            <w:r>
              <w:t>Google</w:t>
            </w:r>
            <w:r w:rsidRPr="00376E5E">
              <w:rPr>
                <w:lang w:val="ru-RU"/>
              </w:rPr>
              <w:t xml:space="preserve"> </w:t>
            </w:r>
            <w:r>
              <w:t>Charts</w:t>
            </w:r>
            <w:r w:rsidRPr="00376E5E">
              <w:rPr>
                <w:lang w:val="ru-RU"/>
              </w:rPr>
              <w:t xml:space="preserve"> и </w:t>
            </w:r>
            <w:r>
              <w:t>Tableau</w:t>
            </w:r>
            <w:r w:rsidRPr="00376E5E">
              <w:rPr>
                <w:lang w:val="ru-RU"/>
              </w:rPr>
              <w:t xml:space="preserve"> </w:t>
            </w:r>
            <w:r>
              <w:t>Public</w:t>
            </w:r>
          </w:p>
        </w:tc>
        <w:tc>
          <w:tcPr>
            <w:tcW w:w="915" w:type="dxa"/>
            <w:tcBorders>
              <w:left w:val="single" w:sz="8" w:space="0" w:color="000000"/>
            </w:tcBorders>
            <w:vAlign w:val="center"/>
          </w:tcPr>
          <w:p w14:paraId="1385F287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55" w:type="dxa"/>
            <w:vAlign w:val="center"/>
          </w:tcPr>
          <w:p w14:paraId="14B5DA05" w14:textId="77777777" w:rsidR="002E24CE" w:rsidRDefault="002E24C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1F79B567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05" w:type="dxa"/>
            <w:vAlign w:val="center"/>
          </w:tcPr>
          <w:p w14:paraId="1B31041E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4277A241" w14:textId="77777777" w:rsidR="002E24CE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55" w:type="dxa"/>
            <w:vAlign w:val="center"/>
          </w:tcPr>
          <w:p w14:paraId="029869AA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2C1A4E44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Лабораторно-практическое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занятие</w:t>
            </w:r>
            <w:proofErr w:type="spellEnd"/>
          </w:p>
        </w:tc>
      </w:tr>
      <w:tr w:rsidR="002E24CE" w14:paraId="64F71A5D" w14:textId="77777777">
        <w:trPr>
          <w:trHeight w:val="675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6594C9" w14:textId="77777777" w:rsidR="002E24C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2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099453" w14:textId="77777777" w:rsidR="002E24CE" w:rsidRDefault="002E24CE">
            <w:pPr>
              <w:widowControl/>
              <w:shd w:val="clear" w:color="auto" w:fill="FFFFFF"/>
              <w:ind w:right="-74"/>
              <w:rPr>
                <w:color w:val="404040"/>
                <w:sz w:val="24"/>
                <w:szCs w:val="24"/>
              </w:rPr>
            </w:pPr>
          </w:p>
        </w:tc>
        <w:tc>
          <w:tcPr>
            <w:tcW w:w="4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BFB90" w14:textId="77777777" w:rsidR="002E24CE" w:rsidRPr="00376E5E" w:rsidRDefault="00000000">
            <w:pPr>
              <w:spacing w:line="276" w:lineRule="auto"/>
              <w:rPr>
                <w:lang w:val="ru-RU"/>
              </w:rPr>
            </w:pPr>
            <w:r w:rsidRPr="00376E5E">
              <w:rPr>
                <w:lang w:val="ru-RU"/>
              </w:rPr>
              <w:t xml:space="preserve">Использовать </w:t>
            </w:r>
            <w:r>
              <w:t>ChatGPT</w:t>
            </w:r>
            <w:r w:rsidRPr="00376E5E">
              <w:rPr>
                <w:lang w:val="ru-RU"/>
              </w:rPr>
              <w:t xml:space="preserve"> и аналогичные </w:t>
            </w:r>
            <w:r>
              <w:t>LLM</w:t>
            </w:r>
            <w:r w:rsidRPr="00376E5E">
              <w:rPr>
                <w:lang w:val="ru-RU"/>
              </w:rPr>
              <w:t xml:space="preserve"> для анализа текста</w:t>
            </w:r>
          </w:p>
        </w:tc>
        <w:tc>
          <w:tcPr>
            <w:tcW w:w="915" w:type="dxa"/>
            <w:tcBorders>
              <w:left w:val="single" w:sz="8" w:space="0" w:color="000000"/>
            </w:tcBorders>
            <w:vAlign w:val="center"/>
          </w:tcPr>
          <w:p w14:paraId="1E3E7AC3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55" w:type="dxa"/>
            <w:vAlign w:val="center"/>
          </w:tcPr>
          <w:p w14:paraId="5DF84E33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55" w:type="dxa"/>
            <w:vAlign w:val="center"/>
          </w:tcPr>
          <w:p w14:paraId="19DCDFAF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5" w:type="dxa"/>
            <w:vAlign w:val="center"/>
          </w:tcPr>
          <w:p w14:paraId="497DF84B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00AB262C" w14:textId="77777777" w:rsidR="002E24CE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55" w:type="dxa"/>
            <w:vAlign w:val="center"/>
          </w:tcPr>
          <w:p w14:paraId="40E4200E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0AAE8A2A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Комбинированное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занятие</w:t>
            </w:r>
            <w:proofErr w:type="spellEnd"/>
          </w:p>
        </w:tc>
      </w:tr>
      <w:tr w:rsidR="002E24CE" w14:paraId="2E4B3635" w14:textId="77777777">
        <w:trPr>
          <w:trHeight w:val="675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BB48F5" w14:textId="77777777" w:rsidR="002E24C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2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EAE3C8" w14:textId="77777777" w:rsidR="002E24CE" w:rsidRDefault="002E24CE">
            <w:pPr>
              <w:widowControl/>
              <w:shd w:val="clear" w:color="auto" w:fill="FFFFFF"/>
              <w:ind w:right="-74"/>
              <w:rPr>
                <w:color w:val="404040"/>
                <w:sz w:val="24"/>
                <w:szCs w:val="24"/>
              </w:rPr>
            </w:pPr>
          </w:p>
        </w:tc>
        <w:tc>
          <w:tcPr>
            <w:tcW w:w="4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11E0A" w14:textId="77777777" w:rsidR="002E24CE" w:rsidRPr="00376E5E" w:rsidRDefault="00000000">
            <w:pPr>
              <w:spacing w:line="276" w:lineRule="auto"/>
              <w:rPr>
                <w:lang w:val="ru-RU"/>
              </w:rPr>
            </w:pPr>
            <w:r w:rsidRPr="00376E5E">
              <w:rPr>
                <w:lang w:val="ru-RU"/>
              </w:rPr>
              <w:t>Автоматизировать текстовую обработку и генерацию контента</w:t>
            </w:r>
          </w:p>
        </w:tc>
        <w:tc>
          <w:tcPr>
            <w:tcW w:w="915" w:type="dxa"/>
            <w:tcBorders>
              <w:left w:val="single" w:sz="8" w:space="0" w:color="000000"/>
            </w:tcBorders>
            <w:vAlign w:val="center"/>
          </w:tcPr>
          <w:p w14:paraId="5E5A29D1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55" w:type="dxa"/>
            <w:vAlign w:val="center"/>
          </w:tcPr>
          <w:p w14:paraId="44031C01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55" w:type="dxa"/>
            <w:vAlign w:val="center"/>
          </w:tcPr>
          <w:p w14:paraId="46562D7A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05" w:type="dxa"/>
            <w:vAlign w:val="center"/>
          </w:tcPr>
          <w:p w14:paraId="731B765C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7F98ADD7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1F520C37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29AB5E3E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Комбинированное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занятие</w:t>
            </w:r>
            <w:proofErr w:type="spellEnd"/>
          </w:p>
        </w:tc>
      </w:tr>
      <w:tr w:rsidR="002E24CE" w14:paraId="087A3A6F" w14:textId="77777777">
        <w:trPr>
          <w:trHeight w:val="675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6B6640" w14:textId="77777777" w:rsidR="002E24C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2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3E544E" w14:textId="77777777" w:rsidR="002E24CE" w:rsidRDefault="002E24CE">
            <w:pPr>
              <w:widowControl/>
              <w:shd w:val="clear" w:color="auto" w:fill="FFFFFF"/>
              <w:ind w:right="-74"/>
              <w:rPr>
                <w:color w:val="404040"/>
                <w:sz w:val="24"/>
                <w:szCs w:val="24"/>
              </w:rPr>
            </w:pPr>
          </w:p>
        </w:tc>
        <w:tc>
          <w:tcPr>
            <w:tcW w:w="4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510DF" w14:textId="77777777" w:rsidR="002E24CE" w:rsidRPr="00376E5E" w:rsidRDefault="00000000">
            <w:pPr>
              <w:spacing w:line="276" w:lineRule="auto"/>
              <w:rPr>
                <w:lang w:val="ru-RU"/>
              </w:rPr>
            </w:pPr>
            <w:r w:rsidRPr="00376E5E">
              <w:rPr>
                <w:lang w:val="ru-RU"/>
              </w:rPr>
              <w:t>Применить нейросетевые сервисы для работы с изображениями (</w:t>
            </w:r>
            <w:r>
              <w:t>Leonardo</w:t>
            </w:r>
            <w:r w:rsidRPr="00376E5E">
              <w:rPr>
                <w:lang w:val="ru-RU"/>
              </w:rPr>
              <w:t xml:space="preserve"> </w:t>
            </w:r>
            <w:r>
              <w:t>AI</w:t>
            </w:r>
            <w:r w:rsidRPr="00376E5E">
              <w:rPr>
                <w:lang w:val="ru-RU"/>
              </w:rPr>
              <w:t xml:space="preserve">, </w:t>
            </w:r>
            <w:r>
              <w:t>Runway</w:t>
            </w:r>
            <w:r w:rsidRPr="00376E5E">
              <w:rPr>
                <w:lang w:val="ru-RU"/>
              </w:rPr>
              <w:t xml:space="preserve"> </w:t>
            </w:r>
            <w:r>
              <w:t>ML</w:t>
            </w:r>
            <w:r w:rsidRPr="00376E5E">
              <w:rPr>
                <w:lang w:val="ru-RU"/>
              </w:rPr>
              <w:t>)</w:t>
            </w:r>
          </w:p>
        </w:tc>
        <w:tc>
          <w:tcPr>
            <w:tcW w:w="915" w:type="dxa"/>
            <w:tcBorders>
              <w:left w:val="single" w:sz="8" w:space="0" w:color="000000"/>
            </w:tcBorders>
            <w:vAlign w:val="center"/>
          </w:tcPr>
          <w:p w14:paraId="71D5215C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55" w:type="dxa"/>
            <w:vAlign w:val="center"/>
          </w:tcPr>
          <w:p w14:paraId="186DCB46" w14:textId="77777777" w:rsidR="002E24CE" w:rsidRDefault="002E24C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471BF1DA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05" w:type="dxa"/>
            <w:vAlign w:val="center"/>
          </w:tcPr>
          <w:p w14:paraId="161A2598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0420F331" w14:textId="77777777" w:rsidR="002E24CE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55" w:type="dxa"/>
            <w:vAlign w:val="center"/>
          </w:tcPr>
          <w:p w14:paraId="7F1E5066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48FF62B3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Лабораторно-практическое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занятие</w:t>
            </w:r>
            <w:proofErr w:type="spellEnd"/>
          </w:p>
        </w:tc>
      </w:tr>
      <w:tr w:rsidR="002E24CE" w14:paraId="40CACA9E" w14:textId="77777777">
        <w:trPr>
          <w:trHeight w:val="675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2059CA" w14:textId="77777777" w:rsidR="002E24C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2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216D53" w14:textId="77777777" w:rsidR="002E24CE" w:rsidRDefault="002E24CE">
            <w:pPr>
              <w:widowControl/>
              <w:shd w:val="clear" w:color="auto" w:fill="FFFFFF"/>
              <w:ind w:right="-74"/>
              <w:rPr>
                <w:color w:val="404040"/>
                <w:sz w:val="24"/>
                <w:szCs w:val="24"/>
              </w:rPr>
            </w:pPr>
          </w:p>
        </w:tc>
        <w:tc>
          <w:tcPr>
            <w:tcW w:w="4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C0C47" w14:textId="77777777" w:rsidR="002E24CE" w:rsidRPr="00376E5E" w:rsidRDefault="00000000">
            <w:pPr>
              <w:spacing w:line="276" w:lineRule="auto"/>
              <w:rPr>
                <w:sz w:val="20"/>
                <w:szCs w:val="20"/>
                <w:lang w:val="ru-RU"/>
              </w:rPr>
            </w:pPr>
            <w:r w:rsidRPr="00376E5E">
              <w:rPr>
                <w:lang w:val="ru-RU"/>
              </w:rPr>
              <w:t xml:space="preserve">Освоить базовое использование </w:t>
            </w:r>
            <w:r>
              <w:t>Copilot</w:t>
            </w:r>
            <w:r w:rsidRPr="00376E5E">
              <w:rPr>
                <w:lang w:val="ru-RU"/>
              </w:rPr>
              <w:t xml:space="preserve"> и </w:t>
            </w:r>
            <w:r>
              <w:t>Gemini</w:t>
            </w:r>
            <w:r w:rsidRPr="00376E5E">
              <w:rPr>
                <w:lang w:val="ru-RU"/>
              </w:rPr>
              <w:t xml:space="preserve"> для офисных задач (генерация текста, писем, документов)</w:t>
            </w:r>
          </w:p>
        </w:tc>
        <w:tc>
          <w:tcPr>
            <w:tcW w:w="915" w:type="dxa"/>
            <w:tcBorders>
              <w:left w:val="single" w:sz="8" w:space="0" w:color="000000"/>
            </w:tcBorders>
            <w:vAlign w:val="center"/>
          </w:tcPr>
          <w:p w14:paraId="0D1FD4D7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55" w:type="dxa"/>
            <w:vAlign w:val="center"/>
          </w:tcPr>
          <w:p w14:paraId="1934F5CE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55" w:type="dxa"/>
            <w:vAlign w:val="center"/>
          </w:tcPr>
          <w:p w14:paraId="1FC68E12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5" w:type="dxa"/>
            <w:vAlign w:val="center"/>
          </w:tcPr>
          <w:p w14:paraId="1F44FECA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34EF5257" w14:textId="77777777" w:rsidR="002E24CE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55" w:type="dxa"/>
            <w:vAlign w:val="center"/>
          </w:tcPr>
          <w:p w14:paraId="5C36ADF8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38BCDF2E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Комбинированное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занятие</w:t>
            </w:r>
            <w:proofErr w:type="spellEnd"/>
          </w:p>
        </w:tc>
      </w:tr>
      <w:tr w:rsidR="002E24CE" w14:paraId="2C376607" w14:textId="77777777">
        <w:trPr>
          <w:trHeight w:val="675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CBE03F" w14:textId="77777777" w:rsidR="002E24C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2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66AA5A" w14:textId="77777777" w:rsidR="002E24CE" w:rsidRDefault="002E24CE">
            <w:pPr>
              <w:widowControl/>
              <w:shd w:val="clear" w:color="auto" w:fill="FFFFFF"/>
              <w:ind w:right="-74"/>
              <w:rPr>
                <w:color w:val="404040"/>
                <w:sz w:val="24"/>
                <w:szCs w:val="24"/>
              </w:rPr>
            </w:pPr>
          </w:p>
        </w:tc>
        <w:tc>
          <w:tcPr>
            <w:tcW w:w="4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213E4" w14:textId="77777777" w:rsidR="002E24CE" w:rsidRDefault="00000000">
            <w:pPr>
              <w:spacing w:line="276" w:lineRule="auto"/>
            </w:pPr>
            <w:r w:rsidRPr="00376E5E">
              <w:rPr>
                <w:lang w:val="ru-RU"/>
              </w:rPr>
              <w:t xml:space="preserve">Разработать алгоритмы оптимизации бизнес-процессов с помощью </w:t>
            </w:r>
            <w:proofErr w:type="spellStart"/>
            <w:r>
              <w:t>ИИ</w:t>
            </w:r>
            <w:proofErr w:type="spellEnd"/>
          </w:p>
        </w:tc>
        <w:tc>
          <w:tcPr>
            <w:tcW w:w="915" w:type="dxa"/>
            <w:tcBorders>
              <w:left w:val="single" w:sz="8" w:space="0" w:color="000000"/>
            </w:tcBorders>
            <w:vAlign w:val="center"/>
          </w:tcPr>
          <w:p w14:paraId="6BE1D975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55" w:type="dxa"/>
            <w:vAlign w:val="center"/>
          </w:tcPr>
          <w:p w14:paraId="52605038" w14:textId="77777777" w:rsidR="002E24CE" w:rsidRDefault="002E24C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53F251C7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05" w:type="dxa"/>
            <w:vAlign w:val="center"/>
          </w:tcPr>
          <w:p w14:paraId="12382C8B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10117D88" w14:textId="77777777" w:rsidR="002E24CE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55" w:type="dxa"/>
            <w:vAlign w:val="center"/>
          </w:tcPr>
          <w:p w14:paraId="0A098441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2A236DC8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Урок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применения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знаний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практикум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2E24CE" w14:paraId="6A2BB9D2" w14:textId="77777777">
        <w:trPr>
          <w:trHeight w:val="675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51E23F" w14:textId="77777777" w:rsidR="002E24C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32</w:t>
            </w:r>
          </w:p>
        </w:tc>
        <w:tc>
          <w:tcPr>
            <w:tcW w:w="2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618492" w14:textId="77777777" w:rsidR="002E24CE" w:rsidRDefault="002E24CE">
            <w:pPr>
              <w:widowControl/>
              <w:shd w:val="clear" w:color="auto" w:fill="FFFFFF"/>
              <w:ind w:right="-74"/>
              <w:rPr>
                <w:color w:val="404040"/>
                <w:sz w:val="24"/>
                <w:szCs w:val="24"/>
              </w:rPr>
            </w:pPr>
          </w:p>
        </w:tc>
        <w:tc>
          <w:tcPr>
            <w:tcW w:w="4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7AE48" w14:textId="77777777" w:rsidR="002E24CE" w:rsidRPr="00376E5E" w:rsidRDefault="00000000">
            <w:pPr>
              <w:spacing w:line="276" w:lineRule="auto"/>
              <w:rPr>
                <w:lang w:val="ru-RU"/>
              </w:rPr>
            </w:pPr>
            <w:r w:rsidRPr="00376E5E">
              <w:rPr>
                <w:lang w:val="ru-RU"/>
              </w:rPr>
              <w:t xml:space="preserve">Создать чат-бота или простое </w:t>
            </w:r>
            <w:r>
              <w:t>AI</w:t>
            </w:r>
            <w:r w:rsidRPr="00376E5E">
              <w:rPr>
                <w:lang w:val="ru-RU"/>
              </w:rPr>
              <w:t>-приложение</w:t>
            </w:r>
          </w:p>
        </w:tc>
        <w:tc>
          <w:tcPr>
            <w:tcW w:w="915" w:type="dxa"/>
            <w:tcBorders>
              <w:left w:val="single" w:sz="8" w:space="0" w:color="000000"/>
            </w:tcBorders>
            <w:vAlign w:val="center"/>
          </w:tcPr>
          <w:p w14:paraId="3955C072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55" w:type="dxa"/>
            <w:vAlign w:val="center"/>
          </w:tcPr>
          <w:p w14:paraId="29C4A969" w14:textId="77777777" w:rsidR="002E24CE" w:rsidRDefault="002E24C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78A3EC5F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05" w:type="dxa"/>
            <w:vAlign w:val="center"/>
          </w:tcPr>
          <w:p w14:paraId="43AFE070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4D420021" w14:textId="77777777" w:rsidR="002E24CE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55" w:type="dxa"/>
            <w:vAlign w:val="center"/>
          </w:tcPr>
          <w:p w14:paraId="780BCADA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7771F75E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Урок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применения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знаний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практикум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2E24CE" w14:paraId="0A938EF3" w14:textId="77777777">
        <w:trPr>
          <w:trHeight w:val="675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84A40D" w14:textId="77777777" w:rsidR="002E24C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2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965CBE" w14:textId="77777777" w:rsidR="002E24CE" w:rsidRDefault="002E24CE">
            <w:pPr>
              <w:widowControl/>
              <w:shd w:val="clear" w:color="auto" w:fill="FFFFFF"/>
              <w:ind w:right="-74"/>
              <w:rPr>
                <w:color w:val="404040"/>
                <w:sz w:val="24"/>
                <w:szCs w:val="24"/>
              </w:rPr>
            </w:pPr>
          </w:p>
        </w:tc>
        <w:tc>
          <w:tcPr>
            <w:tcW w:w="4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0AC94" w14:textId="77777777" w:rsidR="002E24CE" w:rsidRPr="00376E5E" w:rsidRDefault="00000000">
            <w:pPr>
              <w:spacing w:line="276" w:lineRule="auto"/>
              <w:rPr>
                <w:lang w:val="ru-RU"/>
              </w:rPr>
            </w:pPr>
            <w:r w:rsidRPr="00376E5E">
              <w:rPr>
                <w:lang w:val="ru-RU"/>
              </w:rPr>
              <w:t xml:space="preserve">Применить </w:t>
            </w:r>
            <w:r>
              <w:t>Python</w:t>
            </w:r>
            <w:r w:rsidRPr="00376E5E">
              <w:rPr>
                <w:lang w:val="ru-RU"/>
              </w:rPr>
              <w:t xml:space="preserve"> и </w:t>
            </w:r>
            <w:r>
              <w:t>API</w:t>
            </w:r>
            <w:r w:rsidRPr="00376E5E">
              <w:rPr>
                <w:lang w:val="ru-RU"/>
              </w:rPr>
              <w:t xml:space="preserve"> для автоматизации обработки данных</w:t>
            </w:r>
          </w:p>
        </w:tc>
        <w:tc>
          <w:tcPr>
            <w:tcW w:w="915" w:type="dxa"/>
            <w:tcBorders>
              <w:left w:val="single" w:sz="8" w:space="0" w:color="000000"/>
            </w:tcBorders>
            <w:vAlign w:val="center"/>
          </w:tcPr>
          <w:p w14:paraId="19999584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55" w:type="dxa"/>
            <w:vAlign w:val="center"/>
          </w:tcPr>
          <w:p w14:paraId="3409A413" w14:textId="77777777" w:rsidR="002E24CE" w:rsidRDefault="002E24C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70E82C70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05" w:type="dxa"/>
            <w:vAlign w:val="center"/>
          </w:tcPr>
          <w:p w14:paraId="15FDC617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43A52E81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32F5F603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20EBA131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Лабораторно-практическое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занятие</w:t>
            </w:r>
            <w:proofErr w:type="spellEnd"/>
          </w:p>
        </w:tc>
      </w:tr>
      <w:tr w:rsidR="002E24CE" w14:paraId="60DB8CC5" w14:textId="77777777">
        <w:trPr>
          <w:trHeight w:val="962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DFB1F4" w14:textId="77777777" w:rsidR="002E24C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2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BAC7E3" w14:textId="77777777" w:rsidR="002E24CE" w:rsidRDefault="002E24CE">
            <w:pPr>
              <w:widowControl/>
              <w:shd w:val="clear" w:color="auto" w:fill="FFFFFF"/>
              <w:ind w:right="-74"/>
              <w:rPr>
                <w:color w:val="404040"/>
                <w:sz w:val="24"/>
                <w:szCs w:val="24"/>
              </w:rPr>
            </w:pPr>
          </w:p>
        </w:tc>
        <w:tc>
          <w:tcPr>
            <w:tcW w:w="4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33F09" w14:textId="77777777" w:rsidR="002E24CE" w:rsidRPr="00376E5E" w:rsidRDefault="00000000">
            <w:pPr>
              <w:spacing w:line="276" w:lineRule="auto"/>
              <w:rPr>
                <w:lang w:val="ru-RU"/>
              </w:rPr>
            </w:pPr>
            <w:r w:rsidRPr="00376E5E">
              <w:rPr>
                <w:lang w:val="ru-RU"/>
              </w:rPr>
              <w:t xml:space="preserve">Освоить основы работы с библиотеками </w:t>
            </w:r>
            <w:r>
              <w:t>Pandas</w:t>
            </w:r>
            <w:r w:rsidRPr="00376E5E">
              <w:rPr>
                <w:lang w:val="ru-RU"/>
              </w:rPr>
              <w:t xml:space="preserve"> и </w:t>
            </w:r>
            <w:r>
              <w:t>NumPy</w:t>
            </w:r>
            <w:r w:rsidRPr="00376E5E">
              <w:rPr>
                <w:lang w:val="ru-RU"/>
              </w:rPr>
              <w:t xml:space="preserve"> в </w:t>
            </w:r>
            <w:r>
              <w:t>Google</w:t>
            </w:r>
            <w:r w:rsidRPr="00376E5E">
              <w:rPr>
                <w:lang w:val="ru-RU"/>
              </w:rPr>
              <w:t xml:space="preserve"> </w:t>
            </w:r>
            <w:proofErr w:type="spellStart"/>
            <w:r>
              <w:t>Colab</w:t>
            </w:r>
            <w:proofErr w:type="spellEnd"/>
            <w:r w:rsidRPr="00376E5E">
              <w:rPr>
                <w:lang w:val="ru-RU"/>
              </w:rPr>
              <w:t xml:space="preserve"> (загрузка, очистка и базовый анализ данных)</w:t>
            </w:r>
          </w:p>
        </w:tc>
        <w:tc>
          <w:tcPr>
            <w:tcW w:w="915" w:type="dxa"/>
            <w:tcBorders>
              <w:left w:val="single" w:sz="8" w:space="0" w:color="000000"/>
            </w:tcBorders>
            <w:vAlign w:val="center"/>
          </w:tcPr>
          <w:p w14:paraId="40E60194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55" w:type="dxa"/>
            <w:vAlign w:val="center"/>
          </w:tcPr>
          <w:p w14:paraId="52D76547" w14:textId="77777777" w:rsidR="002E24CE" w:rsidRDefault="002E24C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2C553ED1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05" w:type="dxa"/>
            <w:vAlign w:val="center"/>
          </w:tcPr>
          <w:p w14:paraId="5D57B296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086B1C75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102F6091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049846AA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Лабораторно-практическое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занятие</w:t>
            </w:r>
            <w:proofErr w:type="spellEnd"/>
          </w:p>
        </w:tc>
      </w:tr>
      <w:tr w:rsidR="002E24CE" w14:paraId="66B77440" w14:textId="77777777">
        <w:trPr>
          <w:trHeight w:val="801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B4576D" w14:textId="77777777" w:rsidR="002E24C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2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8AE615" w14:textId="77777777" w:rsidR="002E24CE" w:rsidRDefault="002E24CE">
            <w:pPr>
              <w:widowControl/>
              <w:shd w:val="clear" w:color="auto" w:fill="FFFFFF"/>
              <w:ind w:right="-74"/>
              <w:rPr>
                <w:color w:val="404040"/>
                <w:sz w:val="24"/>
                <w:szCs w:val="24"/>
              </w:rPr>
            </w:pPr>
          </w:p>
        </w:tc>
        <w:tc>
          <w:tcPr>
            <w:tcW w:w="4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9ACA4" w14:textId="77777777" w:rsidR="002E24CE" w:rsidRPr="00376E5E" w:rsidRDefault="00000000">
            <w:pPr>
              <w:rPr>
                <w:lang w:val="ru-RU"/>
              </w:rPr>
            </w:pPr>
            <w:r w:rsidRPr="00376E5E">
              <w:rPr>
                <w:lang w:val="ru-RU"/>
              </w:rPr>
              <w:t xml:space="preserve">Применение продвинутых технологий промпт‑инжиниринга в </w:t>
            </w:r>
            <w:r>
              <w:t>Copilot</w:t>
            </w:r>
            <w:r w:rsidRPr="00376E5E">
              <w:rPr>
                <w:lang w:val="ru-RU"/>
              </w:rPr>
              <w:t xml:space="preserve"> и </w:t>
            </w:r>
            <w:r>
              <w:t>Gemini</w:t>
            </w:r>
            <w:r w:rsidRPr="00376E5E">
              <w:rPr>
                <w:lang w:val="ru-RU"/>
              </w:rPr>
              <w:t xml:space="preserve"> для анализа данных и автоматизации отчётности</w:t>
            </w:r>
          </w:p>
        </w:tc>
        <w:tc>
          <w:tcPr>
            <w:tcW w:w="915" w:type="dxa"/>
            <w:tcBorders>
              <w:left w:val="single" w:sz="8" w:space="0" w:color="000000"/>
            </w:tcBorders>
            <w:vAlign w:val="center"/>
          </w:tcPr>
          <w:p w14:paraId="3550D078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55" w:type="dxa"/>
            <w:vAlign w:val="center"/>
          </w:tcPr>
          <w:p w14:paraId="785A4A9B" w14:textId="77777777" w:rsidR="002E24CE" w:rsidRDefault="002E24C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3AED134C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05" w:type="dxa"/>
            <w:vAlign w:val="center"/>
          </w:tcPr>
          <w:p w14:paraId="340A0F2B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00F4C62F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49639938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0CF9D044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Лабораторно-практическое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занятие</w:t>
            </w:r>
            <w:proofErr w:type="spellEnd"/>
          </w:p>
        </w:tc>
      </w:tr>
      <w:tr w:rsidR="002E24CE" w14:paraId="4244663D" w14:textId="77777777">
        <w:trPr>
          <w:trHeight w:val="675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F3BA41" w14:textId="77777777" w:rsidR="002E24C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2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3D24E1" w14:textId="77777777" w:rsidR="002E24CE" w:rsidRDefault="002E24CE">
            <w:pPr>
              <w:widowControl/>
              <w:shd w:val="clear" w:color="auto" w:fill="FFFFFF"/>
              <w:ind w:right="-74"/>
              <w:rPr>
                <w:color w:val="404040"/>
                <w:sz w:val="24"/>
                <w:szCs w:val="24"/>
              </w:rPr>
            </w:pPr>
          </w:p>
        </w:tc>
        <w:tc>
          <w:tcPr>
            <w:tcW w:w="4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CC0B4" w14:textId="77777777" w:rsidR="002E24CE" w:rsidRPr="00376E5E" w:rsidRDefault="00000000">
            <w:pPr>
              <w:rPr>
                <w:lang w:val="ru-RU"/>
              </w:rPr>
            </w:pPr>
            <w:r w:rsidRPr="00376E5E">
              <w:rPr>
                <w:lang w:val="ru-RU"/>
              </w:rPr>
              <w:t xml:space="preserve">Применить </w:t>
            </w:r>
            <w:r>
              <w:t>Google</w:t>
            </w:r>
            <w:r w:rsidRPr="00376E5E">
              <w:rPr>
                <w:lang w:val="ru-RU"/>
              </w:rPr>
              <w:t xml:space="preserve"> </w:t>
            </w:r>
            <w:proofErr w:type="spellStart"/>
            <w:r>
              <w:t>BigQuery</w:t>
            </w:r>
            <w:proofErr w:type="spellEnd"/>
            <w:r w:rsidRPr="00376E5E">
              <w:rPr>
                <w:lang w:val="ru-RU"/>
              </w:rPr>
              <w:t xml:space="preserve"> для обработки больших данных</w:t>
            </w:r>
          </w:p>
        </w:tc>
        <w:tc>
          <w:tcPr>
            <w:tcW w:w="915" w:type="dxa"/>
            <w:tcBorders>
              <w:left w:val="single" w:sz="8" w:space="0" w:color="000000"/>
            </w:tcBorders>
            <w:vAlign w:val="center"/>
          </w:tcPr>
          <w:p w14:paraId="3F3981B2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55" w:type="dxa"/>
            <w:vAlign w:val="center"/>
          </w:tcPr>
          <w:p w14:paraId="1C316E5F" w14:textId="77777777" w:rsidR="002E24CE" w:rsidRDefault="002E24C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2F63EAC9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05" w:type="dxa"/>
            <w:vAlign w:val="center"/>
          </w:tcPr>
          <w:p w14:paraId="2732E44F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666D6285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0D696E86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20C1B4DE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Лабораторно-практическое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занятие</w:t>
            </w:r>
            <w:proofErr w:type="spellEnd"/>
          </w:p>
        </w:tc>
      </w:tr>
      <w:tr w:rsidR="002E24CE" w14:paraId="2AD47603" w14:textId="77777777">
        <w:trPr>
          <w:trHeight w:val="675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1317D6" w14:textId="77777777" w:rsidR="002E24C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2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86593D" w14:textId="77777777" w:rsidR="002E24CE" w:rsidRDefault="002E24CE">
            <w:pPr>
              <w:widowControl/>
              <w:shd w:val="clear" w:color="auto" w:fill="FFFFFF"/>
              <w:ind w:right="-74"/>
              <w:rPr>
                <w:color w:val="404040"/>
                <w:sz w:val="24"/>
                <w:szCs w:val="24"/>
              </w:rPr>
            </w:pPr>
          </w:p>
        </w:tc>
        <w:tc>
          <w:tcPr>
            <w:tcW w:w="4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A5399" w14:textId="77777777" w:rsidR="002E24CE" w:rsidRPr="00376E5E" w:rsidRDefault="00000000">
            <w:pPr>
              <w:rPr>
                <w:lang w:val="ru-RU"/>
              </w:rPr>
            </w:pPr>
            <w:r w:rsidRPr="00376E5E">
              <w:rPr>
                <w:lang w:val="ru-RU"/>
              </w:rPr>
              <w:t xml:space="preserve">Освоить основы </w:t>
            </w:r>
            <w:r>
              <w:t>Python</w:t>
            </w:r>
            <w:r w:rsidRPr="00376E5E">
              <w:rPr>
                <w:lang w:val="ru-RU"/>
              </w:rPr>
              <w:t xml:space="preserve"> для анализа данных</w:t>
            </w:r>
          </w:p>
        </w:tc>
        <w:tc>
          <w:tcPr>
            <w:tcW w:w="915" w:type="dxa"/>
            <w:tcBorders>
              <w:left w:val="single" w:sz="8" w:space="0" w:color="000000"/>
            </w:tcBorders>
            <w:vAlign w:val="center"/>
          </w:tcPr>
          <w:p w14:paraId="4E05F7A3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55" w:type="dxa"/>
            <w:vAlign w:val="center"/>
          </w:tcPr>
          <w:p w14:paraId="55FA0700" w14:textId="77777777" w:rsidR="002E24CE" w:rsidRDefault="002E24C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73EB5C38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05" w:type="dxa"/>
            <w:vAlign w:val="center"/>
          </w:tcPr>
          <w:p w14:paraId="273DCCA7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08E0E356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367E045A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1B79CDAF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Лабораторно-практическое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занятие</w:t>
            </w:r>
            <w:proofErr w:type="spellEnd"/>
          </w:p>
        </w:tc>
      </w:tr>
      <w:tr w:rsidR="002E24CE" w14:paraId="4E1C997E" w14:textId="77777777">
        <w:trPr>
          <w:trHeight w:val="675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C016D9" w14:textId="77777777" w:rsidR="002E24C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2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960CA" w14:textId="77777777" w:rsidR="002E24CE" w:rsidRDefault="002E24CE">
            <w:pPr>
              <w:widowControl/>
              <w:shd w:val="clear" w:color="auto" w:fill="FFFFFF"/>
              <w:ind w:right="-74"/>
              <w:rPr>
                <w:color w:val="404040"/>
                <w:sz w:val="24"/>
                <w:szCs w:val="24"/>
              </w:rPr>
            </w:pPr>
          </w:p>
        </w:tc>
        <w:tc>
          <w:tcPr>
            <w:tcW w:w="4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31D0C" w14:textId="77777777" w:rsidR="002E24CE" w:rsidRPr="00376E5E" w:rsidRDefault="00000000">
            <w:pPr>
              <w:rPr>
                <w:lang w:val="ru-RU"/>
              </w:rPr>
            </w:pPr>
            <w:r w:rsidRPr="00376E5E">
              <w:rPr>
                <w:lang w:val="ru-RU"/>
              </w:rPr>
              <w:t xml:space="preserve">Выполнить визуализацию и расширенный анализ данных в </w:t>
            </w:r>
            <w:r>
              <w:t>Pandas</w:t>
            </w:r>
            <w:r w:rsidRPr="00376E5E">
              <w:rPr>
                <w:lang w:val="ru-RU"/>
              </w:rPr>
              <w:t xml:space="preserve"> и </w:t>
            </w:r>
            <w:r>
              <w:t>NumPy</w:t>
            </w:r>
            <w:r w:rsidRPr="00376E5E">
              <w:rPr>
                <w:lang w:val="ru-RU"/>
              </w:rPr>
              <w:t xml:space="preserve"> (группировка, агрегирование, построение </w:t>
            </w:r>
            <w:r w:rsidRPr="00376E5E">
              <w:rPr>
                <w:lang w:val="ru-RU"/>
              </w:rPr>
              <w:lastRenderedPageBreak/>
              <w:t>графиков)</w:t>
            </w:r>
          </w:p>
        </w:tc>
        <w:tc>
          <w:tcPr>
            <w:tcW w:w="915" w:type="dxa"/>
            <w:tcBorders>
              <w:left w:val="single" w:sz="8" w:space="0" w:color="000000"/>
            </w:tcBorders>
            <w:vAlign w:val="center"/>
          </w:tcPr>
          <w:p w14:paraId="10BE0BFC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2</w:t>
            </w:r>
          </w:p>
        </w:tc>
        <w:tc>
          <w:tcPr>
            <w:tcW w:w="855" w:type="dxa"/>
            <w:vAlign w:val="center"/>
          </w:tcPr>
          <w:p w14:paraId="65DE85FB" w14:textId="77777777" w:rsidR="002E24CE" w:rsidRDefault="002E24C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24C6DA4F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05" w:type="dxa"/>
            <w:vAlign w:val="center"/>
          </w:tcPr>
          <w:p w14:paraId="7BB1C04B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6D2AF4E7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24024545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06282B95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Лабораторно-практическое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занятие</w:t>
            </w:r>
            <w:proofErr w:type="spellEnd"/>
          </w:p>
        </w:tc>
      </w:tr>
      <w:tr w:rsidR="002E24CE" w14:paraId="7C535EBC" w14:textId="77777777">
        <w:trPr>
          <w:trHeight w:val="675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39509D" w14:textId="77777777" w:rsidR="002E24C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</w:t>
            </w:r>
          </w:p>
        </w:tc>
        <w:tc>
          <w:tcPr>
            <w:tcW w:w="2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D668B5" w14:textId="77777777" w:rsidR="002E24CE" w:rsidRDefault="002E24CE">
            <w:pPr>
              <w:widowControl/>
              <w:shd w:val="clear" w:color="auto" w:fill="FFFFFF"/>
              <w:ind w:right="-74"/>
              <w:rPr>
                <w:color w:val="404040"/>
                <w:sz w:val="24"/>
                <w:szCs w:val="24"/>
              </w:rPr>
            </w:pPr>
          </w:p>
        </w:tc>
        <w:tc>
          <w:tcPr>
            <w:tcW w:w="4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7BC125" w14:textId="77777777" w:rsidR="002E24CE" w:rsidRPr="00376E5E" w:rsidRDefault="00000000">
            <w:pPr>
              <w:spacing w:line="276" w:lineRule="auto"/>
              <w:ind w:right="-171"/>
              <w:rPr>
                <w:sz w:val="24"/>
                <w:szCs w:val="24"/>
                <w:lang w:val="ru-RU"/>
              </w:rPr>
            </w:pPr>
            <w:r w:rsidRPr="00376E5E">
              <w:rPr>
                <w:sz w:val="24"/>
                <w:szCs w:val="24"/>
                <w:lang w:val="ru-RU"/>
              </w:rPr>
              <w:t xml:space="preserve">Использовать </w:t>
            </w:r>
            <w:r>
              <w:rPr>
                <w:sz w:val="24"/>
                <w:szCs w:val="24"/>
              </w:rPr>
              <w:t>no</w:t>
            </w:r>
            <w:r w:rsidRPr="00376E5E">
              <w:rPr>
                <w:sz w:val="24"/>
                <w:szCs w:val="24"/>
                <w:lang w:val="ru-RU"/>
              </w:rPr>
              <w:t>-</w:t>
            </w:r>
            <w:r>
              <w:rPr>
                <w:sz w:val="24"/>
                <w:szCs w:val="24"/>
              </w:rPr>
              <w:t>code</w:t>
            </w:r>
            <w:r w:rsidRPr="00376E5E">
              <w:rPr>
                <w:sz w:val="24"/>
                <w:szCs w:val="24"/>
                <w:lang w:val="ru-RU"/>
              </w:rPr>
              <w:t xml:space="preserve"> платформы (</w:t>
            </w:r>
            <w:r>
              <w:rPr>
                <w:sz w:val="24"/>
                <w:szCs w:val="24"/>
              </w:rPr>
              <w:t>Zapier</w:t>
            </w:r>
            <w:r w:rsidRPr="00376E5E">
              <w:rPr>
                <w:sz w:val="24"/>
                <w:szCs w:val="24"/>
                <w:lang w:val="ru-RU"/>
              </w:rPr>
              <w:t xml:space="preserve">, </w:t>
            </w:r>
            <w:r>
              <w:rPr>
                <w:sz w:val="24"/>
                <w:szCs w:val="24"/>
              </w:rPr>
              <w:t>Make</w:t>
            </w:r>
            <w:r w:rsidRPr="00376E5E">
              <w:rPr>
                <w:sz w:val="24"/>
                <w:szCs w:val="24"/>
                <w:lang w:val="ru-RU"/>
              </w:rPr>
              <w:t>.</w:t>
            </w:r>
            <w:r>
              <w:rPr>
                <w:sz w:val="24"/>
                <w:szCs w:val="24"/>
              </w:rPr>
              <w:t>com</w:t>
            </w:r>
            <w:r w:rsidRPr="00376E5E">
              <w:rPr>
                <w:sz w:val="24"/>
                <w:szCs w:val="24"/>
                <w:lang w:val="ru-RU"/>
              </w:rPr>
              <w:t>) для автоматизации</w:t>
            </w:r>
          </w:p>
        </w:tc>
        <w:tc>
          <w:tcPr>
            <w:tcW w:w="915" w:type="dxa"/>
            <w:tcBorders>
              <w:left w:val="single" w:sz="8" w:space="0" w:color="000000"/>
            </w:tcBorders>
            <w:vAlign w:val="center"/>
          </w:tcPr>
          <w:p w14:paraId="0DAD76AC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55" w:type="dxa"/>
            <w:vAlign w:val="center"/>
          </w:tcPr>
          <w:p w14:paraId="52AE49DF" w14:textId="77777777" w:rsidR="002E24CE" w:rsidRDefault="002E24C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0354E25B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05" w:type="dxa"/>
            <w:vAlign w:val="center"/>
          </w:tcPr>
          <w:p w14:paraId="6A7C7793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44043D4A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71B0062A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08E961A3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Лабораторно-практическое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занятие</w:t>
            </w:r>
            <w:proofErr w:type="spellEnd"/>
          </w:p>
        </w:tc>
      </w:tr>
      <w:tr w:rsidR="002E24CE" w14:paraId="4A0EEBE0" w14:textId="77777777">
        <w:trPr>
          <w:trHeight w:val="705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665F2A" w14:textId="77777777" w:rsidR="002E24C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2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5D9450" w14:textId="77777777" w:rsidR="002E24CE" w:rsidRDefault="002E24CE">
            <w:pPr>
              <w:widowControl/>
              <w:shd w:val="clear" w:color="auto" w:fill="FFFFFF"/>
              <w:ind w:right="-74"/>
              <w:rPr>
                <w:color w:val="404040"/>
                <w:sz w:val="24"/>
                <w:szCs w:val="24"/>
              </w:rPr>
            </w:pPr>
          </w:p>
        </w:tc>
        <w:tc>
          <w:tcPr>
            <w:tcW w:w="4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0FBAE6" w14:textId="77777777" w:rsidR="002E24CE" w:rsidRPr="00376E5E" w:rsidRDefault="00000000">
            <w:pPr>
              <w:spacing w:line="276" w:lineRule="auto"/>
              <w:ind w:right="-891"/>
              <w:rPr>
                <w:sz w:val="24"/>
                <w:szCs w:val="24"/>
                <w:lang w:val="ru-RU"/>
              </w:rPr>
            </w:pPr>
            <w:r w:rsidRPr="00376E5E">
              <w:rPr>
                <w:sz w:val="24"/>
                <w:szCs w:val="24"/>
                <w:lang w:val="ru-RU"/>
              </w:rPr>
              <w:t xml:space="preserve">Создать автоматизированного бота для </w:t>
            </w:r>
            <w:r>
              <w:rPr>
                <w:sz w:val="24"/>
                <w:szCs w:val="24"/>
              </w:rPr>
              <w:t>WhatsApp</w:t>
            </w:r>
            <w:r w:rsidRPr="00376E5E">
              <w:rPr>
                <w:sz w:val="24"/>
                <w:szCs w:val="24"/>
                <w:lang w:val="ru-RU"/>
              </w:rPr>
              <w:t xml:space="preserve"> на </w:t>
            </w:r>
            <w:r>
              <w:rPr>
                <w:sz w:val="24"/>
                <w:szCs w:val="24"/>
              </w:rPr>
              <w:t>no</w:t>
            </w:r>
            <w:r w:rsidRPr="00376E5E">
              <w:rPr>
                <w:sz w:val="24"/>
                <w:szCs w:val="24"/>
                <w:lang w:val="ru-RU"/>
              </w:rPr>
              <w:t>-</w:t>
            </w:r>
            <w:r>
              <w:rPr>
                <w:sz w:val="24"/>
                <w:szCs w:val="24"/>
              </w:rPr>
              <w:t>code</w:t>
            </w:r>
            <w:r w:rsidRPr="00376E5E">
              <w:rPr>
                <w:sz w:val="24"/>
                <w:szCs w:val="24"/>
                <w:lang w:val="ru-RU"/>
              </w:rPr>
              <w:t xml:space="preserve"> платформе</w:t>
            </w:r>
          </w:p>
        </w:tc>
        <w:tc>
          <w:tcPr>
            <w:tcW w:w="915" w:type="dxa"/>
            <w:tcBorders>
              <w:left w:val="single" w:sz="8" w:space="0" w:color="000000"/>
            </w:tcBorders>
            <w:vAlign w:val="center"/>
          </w:tcPr>
          <w:p w14:paraId="2E81CA5E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55" w:type="dxa"/>
            <w:vAlign w:val="center"/>
          </w:tcPr>
          <w:p w14:paraId="443D568F" w14:textId="77777777" w:rsidR="002E24CE" w:rsidRDefault="002E24C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002E80B3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05" w:type="dxa"/>
            <w:vAlign w:val="center"/>
          </w:tcPr>
          <w:p w14:paraId="130BF0DA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4C2399E9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0CD46921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4BD1C8BE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Урок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применения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знаний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практикум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2E24CE" w14:paraId="669661E4" w14:textId="77777777">
        <w:trPr>
          <w:trHeight w:val="675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7BDBD3" w14:textId="77777777" w:rsidR="002E24C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</w:t>
            </w:r>
          </w:p>
        </w:tc>
        <w:tc>
          <w:tcPr>
            <w:tcW w:w="2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ACF342" w14:textId="77777777" w:rsidR="002E24CE" w:rsidRDefault="002E24CE">
            <w:pPr>
              <w:widowControl/>
              <w:shd w:val="clear" w:color="auto" w:fill="FFFFFF"/>
              <w:ind w:right="-74"/>
              <w:rPr>
                <w:color w:val="404040"/>
                <w:sz w:val="24"/>
                <w:szCs w:val="24"/>
              </w:rPr>
            </w:pPr>
          </w:p>
        </w:tc>
        <w:tc>
          <w:tcPr>
            <w:tcW w:w="4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FD215E" w14:textId="77777777" w:rsidR="002E24CE" w:rsidRPr="00376E5E" w:rsidRDefault="00000000">
            <w:pPr>
              <w:spacing w:line="276" w:lineRule="auto"/>
              <w:ind w:right="-891"/>
              <w:rPr>
                <w:sz w:val="24"/>
                <w:szCs w:val="24"/>
                <w:lang w:val="ru-RU"/>
              </w:rPr>
            </w:pPr>
            <w:r w:rsidRPr="00376E5E">
              <w:rPr>
                <w:sz w:val="24"/>
                <w:szCs w:val="24"/>
                <w:lang w:val="ru-RU"/>
              </w:rPr>
              <w:t>Применить ИИ для оптимизации бизнес-процессов</w:t>
            </w:r>
          </w:p>
        </w:tc>
        <w:tc>
          <w:tcPr>
            <w:tcW w:w="915" w:type="dxa"/>
            <w:tcBorders>
              <w:left w:val="single" w:sz="8" w:space="0" w:color="000000"/>
            </w:tcBorders>
            <w:vAlign w:val="center"/>
          </w:tcPr>
          <w:p w14:paraId="71F5C652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55" w:type="dxa"/>
            <w:vAlign w:val="center"/>
          </w:tcPr>
          <w:p w14:paraId="7CC63A50" w14:textId="77777777" w:rsidR="002E24CE" w:rsidRDefault="002E24C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5BB7F916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05" w:type="dxa"/>
            <w:vAlign w:val="center"/>
          </w:tcPr>
          <w:p w14:paraId="3BDB9BBB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72F22D7F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4FC855CD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53906C44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Урок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применения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знаний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практикум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2E24CE" w14:paraId="6C94D73E" w14:textId="77777777">
        <w:trPr>
          <w:trHeight w:val="675"/>
        </w:trPr>
        <w:tc>
          <w:tcPr>
            <w:tcW w:w="810" w:type="dxa"/>
            <w:tcBorders>
              <w:top w:val="single" w:sz="8" w:space="0" w:color="000000"/>
            </w:tcBorders>
            <w:vAlign w:val="center"/>
          </w:tcPr>
          <w:p w14:paraId="323644F7" w14:textId="77777777" w:rsidR="002E24C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</w:t>
            </w:r>
          </w:p>
        </w:tc>
        <w:tc>
          <w:tcPr>
            <w:tcW w:w="2850" w:type="dxa"/>
            <w:vMerge/>
            <w:tcBorders>
              <w:top w:val="single" w:sz="8" w:space="0" w:color="000000"/>
              <w:bottom w:val="single" w:sz="4" w:space="0" w:color="000000"/>
            </w:tcBorders>
          </w:tcPr>
          <w:p w14:paraId="6700891A" w14:textId="77777777" w:rsidR="002E24CE" w:rsidRDefault="002E24CE">
            <w:pPr>
              <w:widowControl/>
              <w:shd w:val="clear" w:color="auto" w:fill="FFFFFF"/>
              <w:ind w:right="-74"/>
              <w:rPr>
                <w:color w:val="404040"/>
                <w:sz w:val="24"/>
                <w:szCs w:val="24"/>
              </w:rPr>
            </w:pPr>
          </w:p>
        </w:tc>
        <w:tc>
          <w:tcPr>
            <w:tcW w:w="4335" w:type="dxa"/>
            <w:tcBorders>
              <w:top w:val="single" w:sz="8" w:space="0" w:color="000000"/>
              <w:bottom w:val="single" w:sz="4" w:space="0" w:color="000000"/>
            </w:tcBorders>
          </w:tcPr>
          <w:p w14:paraId="1A988E54" w14:textId="77777777" w:rsidR="002E24CE" w:rsidRPr="00376E5E" w:rsidRDefault="00000000">
            <w:pPr>
              <w:spacing w:line="276" w:lineRule="auto"/>
              <w:ind w:right="-30"/>
              <w:rPr>
                <w:sz w:val="24"/>
                <w:szCs w:val="24"/>
                <w:lang w:val="ru-RU"/>
              </w:rPr>
            </w:pPr>
            <w:r w:rsidRPr="00376E5E">
              <w:rPr>
                <w:sz w:val="24"/>
                <w:szCs w:val="24"/>
                <w:lang w:val="ru-RU"/>
              </w:rPr>
              <w:t>Определить риски и угрозы использования ИИ</w:t>
            </w:r>
          </w:p>
        </w:tc>
        <w:tc>
          <w:tcPr>
            <w:tcW w:w="915" w:type="dxa"/>
            <w:vAlign w:val="center"/>
          </w:tcPr>
          <w:p w14:paraId="6998E4DC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55" w:type="dxa"/>
            <w:vAlign w:val="center"/>
          </w:tcPr>
          <w:p w14:paraId="2990BC8A" w14:textId="77777777" w:rsidR="002E24CE" w:rsidRDefault="002E24C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309DD433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05" w:type="dxa"/>
            <w:vAlign w:val="center"/>
          </w:tcPr>
          <w:p w14:paraId="31E268BE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55D90E0C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02FCD813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38FA1217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Семинар</w:t>
            </w:r>
            <w:proofErr w:type="spellEnd"/>
          </w:p>
        </w:tc>
      </w:tr>
      <w:tr w:rsidR="002E24CE" w14:paraId="01B39ED2" w14:textId="77777777">
        <w:trPr>
          <w:trHeight w:val="675"/>
        </w:trPr>
        <w:tc>
          <w:tcPr>
            <w:tcW w:w="810" w:type="dxa"/>
            <w:tcBorders>
              <w:top w:val="single" w:sz="8" w:space="0" w:color="000000"/>
            </w:tcBorders>
            <w:vAlign w:val="center"/>
          </w:tcPr>
          <w:p w14:paraId="25126308" w14:textId="77777777" w:rsidR="002E24C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</w:t>
            </w:r>
          </w:p>
        </w:tc>
        <w:tc>
          <w:tcPr>
            <w:tcW w:w="2850" w:type="dxa"/>
            <w:vMerge/>
            <w:tcBorders>
              <w:top w:val="single" w:sz="8" w:space="0" w:color="000000"/>
              <w:bottom w:val="single" w:sz="4" w:space="0" w:color="000000"/>
            </w:tcBorders>
          </w:tcPr>
          <w:p w14:paraId="4D6DE6F9" w14:textId="77777777" w:rsidR="002E24CE" w:rsidRDefault="002E24CE">
            <w:pPr>
              <w:widowControl/>
              <w:shd w:val="clear" w:color="auto" w:fill="FFFFFF"/>
              <w:ind w:right="-74"/>
              <w:rPr>
                <w:color w:val="404040"/>
                <w:sz w:val="24"/>
                <w:szCs w:val="24"/>
              </w:rPr>
            </w:pPr>
          </w:p>
        </w:tc>
        <w:tc>
          <w:tcPr>
            <w:tcW w:w="4335" w:type="dxa"/>
            <w:tcBorders>
              <w:top w:val="single" w:sz="8" w:space="0" w:color="000000"/>
              <w:bottom w:val="single" w:sz="4" w:space="0" w:color="000000"/>
            </w:tcBorders>
          </w:tcPr>
          <w:p w14:paraId="0C42B9B9" w14:textId="77777777" w:rsidR="002E24CE" w:rsidRPr="00376E5E" w:rsidRDefault="00000000">
            <w:pPr>
              <w:rPr>
                <w:sz w:val="24"/>
                <w:szCs w:val="24"/>
                <w:lang w:val="ru-RU"/>
              </w:rPr>
            </w:pPr>
            <w:r w:rsidRPr="00376E5E">
              <w:rPr>
                <w:sz w:val="24"/>
                <w:szCs w:val="24"/>
                <w:lang w:val="ru-RU"/>
              </w:rPr>
              <w:t>Изучить нормативные документы РК в области ИИ.</w:t>
            </w:r>
          </w:p>
          <w:p w14:paraId="76DBAAD2" w14:textId="77777777" w:rsidR="002E24CE" w:rsidRPr="00376E5E" w:rsidRDefault="002E24CE">
            <w:pPr>
              <w:spacing w:line="276" w:lineRule="auto"/>
              <w:ind w:right="-30"/>
              <w:rPr>
                <w:sz w:val="24"/>
                <w:szCs w:val="24"/>
                <w:lang w:val="ru-RU"/>
              </w:rPr>
            </w:pPr>
          </w:p>
        </w:tc>
        <w:tc>
          <w:tcPr>
            <w:tcW w:w="915" w:type="dxa"/>
            <w:vAlign w:val="center"/>
          </w:tcPr>
          <w:p w14:paraId="64353877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55" w:type="dxa"/>
            <w:vAlign w:val="center"/>
          </w:tcPr>
          <w:p w14:paraId="68C428EF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55" w:type="dxa"/>
            <w:vAlign w:val="center"/>
          </w:tcPr>
          <w:p w14:paraId="486354C1" w14:textId="77777777" w:rsidR="002E24CE" w:rsidRDefault="002E24C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5" w:type="dxa"/>
            <w:vAlign w:val="center"/>
          </w:tcPr>
          <w:p w14:paraId="25B75A97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061B0A9B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5672952E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04D1DA62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Лекция</w:t>
            </w:r>
            <w:proofErr w:type="spellEnd"/>
          </w:p>
        </w:tc>
      </w:tr>
      <w:tr w:rsidR="002E24CE" w14:paraId="5904DA4A" w14:textId="77777777">
        <w:trPr>
          <w:trHeight w:val="675"/>
        </w:trPr>
        <w:tc>
          <w:tcPr>
            <w:tcW w:w="810" w:type="dxa"/>
            <w:tcBorders>
              <w:top w:val="single" w:sz="8" w:space="0" w:color="000000"/>
            </w:tcBorders>
            <w:vAlign w:val="center"/>
          </w:tcPr>
          <w:p w14:paraId="62E0A120" w14:textId="77777777" w:rsidR="002E24C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</w:t>
            </w:r>
          </w:p>
        </w:tc>
        <w:tc>
          <w:tcPr>
            <w:tcW w:w="2850" w:type="dxa"/>
            <w:vMerge/>
            <w:tcBorders>
              <w:top w:val="single" w:sz="8" w:space="0" w:color="000000"/>
              <w:bottom w:val="single" w:sz="4" w:space="0" w:color="000000"/>
            </w:tcBorders>
          </w:tcPr>
          <w:p w14:paraId="5E92235D" w14:textId="77777777" w:rsidR="002E24CE" w:rsidRDefault="002E24CE">
            <w:pPr>
              <w:widowControl/>
              <w:shd w:val="clear" w:color="auto" w:fill="FFFFFF"/>
              <w:ind w:right="-74"/>
              <w:rPr>
                <w:color w:val="404040"/>
                <w:sz w:val="24"/>
                <w:szCs w:val="24"/>
              </w:rPr>
            </w:pPr>
          </w:p>
        </w:tc>
        <w:tc>
          <w:tcPr>
            <w:tcW w:w="4335" w:type="dxa"/>
            <w:tcBorders>
              <w:top w:val="single" w:sz="8" w:space="0" w:color="000000"/>
              <w:bottom w:val="single" w:sz="4" w:space="0" w:color="000000"/>
            </w:tcBorders>
          </w:tcPr>
          <w:p w14:paraId="2763965B" w14:textId="77777777" w:rsidR="002E24CE" w:rsidRPr="00376E5E" w:rsidRDefault="00000000">
            <w:pPr>
              <w:spacing w:line="276" w:lineRule="auto"/>
              <w:ind w:right="-30"/>
              <w:rPr>
                <w:sz w:val="24"/>
                <w:szCs w:val="24"/>
                <w:lang w:val="ru-RU"/>
              </w:rPr>
            </w:pPr>
            <w:r w:rsidRPr="00376E5E">
              <w:rPr>
                <w:sz w:val="24"/>
                <w:szCs w:val="24"/>
                <w:lang w:val="ru-RU"/>
              </w:rPr>
              <w:t>Разработать мини-проект с применением ИИ</w:t>
            </w:r>
          </w:p>
        </w:tc>
        <w:tc>
          <w:tcPr>
            <w:tcW w:w="915" w:type="dxa"/>
            <w:vAlign w:val="center"/>
          </w:tcPr>
          <w:p w14:paraId="328BE64B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55" w:type="dxa"/>
            <w:vAlign w:val="center"/>
          </w:tcPr>
          <w:p w14:paraId="3C0E9ECB" w14:textId="77777777" w:rsidR="002E24CE" w:rsidRDefault="002E24C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17EE9988" w14:textId="77777777" w:rsidR="002E24CE" w:rsidRDefault="002E24C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5" w:type="dxa"/>
            <w:vAlign w:val="center"/>
          </w:tcPr>
          <w:p w14:paraId="3784AA55" w14:textId="77777777" w:rsidR="002E24CE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90" w:type="dxa"/>
            <w:vAlign w:val="center"/>
          </w:tcPr>
          <w:p w14:paraId="778753FF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1DAE44AA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418CFE4E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Индивидуальное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занятие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проектная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работа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2E24CE" w14:paraId="11BF12B1" w14:textId="77777777">
        <w:trPr>
          <w:trHeight w:val="675"/>
        </w:trPr>
        <w:tc>
          <w:tcPr>
            <w:tcW w:w="810" w:type="dxa"/>
            <w:tcBorders>
              <w:top w:val="single" w:sz="8" w:space="0" w:color="000000"/>
            </w:tcBorders>
            <w:vAlign w:val="center"/>
          </w:tcPr>
          <w:p w14:paraId="2A372E90" w14:textId="77777777" w:rsidR="002E24C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2850" w:type="dxa"/>
            <w:vMerge/>
            <w:tcBorders>
              <w:top w:val="single" w:sz="8" w:space="0" w:color="000000"/>
              <w:bottom w:val="single" w:sz="4" w:space="0" w:color="000000"/>
            </w:tcBorders>
          </w:tcPr>
          <w:p w14:paraId="22021073" w14:textId="77777777" w:rsidR="002E24CE" w:rsidRDefault="002E24CE">
            <w:pPr>
              <w:widowControl/>
              <w:shd w:val="clear" w:color="auto" w:fill="FFFFFF"/>
              <w:ind w:right="-74"/>
              <w:rPr>
                <w:color w:val="404040"/>
                <w:sz w:val="24"/>
                <w:szCs w:val="24"/>
              </w:rPr>
            </w:pPr>
            <w:bookmarkStart w:id="2" w:name="_heading=h.jdzc5mnr56rr" w:colFirst="0" w:colLast="0"/>
            <w:bookmarkEnd w:id="2"/>
          </w:p>
        </w:tc>
        <w:tc>
          <w:tcPr>
            <w:tcW w:w="4335" w:type="dxa"/>
            <w:tcBorders>
              <w:top w:val="single" w:sz="8" w:space="0" w:color="000000"/>
              <w:bottom w:val="single" w:sz="4" w:space="0" w:color="000000"/>
            </w:tcBorders>
          </w:tcPr>
          <w:p w14:paraId="443DBFDA" w14:textId="77777777" w:rsidR="002E24CE" w:rsidRPr="00376E5E" w:rsidRDefault="00000000">
            <w:pPr>
              <w:spacing w:line="276" w:lineRule="auto"/>
              <w:ind w:right="-30"/>
              <w:rPr>
                <w:sz w:val="24"/>
                <w:szCs w:val="24"/>
                <w:lang w:val="ru-RU"/>
              </w:rPr>
            </w:pPr>
            <w:r w:rsidRPr="00376E5E">
              <w:rPr>
                <w:sz w:val="24"/>
                <w:szCs w:val="24"/>
                <w:lang w:val="ru-RU"/>
              </w:rPr>
              <w:t>Защитить итоговый проект и провести рефлексию</w:t>
            </w:r>
          </w:p>
        </w:tc>
        <w:tc>
          <w:tcPr>
            <w:tcW w:w="915" w:type="dxa"/>
            <w:vAlign w:val="center"/>
          </w:tcPr>
          <w:p w14:paraId="0FF5F141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55" w:type="dxa"/>
            <w:vAlign w:val="center"/>
          </w:tcPr>
          <w:p w14:paraId="69350308" w14:textId="77777777" w:rsidR="002E24CE" w:rsidRDefault="002E24C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31C2417E" w14:textId="77777777" w:rsidR="002E24C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705" w:type="dxa"/>
            <w:vAlign w:val="center"/>
          </w:tcPr>
          <w:p w14:paraId="045754B8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2559D76F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02AA86D5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6303541F" w14:textId="77777777" w:rsidR="002E24CE" w:rsidRPr="00376E5E" w:rsidRDefault="00000000">
            <w:pPr>
              <w:jc w:val="center"/>
              <w:rPr>
                <w:sz w:val="24"/>
                <w:szCs w:val="24"/>
                <w:lang w:val="ru-RU"/>
              </w:rPr>
            </w:pPr>
            <w:r w:rsidRPr="00376E5E">
              <w:rPr>
                <w:sz w:val="24"/>
                <w:szCs w:val="24"/>
                <w:lang w:val="ru-RU"/>
              </w:rPr>
              <w:t>Урок контроля и систематизации знаний</w:t>
            </w:r>
          </w:p>
        </w:tc>
      </w:tr>
      <w:tr w:rsidR="002E24CE" w14:paraId="3BABC5BB" w14:textId="77777777">
        <w:trPr>
          <w:trHeight w:val="350"/>
        </w:trPr>
        <w:tc>
          <w:tcPr>
            <w:tcW w:w="810" w:type="dxa"/>
            <w:vAlign w:val="center"/>
          </w:tcPr>
          <w:p w14:paraId="6A3CCA38" w14:textId="77777777" w:rsidR="002E24CE" w:rsidRPr="00376E5E" w:rsidRDefault="002E24CE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185" w:type="dxa"/>
            <w:gridSpan w:val="2"/>
            <w:tcBorders>
              <w:bottom w:val="single" w:sz="4" w:space="0" w:color="000000"/>
            </w:tcBorders>
          </w:tcPr>
          <w:p w14:paraId="3926AFD8" w14:textId="5568414C" w:rsidR="002E24CE" w:rsidRPr="007A73BF" w:rsidRDefault="00000000">
            <w:pPr>
              <w:jc w:val="both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</w:rPr>
              <w:t>СРС</w:t>
            </w:r>
            <w:proofErr w:type="spellEnd"/>
            <w:r w:rsidR="007A73BF">
              <w:rPr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915" w:type="dxa"/>
            <w:vAlign w:val="center"/>
          </w:tcPr>
          <w:p w14:paraId="1C34C1B8" w14:textId="77777777" w:rsidR="002E24CE" w:rsidRDefault="002E24C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2EF877ED" w14:textId="77777777" w:rsidR="002E24CE" w:rsidRDefault="002E24C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0D1D8EE6" w14:textId="77777777" w:rsidR="002E24CE" w:rsidRDefault="002E24C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5" w:type="dxa"/>
            <w:vAlign w:val="center"/>
          </w:tcPr>
          <w:p w14:paraId="41FFD230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0E2F63F7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4B1ABD1E" w14:textId="77777777" w:rsidR="002E24CE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72</w:t>
            </w:r>
          </w:p>
        </w:tc>
        <w:tc>
          <w:tcPr>
            <w:tcW w:w="1845" w:type="dxa"/>
            <w:vAlign w:val="center"/>
          </w:tcPr>
          <w:p w14:paraId="5BD5FF30" w14:textId="77777777" w:rsidR="002E24CE" w:rsidRDefault="002E24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E24CE" w14:paraId="756B14E1" w14:textId="77777777">
        <w:trPr>
          <w:trHeight w:val="350"/>
        </w:trPr>
        <w:tc>
          <w:tcPr>
            <w:tcW w:w="810" w:type="dxa"/>
            <w:vAlign w:val="center"/>
          </w:tcPr>
          <w:p w14:paraId="47CD62FC" w14:textId="77777777" w:rsidR="002E24CE" w:rsidRDefault="002E24C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2"/>
            <w:tcBorders>
              <w:bottom w:val="single" w:sz="4" w:space="0" w:color="000000"/>
            </w:tcBorders>
          </w:tcPr>
          <w:p w14:paraId="2D5B4566" w14:textId="699A3C16" w:rsidR="002E24CE" w:rsidRPr="00376E5E" w:rsidRDefault="002E24CE">
            <w:pPr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915" w:type="dxa"/>
            <w:vAlign w:val="center"/>
          </w:tcPr>
          <w:p w14:paraId="21822A74" w14:textId="77777777" w:rsidR="002E24CE" w:rsidRPr="00376E5E" w:rsidRDefault="002E24CE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5" w:type="dxa"/>
            <w:vAlign w:val="center"/>
          </w:tcPr>
          <w:p w14:paraId="19A37A29" w14:textId="77777777" w:rsidR="002E24CE" w:rsidRPr="00376E5E" w:rsidRDefault="002E24CE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5" w:type="dxa"/>
            <w:vAlign w:val="center"/>
          </w:tcPr>
          <w:p w14:paraId="2F923E74" w14:textId="77777777" w:rsidR="002E24CE" w:rsidRPr="00376E5E" w:rsidRDefault="002E24CE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5" w:type="dxa"/>
            <w:vAlign w:val="center"/>
          </w:tcPr>
          <w:p w14:paraId="1872AD87" w14:textId="77777777" w:rsidR="002E24CE" w:rsidRPr="00376E5E" w:rsidRDefault="002E24CE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0" w:type="dxa"/>
            <w:vAlign w:val="center"/>
          </w:tcPr>
          <w:p w14:paraId="0277CF2A" w14:textId="77777777" w:rsidR="002E24CE" w:rsidRPr="00376E5E" w:rsidRDefault="002E24CE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5" w:type="dxa"/>
            <w:vAlign w:val="center"/>
          </w:tcPr>
          <w:p w14:paraId="49533DCC" w14:textId="77777777" w:rsidR="002E24CE" w:rsidRPr="00376E5E" w:rsidRDefault="002E24CE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5" w:type="dxa"/>
            <w:vAlign w:val="center"/>
          </w:tcPr>
          <w:p w14:paraId="19769627" w14:textId="77777777" w:rsidR="002E24CE" w:rsidRPr="00376E5E" w:rsidRDefault="002E24CE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</w:tr>
      <w:tr w:rsidR="002E24CE" w14:paraId="44C0056F" w14:textId="77777777">
        <w:trPr>
          <w:trHeight w:val="350"/>
        </w:trPr>
        <w:tc>
          <w:tcPr>
            <w:tcW w:w="810" w:type="dxa"/>
            <w:vAlign w:val="center"/>
          </w:tcPr>
          <w:p w14:paraId="280CFD37" w14:textId="77777777" w:rsidR="002E24CE" w:rsidRPr="00376E5E" w:rsidRDefault="002E24CE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185" w:type="dxa"/>
            <w:gridSpan w:val="2"/>
            <w:tcBorders>
              <w:bottom w:val="single" w:sz="4" w:space="0" w:color="000000"/>
            </w:tcBorders>
          </w:tcPr>
          <w:p w14:paraId="155AFC07" w14:textId="5D0010B3" w:rsidR="002E24CE" w:rsidRPr="00376E5E" w:rsidRDefault="002E24CE">
            <w:pPr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915" w:type="dxa"/>
            <w:vAlign w:val="center"/>
          </w:tcPr>
          <w:p w14:paraId="5E83523C" w14:textId="77777777" w:rsidR="002E24CE" w:rsidRPr="00376E5E" w:rsidRDefault="002E24CE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5" w:type="dxa"/>
            <w:vAlign w:val="center"/>
          </w:tcPr>
          <w:p w14:paraId="6EF6C2C0" w14:textId="77777777" w:rsidR="002E24CE" w:rsidRPr="00376E5E" w:rsidRDefault="002E24CE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5" w:type="dxa"/>
            <w:vAlign w:val="center"/>
          </w:tcPr>
          <w:p w14:paraId="0B9A42BA" w14:textId="77777777" w:rsidR="002E24CE" w:rsidRPr="00376E5E" w:rsidRDefault="002E24CE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5" w:type="dxa"/>
            <w:vAlign w:val="center"/>
          </w:tcPr>
          <w:p w14:paraId="37FEA087" w14:textId="77777777" w:rsidR="002E24CE" w:rsidRPr="00376E5E" w:rsidRDefault="002E24CE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0" w:type="dxa"/>
            <w:vAlign w:val="center"/>
          </w:tcPr>
          <w:p w14:paraId="3E613568" w14:textId="77777777" w:rsidR="002E24CE" w:rsidRPr="00376E5E" w:rsidRDefault="002E24CE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5" w:type="dxa"/>
            <w:vAlign w:val="center"/>
          </w:tcPr>
          <w:p w14:paraId="324AB2DF" w14:textId="77777777" w:rsidR="002E24CE" w:rsidRPr="00376E5E" w:rsidRDefault="002E24CE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5" w:type="dxa"/>
            <w:vAlign w:val="center"/>
          </w:tcPr>
          <w:p w14:paraId="76BCD18D" w14:textId="77777777" w:rsidR="002E24CE" w:rsidRPr="00376E5E" w:rsidRDefault="002E24CE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</w:tr>
      <w:tr w:rsidR="002E24CE" w14:paraId="1C9CC049" w14:textId="77777777">
        <w:trPr>
          <w:trHeight w:val="350"/>
        </w:trPr>
        <w:tc>
          <w:tcPr>
            <w:tcW w:w="810" w:type="dxa"/>
            <w:vAlign w:val="center"/>
          </w:tcPr>
          <w:p w14:paraId="159D4CDE" w14:textId="77777777" w:rsidR="002E24CE" w:rsidRPr="00376E5E" w:rsidRDefault="002E24CE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185" w:type="dxa"/>
            <w:gridSpan w:val="2"/>
            <w:tcBorders>
              <w:bottom w:val="single" w:sz="4" w:space="0" w:color="000000"/>
            </w:tcBorders>
          </w:tcPr>
          <w:p w14:paraId="4E9A9672" w14:textId="668D94C4" w:rsidR="002E24CE" w:rsidRPr="00376E5E" w:rsidRDefault="002E24CE">
            <w:pPr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915" w:type="dxa"/>
            <w:vAlign w:val="center"/>
          </w:tcPr>
          <w:p w14:paraId="1B8A7D4A" w14:textId="77777777" w:rsidR="002E24CE" w:rsidRPr="00376E5E" w:rsidRDefault="002E24CE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5" w:type="dxa"/>
            <w:vAlign w:val="center"/>
          </w:tcPr>
          <w:p w14:paraId="2AF54C9C" w14:textId="77777777" w:rsidR="002E24CE" w:rsidRPr="00376E5E" w:rsidRDefault="002E24CE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5" w:type="dxa"/>
            <w:vAlign w:val="center"/>
          </w:tcPr>
          <w:p w14:paraId="1F88D683" w14:textId="77777777" w:rsidR="002E24CE" w:rsidRPr="00376E5E" w:rsidRDefault="002E24CE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5" w:type="dxa"/>
            <w:vAlign w:val="center"/>
          </w:tcPr>
          <w:p w14:paraId="5F9A3143" w14:textId="77777777" w:rsidR="002E24CE" w:rsidRPr="00376E5E" w:rsidRDefault="002E24CE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0" w:type="dxa"/>
            <w:vAlign w:val="center"/>
          </w:tcPr>
          <w:p w14:paraId="3960B0BB" w14:textId="77777777" w:rsidR="002E24CE" w:rsidRPr="00376E5E" w:rsidRDefault="002E24CE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5" w:type="dxa"/>
            <w:vAlign w:val="center"/>
          </w:tcPr>
          <w:p w14:paraId="4D68C429" w14:textId="77777777" w:rsidR="002E24CE" w:rsidRPr="00376E5E" w:rsidRDefault="002E24CE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5" w:type="dxa"/>
            <w:vAlign w:val="center"/>
          </w:tcPr>
          <w:p w14:paraId="473A24A6" w14:textId="77777777" w:rsidR="002E24CE" w:rsidRPr="00376E5E" w:rsidRDefault="002E24CE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</w:tr>
      <w:tr w:rsidR="002E24CE" w14:paraId="78F01D2B" w14:textId="77777777">
        <w:trPr>
          <w:trHeight w:val="350"/>
        </w:trPr>
        <w:tc>
          <w:tcPr>
            <w:tcW w:w="810" w:type="dxa"/>
            <w:vAlign w:val="center"/>
          </w:tcPr>
          <w:p w14:paraId="44896B0A" w14:textId="77777777" w:rsidR="002E24CE" w:rsidRPr="00376E5E" w:rsidRDefault="002E24CE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185" w:type="dxa"/>
            <w:gridSpan w:val="2"/>
            <w:tcBorders>
              <w:bottom w:val="single" w:sz="4" w:space="0" w:color="000000"/>
            </w:tcBorders>
          </w:tcPr>
          <w:p w14:paraId="66DC3326" w14:textId="60911910" w:rsidR="002E24CE" w:rsidRPr="00376E5E" w:rsidRDefault="002E24CE">
            <w:pPr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915" w:type="dxa"/>
            <w:vAlign w:val="center"/>
          </w:tcPr>
          <w:p w14:paraId="28A334D0" w14:textId="77777777" w:rsidR="002E24CE" w:rsidRPr="00376E5E" w:rsidRDefault="002E24CE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5" w:type="dxa"/>
            <w:vAlign w:val="center"/>
          </w:tcPr>
          <w:p w14:paraId="182DDAA5" w14:textId="77777777" w:rsidR="002E24CE" w:rsidRPr="00376E5E" w:rsidRDefault="002E24CE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5" w:type="dxa"/>
            <w:vAlign w:val="center"/>
          </w:tcPr>
          <w:p w14:paraId="32299F91" w14:textId="77777777" w:rsidR="002E24CE" w:rsidRPr="00376E5E" w:rsidRDefault="002E24CE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5" w:type="dxa"/>
            <w:vAlign w:val="center"/>
          </w:tcPr>
          <w:p w14:paraId="01DB5D4A" w14:textId="77777777" w:rsidR="002E24CE" w:rsidRPr="00376E5E" w:rsidRDefault="002E24CE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0" w:type="dxa"/>
            <w:vAlign w:val="center"/>
          </w:tcPr>
          <w:p w14:paraId="57968AAA" w14:textId="77777777" w:rsidR="002E24CE" w:rsidRPr="00376E5E" w:rsidRDefault="002E24CE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5" w:type="dxa"/>
            <w:vAlign w:val="center"/>
          </w:tcPr>
          <w:p w14:paraId="45529119" w14:textId="77777777" w:rsidR="002E24CE" w:rsidRPr="00376E5E" w:rsidRDefault="002E24CE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5" w:type="dxa"/>
            <w:vAlign w:val="center"/>
          </w:tcPr>
          <w:p w14:paraId="0B9547CC" w14:textId="77777777" w:rsidR="002E24CE" w:rsidRPr="00376E5E" w:rsidRDefault="002E24CE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</w:tr>
      <w:tr w:rsidR="002E24CE" w14:paraId="56123B04" w14:textId="77777777">
        <w:trPr>
          <w:trHeight w:val="350"/>
        </w:trPr>
        <w:tc>
          <w:tcPr>
            <w:tcW w:w="810" w:type="dxa"/>
            <w:vAlign w:val="center"/>
          </w:tcPr>
          <w:p w14:paraId="2E9C0670" w14:textId="77777777" w:rsidR="002E24CE" w:rsidRPr="00376E5E" w:rsidRDefault="002E24CE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185" w:type="dxa"/>
            <w:gridSpan w:val="2"/>
            <w:tcBorders>
              <w:bottom w:val="single" w:sz="4" w:space="0" w:color="000000"/>
            </w:tcBorders>
          </w:tcPr>
          <w:p w14:paraId="32AFCE6E" w14:textId="397B704D" w:rsidR="002E24CE" w:rsidRPr="00376E5E" w:rsidRDefault="002E24CE">
            <w:pPr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915" w:type="dxa"/>
            <w:vAlign w:val="center"/>
          </w:tcPr>
          <w:p w14:paraId="1D8F2057" w14:textId="77777777" w:rsidR="002E24CE" w:rsidRPr="00376E5E" w:rsidRDefault="002E24CE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5" w:type="dxa"/>
            <w:vAlign w:val="center"/>
          </w:tcPr>
          <w:p w14:paraId="16D85CEF" w14:textId="77777777" w:rsidR="002E24CE" w:rsidRPr="00376E5E" w:rsidRDefault="002E24CE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5" w:type="dxa"/>
            <w:vAlign w:val="center"/>
          </w:tcPr>
          <w:p w14:paraId="05720090" w14:textId="77777777" w:rsidR="002E24CE" w:rsidRPr="00376E5E" w:rsidRDefault="002E24CE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5" w:type="dxa"/>
            <w:vAlign w:val="center"/>
          </w:tcPr>
          <w:p w14:paraId="018C4F96" w14:textId="77777777" w:rsidR="002E24CE" w:rsidRPr="00376E5E" w:rsidRDefault="002E24CE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0" w:type="dxa"/>
            <w:vAlign w:val="center"/>
          </w:tcPr>
          <w:p w14:paraId="7ED5D49A" w14:textId="77777777" w:rsidR="002E24CE" w:rsidRPr="00376E5E" w:rsidRDefault="002E24CE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5" w:type="dxa"/>
            <w:vAlign w:val="center"/>
          </w:tcPr>
          <w:p w14:paraId="6C4A111A" w14:textId="77777777" w:rsidR="002E24CE" w:rsidRPr="00376E5E" w:rsidRDefault="002E24CE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5" w:type="dxa"/>
            <w:vAlign w:val="center"/>
          </w:tcPr>
          <w:p w14:paraId="707F133F" w14:textId="77777777" w:rsidR="002E24CE" w:rsidRPr="00376E5E" w:rsidRDefault="002E24CE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</w:tr>
      <w:tr w:rsidR="002E24CE" w14:paraId="5696E1A9" w14:textId="77777777">
        <w:trPr>
          <w:trHeight w:val="350"/>
        </w:trPr>
        <w:tc>
          <w:tcPr>
            <w:tcW w:w="810" w:type="dxa"/>
            <w:vAlign w:val="center"/>
          </w:tcPr>
          <w:p w14:paraId="146EEE49" w14:textId="77777777" w:rsidR="002E24CE" w:rsidRPr="00376E5E" w:rsidRDefault="002E24CE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185" w:type="dxa"/>
            <w:gridSpan w:val="2"/>
            <w:tcBorders>
              <w:bottom w:val="single" w:sz="4" w:space="0" w:color="000000"/>
            </w:tcBorders>
          </w:tcPr>
          <w:p w14:paraId="7EB81439" w14:textId="4F900C9E" w:rsidR="002E24CE" w:rsidRPr="00376E5E" w:rsidRDefault="002E24CE">
            <w:pPr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915" w:type="dxa"/>
            <w:vAlign w:val="center"/>
          </w:tcPr>
          <w:p w14:paraId="76ECC743" w14:textId="77777777" w:rsidR="002E24CE" w:rsidRPr="00376E5E" w:rsidRDefault="002E24CE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5" w:type="dxa"/>
            <w:vAlign w:val="center"/>
          </w:tcPr>
          <w:p w14:paraId="74A55F94" w14:textId="77777777" w:rsidR="002E24CE" w:rsidRPr="00376E5E" w:rsidRDefault="002E24CE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5" w:type="dxa"/>
            <w:vAlign w:val="center"/>
          </w:tcPr>
          <w:p w14:paraId="0750B5EB" w14:textId="77777777" w:rsidR="002E24CE" w:rsidRPr="00376E5E" w:rsidRDefault="002E24CE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5" w:type="dxa"/>
            <w:vAlign w:val="center"/>
          </w:tcPr>
          <w:p w14:paraId="3E5FA34E" w14:textId="77777777" w:rsidR="002E24CE" w:rsidRPr="00376E5E" w:rsidRDefault="002E24CE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0" w:type="dxa"/>
            <w:vAlign w:val="center"/>
          </w:tcPr>
          <w:p w14:paraId="7608C43E" w14:textId="77777777" w:rsidR="002E24CE" w:rsidRPr="00376E5E" w:rsidRDefault="002E24CE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5" w:type="dxa"/>
            <w:vAlign w:val="center"/>
          </w:tcPr>
          <w:p w14:paraId="495D87B8" w14:textId="77777777" w:rsidR="002E24CE" w:rsidRPr="00376E5E" w:rsidRDefault="002E24CE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5" w:type="dxa"/>
            <w:vAlign w:val="center"/>
          </w:tcPr>
          <w:p w14:paraId="242C67CD" w14:textId="77777777" w:rsidR="002E24CE" w:rsidRPr="00376E5E" w:rsidRDefault="002E24CE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</w:tr>
      <w:tr w:rsidR="002E24CE" w14:paraId="4980D575" w14:textId="77777777">
        <w:trPr>
          <w:trHeight w:val="85"/>
        </w:trPr>
        <w:tc>
          <w:tcPr>
            <w:tcW w:w="810" w:type="dxa"/>
            <w:tcBorders>
              <w:bottom w:val="single" w:sz="4" w:space="0" w:color="000000"/>
            </w:tcBorders>
          </w:tcPr>
          <w:p w14:paraId="755C0774" w14:textId="77777777" w:rsidR="002E24CE" w:rsidRPr="00376E5E" w:rsidRDefault="002E24CE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7185" w:type="dxa"/>
            <w:gridSpan w:val="2"/>
            <w:tcBorders>
              <w:bottom w:val="single" w:sz="4" w:space="0" w:color="000000"/>
            </w:tcBorders>
          </w:tcPr>
          <w:p w14:paraId="6696DF08" w14:textId="77777777" w:rsidR="002E24CE" w:rsidRDefault="00000000">
            <w:pPr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000000"/>
              </w:rPr>
              <w:t>Итого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часов</w:t>
            </w:r>
            <w:proofErr w:type="spellEnd"/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71358" w14:textId="77777777" w:rsidR="002E24CE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108</w:t>
            </w:r>
          </w:p>
        </w:tc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DDDDA" w14:textId="77777777" w:rsidR="002E24CE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4C798" w14:textId="77777777" w:rsidR="002E24CE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66</w:t>
            </w:r>
          </w:p>
        </w:tc>
        <w:tc>
          <w:tcPr>
            <w:tcW w:w="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9CC10" w14:textId="77777777" w:rsidR="002E24CE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66458" w14:textId="77777777" w:rsidR="002E24CE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45856" w14:textId="77777777" w:rsidR="002E24CE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72</w:t>
            </w:r>
          </w:p>
        </w:tc>
        <w:tc>
          <w:tcPr>
            <w:tcW w:w="1845" w:type="dxa"/>
            <w:tcBorders>
              <w:bottom w:val="single" w:sz="4" w:space="0" w:color="000000"/>
            </w:tcBorders>
          </w:tcPr>
          <w:p w14:paraId="1ADDC950" w14:textId="77777777" w:rsidR="002E24CE" w:rsidRDefault="002E24CE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14:paraId="6E89C9B6" w14:textId="77777777" w:rsidR="002E24CE" w:rsidRDefault="002E24CE"/>
    <w:p w14:paraId="370C2DA6" w14:textId="77777777" w:rsidR="002E24CE" w:rsidRDefault="002E24CE">
      <w:pPr>
        <w:spacing w:after="0" w:line="240" w:lineRule="auto"/>
        <w:jc w:val="both"/>
        <w:rPr>
          <w:color w:val="000000"/>
          <w:sz w:val="28"/>
          <w:szCs w:val="28"/>
        </w:rPr>
      </w:pPr>
    </w:p>
    <w:sectPr w:rsidR="002E24CE">
      <w:headerReference w:type="first" r:id="rId13"/>
      <w:pgSz w:w="16838" w:h="11906" w:orient="landscape"/>
      <w:pgMar w:top="1135" w:right="567" w:bottom="567" w:left="1701" w:header="709" w:footer="64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070F3" w14:textId="77777777" w:rsidR="0033759C" w:rsidRDefault="0033759C">
      <w:pPr>
        <w:spacing w:after="0" w:line="240" w:lineRule="auto"/>
      </w:pPr>
      <w:r>
        <w:separator/>
      </w:r>
    </w:p>
  </w:endnote>
  <w:endnote w:type="continuationSeparator" w:id="0">
    <w:p w14:paraId="4191D877" w14:textId="77777777" w:rsidR="0033759C" w:rsidRDefault="003375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A66D8BBA-F3E6-4B0C-9262-E15996A2A315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2" w:fontKey="{79F6730D-C5D0-4D9B-B315-969A0D4663CC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DBF6AA86-7470-4688-AED1-549D8FB60E7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95511DD4-2D4A-4033-B5FD-A624575ACFD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E7973" w14:textId="77777777" w:rsidR="0033759C" w:rsidRDefault="0033759C">
      <w:pPr>
        <w:spacing w:after="0" w:line="240" w:lineRule="auto"/>
      </w:pPr>
      <w:r>
        <w:separator/>
      </w:r>
    </w:p>
  </w:footnote>
  <w:footnote w:type="continuationSeparator" w:id="0">
    <w:p w14:paraId="7B41EB28" w14:textId="77777777" w:rsidR="0033759C" w:rsidRDefault="003375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F23EE" w14:textId="77777777" w:rsidR="002E24CE" w:rsidRDefault="002E24C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4CE"/>
    <w:rsid w:val="002E24CE"/>
    <w:rsid w:val="0033759C"/>
    <w:rsid w:val="00376E5E"/>
    <w:rsid w:val="00495904"/>
    <w:rsid w:val="007A73BF"/>
    <w:rsid w:val="00AB260E"/>
    <w:rsid w:val="00F77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524D6"/>
  <w15:docId w15:val="{6305B4F0-15A1-4041-99D0-BFCAAB278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kk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widowControl w:val="0"/>
      <w:spacing w:before="74" w:after="0" w:line="240" w:lineRule="auto"/>
      <w:ind w:left="800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widowControl w:val="0"/>
      <w:spacing w:after="0" w:line="240" w:lineRule="auto"/>
      <w:ind w:left="800"/>
      <w:outlineLvl w:val="1"/>
    </w:pPr>
    <w:rPr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widowControl w:val="0"/>
      <w:spacing w:after="0" w:line="240" w:lineRule="auto"/>
      <w:ind w:left="1511"/>
      <w:outlineLvl w:val="2"/>
    </w:pPr>
    <w:rPr>
      <w:b/>
      <w:bCs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a4">
    <w:name w:val="Table Grid"/>
    <w:basedOn w:val="a1"/>
    <w:uiPriority w:val="59"/>
    <w:rsid w:val="007003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uiPriority w:val="1"/>
    <w:rsid w:val="00884667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uiPriority w:val="1"/>
    <w:rsid w:val="00884667"/>
    <w:rPr>
      <w:rFonts w:ascii="Times New Roman" w:eastAsia="Times New Roman" w:hAnsi="Times New Roman" w:cs="Times New Roman"/>
      <w:sz w:val="28"/>
      <w:szCs w:val="28"/>
    </w:rPr>
  </w:style>
  <w:style w:type="character" w:customStyle="1" w:styleId="30">
    <w:name w:val="Заголовок 3 Знак"/>
    <w:basedOn w:val="a0"/>
    <w:uiPriority w:val="1"/>
    <w:rsid w:val="00884667"/>
    <w:rPr>
      <w:rFonts w:ascii="Times New Roman" w:eastAsia="Times New Roman" w:hAnsi="Times New Roman" w:cs="Times New Roman"/>
      <w:b/>
      <w:bCs/>
      <w:sz w:val="24"/>
      <w:szCs w:val="24"/>
    </w:rPr>
  </w:style>
  <w:style w:type="table" w:customStyle="1" w:styleId="TableNormal0">
    <w:name w:val="Table Normal"/>
    <w:uiPriority w:val="2"/>
    <w:semiHidden/>
    <w:unhideWhenUsed/>
    <w:qFormat/>
    <w:rsid w:val="0088466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Body Text"/>
    <w:link w:val="a6"/>
    <w:uiPriority w:val="1"/>
    <w:qFormat/>
    <w:rsid w:val="00884667"/>
    <w:pPr>
      <w:widowControl w:val="0"/>
      <w:autoSpaceDE w:val="0"/>
      <w:autoSpaceDN w:val="0"/>
      <w:spacing w:after="0" w:line="240" w:lineRule="auto"/>
    </w:pPr>
    <w:rPr>
      <w:sz w:val="24"/>
      <w:szCs w:val="24"/>
      <w:lang w:val="ru-RU"/>
    </w:rPr>
  </w:style>
  <w:style w:type="character" w:customStyle="1" w:styleId="a6">
    <w:name w:val="Основной текст Знак"/>
    <w:basedOn w:val="a0"/>
    <w:link w:val="a5"/>
    <w:uiPriority w:val="1"/>
    <w:rsid w:val="00884667"/>
    <w:rPr>
      <w:rFonts w:ascii="Times New Roman" w:eastAsia="Times New Roman" w:hAnsi="Times New Roman" w:cs="Times New Roman"/>
      <w:sz w:val="24"/>
      <w:szCs w:val="24"/>
    </w:rPr>
  </w:style>
  <w:style w:type="paragraph" w:styleId="a7">
    <w:name w:val="List Paragraph"/>
    <w:aliases w:val="2 список маркированный"/>
    <w:link w:val="a8"/>
    <w:uiPriority w:val="34"/>
    <w:qFormat/>
    <w:rsid w:val="00884667"/>
    <w:pPr>
      <w:widowControl w:val="0"/>
      <w:autoSpaceDE w:val="0"/>
      <w:autoSpaceDN w:val="0"/>
      <w:spacing w:after="0" w:line="275" w:lineRule="exact"/>
      <w:ind w:left="1521" w:hanging="360"/>
    </w:pPr>
    <w:rPr>
      <w:lang w:val="ru-RU"/>
    </w:rPr>
  </w:style>
  <w:style w:type="paragraph" w:customStyle="1" w:styleId="TableParagraph">
    <w:name w:val="Table Paragraph"/>
    <w:uiPriority w:val="1"/>
    <w:qFormat/>
    <w:rsid w:val="00884667"/>
    <w:pPr>
      <w:widowControl w:val="0"/>
      <w:autoSpaceDE w:val="0"/>
      <w:autoSpaceDN w:val="0"/>
      <w:spacing w:after="0" w:line="240" w:lineRule="auto"/>
      <w:ind w:left="110"/>
    </w:pPr>
    <w:rPr>
      <w:lang w:val="ru-RU"/>
    </w:rPr>
  </w:style>
  <w:style w:type="paragraph" w:styleId="a9">
    <w:name w:val="header"/>
    <w:link w:val="aa"/>
    <w:uiPriority w:val="99"/>
    <w:unhideWhenUsed/>
    <w:rsid w:val="003C5C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3C5CE6"/>
    <w:rPr>
      <w:rFonts w:ascii="Times New Roman" w:eastAsia="Times New Roman" w:hAnsi="Times New Roman" w:cs="Times New Roman"/>
      <w:lang w:val="en-US"/>
    </w:rPr>
  </w:style>
  <w:style w:type="paragraph" w:styleId="ab">
    <w:name w:val="footer"/>
    <w:link w:val="ac"/>
    <w:uiPriority w:val="99"/>
    <w:unhideWhenUsed/>
    <w:rsid w:val="003C5C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3C5CE6"/>
    <w:rPr>
      <w:rFonts w:ascii="Times New Roman" w:eastAsia="Times New Roman" w:hAnsi="Times New Roman" w:cs="Times New Roman"/>
      <w:lang w:val="en-US"/>
    </w:rPr>
  </w:style>
  <w:style w:type="paragraph" w:customStyle="1" w:styleId="11">
    <w:name w:val="Абзац списка1"/>
    <w:rsid w:val="003C1815"/>
    <w:pPr>
      <w:ind w:left="720"/>
      <w:contextualSpacing/>
    </w:pPr>
    <w:rPr>
      <w:rFonts w:ascii="Calibri" w:hAnsi="Calibri"/>
      <w:lang w:val="ru-RU"/>
    </w:rPr>
  </w:style>
  <w:style w:type="paragraph" w:styleId="ad">
    <w:name w:val="Normal (Web)"/>
    <w:uiPriority w:val="99"/>
    <w:unhideWhenUsed/>
    <w:rsid w:val="00425260"/>
    <w:pPr>
      <w:spacing w:before="100" w:beforeAutospacing="1" w:after="100" w:afterAutospacing="1" w:line="240" w:lineRule="auto"/>
    </w:pPr>
    <w:rPr>
      <w:sz w:val="24"/>
      <w:szCs w:val="24"/>
      <w:lang w:val="ru-RU"/>
    </w:rPr>
  </w:style>
  <w:style w:type="character" w:styleId="ae">
    <w:name w:val="Hyperlink"/>
    <w:basedOn w:val="a0"/>
    <w:uiPriority w:val="99"/>
    <w:unhideWhenUsed/>
    <w:rsid w:val="00ED7E25"/>
    <w:rPr>
      <w:color w:val="0000FF"/>
      <w:u w:val="single"/>
    </w:rPr>
  </w:style>
  <w:style w:type="paragraph" w:customStyle="1" w:styleId="12">
    <w:name w:val="Обычный1"/>
    <w:rsid w:val="00EC5D0A"/>
    <w:pPr>
      <w:spacing w:after="0"/>
    </w:pPr>
    <w:rPr>
      <w:rFonts w:ascii="Arial" w:eastAsia="Arial" w:hAnsi="Arial" w:cs="Arial"/>
      <w:color w:val="000000"/>
    </w:rPr>
  </w:style>
  <w:style w:type="paragraph" w:styleId="af">
    <w:name w:val="No Spacing"/>
    <w:uiPriority w:val="1"/>
    <w:qFormat/>
    <w:rsid w:val="00BB1E38"/>
    <w:pPr>
      <w:spacing w:after="0" w:line="240" w:lineRule="auto"/>
    </w:pPr>
  </w:style>
  <w:style w:type="character" w:customStyle="1" w:styleId="a8">
    <w:name w:val="Абзац списка Знак"/>
    <w:aliases w:val="2 список маркированный Знак"/>
    <w:link w:val="a7"/>
    <w:uiPriority w:val="34"/>
    <w:locked/>
    <w:rsid w:val="006F1EE5"/>
    <w:rPr>
      <w:rFonts w:ascii="Times New Roman" w:eastAsia="Times New Roman" w:hAnsi="Times New Roman" w:cs="Times New Roman"/>
    </w:rPr>
  </w:style>
  <w:style w:type="character" w:styleId="af0">
    <w:name w:val="annotation reference"/>
    <w:basedOn w:val="a0"/>
    <w:uiPriority w:val="99"/>
    <w:semiHidden/>
    <w:unhideWhenUsed/>
    <w:rsid w:val="00442358"/>
    <w:rPr>
      <w:sz w:val="16"/>
      <w:szCs w:val="16"/>
    </w:rPr>
  </w:style>
  <w:style w:type="paragraph" w:styleId="af1">
    <w:name w:val="annotation text"/>
    <w:link w:val="af2"/>
    <w:uiPriority w:val="99"/>
    <w:semiHidden/>
    <w:unhideWhenUsed/>
    <w:rsid w:val="00442358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442358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442358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442358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af5">
    <w:name w:val="Balloon Text"/>
    <w:link w:val="af6"/>
    <w:uiPriority w:val="99"/>
    <w:semiHidden/>
    <w:unhideWhenUsed/>
    <w:rsid w:val="004423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6">
    <w:name w:val="Текст выноски Знак"/>
    <w:basedOn w:val="a0"/>
    <w:link w:val="af5"/>
    <w:uiPriority w:val="99"/>
    <w:semiHidden/>
    <w:rsid w:val="00442358"/>
    <w:rPr>
      <w:rFonts w:ascii="Segoe UI" w:eastAsia="Times New Roman" w:hAnsi="Segoe UI" w:cs="Segoe UI"/>
      <w:sz w:val="18"/>
      <w:szCs w:val="18"/>
      <w:lang w:val="en-US"/>
    </w:rPr>
  </w:style>
  <w:style w:type="table" w:customStyle="1" w:styleId="13">
    <w:name w:val="Сетка таблицы1"/>
    <w:basedOn w:val="a1"/>
    <w:next w:val="a4"/>
    <w:uiPriority w:val="59"/>
    <w:rsid w:val="00F616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Unresolved Mention"/>
    <w:basedOn w:val="a0"/>
    <w:uiPriority w:val="99"/>
    <w:semiHidden/>
    <w:unhideWhenUsed/>
    <w:rsid w:val="006C3843"/>
    <w:rPr>
      <w:color w:val="605E5C"/>
      <w:shd w:val="clear" w:color="auto" w:fill="E1DFDD"/>
    </w:rPr>
  </w:style>
  <w:style w:type="paragraph" w:styleId="af8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9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0"/>
    <w:tblPr>
      <w:tblStyleRowBandSize w:val="1"/>
      <w:tblStyleColBandSize w:val="1"/>
    </w:tblPr>
  </w:style>
  <w:style w:type="table" w:customStyle="1" w:styleId="af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gov.kz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egov.kz" TargetMode="External"/><Relationship Id="rId12" Type="http://schemas.openxmlformats.org/officeDocument/2006/relationships/hyperlink" Target="http://darmenedelenie.kz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://elicense.kz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nelk.kz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cabinet.salyk.kz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VLF6PO5XKC+UIYnW9i8MA3xTcw==">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864</Words>
  <Characters>4929</Characters>
  <Application>Microsoft Office Word</Application>
  <DocSecurity>0</DocSecurity>
  <Lines>41</Lines>
  <Paragraphs>11</Paragraphs>
  <ScaleCrop>false</ScaleCrop>
  <Company/>
  <LinksUpToDate>false</LinksUpToDate>
  <CharactersWithSpaces>5782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Uchitel_505</dc:creator>
  <cp:lastModifiedBy>Daniyar Kaliaskarov</cp:lastModifiedBy>
  <cp:revision>5</cp:revision>
  <dcterms:created xsi:type="dcterms:W3CDTF">2023-10-09T06:33:00Z</dcterms:created>
  <dcterms:modified xsi:type="dcterms:W3CDTF">2026-01-16T16:38:00Z</dcterms:modified>
</cp:coreProperties>
</file>