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C4330" w14:textId="6B7F6067" w:rsidR="003B4031" w:rsidRDefault="002C710D" w:rsidP="002C710D">
      <w:pPr>
        <w:pStyle w:val="a3"/>
        <w:jc w:val="center"/>
        <w:rPr>
          <w:rFonts w:ascii="Arial" w:hAnsi="Arial" w:cs="Arial"/>
          <w:b/>
          <w:bCs/>
          <w:lang w:val="ru-RU"/>
        </w:rPr>
      </w:pPr>
      <w:r w:rsidRPr="002C710D">
        <w:rPr>
          <w:rFonts w:ascii="Arial" w:hAnsi="Arial" w:cs="Arial"/>
          <w:b/>
          <w:bCs/>
          <w:lang w:val="ru-RU"/>
        </w:rPr>
        <w:t>Эталонное оформление</w:t>
      </w:r>
    </w:p>
    <w:p w14:paraId="10A23E2A" w14:textId="3B3796B8" w:rsidR="002C710D" w:rsidRDefault="002C710D" w:rsidP="002C710D">
      <w:pPr>
        <w:rPr>
          <w:lang w:val="ru-RU"/>
        </w:rPr>
      </w:pPr>
    </w:p>
    <w:p w14:paraId="4DC43B82" w14:textId="77777777" w:rsidR="002C710D" w:rsidRDefault="002C710D" w:rsidP="002C710D">
      <w:pPr>
        <w:rPr>
          <w:rFonts w:ascii="Arial" w:eastAsia="Times New Roman" w:hAnsi="Arial" w:cs="Arial"/>
          <w:kern w:val="36"/>
          <w:sz w:val="32"/>
          <w:szCs w:val="32"/>
          <w:lang w:val="ru-RU" w:eastAsia="ru-KZ"/>
        </w:rPr>
      </w:pPr>
      <w:r>
        <w:rPr>
          <w:rFonts w:ascii="Arial" w:eastAsia="Times New Roman" w:hAnsi="Arial" w:cs="Arial"/>
          <w:kern w:val="36"/>
          <w:sz w:val="32"/>
          <w:szCs w:val="32"/>
          <w:lang w:val="ru-RU" w:eastAsia="ru-KZ"/>
        </w:rPr>
        <w:t>Один слайд – одна мысль</w:t>
      </w:r>
    </w:p>
    <w:p w14:paraId="7C2BD12D" w14:textId="77777777" w:rsidR="002C710D" w:rsidRDefault="002C710D" w:rsidP="002C710D">
      <w:pPr>
        <w:rPr>
          <w:rFonts w:ascii="Arial" w:eastAsia="Times New Roman" w:hAnsi="Arial" w:cs="Arial"/>
          <w:kern w:val="36"/>
          <w:sz w:val="32"/>
          <w:szCs w:val="32"/>
          <w:lang w:val="ru-RU" w:eastAsia="ru-KZ"/>
        </w:rPr>
      </w:pPr>
      <w:r>
        <w:rPr>
          <w:rFonts w:ascii="Arial" w:eastAsia="Times New Roman" w:hAnsi="Arial" w:cs="Arial"/>
          <w:kern w:val="36"/>
          <w:sz w:val="32"/>
          <w:szCs w:val="32"/>
          <w:lang w:val="ru-RU" w:eastAsia="ru-KZ"/>
        </w:rPr>
        <w:t>Каждый слайд раскрывает одну ключевую идею</w:t>
      </w:r>
    </w:p>
    <w:p w14:paraId="38049B37" w14:textId="77777777" w:rsidR="002C710D" w:rsidRDefault="002C710D" w:rsidP="002C710D">
      <w:pPr>
        <w:rPr>
          <w:rFonts w:ascii="Arial" w:eastAsia="Times New Roman" w:hAnsi="Arial" w:cs="Arial"/>
          <w:kern w:val="36"/>
          <w:sz w:val="32"/>
          <w:szCs w:val="32"/>
          <w:lang w:val="ru-RU" w:eastAsia="ru-KZ"/>
        </w:rPr>
      </w:pPr>
    </w:p>
    <w:p w14:paraId="23C36E2A" w14:textId="77777777" w:rsidR="002C710D" w:rsidRPr="006914AF" w:rsidRDefault="002C710D" w:rsidP="002C710D">
      <w:pPr>
        <w:rPr>
          <w:rFonts w:ascii="Arial" w:eastAsia="Times New Roman" w:hAnsi="Arial" w:cs="Arial"/>
          <w:b/>
          <w:bCs/>
          <w:kern w:val="36"/>
          <w:sz w:val="32"/>
          <w:szCs w:val="32"/>
          <w:lang w:val="ru-RU" w:eastAsia="ru-KZ"/>
        </w:rPr>
      </w:pPr>
      <w:r w:rsidRPr="006914AF">
        <w:rPr>
          <w:rFonts w:ascii="Arial" w:eastAsia="Times New Roman" w:hAnsi="Arial" w:cs="Arial"/>
          <w:b/>
          <w:bCs/>
          <w:kern w:val="36"/>
          <w:sz w:val="32"/>
          <w:szCs w:val="32"/>
          <w:lang w:val="ru-RU" w:eastAsia="ru-KZ"/>
        </w:rPr>
        <w:t>Крупный шрифт и читаемость</w:t>
      </w:r>
    </w:p>
    <w:p w14:paraId="1B660B4A" w14:textId="77777777" w:rsidR="002C710D" w:rsidRDefault="002C710D" w:rsidP="002C710D">
      <w:pPr>
        <w:rPr>
          <w:rFonts w:ascii="Arial" w:hAnsi="Arial" w:cs="Arial"/>
          <w:sz w:val="32"/>
          <w:szCs w:val="32"/>
          <w:lang w:val="ru-RU"/>
        </w:rPr>
      </w:pPr>
      <w:r>
        <w:rPr>
          <w:rFonts w:ascii="Arial" w:eastAsia="Times New Roman" w:hAnsi="Arial" w:cs="Arial"/>
          <w:kern w:val="36"/>
          <w:sz w:val="32"/>
          <w:szCs w:val="32"/>
          <w:lang w:val="ru-RU" w:eastAsia="ru-KZ"/>
        </w:rPr>
        <w:t xml:space="preserve">Основной текст </w:t>
      </w:r>
      <w:r w:rsidRPr="001A68B9">
        <w:rPr>
          <w:rFonts w:ascii="Arial" w:hAnsi="Arial" w:cs="Arial"/>
          <w:sz w:val="32"/>
          <w:szCs w:val="32"/>
        </w:rPr>
        <w:t>≥</w:t>
      </w:r>
      <w:r>
        <w:rPr>
          <w:rFonts w:ascii="Arial" w:hAnsi="Arial" w:cs="Arial"/>
          <w:sz w:val="32"/>
          <w:szCs w:val="32"/>
          <w:lang w:val="ru-RU"/>
        </w:rPr>
        <w:t>24, заголовок 36-50</w:t>
      </w:r>
    </w:p>
    <w:p w14:paraId="34CBDB0B" w14:textId="77777777" w:rsidR="002C710D" w:rsidRDefault="002C710D" w:rsidP="002C710D">
      <w:pPr>
        <w:rPr>
          <w:rFonts w:ascii="Arial" w:hAnsi="Arial" w:cs="Arial"/>
          <w:sz w:val="32"/>
          <w:szCs w:val="32"/>
          <w:lang w:val="ru-RU"/>
        </w:rPr>
      </w:pPr>
    </w:p>
    <w:p w14:paraId="0B9F0194" w14:textId="77777777" w:rsidR="002C710D" w:rsidRPr="006914AF" w:rsidRDefault="002C710D" w:rsidP="002C710D">
      <w:pPr>
        <w:rPr>
          <w:rFonts w:ascii="Arial" w:hAnsi="Arial" w:cs="Arial"/>
          <w:b/>
          <w:bCs/>
          <w:sz w:val="32"/>
          <w:szCs w:val="32"/>
          <w:lang w:val="ru-RU"/>
        </w:rPr>
      </w:pPr>
      <w:r w:rsidRPr="006914AF">
        <w:rPr>
          <w:rFonts w:ascii="Arial" w:hAnsi="Arial" w:cs="Arial"/>
          <w:b/>
          <w:bCs/>
          <w:sz w:val="32"/>
          <w:szCs w:val="32"/>
          <w:lang w:val="ru-RU"/>
        </w:rPr>
        <w:t>Контрастный фон и текст</w:t>
      </w:r>
    </w:p>
    <w:p w14:paraId="6E0C304D" w14:textId="77777777" w:rsidR="002C710D" w:rsidRDefault="002C710D" w:rsidP="002C710D">
      <w:pPr>
        <w:rPr>
          <w:rFonts w:ascii="Arial" w:hAnsi="Arial" w:cs="Arial"/>
          <w:sz w:val="32"/>
          <w:szCs w:val="32"/>
          <w:lang w:val="ru-RU"/>
        </w:rPr>
      </w:pPr>
      <w:r>
        <w:rPr>
          <w:rFonts w:ascii="Arial" w:hAnsi="Arial" w:cs="Arial"/>
          <w:sz w:val="32"/>
          <w:szCs w:val="32"/>
          <w:lang w:val="ru-RU"/>
        </w:rPr>
        <w:t>Темный текст на светлом фоне или светлый текст на темном фоне</w:t>
      </w:r>
    </w:p>
    <w:p w14:paraId="64A5FA3F" w14:textId="77777777" w:rsidR="002C710D" w:rsidRDefault="002C710D" w:rsidP="002C710D">
      <w:pPr>
        <w:rPr>
          <w:rFonts w:ascii="Arial" w:hAnsi="Arial" w:cs="Arial"/>
          <w:sz w:val="32"/>
          <w:szCs w:val="32"/>
          <w:lang w:val="ru-RU"/>
        </w:rPr>
      </w:pPr>
    </w:p>
    <w:p w14:paraId="4E7E41E4" w14:textId="77777777" w:rsidR="002C710D" w:rsidRPr="006914AF" w:rsidRDefault="002C710D" w:rsidP="002C710D">
      <w:pPr>
        <w:rPr>
          <w:rFonts w:ascii="Arial" w:hAnsi="Arial" w:cs="Arial"/>
          <w:b/>
          <w:bCs/>
          <w:sz w:val="32"/>
          <w:szCs w:val="32"/>
          <w:lang w:val="ru-RU"/>
        </w:rPr>
      </w:pPr>
      <w:r w:rsidRPr="006914AF">
        <w:rPr>
          <w:rFonts w:ascii="Arial" w:hAnsi="Arial" w:cs="Arial"/>
          <w:b/>
          <w:bCs/>
          <w:sz w:val="32"/>
          <w:szCs w:val="32"/>
          <w:lang w:val="ru-RU"/>
        </w:rPr>
        <w:t>Единый стиль</w:t>
      </w:r>
    </w:p>
    <w:p w14:paraId="5CB29D18" w14:textId="77777777" w:rsidR="002C710D" w:rsidRDefault="002C710D" w:rsidP="002C710D">
      <w:pPr>
        <w:rPr>
          <w:rFonts w:ascii="Arial" w:hAnsi="Arial" w:cs="Arial"/>
          <w:sz w:val="32"/>
          <w:szCs w:val="32"/>
          <w:lang w:val="ru-RU"/>
        </w:rPr>
      </w:pPr>
      <w:r>
        <w:rPr>
          <w:rFonts w:ascii="Arial" w:hAnsi="Arial" w:cs="Arial"/>
          <w:sz w:val="32"/>
          <w:szCs w:val="32"/>
          <w:lang w:val="ru-RU"/>
        </w:rPr>
        <w:t>Одинаковые шрифты и цвета</w:t>
      </w:r>
    </w:p>
    <w:p w14:paraId="4B4196AE" w14:textId="77777777" w:rsidR="002C710D" w:rsidRDefault="002C710D" w:rsidP="002C710D">
      <w:pPr>
        <w:rPr>
          <w:rFonts w:ascii="Arial" w:hAnsi="Arial" w:cs="Arial"/>
          <w:sz w:val="32"/>
          <w:szCs w:val="32"/>
          <w:lang w:val="ru-RU"/>
        </w:rPr>
      </w:pPr>
    </w:p>
    <w:p w14:paraId="2E3E7FCE" w14:textId="77777777" w:rsidR="002C710D" w:rsidRPr="006914AF" w:rsidRDefault="002C710D" w:rsidP="002C710D">
      <w:pPr>
        <w:rPr>
          <w:rFonts w:ascii="Arial" w:hAnsi="Arial" w:cs="Arial"/>
          <w:b/>
          <w:bCs/>
          <w:sz w:val="32"/>
          <w:szCs w:val="32"/>
          <w:lang w:val="ru-RU"/>
        </w:rPr>
      </w:pPr>
      <w:r w:rsidRPr="006914AF">
        <w:rPr>
          <w:rFonts w:ascii="Arial" w:hAnsi="Arial" w:cs="Arial"/>
          <w:b/>
          <w:bCs/>
          <w:sz w:val="32"/>
          <w:szCs w:val="32"/>
          <w:lang w:val="ru-RU"/>
        </w:rPr>
        <w:t>Минимум текста и визуальные элементы</w:t>
      </w:r>
    </w:p>
    <w:p w14:paraId="2EB9DF93" w14:textId="77777777" w:rsidR="002C710D" w:rsidRDefault="002C710D" w:rsidP="002C710D">
      <w:pPr>
        <w:rPr>
          <w:rFonts w:ascii="Arial" w:hAnsi="Arial" w:cs="Arial"/>
          <w:sz w:val="32"/>
          <w:szCs w:val="32"/>
          <w:lang w:val="ru-RU"/>
        </w:rPr>
      </w:pPr>
      <w:r>
        <w:rPr>
          <w:rFonts w:ascii="Arial" w:hAnsi="Arial" w:cs="Arial"/>
          <w:sz w:val="32"/>
          <w:szCs w:val="32"/>
          <w:lang w:val="ru-RU"/>
        </w:rPr>
        <w:t>Краткие тезисы, схемы, таблицы, небольшие абзацы, иконки и изображения на слайдах</w:t>
      </w:r>
    </w:p>
    <w:p w14:paraId="5E9DD2EE" w14:textId="77777777" w:rsidR="002C710D" w:rsidRPr="002C710D" w:rsidRDefault="002C710D" w:rsidP="002C710D">
      <w:pPr>
        <w:rPr>
          <w:rFonts w:ascii="Arial" w:hAnsi="Arial" w:cs="Arial"/>
          <w:sz w:val="28"/>
          <w:szCs w:val="28"/>
          <w:lang w:val="ru-RU"/>
        </w:rPr>
      </w:pPr>
    </w:p>
    <w:sectPr w:rsidR="002C710D" w:rsidRPr="002C71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10D"/>
    <w:rsid w:val="002C710D"/>
    <w:rsid w:val="003B4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88288"/>
  <w15:chartTrackingRefBased/>
  <w15:docId w15:val="{8E59DE38-632D-4CE5-94B6-F7220455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C710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710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2026-01-11T10:48:00Z</dcterms:created>
  <dcterms:modified xsi:type="dcterms:W3CDTF">2026-01-11T10:49:00Z</dcterms:modified>
</cp:coreProperties>
</file>