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E3A78" w:rsidP="00B71280">
      <w:pPr>
        <w:pStyle w:val="Title"/>
        <w:rPr>
          <w:u w:val="single"/>
        </w:rPr>
      </w:pPr>
      <w:r>
        <w:t xml:space="preserve">Linear algebra </w:t>
      </w:r>
      <w:r w:rsidR="00B3525B">
        <w:t>note</w:t>
      </w:r>
      <w:r>
        <w:t>s</w:t>
      </w:r>
    </w:p>
    <w:p w:rsidR="003E0111" w:rsidRDefault="000D3776" w:rsidP="00B71280">
      <w:pPr>
        <w:pStyle w:val="Subtitle"/>
      </w:pPr>
      <w:r>
        <w:t>Justin</w:t>
      </w:r>
    </w:p>
    <w:p w:rsidR="0016746E" w:rsidRDefault="00335859" w:rsidP="00B71280">
      <w:pPr>
        <w:pStyle w:val="Heading1"/>
      </w:pPr>
      <w:r>
        <w:t>Determinant</w:t>
      </w:r>
    </w:p>
    <w:p w:rsidR="00335859" w:rsidRDefault="00166E2C" w:rsidP="00B71280">
      <w:r>
        <w:t>A</w:t>
      </w:r>
      <w:r w:rsidR="00335859">
        <w:t xml:space="preserve"> determinant is </w:t>
      </w:r>
      <w:r>
        <w:t>a</w:t>
      </w:r>
      <w:r w:rsidR="00335859">
        <w:t xml:space="preserve"> </w:t>
      </w:r>
      <w:r w:rsidR="007A0C84">
        <w:t>number:</w:t>
      </w:r>
    </w:p>
    <w:p w:rsidR="00335859" w:rsidRPr="002E6ED4" w:rsidRDefault="00335859" w:rsidP="002A1CF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=a certain number</m:t>
          </m:r>
        </m:oMath>
      </m:oMathPara>
    </w:p>
    <w:p w:rsidR="002E6ED4" w:rsidRPr="002E6ED4" w:rsidRDefault="002E6ED4" w:rsidP="00B71280">
      <w:r>
        <w:t xml:space="preserve">Note a determinant always has the same number of </w:t>
      </w:r>
      <w:r w:rsidR="009F030D">
        <w:t>rows</w:t>
      </w:r>
      <w:r>
        <w:t xml:space="preserve"> and </w:t>
      </w:r>
      <w:r w:rsidR="009F030D">
        <w:t>columns</w:t>
      </w:r>
      <w:r w:rsidR="005810F8">
        <w:t>, in other words, it is a square</w:t>
      </w:r>
      <w:r>
        <w:t>.</w:t>
      </w:r>
    </w:p>
    <w:p w:rsidR="002E6ED4" w:rsidRDefault="002E6ED4" w:rsidP="00B71280">
      <w:pPr>
        <w:pStyle w:val="Heading2"/>
      </w:pPr>
      <w:r>
        <w:t>Cofactor expansion</w:t>
      </w:r>
    </w:p>
    <w:p w:rsidR="002E6ED4" w:rsidRDefault="00226F94" w:rsidP="002A1CF3">
      <w:pPr>
        <w:ind w:left="360"/>
      </w:pPr>
      <w:r>
        <w:t>The remaining part</w:t>
      </w:r>
      <w:r w:rsidR="00246E71">
        <w:t xml:space="preserve"> after</w:t>
      </w:r>
      <w:r>
        <w:t xml:space="preserve"> </w:t>
      </w:r>
      <w:r w:rsidR="002E6ED4">
        <w:t>deleting the i-</w:t>
      </w:r>
      <w:proofErr w:type="spellStart"/>
      <w:r w:rsidR="002E6ED4">
        <w:t>th</w:t>
      </w:r>
      <w:proofErr w:type="spellEnd"/>
      <w:r w:rsidR="002E6ED4">
        <w:t xml:space="preserve"> row and j-</w:t>
      </w:r>
      <w:proofErr w:type="spellStart"/>
      <w:r w:rsidR="002E6ED4">
        <w:t>th</w:t>
      </w:r>
      <w:proofErr w:type="spellEnd"/>
      <w:r w:rsidR="002E6ED4">
        <w:t xml:space="preserve"> column</w:t>
      </w:r>
      <w:r>
        <w:t xml:space="preserve"> is called </w:t>
      </w:r>
      <w:r w:rsidR="00246E71">
        <w:t>a</w:t>
      </w:r>
      <w:r>
        <w:t xml:space="preserve"> </w:t>
      </w:r>
      <w:proofErr w:type="gramStart"/>
      <w:r>
        <w:t>determinant</w:t>
      </w:r>
      <w:r>
        <w:t xml:space="preserve"> </w:t>
      </w:r>
      <w:proofErr w:type="gramEnd"/>
      <m:oMath>
        <m:r>
          <w:rPr>
            <w:rFonts w:ascii="Cambria Math" w:hAnsi="Cambria Math"/>
          </w:rPr>
          <m:t>D</m:t>
        </m:r>
      </m:oMath>
      <w:r>
        <w:t>’s minor, d</w:t>
      </w:r>
      <w:r>
        <w:t>e</w:t>
      </w:r>
      <w:r>
        <w:t xml:space="preserve">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E6ED4">
        <w:t>:</w:t>
      </w:r>
    </w:p>
    <w:p w:rsidR="002E6ED4" w:rsidRPr="00005C94" w:rsidRDefault="0002439A" w:rsidP="00E758C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05C94" w:rsidRDefault="00005C94" w:rsidP="004E4F11">
      <w:pPr>
        <w:ind w:left="360"/>
      </w:pPr>
      <w:r>
        <w:t>The associated cofactor is then</w:t>
      </w:r>
      <w:r w:rsidR="00C810DB">
        <w:t xml:space="preserve"> defined </w:t>
      </w:r>
      <w:proofErr w:type="gramStart"/>
      <w:r w:rsidR="00EA306D">
        <w:t>as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810DB">
        <w:t xml:space="preserve">. It is found that </w:t>
      </w:r>
      <m:oMath>
        <m:r>
          <w:rPr>
            <w:rFonts w:ascii="Cambria Math" w:hAnsi="Cambria Math"/>
          </w:rPr>
          <m:t>D</m:t>
        </m:r>
      </m:oMath>
      <w:r w:rsidR="00C810DB">
        <w:t xml:space="preserve"> can be expanded a</w:t>
      </w:r>
      <w:r w:rsidR="00C810DB">
        <w:t>c</w:t>
      </w:r>
      <w:r w:rsidR="00C810DB">
        <w:t>cording to a certain column or row. For instance, the expansion according to the 1</w:t>
      </w:r>
      <w:r w:rsidR="00C810DB" w:rsidRPr="004E4F11">
        <w:t>st</w:t>
      </w:r>
      <w:r w:rsidR="00C810DB">
        <w:t xml:space="preserve"> column is the following:</w:t>
      </w:r>
    </w:p>
    <w:p w:rsidR="00C810DB" w:rsidRPr="007C65B7" w:rsidRDefault="00C810DB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7C65B7" w:rsidRDefault="002919A4" w:rsidP="00B71280">
      <w:pPr>
        <w:pStyle w:val="Heading2"/>
      </w:pPr>
      <w:r>
        <w:t>Triangle determinant (determinant of a triangle matrix)</w:t>
      </w:r>
    </w:p>
    <w:p w:rsidR="002919A4" w:rsidRDefault="002919A4" w:rsidP="004E4F11">
      <w:pPr>
        <w:ind w:left="360"/>
      </w:pPr>
      <w:r>
        <w:t xml:space="preserve">If </w:t>
      </w:r>
      <m:oMath>
        <m:r>
          <w:rPr>
            <w:rFonts w:ascii="Cambria Math" w:hAnsi="Cambria Math"/>
          </w:rPr>
          <m:t>D</m:t>
        </m:r>
      </m:oMath>
      <w:r>
        <w:t xml:space="preserve"> is the determinant of a triangle matrix</w:t>
      </w:r>
      <w:r w:rsidR="00DC1D00">
        <w:t>, then</w:t>
      </w:r>
      <w:r>
        <w:t xml:space="preserve">: </w:t>
      </w:r>
    </w:p>
    <w:p w:rsidR="002919A4" w:rsidRPr="00736F01" w:rsidRDefault="002919A4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736F01" w:rsidRDefault="00736F01" w:rsidP="00B71280">
      <w:pPr>
        <w:pStyle w:val="Heading2"/>
      </w:pPr>
      <w:r>
        <w:t>Properties</w:t>
      </w:r>
    </w:p>
    <w:p w:rsidR="00736F01" w:rsidRDefault="007F26B7" w:rsidP="005C5DF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36F01" w:rsidRDefault="007F26B7" w:rsidP="005C5DFA">
      <w:pPr>
        <w:pStyle w:val="ListParagraph"/>
        <w:numPr>
          <w:ilvl w:val="0"/>
          <w:numId w:val="19"/>
        </w:numPr>
      </w:pPr>
      <w:r>
        <w:t xml:space="preserve">A determinant multiplied by a number </w:t>
      </w:r>
      <m:oMath>
        <m:r>
          <w:rPr>
            <w:rFonts w:ascii="Cambria Math" w:hAnsi="Cambria Math"/>
          </w:rPr>
          <m:t>k</m:t>
        </m:r>
      </m:oMath>
      <w:r>
        <w:t xml:space="preserve"> is equivalent to the scenario in which the elements in a certain row or column are all multiplied by </w:t>
      </w:r>
      <m:oMath>
        <m:r>
          <w:rPr>
            <w:rFonts w:ascii="Cambria Math" w:hAnsi="Cambria Math"/>
          </w:rPr>
          <m:t>k</m:t>
        </m:r>
      </m:oMath>
      <w:r w:rsidR="00B14857">
        <w:t>, i.e.,</w:t>
      </w:r>
    </w:p>
    <w:p w:rsidR="00B14857" w:rsidRPr="00B14857" w:rsidRDefault="00B1485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857" w:rsidRDefault="00B14857" w:rsidP="003F6179">
      <w:pPr>
        <w:ind w:left="720" w:firstLine="360"/>
      </w:pPr>
      <w:r>
        <w:t xml:space="preserve">Note </w:t>
      </w:r>
      <w:r w:rsidR="00825CA1">
        <w:t>this is very different from</w:t>
      </w:r>
      <w:r>
        <w:t xml:space="preserve"> matrix</w:t>
      </w:r>
      <w:r w:rsidR="00373CC5">
        <w:t>-</w:t>
      </w:r>
      <w:r w:rsidR="00825CA1">
        <w:t xml:space="preserve">number </w:t>
      </w:r>
      <w:r w:rsidR="00373CC5">
        <w:t>multiplication</w:t>
      </w:r>
      <w:r>
        <w:t>.</w:t>
      </w:r>
    </w:p>
    <w:p w:rsidR="0051160C" w:rsidRDefault="00B97B75" w:rsidP="005C5DFA">
      <w:pPr>
        <w:pStyle w:val="ListParagraph"/>
        <w:numPr>
          <w:ilvl w:val="0"/>
          <w:numId w:val="20"/>
        </w:numPr>
      </w:pPr>
      <w:r>
        <w:lastRenderedPageBreak/>
        <w:t>Interchanging</w:t>
      </w:r>
      <w:r w:rsidR="0051160C">
        <w:t xml:space="preserve"> two columns or rows </w:t>
      </w:r>
      <w:r>
        <w:t>changes the determinant’s sign</w:t>
      </w:r>
    </w:p>
    <w:p w:rsidR="0051160C" w:rsidRDefault="0051160C" w:rsidP="005C5DFA">
      <w:pPr>
        <w:pStyle w:val="ListParagraph"/>
        <w:numPr>
          <w:ilvl w:val="0"/>
          <w:numId w:val="20"/>
        </w:numPr>
      </w:pPr>
      <w:r>
        <w:t xml:space="preserve">If all elements in one row (column) are </w:t>
      </w:r>
      <m:oMath>
        <m:r>
          <w:rPr>
            <w:rFonts w:ascii="Cambria Math" w:hAnsi="Cambria Math"/>
          </w:rPr>
          <m:t>k</m:t>
        </m:r>
      </m:oMath>
      <w:r>
        <w:t xml:space="preserve"> times that of the other, </w:t>
      </w:r>
      <w:r w:rsidR="00120E87">
        <w:t>the determinant is 0</w:t>
      </w:r>
    </w:p>
    <w:p w:rsidR="00120E87" w:rsidRPr="00103795" w:rsidRDefault="00120E87" w:rsidP="00040E41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Swapping two rows </m:t>
              </m:r>
            </m:e>
          </m:d>
        </m:oMath>
      </m:oMathPara>
    </w:p>
    <w:p w:rsidR="00103795" w:rsidRDefault="00103795" w:rsidP="005C5DFA">
      <w:pPr>
        <w:pStyle w:val="ListParagraph"/>
        <w:numPr>
          <w:ilvl w:val="0"/>
          <w:numId w:val="21"/>
        </w:numPr>
      </w:pPr>
      <w:r w:rsidRPr="00103795">
        <w:t>If all elements in one row (column) can be broken to the sum to two numbers,</w:t>
      </w:r>
      <w:r w:rsidR="00040E41">
        <w:t xml:space="preserve"> i.e.,</w:t>
      </w:r>
      <w:r w:rsidRPr="0010379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03795">
        <w:t xml:space="preserve">, then: </w:t>
      </w:r>
    </w:p>
    <w:p w:rsidR="004E0CDC" w:rsidRPr="00ED5BEB" w:rsidRDefault="004E0CDC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5BEB" w:rsidRPr="00B14857" w:rsidRDefault="008000AD" w:rsidP="005C5DFA">
      <w:pPr>
        <w:pStyle w:val="ListParagraph"/>
        <w:numPr>
          <w:ilvl w:val="0"/>
          <w:numId w:val="21"/>
        </w:numPr>
      </w:pPr>
      <w:r>
        <w:t xml:space="preserve">Multiplying one row (column) by </w:t>
      </w:r>
      <m:oMath>
        <m:r>
          <w:rPr>
            <w:rFonts w:ascii="Cambria Math" w:hAnsi="Cambria Math"/>
          </w:rPr>
          <m:t>k</m:t>
        </m:r>
      </m:oMath>
      <w:r>
        <w:t xml:space="preserve"> and adding it to another row (column) does not change </w:t>
      </w:r>
      <w:r w:rsidR="00040E41">
        <w:t xml:space="preserve">the </w:t>
      </w:r>
      <w:r>
        <w:t>determinant</w:t>
      </w:r>
      <w:r w:rsidR="00040E41">
        <w:t>’s value</w:t>
      </w:r>
    </w:p>
    <w:p w:rsidR="004E0CDC" w:rsidRDefault="0002439A" w:rsidP="00B71280">
      <w:pPr>
        <w:pStyle w:val="Heading2"/>
      </w:pPr>
      <w:hyperlink r:id="rId9" w:history="1">
        <w:r w:rsidR="00D46F73" w:rsidRPr="00FA2F31">
          <w:rPr>
            <w:rStyle w:val="Hyperlink"/>
          </w:rPr>
          <w:t>Cramer’s rule</w:t>
        </w:r>
      </w:hyperlink>
    </w:p>
    <w:p w:rsidR="008815AE" w:rsidRDefault="00BB0CC3" w:rsidP="004E4F11">
      <w:pPr>
        <w:ind w:left="360"/>
      </w:pPr>
      <w:r>
        <w:t>It’s better to explain Cramer’s rule via one example – assume the following system of linear equ</w:t>
      </w:r>
      <w:r>
        <w:t>a</w:t>
      </w:r>
      <w:r>
        <w:t>tions</w:t>
      </w:r>
      <w:r w:rsidR="008815AE">
        <w:t>:</w:t>
      </w:r>
    </w:p>
    <w:p w:rsidR="008815AE" w:rsidRPr="00566825" w:rsidRDefault="0002439A" w:rsidP="00E758C7">
      <w:pPr>
        <w:tabs>
          <w:tab w:val="left" w:pos="-180"/>
        </w:tabs>
        <w:ind w:left="36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6825" w:rsidRDefault="00BB0CC3" w:rsidP="004E4F11">
      <w:pPr>
        <w:ind w:left="360"/>
      </w:pPr>
      <w:r>
        <w:t>Then the solution is</w:t>
      </w:r>
      <w:r w:rsidR="00566825">
        <w:t>:</w:t>
      </w:r>
    </w:p>
    <w:p w:rsidR="00566825" w:rsidRPr="00C03CAE" w:rsidRDefault="00566825" w:rsidP="00E758C7">
      <w:pPr>
        <w:tabs>
          <w:tab w:val="left" w:pos="90"/>
        </w:tabs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:rsidR="00C03CAE" w:rsidRDefault="00C03CAE" w:rsidP="004E4F11">
      <w:pPr>
        <w:ind w:left="360"/>
      </w:pPr>
      <w:r>
        <w:t xml:space="preserve">Cramer’s rule is quite computationally expensive and hence </w:t>
      </w:r>
      <w:r w:rsidR="0038028B">
        <w:t xml:space="preserve">is </w:t>
      </w:r>
      <w:r>
        <w:t xml:space="preserve">not </w:t>
      </w:r>
      <w:r w:rsidR="0038028B">
        <w:t xml:space="preserve">adopted </w:t>
      </w:r>
      <w:r w:rsidR="00BB0CC3">
        <w:t>as the major algorithm for</w:t>
      </w:r>
      <w:r w:rsidR="0038028B">
        <w:t xml:space="preserve"> solving the</w:t>
      </w:r>
      <w:r w:rsidR="00BB0CC3">
        <w:t xml:space="preserve"> systems of</w:t>
      </w:r>
      <w:r w:rsidR="0038028B">
        <w:t xml:space="preserve"> linear equations.</w:t>
      </w:r>
    </w:p>
    <w:p w:rsidR="000526C7" w:rsidRDefault="0002439A" w:rsidP="00B71280">
      <w:pPr>
        <w:pStyle w:val="Heading2"/>
      </w:pPr>
      <w:hyperlink r:id="rId10" w:history="1">
        <w:r w:rsidR="000526C7" w:rsidRPr="00FC5BCC">
          <w:rPr>
            <w:rStyle w:val="Hyperlink"/>
          </w:rPr>
          <w:t xml:space="preserve">Relation to the area of </w:t>
        </w:r>
        <w:r w:rsidR="00701E98" w:rsidRPr="00FC5BCC">
          <w:rPr>
            <w:rStyle w:val="Hyperlink"/>
          </w:rPr>
          <w:t>a</w:t>
        </w:r>
        <w:r w:rsidR="000526C7" w:rsidRPr="00FC5BCC">
          <w:rPr>
            <w:rStyle w:val="Hyperlink"/>
          </w:rPr>
          <w:t xml:space="preserve"> parallelogram or the volume of a parallelepiped</w:t>
        </w:r>
      </w:hyperlink>
    </w:p>
    <w:p w:rsidR="008A0E61" w:rsidRDefault="008A0E61" w:rsidP="005C5DFA">
      <w:pPr>
        <w:pStyle w:val="Heading3"/>
        <w:numPr>
          <w:ilvl w:val="0"/>
          <w:numId w:val="4"/>
        </w:numPr>
      </w:pPr>
      <w:r>
        <w:t>Relation to the</w:t>
      </w:r>
      <w:r w:rsidRPr="000526C7">
        <w:t xml:space="preserve"> area of </w:t>
      </w:r>
      <w:r w:rsidR="00701E98">
        <w:t>a</w:t>
      </w:r>
      <w:r w:rsidRPr="000526C7">
        <w:t xml:space="preserve"> parallelogram</w:t>
      </w:r>
    </w:p>
    <w:p w:rsidR="008A0E61" w:rsidRDefault="008A0E61" w:rsidP="004E4F11">
      <w:pPr>
        <w:ind w:left="720"/>
      </w:pPr>
      <w:r w:rsidRPr="008A0E61">
        <w:t xml:space="preserve">The area of </w:t>
      </w:r>
      <w:r w:rsidR="00701E98">
        <w:t>a</w:t>
      </w:r>
      <w:r w:rsidRPr="008A0E61">
        <w:t xml:space="preserve"> parallelogram spanned by</w:t>
      </w:r>
      <w:r w:rsidR="00701E98">
        <w:t xml:space="preserve"> </w:t>
      </w:r>
      <w:r w:rsidR="00D77663">
        <w:t>tow</w:t>
      </w:r>
      <w:r w:rsidR="00701E98">
        <w:t xml:space="preserve"> vectors</w:t>
      </w:r>
      <w:r w:rsidRPr="008A0E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magnitude </w:t>
      </w:r>
      <w:proofErr w:type="gramStart"/>
      <w: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8A0E61">
        <w:t>:</w:t>
      </w:r>
    </w:p>
    <w:p w:rsidR="008A0E61" w:rsidRPr="00F1380C" w:rsidRDefault="008A0E61" w:rsidP="00E758C7">
      <w:pPr>
        <w:tabs>
          <w:tab w:val="left" w:pos="90"/>
        </w:tabs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C" w:rsidRDefault="00F1380C" w:rsidP="004E4F11">
      <w:pPr>
        <w:ind w:left="720"/>
      </w:pPr>
      <w:r>
        <w:t>Assume both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1380C">
        <w:t xml:space="preserve"> lie in the same plane so </w:t>
      </w:r>
      <w:proofErr w:type="gramStart"/>
      <w:r w:rsidRPr="00F1380C">
        <w:t>that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, hence:</w:t>
      </w:r>
    </w:p>
    <w:p w:rsidR="00F1380C" w:rsidRPr="00B67893" w:rsidRDefault="00F1380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67893" w:rsidRDefault="00B67893" w:rsidP="0074798F">
      <w:pPr>
        <w:ind w:left="720"/>
      </w:pPr>
      <w:r>
        <w:t>Therefore, t</w:t>
      </w:r>
      <w:r w:rsidRPr="008A0E61">
        <w:t>he area of the parallelogram</w:t>
      </w:r>
      <w:r>
        <w:t xml:space="preserve"> is given:</w:t>
      </w:r>
    </w:p>
    <w:p w:rsidR="00B67893" w:rsidRPr="00701E98" w:rsidRDefault="00B67893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Area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01E98" w:rsidRDefault="00701E98" w:rsidP="00B71280">
      <w:pPr>
        <w:pStyle w:val="Heading3"/>
      </w:pPr>
      <w:r>
        <w:lastRenderedPageBreak/>
        <w:t xml:space="preserve">Relation to </w:t>
      </w:r>
      <w:r w:rsidRPr="000526C7">
        <w:t>volume of a parallelepiped</w:t>
      </w:r>
    </w:p>
    <w:p w:rsidR="00701E98" w:rsidRDefault="00701E98" w:rsidP="004E4F11">
      <w:pPr>
        <w:ind w:left="720"/>
      </w:pPr>
      <w:r w:rsidRPr="008A0E61">
        <w:t xml:space="preserve">The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 w:rsidRPr="008A0E61">
        <w:t xml:space="preserve"> spanned by </w:t>
      </w:r>
      <w:r w:rsidR="00D77663">
        <w:t>three</w:t>
      </w:r>
      <w:r>
        <w:t xml:space="preserve"> </w:t>
      </w:r>
      <w:proofErr w:type="gramStart"/>
      <w:r>
        <w:t xml:space="preserve">vectors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01E98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701E98">
        <w:t>, and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is the magnitude of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bi"/>
          </m:rPr>
          <w:rPr>
            <w:rFonts w:ascii="Cambria Math" w:hAnsi="Cambria Math"/>
          </w:rPr>
          <m:t>∙c</m:t>
        </m:r>
      </m:oMath>
      <w:r w:rsidRPr="008A0E61">
        <w:t>:</w:t>
      </w:r>
    </w:p>
    <w:p w:rsidR="00701E98" w:rsidRPr="00FC5BCC" w:rsidRDefault="0002439A" w:rsidP="00E758C7">
      <w:pPr>
        <w:ind w:left="720"/>
        <w:rPr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C5BCC" w:rsidRDefault="00FC5BCC" w:rsidP="0074798F">
      <w:pPr>
        <w:ind w:left="720"/>
      </w:pPr>
      <w:r w:rsidRPr="00FC5BCC">
        <w:t xml:space="preserve">Hence, </w:t>
      </w:r>
      <w:r>
        <w:t>t</w:t>
      </w:r>
      <w:r w:rsidRPr="008A0E61">
        <w:t xml:space="preserve">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>
        <w:t xml:space="preserve"> can be expressed as:</w:t>
      </w:r>
    </w:p>
    <w:p w:rsidR="00FC5BCC" w:rsidRPr="00701E98" w:rsidRDefault="00FC5BC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Volumn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0529BB" w:rsidRDefault="000529BB" w:rsidP="00B71280">
      <w:pPr>
        <w:pStyle w:val="Heading1"/>
      </w:pPr>
      <w:r>
        <w:t>Matrix</w:t>
      </w:r>
    </w:p>
    <w:p w:rsidR="000529BB" w:rsidRDefault="000529BB" w:rsidP="004F02F0">
      <w:pPr>
        <w:ind w:left="360"/>
      </w:pPr>
      <w:r>
        <w:t>Unlike the determinant which is essentially a number, the matrix is a table of numbers.</w:t>
      </w:r>
      <w:r w:rsidR="004C5EA9">
        <w:t xml:space="preserve"> The identity matrix </w:t>
      </w:r>
      <w:r w:rsidR="00420219">
        <w:t>(</w:t>
      </w:r>
      <w:r w:rsidR="004C5EA9">
        <w:t>equivalent to 1 in numbers</w:t>
      </w:r>
      <w:r w:rsidR="00420219">
        <w:t>) is:</w:t>
      </w:r>
    </w:p>
    <w:p w:rsidR="00D40EDC" w:rsidRDefault="00D40EDC" w:rsidP="004F02F0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C6AC9" w:rsidRDefault="005C6AC9" w:rsidP="005C5DFA">
      <w:pPr>
        <w:pStyle w:val="Heading2"/>
        <w:numPr>
          <w:ilvl w:val="0"/>
          <w:numId w:val="7"/>
        </w:numPr>
      </w:pPr>
      <w:r>
        <w:t xml:space="preserve">Addition and </w:t>
      </w:r>
      <w:r w:rsidR="0018133F">
        <w:t>number multiplication</w:t>
      </w:r>
    </w:p>
    <w:p w:rsidR="004F03DC" w:rsidRPr="004F03DC" w:rsidRDefault="0018133F" w:rsidP="0018133F">
      <w:pPr>
        <w:pStyle w:val="Heading3"/>
        <w:numPr>
          <w:ilvl w:val="0"/>
          <w:numId w:val="39"/>
        </w:numPr>
      </w:pPr>
      <w:r>
        <w:t>Properties of matrix a</w:t>
      </w:r>
      <w:r>
        <w:t xml:space="preserve">ddition and </w:t>
      </w:r>
      <w:r>
        <w:t>number multiplication</w:t>
      </w:r>
    </w:p>
    <w:p w:rsidR="005C6AC9" w:rsidRPr="005C6AC9" w:rsidRDefault="005C6AC9" w:rsidP="0018133F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77757C" w:rsidRPr="0077757C" w:rsidRDefault="005C6AC9" w:rsidP="0018133F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5C6AC9" w:rsidRDefault="005C6AC9" w:rsidP="0018133F">
      <w:pPr>
        <w:ind w:left="720"/>
      </w:pPr>
      <w:r w:rsidRPr="005C6AC9">
        <w:t>Note</w:t>
      </w:r>
      <w:r>
        <w:t xml:space="preserve"> multiplying a matrix by a number is equivalent to multiplying each </w:t>
      </w:r>
      <w:r w:rsidR="00420219">
        <w:t xml:space="preserve">of its elements </w:t>
      </w:r>
      <w:r>
        <w:t xml:space="preserve">by this number. This is different from </w:t>
      </w:r>
      <w:r w:rsidR="00373CC5">
        <w:t>determinant-</w:t>
      </w:r>
      <w:r>
        <w:t>number</w:t>
      </w:r>
      <w:r w:rsidR="00373CC5">
        <w:t xml:space="preserve"> multiplication</w:t>
      </w:r>
      <w:r>
        <w:t>.</w:t>
      </w:r>
    </w:p>
    <w:p w:rsidR="0077757C" w:rsidRPr="005C6AC9" w:rsidRDefault="0002439A" w:rsidP="0018133F">
      <w:pPr>
        <w:ind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66E95" w:rsidRDefault="000958DA" w:rsidP="0064309D">
      <w:pPr>
        <w:pStyle w:val="Heading2"/>
      </w:pPr>
      <w:r>
        <w:t>Matrix multiplication</w:t>
      </w:r>
    </w:p>
    <w:p w:rsidR="000958DA" w:rsidRDefault="000958DA" w:rsidP="0064309D">
      <w:pPr>
        <w:ind w:left="360"/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AB=C</m:t>
        </m:r>
      </m:oMath>
      <w:r w:rsidRPr="000958DA">
        <w:t>,</w:t>
      </w:r>
      <w:r>
        <w:t xml:space="preserve"> then each element in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0958DA">
        <w:t xml:space="preserve"> is the</w:t>
      </w:r>
      <w:r>
        <w:t xml:space="preserve"> inner product of the row vectors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column vectors in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>
        <w:t>:</w:t>
      </w:r>
    </w:p>
    <w:p w:rsidR="00DB0E5B" w:rsidRPr="00DB0E5B" w:rsidRDefault="00DB0E5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18133F" w:rsidRDefault="003B2B12" w:rsidP="0064309D">
      <w:pPr>
        <w:ind w:left="360"/>
      </w:pPr>
      <w:r w:rsidRPr="003B2B12">
        <w:t xml:space="preserve">Here,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B0E5B" w:rsidRPr="00DB0E5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B0E5B" w:rsidRPr="00DB0E5B">
        <w:t xml:space="preserve"> are</w:t>
      </w:r>
      <w:r w:rsidR="00DB0E5B">
        <w:t xml:space="preserve"> the row and column 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B0E5B" w:rsidRPr="00DB0E5B">
        <w:t xml:space="preserve"> </w:t>
      </w:r>
      <w:proofErr w:type="gramStart"/>
      <w:r w:rsidR="00DB0E5B" w:rsidRPr="00DB0E5B">
        <w:t>and</w:t>
      </w:r>
      <w:r w:rsidR="00DB0E5B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 w:rsidRPr="00DB0E5B">
        <w:t>, respectively.</w:t>
      </w:r>
      <w:r w:rsidR="004F03DC">
        <w:t xml:space="preserve"> </w:t>
      </w:r>
    </w:p>
    <w:p w:rsidR="00DB0E5B" w:rsidRDefault="0018133F" w:rsidP="0018133F">
      <w:pPr>
        <w:pStyle w:val="Heading3"/>
        <w:numPr>
          <w:ilvl w:val="0"/>
          <w:numId w:val="38"/>
        </w:numPr>
      </w:pPr>
      <w:r>
        <w:t>Properties of matrix multiplication</w:t>
      </w:r>
    </w:p>
    <w:p w:rsidR="004F03DC" w:rsidRDefault="004F03DC" w:rsidP="0018133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AB</m:t>
          </m:r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BA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w:rPr>
              <w:b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, 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:vector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color w:val="FF0000"/>
            </w:rPr>
            <w:br/>
          </m:r>
        </m:oMath>
      </m:oMathPara>
      <w:r w:rsidR="008D13E1">
        <w:t>Please note</w:t>
      </w:r>
      <w:r w:rsidRPr="004F03DC">
        <w:t>,</w:t>
      </w:r>
      <w:r w:rsidR="008D13E1">
        <w:t xml:space="preserve"> </w:t>
      </w:r>
      <w:r w:rsidR="008D13E1" w:rsidRPr="004F03DC">
        <w:t xml:space="preserve">even though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D13E1" w:rsidRPr="004F03DC">
        <w:t xml:space="preserve"> </w:t>
      </w:r>
      <w:proofErr w:type="gramStart"/>
      <w:r w:rsidR="008D13E1" w:rsidRPr="004F03DC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D13E1">
        <w:rPr>
          <w:b/>
        </w:rPr>
        <w:t>,</w:t>
      </w:r>
      <w:r w:rsidR="008D13E1">
        <w:t xml:space="preserve"> it’s still </w:t>
      </w:r>
      <w:r>
        <w:t xml:space="preserve">possible that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:rsidR="00F34780" w:rsidRDefault="00F34780" w:rsidP="00F34780">
      <w:pPr>
        <w:pStyle w:val="Heading3"/>
        <w:numPr>
          <w:ilvl w:val="0"/>
          <w:numId w:val="29"/>
        </w:numPr>
      </w:pPr>
      <w:r>
        <w:t>Time complexity</w:t>
      </w:r>
    </w:p>
    <w:p w:rsidR="00F34780" w:rsidRPr="00F34780" w:rsidRDefault="008D13E1" w:rsidP="00F34780">
      <w:pPr>
        <w:ind w:left="720"/>
      </w:pPr>
      <w:r>
        <w:t xml:space="preserve">Matrix multiplication is </w:t>
      </w:r>
      <w:r w:rsidR="00F34780">
        <w:t xml:space="preserve">very </w:t>
      </w:r>
      <w:r>
        <w:t>computationally expensive</w:t>
      </w:r>
      <w:r w:rsidR="00F34780">
        <w:t xml:space="preserve">. A </w:t>
      </w:r>
      <m:oMath>
        <m:r>
          <w:rPr>
            <w:rFonts w:ascii="Cambria Math" w:hAnsi="Cambria Math"/>
            <w:lang w:eastAsia="zh-CN"/>
          </w:rPr>
          <m:t>m×n</m:t>
        </m:r>
      </m:oMath>
      <w:r w:rsidR="00F34780">
        <w:rPr>
          <w:lang w:eastAsia="zh-CN"/>
        </w:rPr>
        <w:t xml:space="preserve"> matrix multiplied by another </w:t>
      </w:r>
      <m:oMath>
        <m:r>
          <w:rPr>
            <w:rFonts w:ascii="Cambria Math" w:hAnsi="Cambria Math"/>
            <w:lang w:eastAsia="zh-CN"/>
          </w:rPr>
          <m:t>n×p</m:t>
        </m:r>
      </m:oMath>
      <w:r w:rsidR="00F34780">
        <w:rPr>
          <w:lang w:eastAsia="zh-CN"/>
        </w:rPr>
        <w:t xml:space="preserve"> matrix has a time complexity </w:t>
      </w:r>
      <w:proofErr w:type="gramStart"/>
      <w:r w:rsidR="00F34780">
        <w:rPr>
          <w:lang w:eastAsia="zh-CN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mnp</m:t>
            </m:r>
          </m:e>
        </m:d>
      </m:oMath>
      <w:r w:rsidR="00F34780">
        <w:rPr>
          <w:lang w:eastAsia="zh-CN"/>
        </w:rPr>
        <w:t xml:space="preserve">. </w:t>
      </w:r>
      <w:r>
        <w:rPr>
          <w:lang w:eastAsia="zh-CN"/>
        </w:rPr>
        <w:t>One trick is that</w:t>
      </w:r>
      <w:r w:rsidR="006A49B3">
        <w:rPr>
          <w:lang w:eastAsia="zh-CN"/>
        </w:rPr>
        <w:t xml:space="preserve"> if the matrix multiplication is followed by vector multiplication, perform the vector multiplication first as it reduces the time complexity substantially.</w:t>
      </w:r>
    </w:p>
    <w:p w:rsidR="00F25FE1" w:rsidRDefault="00F25FE1" w:rsidP="0064309D">
      <w:pPr>
        <w:pStyle w:val="Heading2"/>
      </w:pPr>
      <w:r>
        <w:t>Matrix transpose</w:t>
      </w:r>
    </w:p>
    <w:p w:rsidR="00F25FE1" w:rsidRDefault="0002439A" w:rsidP="0018133F">
      <w:pPr>
        <w:pStyle w:val="Heading3"/>
        <w:numPr>
          <w:ilvl w:val="0"/>
          <w:numId w:val="36"/>
        </w:numPr>
      </w:pPr>
      <w:r>
        <w:t>Properties of matrix tran</w:t>
      </w:r>
      <w:r w:rsidR="006A49B3">
        <w:t>s</w:t>
      </w:r>
      <w:r>
        <w:t>pose</w:t>
      </w:r>
    </w:p>
    <w:p w:rsidR="006A4602" w:rsidRPr="006A4602" w:rsidRDefault="0002439A" w:rsidP="0018133F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6A4602" w:rsidRDefault="006A4602" w:rsidP="0018133F">
      <w:pPr>
        <w:ind w:left="720"/>
      </w:pPr>
      <w:r>
        <w:t xml:space="preserve">Given </w:t>
      </w:r>
      <w:proofErr w:type="gramStart"/>
      <w:r>
        <w:t>th</w:t>
      </w:r>
      <w:r w:rsidRPr="006A4602">
        <w:t xml:space="preserve">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  <m:aln/>
          </m:rPr>
          <w:rPr>
            <w:rFonts w:ascii="Cambria Math" w:hAnsi="Cambria Math"/>
          </w:rPr>
          <m:t>≠BA</m:t>
        </m:r>
      </m:oMath>
      <w:r w:rsidRPr="006A4602">
        <w:t xml:space="preserve">, the last </w:t>
      </w:r>
      <w:r w:rsidR="008D13E1">
        <w:t xml:space="preserve">property </w:t>
      </w:r>
      <w:r w:rsidRPr="006A4602">
        <w:t>is exceptionally interesting.</w:t>
      </w:r>
      <w:r w:rsidR="001640EB">
        <w:t xml:space="preserve"> It can be generalized to finite number of matrices:</w:t>
      </w:r>
    </w:p>
    <w:p w:rsidR="001640EB" w:rsidRPr="001640EB" w:rsidRDefault="0002439A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7458B" w:rsidRDefault="0077458B" w:rsidP="0018133F">
      <w:pPr>
        <w:ind w:left="720"/>
      </w:pPr>
      <w:r w:rsidRPr="0077458B">
        <w:t xml:space="preserve">Both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 </w:t>
      </w:r>
      <w:r w:rsidRPr="0077458B"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77458B">
        <w:t xml:space="preserve"> are symmetric matrices</w:t>
      </w:r>
      <w:r>
        <w:t>.</w:t>
      </w:r>
    </w:p>
    <w:p w:rsidR="0077458B" w:rsidRDefault="0077458B" w:rsidP="0018133F">
      <w:pPr>
        <w:ind w:left="720"/>
      </w:pPr>
      <w:r>
        <w:t>Any square matrix can be decomposed to the sum of a symmetric and an anti-symmetric matrix:</w:t>
      </w:r>
    </w:p>
    <w:p w:rsidR="0077458B" w:rsidRPr="00A86923" w:rsidRDefault="0077458B" w:rsidP="0018133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Symmetric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Anti-symmetric</m:t>
              </m:r>
            </m:lim>
          </m:limLow>
        </m:oMath>
      </m:oMathPara>
    </w:p>
    <w:p w:rsidR="00A86923" w:rsidRDefault="00A86923" w:rsidP="0064309D">
      <w:pPr>
        <w:pStyle w:val="Heading2"/>
      </w:pPr>
      <w:bookmarkStart w:id="0" w:name="_GoBack"/>
      <w:bookmarkEnd w:id="0"/>
      <w:r>
        <w:t>Matrix inverse</w:t>
      </w:r>
    </w:p>
    <w:p w:rsidR="00A86923" w:rsidRDefault="00A86923" w:rsidP="0064309D">
      <w:pPr>
        <w:ind w:left="360"/>
      </w:pPr>
      <w:r>
        <w:t>Definition</w:t>
      </w:r>
      <w:r w:rsidR="00E3727B">
        <w:t>:</w:t>
      </w:r>
      <w:r>
        <w:t xml:space="preserve"> </w:t>
      </w:r>
      <w:proofErr w:type="gramStart"/>
      <w: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AB=BA=I</m:t>
        </m:r>
      </m:oMath>
      <w:r w:rsidRPr="00A86923">
        <w:t>, then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6923">
        <w:t xml:space="preserve"> is invertible</w:t>
      </w:r>
      <w:r>
        <w:t xml:space="preserve"> and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A86923">
        <w:t>is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86923">
        <w:t>.</w:t>
      </w:r>
    </w:p>
    <w:p w:rsidR="000E5F31" w:rsidRDefault="000E5F31" w:rsidP="0064309D">
      <w:pPr>
        <w:ind w:left="360"/>
      </w:pP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="00B91269">
        <w:rPr>
          <w:color w:val="FF0000"/>
        </w:rPr>
        <w:t xml:space="preserve"> </w:t>
      </w:r>
      <w:proofErr w:type="gramStart"/>
      <w:r w:rsidR="00B91269">
        <w:rPr>
          <w:color w:val="FF0000"/>
        </w:rPr>
        <w:t>to</w:t>
      </w:r>
      <w:proofErr w:type="gramEnd"/>
      <w:r w:rsidR="00B91269">
        <w:rPr>
          <w:color w:val="FF0000"/>
        </w:rPr>
        <w:t xml:space="preserve"> be invertible iff</w:t>
      </w:r>
      <w:r w:rsidRPr="00752650">
        <w:rPr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  <w:r w:rsidRPr="00752650">
        <w:rPr>
          <w:color w:val="FF0000"/>
        </w:rPr>
        <w:t xml:space="preserve">. </w:t>
      </w:r>
      <w:r>
        <w:t>Under such a circumstance:</w:t>
      </w:r>
    </w:p>
    <w:p w:rsidR="000E5F31" w:rsidRPr="000E5F31" w:rsidRDefault="0002439A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E5F31" w:rsidRDefault="000E5F31" w:rsidP="0064309D">
      <w:pPr>
        <w:ind w:left="360"/>
        <w:rPr>
          <w:rFonts w:eastAsia="SimSun"/>
        </w:rPr>
      </w:pPr>
      <w:r w:rsidRPr="000E5F31">
        <w:rPr>
          <w:rFonts w:eastAsia="SimSun"/>
          <w:lang w:eastAsia="zh-CN"/>
        </w:rPr>
        <w:t>Here</w:t>
      </w:r>
      <w:r>
        <w:rPr>
          <w:rFonts w:eastAsia="SimSun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</w:t>
      </w:r>
      <w:proofErr w:type="gramStart"/>
      <w:r w:rsidRPr="000E5F31">
        <w:rPr>
          <w:rFonts w:eastAsia="SimSun"/>
        </w:rPr>
        <w:t>is</w:t>
      </w:r>
      <w:r>
        <w:rPr>
          <w:rFonts w:eastAsia="SimSun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E5F31">
        <w:rPr>
          <w:rFonts w:eastAsia="SimSun"/>
        </w:rPr>
        <w:t>’s</w:t>
      </w:r>
      <w:r>
        <w:rPr>
          <w:rFonts w:eastAsia="SimSun"/>
          <w:b/>
        </w:rPr>
        <w:t xml:space="preserve"> </w:t>
      </w:r>
      <w:r>
        <w:rPr>
          <w:rFonts w:eastAsia="SimSun"/>
          <w:lang w:eastAsia="zh-CN"/>
        </w:rPr>
        <w:t>a</w:t>
      </w:r>
      <w:r w:rsidRPr="000E5F31">
        <w:rPr>
          <w:rFonts w:eastAsia="SimSun"/>
          <w:lang w:eastAsia="zh-CN"/>
        </w:rPr>
        <w:t>djugate matrix</w:t>
      </w:r>
      <w:r>
        <w:rPr>
          <w:rFonts w:eastAsia="SimSun"/>
          <w:lang w:eastAsia="zh-CN"/>
        </w:rPr>
        <w:t xml:space="preserve">. </w:t>
      </w:r>
      <w:proofErr w:type="gramStart"/>
      <w:r>
        <w:rPr>
          <w:rFonts w:eastAsia="SimSun"/>
          <w:lang w:eastAsia="zh-CN"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E5F31">
        <w:rPr>
          <w:rFonts w:eastAsia="SimSun"/>
        </w:rPr>
        <w:t>, th</w:t>
      </w:r>
      <w:r>
        <w:rPr>
          <w:rFonts w:eastAsia="SimSun"/>
        </w:rPr>
        <w:t xml:space="preserve">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has</w:t>
      </w:r>
      <w:r>
        <w:rPr>
          <w:rFonts w:eastAsia="SimSun"/>
        </w:rPr>
        <w:t xml:space="preserve"> the following </w:t>
      </w:r>
      <w:r w:rsidR="008D13E1">
        <w:rPr>
          <w:rFonts w:eastAsia="SimSun"/>
        </w:rPr>
        <w:t>form</w:t>
      </w:r>
      <w:r>
        <w:rPr>
          <w:rFonts w:eastAsia="SimSun"/>
        </w:rPr>
        <w:t>:</w:t>
      </w:r>
    </w:p>
    <w:p w:rsidR="000E5F31" w:rsidRPr="000E5F31" w:rsidRDefault="0002439A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E5F31" w:rsidRDefault="008D13E1" w:rsidP="0064309D">
      <w:pPr>
        <w:ind w:left="360"/>
      </w:pPr>
      <w:r>
        <w:rPr>
          <w:lang w:eastAsia="zh-CN"/>
        </w:rPr>
        <w:t>In other words,</w:t>
      </w:r>
      <w:r w:rsidR="008A4BD5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A4BD5" w:rsidRPr="008A4BD5">
        <w:t xml:space="preserve"> is the </w:t>
      </w:r>
      <w:r w:rsidR="008A4BD5">
        <w:t xml:space="preserve">transpose of the matrix </w:t>
      </w:r>
      <w:r>
        <w:t>constructed</w:t>
      </w:r>
      <w:r w:rsidR="008A4BD5">
        <w:t xml:space="preserve"> by the</w:t>
      </w:r>
      <w:r w:rsidR="008A4BD5">
        <w:rPr>
          <w:lang w:eastAsia="zh-CN"/>
        </w:rPr>
        <w:t xml:space="preserve"> </w:t>
      </w:r>
      <w:r w:rsidR="008A4BD5">
        <w:t xml:space="preserve">cofactors of each element </w:t>
      </w:r>
      <w:proofErr w:type="gramStart"/>
      <w:r>
        <w:t>of</w:t>
      </w:r>
      <w:r w:rsidR="008A4BD5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A4BD5" w:rsidRPr="008D17D3">
        <w:t>.</w:t>
      </w:r>
    </w:p>
    <w:p w:rsidR="008D17D3" w:rsidRDefault="0018133F" w:rsidP="0018133F">
      <w:pPr>
        <w:pStyle w:val="Heading3"/>
        <w:numPr>
          <w:ilvl w:val="0"/>
          <w:numId w:val="37"/>
        </w:numPr>
      </w:pPr>
      <w:r>
        <w:lastRenderedPageBreak/>
        <w:t>Properties of matrix inverse</w:t>
      </w:r>
    </w:p>
    <w:p w:rsidR="008D17D3" w:rsidRPr="008D17D3" w:rsidRDefault="0002439A" w:rsidP="0018133F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:rsidR="008D17D3" w:rsidRDefault="008D13E1" w:rsidP="0018133F">
      <w:pPr>
        <w:ind w:left="360" w:firstLine="360"/>
      </w:pPr>
      <w:r>
        <w:t>The</w:t>
      </w:r>
      <w:r w:rsidR="008D17D3">
        <w:t xml:space="preserve"> last </w:t>
      </w:r>
      <w:r>
        <w:t>property</w:t>
      </w:r>
      <w:r w:rsidR="008D17D3">
        <w:t xml:space="preserve"> is very similar to matrix transpose.</w:t>
      </w:r>
      <w:r w:rsidR="001640EB">
        <w:t xml:space="preserve"> </w:t>
      </w:r>
      <w:r>
        <w:t>Its quick proof is</w:t>
      </w:r>
      <w:r w:rsidR="001640EB">
        <w:t xml:space="preserve"> in the following:</w:t>
      </w:r>
    </w:p>
    <w:p w:rsidR="001640EB" w:rsidRPr="001640EB" w:rsidRDefault="0002439A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D17D3" w:rsidRDefault="001640EB" w:rsidP="0018133F">
      <w:pPr>
        <w:ind w:left="720"/>
        <w:rPr>
          <w:lang w:eastAsia="zh-CN"/>
        </w:rPr>
      </w:pPr>
      <w:r>
        <w:rPr>
          <w:lang w:eastAsia="zh-CN"/>
        </w:rPr>
        <w:t>Similar to matrix transpose, this property can be generalized to finite number of matrices:</w:t>
      </w:r>
    </w:p>
    <w:p w:rsidR="001640EB" w:rsidRPr="001640EB" w:rsidRDefault="0002439A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640EB" w:rsidRDefault="00705DAC" w:rsidP="0064309D">
      <w:pPr>
        <w:pStyle w:val="Heading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rFonts w:hint="eastAsia"/>
          <w:lang w:eastAsia="zh-CN"/>
        </w:rPr>
        <w:t>ock matrix</w:t>
      </w:r>
    </w:p>
    <w:p w:rsidR="00CB3403" w:rsidRPr="00CB3403" w:rsidRDefault="00CB3403" w:rsidP="00CB3403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  <w:r>
        <w:rPr>
          <w:b/>
        </w:rPr>
        <w:t xml:space="preserve"> </w:t>
      </w:r>
      <w:proofErr w:type="gramStart"/>
      <w: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</m:e>
              </m:mr>
            </m:m>
          </m:e>
        </m:d>
      </m:oMath>
      <w:r w:rsidRPr="00CB3403">
        <w:t>, then</w:t>
      </w:r>
      <w:r w:rsidR="00AB438D">
        <w:t xml:space="preserve"> the following holds</w:t>
      </w:r>
      <w:r>
        <w:t>:</w:t>
      </w:r>
    </w:p>
    <w:p w:rsidR="00485772" w:rsidRDefault="0002439A" w:rsidP="00CB3403">
      <w:pPr>
        <w:pStyle w:val="ListParagraph"/>
        <w:numPr>
          <w:ilvl w:val="0"/>
          <w:numId w:val="34"/>
        </w:num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:rsidR="00AB438D" w:rsidRDefault="004F48E3" w:rsidP="00CB3403">
      <w:pPr>
        <w:pStyle w:val="ListParagraph"/>
        <w:numPr>
          <w:ilvl w:val="0"/>
          <w:numId w:val="34"/>
        </w:numPr>
      </w:pP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rp</m:t>
                      </m:r>
                    </m:sub>
                  </m:sSub>
                </m:e>
              </m:mr>
            </m:m>
          </m:e>
        </m:d>
      </m:oMath>
    </w:p>
    <w:p w:rsidR="00B71280" w:rsidRDefault="00AB438D" w:rsidP="00AB438D">
      <w:pPr>
        <w:ind w:left="360"/>
      </w:pPr>
      <w:proofErr w:type="gramStart"/>
      <w:r>
        <w:rPr>
          <w:lang w:eastAsia="zh-CN"/>
        </w:rPr>
        <w:t>H</w:t>
      </w:r>
      <w:r w:rsidR="00B71280">
        <w:rPr>
          <w:lang w:eastAsia="zh-CN"/>
        </w:rPr>
        <w:t>ere</w:t>
      </w:r>
      <w:r w:rsidR="00B71280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</m:sSub>
          </m:e>
        </m:nary>
      </m:oMath>
      <w:r w:rsidR="00B71280">
        <w:t xml:space="preserve">. In other words, the rule is the same as </w:t>
      </w:r>
      <w:r w:rsidR="00E61342">
        <w:t>ordinary matrix multiplic</w:t>
      </w:r>
      <w:r w:rsidR="00E61342">
        <w:t>a</w:t>
      </w:r>
      <w:r w:rsidR="00E61342">
        <w:t>tion.</w:t>
      </w:r>
    </w:p>
    <w:p w:rsidR="004F48E3" w:rsidRDefault="004F48E3" w:rsidP="00CB3403">
      <w:pPr>
        <w:pStyle w:val="Heading3"/>
        <w:numPr>
          <w:ilvl w:val="0"/>
          <w:numId w:val="35"/>
        </w:numPr>
      </w:pPr>
      <w:r>
        <w:t>Some special cases</w:t>
      </w:r>
    </w:p>
    <w:p w:rsidR="007713BB" w:rsidRDefault="004F48E3" w:rsidP="004F48E3">
      <w:pPr>
        <w:ind w:left="720"/>
      </w:pPr>
      <w:proofErr w:type="gramStart"/>
      <w:r>
        <w:t>I</w:t>
      </w:r>
      <w:r w:rsidR="007713BB">
        <w:t>f</w:t>
      </w:r>
      <w: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>,</w:t>
      </w:r>
      <w:r w:rsidR="0048091F">
        <w:t xml:space="preserve"> then</w:t>
      </w:r>
      <w:r>
        <w:t xml:space="preserve"> the following </w:t>
      </w:r>
      <w:r w:rsidR="00446306">
        <w:t>rules</w:t>
      </w:r>
      <w:r>
        <w:t xml:space="preserve"> hold</w:t>
      </w:r>
      <w:r w:rsidR="007713BB">
        <w:t>:</w:t>
      </w:r>
    </w:p>
    <w:p w:rsidR="007713BB" w:rsidRPr="00446306" w:rsidRDefault="0048091F" w:rsidP="004F48E3">
      <w:pPr>
        <w:ind w:left="72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6306" w:rsidRPr="00446306" w:rsidRDefault="00CB3403" w:rsidP="004F48E3">
      <w:pPr>
        <w:ind w:left="720"/>
      </w:pPr>
      <w:r>
        <w:t>Similar to multiplication,</w:t>
      </w:r>
      <w:r w:rsidR="00446306">
        <w:t xml:space="preserve"> these rules are the same as </w:t>
      </w:r>
      <w:r>
        <w:t xml:space="preserve">the corresponding </w:t>
      </w:r>
      <w:r w:rsidR="00446306">
        <w:t xml:space="preserve">ordinary matrix </w:t>
      </w:r>
      <w:r>
        <w:t>oper</w:t>
      </w:r>
      <w:r>
        <w:t>a</w:t>
      </w:r>
      <w:r>
        <w:t>tions</w:t>
      </w:r>
      <w:r w:rsidR="00446306">
        <w:t>.</w:t>
      </w:r>
    </w:p>
    <w:p w:rsidR="0015521D" w:rsidRDefault="0015521D" w:rsidP="0064309D">
      <w:pPr>
        <w:pStyle w:val="Heading2"/>
      </w:pPr>
      <w:r>
        <w:t>Elementary matrix o</w:t>
      </w:r>
      <w:r w:rsidRPr="0015521D">
        <w:t>perations</w:t>
      </w:r>
    </w:p>
    <w:p w:rsidR="008E5DCA" w:rsidRDefault="008E5DCA" w:rsidP="0064309D">
      <w:pPr>
        <w:ind w:left="360"/>
      </w:pPr>
      <w:r>
        <w:t>There are three elementary matrix operations</w:t>
      </w:r>
      <w:r w:rsidR="00AC3FCC">
        <w:t xml:space="preserve">, </w:t>
      </w:r>
      <w:r w:rsidR="00490FC2">
        <w:t xml:space="preserve">each with its </w:t>
      </w:r>
      <w:r w:rsidR="00AC3FCC">
        <w:t>corresponding m</w:t>
      </w:r>
      <w:r w:rsidR="00AC3FCC">
        <w:t>a</w:t>
      </w:r>
      <w:r w:rsidR="00AC3FCC">
        <w:t>tri</w:t>
      </w:r>
      <w:r w:rsidR="00490FC2">
        <w:t>x form</w:t>
      </w:r>
      <w:r>
        <w:t>:</w:t>
      </w: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lastRenderedPageBreak/>
        <w:t>Interchange two rows (or columns)</w:t>
      </w:r>
    </w:p>
    <w:p w:rsidR="00AC3FCC" w:rsidRDefault="0002439A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each element in a row (or column) by a non-zero number</w:t>
      </w:r>
    </w:p>
    <w:p w:rsidR="00AC3FCC" w:rsidRDefault="0002439A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pStyle w:val="ListParagraph"/>
        <w:ind w:left="360"/>
      </w:pP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a row (or column) by a non-zero number and add the result to another row (or co</w:t>
      </w:r>
      <w:r>
        <w:t>l</w:t>
      </w:r>
      <w:r>
        <w:t>umn)</w:t>
      </w:r>
    </w:p>
    <w:p w:rsidR="00AC3FCC" w:rsidRDefault="0002439A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i+j(k)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ind w:left="360"/>
        <w:rPr>
          <w:iCs/>
        </w:rPr>
      </w:pPr>
      <w:proofErr w:type="gramStart"/>
      <w:r>
        <w:t xml:space="preserve">Row-wise (column-wise) elementary operations on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C3FCC">
        <w:rPr>
          <w:iCs/>
        </w:rPr>
        <w:t xml:space="preserve"> </w:t>
      </w:r>
      <w:r>
        <w:rPr>
          <w:iCs/>
        </w:rPr>
        <w:t>are</w:t>
      </w:r>
      <w:r w:rsidRPr="00AC3FCC">
        <w:rPr>
          <w:iCs/>
        </w:rPr>
        <w:t xml:space="preserve"> </w:t>
      </w:r>
      <w:r>
        <w:rPr>
          <w:iCs/>
        </w:rPr>
        <w:t xml:space="preserve">equivalent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pre-</w:t>
      </w:r>
      <w:r w:rsidRPr="00AC3FCC">
        <w:rPr>
          <w:iCs/>
        </w:rPr>
        <w:t>multiply</w:t>
      </w:r>
      <w:r>
        <w:rPr>
          <w:iCs/>
        </w:rPr>
        <w:t xml:space="preserve"> (post-multiply) by the corresponding elementary matrices.</w:t>
      </w:r>
      <w:proofErr w:type="gramEnd"/>
    </w:p>
    <w:p w:rsidR="00D67FEB" w:rsidRDefault="00A053A5" w:rsidP="0064309D">
      <w:pPr>
        <w:ind w:left="360"/>
        <w:rPr>
          <w:iCs/>
        </w:rPr>
      </w:pPr>
      <w:r>
        <w:rPr>
          <w:iCs/>
        </w:rPr>
        <w:t xml:space="preserve">Elementary matrices are invertible. </w:t>
      </w:r>
      <w:r w:rsidR="00D67FEB">
        <w:rPr>
          <w:iCs/>
        </w:rPr>
        <w:t xml:space="preserve">Through elementary matrix operations, any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67FEB">
        <w:rPr>
          <w:iCs/>
        </w:rPr>
        <w:t xml:space="preserve"> can be converted to the standard form:</w:t>
      </w:r>
    </w:p>
    <w:p w:rsidR="00D67FEB" w:rsidRPr="00D67FEB" w:rsidRDefault="00D67FEB" w:rsidP="0064309D">
      <w:p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PAQ=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7FEB" w:rsidRDefault="00D67FEB" w:rsidP="0064309D">
      <w:pPr>
        <w:ind w:left="360"/>
        <w:rPr>
          <w:iCs/>
        </w:rPr>
      </w:pPr>
      <w:r w:rsidRPr="00D67FEB">
        <w:rPr>
          <w:iCs/>
        </w:rPr>
        <w:t>Here,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D67FEB">
        <w:rPr>
          <w:iCs/>
        </w:rPr>
        <w:t xml:space="preserve"> are</w:t>
      </w:r>
      <w:r w:rsidR="004112C7">
        <w:rPr>
          <w:iCs/>
        </w:rPr>
        <w:t xml:space="preserve"> </w:t>
      </w:r>
      <w:r w:rsidR="00A053A5">
        <w:rPr>
          <w:iCs/>
        </w:rPr>
        <w:t>product</w:t>
      </w:r>
      <w:r w:rsidR="004112C7">
        <w:rPr>
          <w:iCs/>
        </w:rPr>
        <w:t xml:space="preserve"> of a series of elementary matrices</w:t>
      </w:r>
      <w:r>
        <w:rPr>
          <w:iCs/>
        </w:rPr>
        <w:t xml:space="preserve">. </w:t>
      </w:r>
      <w:r w:rsidR="00A053A5">
        <w:rPr>
          <w:iCs/>
        </w:rPr>
        <w:t>It’s apparent that</w:t>
      </w:r>
      <w:r>
        <w:rPr>
          <w:iCs/>
        </w:rPr>
        <w:t xml:space="preserve"> both</w:t>
      </w:r>
      <w:r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</w:t>
      </w:r>
      <w:r>
        <w:rPr>
          <w:iCs/>
        </w:rPr>
        <w:t xml:space="preserve">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b/>
          <w:iCs/>
        </w:rPr>
        <w:t xml:space="preserve"> </w:t>
      </w:r>
      <w:r>
        <w:rPr>
          <w:iCs/>
        </w:rPr>
        <w:t xml:space="preserve">are </w:t>
      </w:r>
      <w:r w:rsidR="00744FD5">
        <w:rPr>
          <w:iCs/>
        </w:rPr>
        <w:t>invertible</w:t>
      </w:r>
      <w:r>
        <w:rPr>
          <w:iCs/>
        </w:rPr>
        <w:t xml:space="preserve">. </w:t>
      </w:r>
    </w:p>
    <w:p w:rsidR="008D1E01" w:rsidRPr="00027FBD" w:rsidRDefault="008D1E01" w:rsidP="005C5DFA">
      <w:pPr>
        <w:pStyle w:val="Heading3"/>
        <w:numPr>
          <w:ilvl w:val="0"/>
          <w:numId w:val="10"/>
        </w:numPr>
        <w:rPr>
          <w:color w:val="FF0000"/>
        </w:rPr>
      </w:pPr>
      <w:r w:rsidRPr="00027FBD">
        <w:rPr>
          <w:color w:val="FF0000"/>
        </w:rPr>
        <w:t xml:space="preserve">Use the elementary </w:t>
      </w:r>
      <w:r w:rsidR="00A053A5">
        <w:rPr>
          <w:color w:val="FF0000"/>
        </w:rPr>
        <w:t xml:space="preserve">matrix </w:t>
      </w:r>
      <w:r w:rsidRPr="00027FBD">
        <w:rPr>
          <w:color w:val="FF0000"/>
        </w:rPr>
        <w:t xml:space="preserve">operations to </w:t>
      </w:r>
      <w:r w:rsidR="00A053A5">
        <w:rPr>
          <w:color w:val="FF0000"/>
        </w:rPr>
        <w:t>computer the</w:t>
      </w:r>
      <w:r w:rsidRPr="00027FBD">
        <w:rPr>
          <w:color w:val="FF0000"/>
        </w:rPr>
        <w:t xml:space="preserve"> matrix’s inverse</w:t>
      </w:r>
    </w:p>
    <w:p w:rsidR="00A053A5" w:rsidRDefault="003F6889" w:rsidP="008D1E01">
      <w:pPr>
        <w:ind w:left="720"/>
        <w:rPr>
          <w:iCs/>
        </w:rPr>
      </w:pPr>
      <w:r>
        <w:rPr>
          <w:iCs/>
        </w:rPr>
        <w:t xml:space="preserve">A special case is when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iCs/>
        </w:rPr>
        <w:t xml:space="preserve"> </w:t>
      </w:r>
      <w:r>
        <w:rPr>
          <w:iCs/>
        </w:rPr>
        <w:t xml:space="preserve">is </w:t>
      </w:r>
      <w:r w:rsidR="008D1E01">
        <w:rPr>
          <w:iCs/>
        </w:rPr>
        <w:t xml:space="preserve">a square matrix and is </w:t>
      </w:r>
      <w:r>
        <w:rPr>
          <w:iCs/>
        </w:rPr>
        <w:t>invertible</w:t>
      </w:r>
      <w:proofErr w:type="gramStart"/>
      <w:r>
        <w:rPr>
          <w:iCs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PAQ=I</m:t>
        </m:r>
      </m:oMath>
      <w:r w:rsidRPr="003F6889">
        <w:rPr>
          <w:iCs/>
        </w:rPr>
        <w:t xml:space="preserve">, </w:t>
      </w:r>
      <w:r>
        <w:rPr>
          <w:iCs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6373" w:rsidRPr="00766373">
        <w:rPr>
          <w:iCs/>
        </w:rPr>
        <w:t>, which</w:t>
      </w:r>
      <w:r w:rsidR="00766373">
        <w:rPr>
          <w:iCs/>
        </w:rPr>
        <w:t xml:space="preserve"> means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053A5">
        <w:t>’s inverse</w:t>
      </w:r>
      <w:r w:rsidR="00A053A5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="00A053A5">
        <w:rPr>
          <w:b/>
          <w:iCs/>
        </w:rPr>
        <w:t xml:space="preserve"> </w:t>
      </w:r>
      <w:r w:rsidR="00766373">
        <w:rPr>
          <w:iCs/>
        </w:rPr>
        <w:t xml:space="preserve">is essentially </w:t>
      </w:r>
      <w:r w:rsidR="00A053A5">
        <w:rPr>
          <w:iCs/>
        </w:rPr>
        <w:t>the product</w:t>
      </w:r>
      <w:r w:rsidR="00766373">
        <w:rPr>
          <w:iCs/>
        </w:rPr>
        <w:t xml:space="preserve"> of finite number of elementary matrices</w:t>
      </w:r>
      <w:r w:rsidRPr="003F6889">
        <w:rPr>
          <w:iCs/>
        </w:rPr>
        <w:t>.</w:t>
      </w:r>
      <w:r>
        <w:rPr>
          <w:iCs/>
        </w:rPr>
        <w:t xml:space="preserve"> This introduces a convenient approach to </w:t>
      </w:r>
      <w:r w:rsidR="008D1E01">
        <w:rPr>
          <w:iCs/>
        </w:rPr>
        <w:t>compute</w:t>
      </w:r>
      <w:r>
        <w:rPr>
          <w:iCs/>
        </w:rPr>
        <w:t xml:space="preserve"> the inverse matrix.</w:t>
      </w:r>
    </w:p>
    <w:p w:rsidR="00583182" w:rsidRPr="00583182" w:rsidRDefault="00583182" w:rsidP="008D1E01">
      <w:pPr>
        <w:ind w:left="720"/>
        <w:rPr>
          <w:iCs/>
        </w:rPr>
      </w:pPr>
      <w:r>
        <w:rPr>
          <w:i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is</w:t>
      </w:r>
      <w:r>
        <w:rPr>
          <w:iCs/>
        </w:rPr>
        <w:t xml:space="preserve"> invertible, then its inverse can be expressed </w:t>
      </w:r>
      <w:proofErr w:type="gramStart"/>
      <w:r>
        <w:rPr>
          <w:iCs/>
        </w:rPr>
        <w:t>by</w:t>
      </w:r>
      <w:r w:rsidR="003F6889"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D1E01">
        <w:rPr>
          <w:iCs/>
        </w:rPr>
        <w:t>. Note</w:t>
      </w:r>
      <w:r w:rsidR="00A053A5">
        <w:rPr>
          <w:iCs/>
        </w:rPr>
        <w:t xml:space="preserve"> if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A=I</m:t>
        </m:r>
      </m:oMath>
      <w:r w:rsidR="00A053A5">
        <w:t>, then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53A5">
        <w:rPr>
          <w:b/>
          <w:iCs/>
        </w:rPr>
        <w:t>.</w:t>
      </w:r>
      <w:r w:rsidR="00A053A5">
        <w:rPr>
          <w:iCs/>
        </w:rPr>
        <w:t xml:space="preserve"> </w:t>
      </w:r>
      <w:r>
        <w:rPr>
          <w:iCs/>
        </w:rPr>
        <w:t xml:space="preserve">This indicates the </w:t>
      </w:r>
      <w:r w:rsidR="008D1E01">
        <w:rPr>
          <w:iCs/>
        </w:rPr>
        <w:t>same chain of</w:t>
      </w:r>
      <w:r>
        <w:rPr>
          <w:iCs/>
        </w:rPr>
        <w:t xml:space="preserve"> row-wise oper</w:t>
      </w:r>
      <w:r>
        <w:rPr>
          <w:iCs/>
        </w:rPr>
        <w:t>a</w:t>
      </w:r>
      <w:r>
        <w:rPr>
          <w:iCs/>
        </w:rPr>
        <w:t>tions that convert</w:t>
      </w:r>
      <w:r w:rsidR="008D1E01">
        <w:rPr>
          <w:iCs/>
        </w:rPr>
        <w:t>s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to </w:t>
      </w:r>
      <w:r>
        <w:rPr>
          <w:iCs/>
        </w:rPr>
        <w:t>an identity matrix co</w:t>
      </w:r>
      <w:r>
        <w:rPr>
          <w:iCs/>
        </w:rPr>
        <w:t>n</w:t>
      </w:r>
      <w:r>
        <w:rPr>
          <w:iCs/>
        </w:rPr>
        <w:t>vert</w:t>
      </w:r>
      <w:r w:rsidR="008D1E01">
        <w:rPr>
          <w:iCs/>
        </w:rPr>
        <w:t>s</w:t>
      </w:r>
      <w:r>
        <w:rPr>
          <w:iCs/>
        </w:rPr>
        <w:t xml:space="preserve"> the identity matrix to its </w:t>
      </w:r>
      <w:proofErr w:type="gramStart"/>
      <w:r>
        <w:rPr>
          <w:iCs/>
        </w:rPr>
        <w:t>inverse</w:t>
      </w:r>
      <w:r w:rsidR="008D1E01"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iCs/>
        </w:rPr>
        <w:t>!</w:t>
      </w:r>
    </w:p>
    <w:p w:rsidR="003F6889" w:rsidRDefault="003F6889" w:rsidP="008D1E01">
      <w:pPr>
        <w:ind w:left="720"/>
      </w:pPr>
      <w:r>
        <w:t>See the following example:</w:t>
      </w:r>
    </w:p>
    <w:p w:rsidR="00766373" w:rsidRPr="00583182" w:rsidRDefault="00766373" w:rsidP="008D1E01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5A0D93" w:rsidRPr="005A0D93" w:rsidRDefault="0002439A" w:rsidP="008D1E01">
      <w:pPr>
        <w:ind w:left="720"/>
        <w:rPr>
          <w:b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3182" w:rsidRPr="005A0D93" w:rsidRDefault="0002439A" w:rsidP="008D1E01">
      <w:pPr>
        <w:ind w:left="720"/>
        <w:rPr>
          <w:b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iCs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Row-wise operations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A0D93" w:rsidRDefault="005A0D93" w:rsidP="008D1E01">
      <w:pPr>
        <w:ind w:left="720"/>
        <w:rPr>
          <w:iCs/>
        </w:rPr>
      </w:pPr>
      <w:r w:rsidRPr="005A0D93">
        <w:rPr>
          <w:iCs/>
        </w:rPr>
        <w:t>Hence</w:t>
      </w:r>
      <w:r>
        <w:rPr>
          <w:iCs/>
        </w:rPr>
        <w:t xml:space="preserve">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is:</w:t>
      </w:r>
    </w:p>
    <w:p w:rsidR="005A0D93" w:rsidRPr="001731A1" w:rsidRDefault="0002439A" w:rsidP="008D1E01">
      <w:pPr>
        <w:ind w:left="720"/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31A1" w:rsidRDefault="0064309D" w:rsidP="0064309D">
      <w:pPr>
        <w:pStyle w:val="Heading2"/>
      </w:pPr>
      <w:r>
        <w:t>R</w:t>
      </w:r>
      <w:r w:rsidR="001731A1">
        <w:t>ank</w:t>
      </w:r>
      <w:r>
        <w:t xml:space="preserve"> of the matrix</w:t>
      </w:r>
    </w:p>
    <w:p w:rsidR="00BC676F" w:rsidRPr="00BC676F" w:rsidRDefault="00A053A5" w:rsidP="0064309D">
      <w:pPr>
        <w:ind w:left="360"/>
      </w:pPr>
      <w:r>
        <w:t xml:space="preserve">Definition: </w:t>
      </w:r>
      <w:r w:rsidR="00BC676F">
        <w:t xml:space="preserve">for a given </w:t>
      </w:r>
      <w:proofErr w:type="gramStart"/>
      <w:r w:rsidR="00BC676F"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C676F">
        <w:t xml:space="preserve">, its maximum order (number of rows or columns) of sub-matrix with non-zero determinant is </w:t>
      </w:r>
      <w:r w:rsidR="00CD7924">
        <w:t xml:space="preserve">called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C676F">
        <w:t>’s rank.</w:t>
      </w:r>
    </w:p>
    <w:p w:rsidR="001731A1" w:rsidRDefault="0018133F" w:rsidP="0002439A">
      <w:pPr>
        <w:pStyle w:val="Heading3"/>
        <w:numPr>
          <w:ilvl w:val="0"/>
          <w:numId w:val="26"/>
        </w:numPr>
      </w:pPr>
      <w:r>
        <w:t>Properties of matrix’s rank</w:t>
      </w:r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e>
            </m:d>
          </m:e>
        </m:func>
      </m:oMath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ED3798" w:rsidRDefault="001731A1" w:rsidP="00ED3798">
      <w:pPr>
        <w:pStyle w:val="ListParagraph"/>
        <w:numPr>
          <w:ilvl w:val="0"/>
          <w:numId w:val="8"/>
        </w:numPr>
        <w:ind w:left="1440"/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731A1">
        <w:t xml:space="preserve"> is</w:t>
      </w:r>
      <w:r w:rsidR="00E16A46">
        <w:t xml:space="preserve"> a</w:t>
      </w:r>
      <w:r w:rsidRPr="001731A1"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E16A46">
        <w:t xml:space="preserve"> </w:t>
      </w:r>
      <w:r>
        <w:t>square matrix,</w:t>
      </w:r>
      <w:r w:rsidRPr="004E2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n⟺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E16A46">
        <w:t xml:space="preserve"> (full rank)</w:t>
      </w:r>
    </w:p>
    <w:p w:rsidR="00ED3798" w:rsidRDefault="0083509A" w:rsidP="00ED3798">
      <w:pPr>
        <w:pStyle w:val="ListParagraph"/>
        <w:numPr>
          <w:ilvl w:val="0"/>
          <w:numId w:val="8"/>
        </w:numPr>
        <w:ind w:left="1440"/>
      </w:pPr>
      <w:r>
        <w:t>Elementary matrix oper</w:t>
      </w:r>
      <w:r>
        <w:t>a</w:t>
      </w:r>
      <w:r>
        <w:t>tions</w:t>
      </w:r>
      <w:r w:rsidR="002E502B">
        <w:t xml:space="preserve"> do</w:t>
      </w:r>
      <w:r>
        <w:t xml:space="preserve"> not </w:t>
      </w:r>
      <w:r w:rsidR="00A053A5">
        <w:t>alter</w:t>
      </w:r>
      <w:r>
        <w:t xml:space="preserve"> </w:t>
      </w:r>
      <w:r w:rsidR="002E502B">
        <w:t>a matrix’s</w:t>
      </w:r>
      <w:r>
        <w:t xml:space="preserve"> rank</w:t>
      </w:r>
    </w:p>
    <w:p w:rsidR="00377869" w:rsidRDefault="00ED3798" w:rsidP="00ED3798">
      <w:pPr>
        <w:pStyle w:val="ListParagraph"/>
        <w:numPr>
          <w:ilvl w:val="0"/>
          <w:numId w:val="8"/>
        </w:numPr>
        <w:ind w:left="1440"/>
      </w:pPr>
      <w:r>
        <w:t>C</w:t>
      </w:r>
      <w:r w:rsidR="00377869">
        <w:t xml:space="preserve">olumn-wise </w:t>
      </w:r>
      <w:r w:rsidR="002B200F">
        <w:t xml:space="preserve">and row-wise </w:t>
      </w:r>
      <w:r w:rsidR="00377869">
        <w:t>rank</w:t>
      </w:r>
      <w:r w:rsidR="002B200F">
        <w:t>s are equal</w:t>
      </w:r>
      <w:r w:rsidR="00377869">
        <w:t xml:space="preserve"> </w:t>
      </w:r>
    </w:p>
    <w:p w:rsidR="0083509A" w:rsidRPr="00027FBD" w:rsidRDefault="0083509A" w:rsidP="0002439A">
      <w:pPr>
        <w:pStyle w:val="Heading3"/>
      </w:pPr>
      <w:r w:rsidRPr="00027FBD">
        <w:t>Use the elementary operations to determine a matrix’s rank</w:t>
      </w:r>
    </w:p>
    <w:p w:rsidR="002E502B" w:rsidRDefault="002E502B" w:rsidP="002E502B">
      <w:pPr>
        <w:ind w:left="720"/>
      </w:pPr>
      <w:r>
        <w:t xml:space="preserve">Given the fact that the elementary matrix operations do not </w:t>
      </w:r>
      <w:r w:rsidR="00A053A5">
        <w:t>alter</w:t>
      </w:r>
      <w:r>
        <w:t xml:space="preserve"> a matrix’s rank, one can</w:t>
      </w:r>
      <w:r w:rsidR="00A053A5">
        <w:t xml:space="preserve"> read</w:t>
      </w:r>
      <w:r w:rsidR="00A053A5">
        <w:t>i</w:t>
      </w:r>
      <w:r w:rsidR="00A053A5">
        <w:t>ly</w:t>
      </w:r>
      <w:r>
        <w:t xml:space="preserve"> adopt this approach to </w:t>
      </w:r>
      <w:r w:rsidR="00A053A5">
        <w:t>compute</w:t>
      </w:r>
      <w:r>
        <w:t xml:space="preserve"> a matrix’s rank. See the following example:</w:t>
      </w:r>
    </w:p>
    <w:p w:rsidR="00027FBD" w:rsidRPr="00027FBD" w:rsidRDefault="00027FBD" w:rsidP="002E502B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b/>
                  <w:i/>
                  <w:iCs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>Elementary operations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27FBD" w:rsidRPr="00027FBD" w:rsidRDefault="00027FBD" w:rsidP="002E502B">
      <w:pPr>
        <w:ind w:left="720"/>
        <w:rPr>
          <w:iCs/>
        </w:rPr>
      </w:pPr>
      <w:proofErr w:type="gramStart"/>
      <w:r w:rsidRPr="00027FBD">
        <w:rPr>
          <w:iCs/>
        </w:rPr>
        <w:t>Hence</w:t>
      </w:r>
      <m:oMath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  <w:proofErr w:type="gramEnd"/>
    </w:p>
    <w:p w:rsidR="00F97F3A" w:rsidRDefault="00F97F3A" w:rsidP="00F97F3A">
      <w:pPr>
        <w:pStyle w:val="Heading1"/>
      </w:pPr>
      <w:r>
        <w:t>Vector space</w:t>
      </w:r>
    </w:p>
    <w:p w:rsidR="00F97F3A" w:rsidRDefault="00F97F3A" w:rsidP="005C5DFA">
      <w:pPr>
        <w:pStyle w:val="Heading2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F97F3A">
        <w:rPr>
          <w:shd w:val="clear" w:color="auto" w:fill="FFFFFF"/>
        </w:rPr>
        <w:t>aximal linearly independent subset</w:t>
      </w:r>
    </w:p>
    <w:p w:rsidR="0001116F" w:rsidRDefault="0001116F" w:rsidP="00F45474">
      <w:pPr>
        <w:ind w:left="360"/>
      </w:pPr>
      <w:r>
        <w:t xml:space="preserve">Given two vector </w:t>
      </w:r>
      <w:proofErr w:type="gramStart"/>
      <w:r>
        <w:t xml:space="preserve">sets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t>: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 w:rsidR="00A053A5"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53A5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A053A5" w:rsidRPr="00A053A5">
        <w:t>s</w:t>
      </w:r>
      <w:r w:rsidR="00A053A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1116F">
        <w:t>,</w:t>
      </w:r>
      <w:r>
        <w:t xml:space="preserve"> and vice versa, then the two sets are equivalent</w:t>
      </w:r>
    </w:p>
    <w:p w:rsidR="0001116F" w:rsidRPr="00F45474" w:rsidRDefault="00A053A5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A053A5">
        <w:t>s</w:t>
      </w:r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116F" w:rsidRPr="0001116F">
        <w:t>,</w:t>
      </w:r>
      <w:r w:rsidR="0001116F" w:rsidRPr="00F45474">
        <w:t xml:space="preserve"> </w:t>
      </w:r>
      <w:r w:rsidR="0001116F">
        <w:t xml:space="preserve">and </w:t>
      </w:r>
      <m:oMath>
        <m:r>
          <w:rPr>
            <w:rFonts w:ascii="Cambria Math" w:hAnsi="Cambria Math"/>
          </w:rPr>
          <m:t>r&gt;s</m:t>
        </m:r>
      </m:oMath>
      <w:r w:rsidR="0001116F">
        <w:t>, then</w:t>
      </w:r>
      <w:r w:rsidR="0069432C" w:rsidRPr="0069432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69432C" w:rsidRPr="0069432C">
        <w:t>s</w:t>
      </w:r>
      <w:r w:rsidR="0069432C">
        <w:t xml:space="preserve"> in</w:t>
      </w:r>
      <w:r w:rsidR="000111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116F">
        <w:t>must be linearly dependent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proofErr w:type="gramStart"/>
      <w:r>
        <w:lastRenderedPageBreak/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If i) </w:t>
      </w:r>
      <w:r w:rsidR="00A053A5">
        <w:t xml:space="preserve">all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A053A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053A5">
        <w:t xml:space="preserve"> are</w:t>
      </w:r>
      <w:r>
        <w:t xml:space="preserve"> linearly independent and ii) </w:t>
      </w:r>
      <w:r w:rsidR="00A053A5">
        <w:t xml:space="preserve">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A053A5" w:rsidRPr="0001116F">
        <w:t xml:space="preserve"> </w:t>
      </w:r>
      <w:r w:rsidR="00A053A5"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can be </w:t>
      </w:r>
      <w:r w:rsidR="0069432C">
        <w:t>written</w:t>
      </w:r>
      <w:r>
        <w:t xml:space="preserve"> as a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</w:t>
      </w:r>
      <w:r w:rsidR="002237C3">
        <w:t xml:space="preserve">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37C3">
        <w:t xml:space="preserve">’s </w:t>
      </w:r>
      <w:r w:rsidR="002237C3" w:rsidRPr="002237C3">
        <w:t>maximal linearly ind</w:t>
      </w:r>
      <w:r w:rsidR="002237C3" w:rsidRPr="002237C3">
        <w:t>e</w:t>
      </w:r>
      <w:r w:rsidR="002237C3" w:rsidRPr="002237C3">
        <w:t>pendent subset</w:t>
      </w:r>
    </w:p>
    <w:p w:rsidR="0064309D" w:rsidRDefault="0064309D" w:rsidP="0064309D">
      <w:pPr>
        <w:pStyle w:val="Heading2"/>
      </w:pPr>
      <w:r>
        <w:t>Rank of the vector set</w:t>
      </w:r>
    </w:p>
    <w:p w:rsidR="00F338FA" w:rsidRDefault="00F338FA" w:rsidP="00F338FA">
      <w:pPr>
        <w:ind w:left="360"/>
      </w:pPr>
      <w:r>
        <w:t>The number of vectors in the m</w:t>
      </w:r>
      <w:r w:rsidRPr="00F45474">
        <w:t>aximal linearly independent subset</w:t>
      </w:r>
      <w:r>
        <w:t xml:space="preserve"> is defined as the vector set’s rank. If two vector sets are equivalent, they </w:t>
      </w:r>
      <w:r w:rsidR="0069432C">
        <w:t>have</w:t>
      </w:r>
      <w:r>
        <w:t xml:space="preserve"> the same rank.</w:t>
      </w:r>
    </w:p>
    <w:p w:rsidR="00F338FA" w:rsidRDefault="00F338FA" w:rsidP="005C5DFA">
      <w:pPr>
        <w:pStyle w:val="Heading3"/>
        <w:numPr>
          <w:ilvl w:val="0"/>
          <w:numId w:val="12"/>
        </w:numPr>
      </w:pPr>
      <w:r>
        <w:t>Relation to the rank of matrix</w:t>
      </w:r>
    </w:p>
    <w:p w:rsidR="00F338FA" w:rsidRPr="00F338FA" w:rsidRDefault="00F338FA" w:rsidP="00F338FA">
      <w:pPr>
        <w:ind w:left="720"/>
      </w:pPr>
      <w:r>
        <w:t>Think of the matrix as a set to row (column) vectors, the rank of the matrix equals to that of the row (column) vector set.</w:t>
      </w:r>
    </w:p>
    <w:p w:rsidR="00F45474" w:rsidRDefault="00FF5B6F" w:rsidP="00FF5B6F">
      <w:pPr>
        <w:pStyle w:val="Heading2"/>
      </w:pPr>
      <w:r>
        <w:t>Vector space and the base</w:t>
      </w:r>
    </w:p>
    <w:p w:rsidR="00FF5B6F" w:rsidRDefault="00FF5B6F" w:rsidP="00FF5B6F">
      <w:pPr>
        <w:ind w:left="360"/>
      </w:pPr>
      <w:r>
        <w:t>The base of a vector space is essentially the m</w:t>
      </w:r>
      <w:r w:rsidRPr="00F45474">
        <w:t>aximal linearly independent subset</w:t>
      </w:r>
      <w:r>
        <w:t xml:space="preserve"> of all vectors in the vector space. The number of the vectors in the base is called the vector space’s dimension.</w:t>
      </w:r>
    </w:p>
    <w:p w:rsidR="00FF5B6F" w:rsidRDefault="00FF5B6F" w:rsidP="00FF5B6F">
      <w:pPr>
        <w:ind w:left="360"/>
      </w:pPr>
      <w:r>
        <w:t>The determinant of the matrix formed by the base vectors is not 0. This is because of the equality between matrix’s rank and vector set’s rank.</w:t>
      </w:r>
    </w:p>
    <w:p w:rsidR="00594483" w:rsidRDefault="00594483" w:rsidP="00594483">
      <w:pPr>
        <w:pStyle w:val="Heading2"/>
      </w:pPr>
      <w:r>
        <w:t>Inner product</w:t>
      </w:r>
    </w:p>
    <w:p w:rsidR="00594483" w:rsidRDefault="0018133F" w:rsidP="00FF5B6F">
      <w:pPr>
        <w:ind w:left="360"/>
      </w:pPr>
      <w:r>
        <w:t xml:space="preserve">Let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  <w:r>
        <w:t xml:space="preserve"> denote the inner</w:t>
      </w:r>
      <w:r w:rsidR="00594483">
        <w:t xml:space="preserve"> product of two vectors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594483">
        <w:t xml:space="preserve"> </w:t>
      </w:r>
      <w:proofErr w:type="gramStart"/>
      <w:r w:rsidR="00594483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02439A">
        <w:t>.</w:t>
      </w:r>
    </w:p>
    <w:p w:rsidR="0002439A" w:rsidRDefault="0002439A" w:rsidP="0002439A">
      <w:pPr>
        <w:pStyle w:val="Heading3"/>
        <w:numPr>
          <w:ilvl w:val="0"/>
          <w:numId w:val="24"/>
        </w:numPr>
      </w:pPr>
      <w:r>
        <w:t>Properties of inner product</w:t>
      </w:r>
    </w:p>
    <w:p w:rsidR="00594483" w:rsidRDefault="0002439A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β,α</m:t>
            </m:r>
          </m:e>
        </m:d>
      </m:oMath>
    </w:p>
    <w:p w:rsidR="00594483" w:rsidRPr="00FF5B6F" w:rsidRDefault="0002439A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  <w:r w:rsidR="00594483">
        <w:t>=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</w:p>
    <w:p w:rsidR="00594483" w:rsidRPr="00FF5B6F" w:rsidRDefault="0002439A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/>
          </w:rPr>
          <m:t>=k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</w:p>
    <w:p w:rsidR="00594483" w:rsidRDefault="0002439A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≥0</m:t>
        </m:r>
      </m:oMath>
    </w:p>
    <w:p w:rsidR="00594483" w:rsidRPr="00BC1D5B" w:rsidRDefault="00594483" w:rsidP="005C5DFA">
      <w:pPr>
        <w:pStyle w:val="ListParagraph"/>
        <w:numPr>
          <w:ilvl w:val="0"/>
          <w:numId w:val="13"/>
        </w:numPr>
      </w:pPr>
      <w:r>
        <w:t xml:space="preserve">Cauchy-Schwarz </w:t>
      </w:r>
      <w:r w:rsidRPr="00594483">
        <w:t>inequality</w:t>
      </w:r>
      <w:proofErr w:type="gramStart"/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β,β</m:t>
            </m:r>
          </m:e>
        </m:d>
      </m:oMath>
      <w:r>
        <w:t>.</w:t>
      </w:r>
      <w:proofErr w:type="gramEnd"/>
      <w:r>
        <w:t xml:space="preserve"> This is 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</m:d>
          </m:den>
        </m:f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 xml:space="preserve"> (proje</w:t>
      </w:r>
      <w:r>
        <w:t>c</w:t>
      </w:r>
      <w:r>
        <w:t xml:space="preserve">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along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is shorter than</w:t>
      </w:r>
      <w:r w:rsidR="00BC1D5B">
        <w:t xml:space="preserve"> the magnitude of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)</w:t>
      </w:r>
    </w:p>
    <w:p w:rsidR="00BC1D5B" w:rsidRDefault="00BC1D5B" w:rsidP="00BC1D5B">
      <w:pPr>
        <w:pStyle w:val="Heading1"/>
        <w:rPr>
          <w:lang w:eastAsia="zh-CN"/>
        </w:rPr>
      </w:pPr>
      <w:r>
        <w:rPr>
          <w:lang w:eastAsia="zh-CN"/>
        </w:rPr>
        <w:t>System of linear equations</w:t>
      </w:r>
    </w:p>
    <w:p w:rsidR="00BC1D5B" w:rsidRDefault="0068471F" w:rsidP="005C5DFA">
      <w:pPr>
        <w:pStyle w:val="Heading2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Possible cases</w:t>
      </w:r>
      <w:r w:rsidR="00FB76CC">
        <w:rPr>
          <w:lang w:eastAsia="zh-CN"/>
        </w:rPr>
        <w:t xml:space="preserve"> of solutions</w:t>
      </w:r>
    </w:p>
    <w:p w:rsidR="00A811DC" w:rsidRDefault="00A811DC" w:rsidP="00A811DC">
      <w:pPr>
        <w:ind w:left="360"/>
        <w:rPr>
          <w:lang w:eastAsia="zh-CN"/>
        </w:rPr>
      </w:pPr>
      <w:r>
        <w:rPr>
          <w:lang w:eastAsia="zh-CN"/>
        </w:rPr>
        <w:t xml:space="preserve">For a system of linear equations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A811DC">
        <w:rPr>
          <w:lang w:eastAsia="zh-CN"/>
        </w:rPr>
        <w:t>, the</w:t>
      </w:r>
      <w:r>
        <w:rPr>
          <w:lang w:eastAsia="zh-CN"/>
        </w:rPr>
        <w:t xml:space="preserve">re are three </w:t>
      </w:r>
      <w:r w:rsidR="00BB225E">
        <w:rPr>
          <w:lang w:eastAsia="zh-CN"/>
        </w:rPr>
        <w:t>possible cases</w:t>
      </w:r>
      <w:r>
        <w:rPr>
          <w:lang w:eastAsia="zh-CN"/>
        </w:rPr>
        <w:t>: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</m:oMath>
      <w:r w:rsidRPr="00A811DC">
        <w:rPr>
          <w:lang w:eastAsia="zh-CN"/>
        </w:rPr>
        <w:t xml:space="preserve">, </w:t>
      </w:r>
      <w:r>
        <w:rPr>
          <w:lang w:eastAsia="zh-CN"/>
        </w:rPr>
        <w:t>this system is inconsistent and there are no solutions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</m:oMath>
      <w:r w:rsidRPr="00A811DC">
        <w:rPr>
          <w:lang w:eastAsia="zh-CN"/>
        </w:rPr>
        <w:t>,</w:t>
      </w:r>
      <w:r w:rsidR="00BB225E">
        <w:rPr>
          <w:lang w:eastAsia="zh-CN"/>
        </w:rPr>
        <w:t xml:space="preserve"> there is only one solution</w:t>
      </w:r>
    </w:p>
    <w:p w:rsidR="00BB225E" w:rsidRDefault="00BB225E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, there are infinite solutions</w:t>
      </w:r>
    </w:p>
    <w:p w:rsidR="00BB225E" w:rsidRPr="00A811DC" w:rsidRDefault="00BB225E" w:rsidP="00BB225E">
      <w:pPr>
        <w:ind w:left="360"/>
        <w:rPr>
          <w:lang w:eastAsia="zh-CN"/>
        </w:rPr>
      </w:pPr>
      <w:r>
        <w:rPr>
          <w:lang w:eastAsia="zh-CN"/>
        </w:rPr>
        <w:t xml:space="preserve">Here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A|b</m:t>
            </m:r>
          </m:e>
        </m:d>
      </m:oMath>
      <w:r w:rsidRPr="00BB225E">
        <w:rPr>
          <w:lang w:eastAsia="zh-CN"/>
        </w:rPr>
        <w:t xml:space="preserve"> is </w:t>
      </w:r>
      <w:r>
        <w:rPr>
          <w:lang w:eastAsia="zh-CN"/>
        </w:rPr>
        <w:t xml:space="preserve">the augmented matrix of the coefficient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BB225E">
        <w:rPr>
          <w:lang w:eastAsia="zh-CN"/>
        </w:rPr>
        <w:t>.</w:t>
      </w:r>
    </w:p>
    <w:p w:rsidR="0068471F" w:rsidRDefault="0068471F" w:rsidP="0068471F">
      <w:pPr>
        <w:keepNext/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D952F1C" wp14:editId="3F3D1E69">
            <wp:extent cx="3978728" cy="1837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290" cy="18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CC" w:rsidRDefault="0068471F" w:rsidP="0068471F">
      <w:pPr>
        <w:pStyle w:val="Caption"/>
        <w:jc w:val="center"/>
      </w:pPr>
      <w:proofErr w:type="gramStart"/>
      <w:r>
        <w:t xml:space="preserve">Figure </w:t>
      </w:r>
      <w:proofErr w:type="gramEnd"/>
      <w:r w:rsidR="0002439A">
        <w:fldChar w:fldCharType="begin"/>
      </w:r>
      <w:r w:rsidR="0002439A">
        <w:instrText xml:space="preserve"> SEQ Figure \* ARABIC </w:instrText>
      </w:r>
      <w:r w:rsidR="0002439A">
        <w:fldChar w:fldCharType="separate"/>
      </w:r>
      <w:r w:rsidR="00BC3D01">
        <w:rPr>
          <w:noProof/>
        </w:rPr>
        <w:t>1</w:t>
      </w:r>
      <w:r w:rsidR="0002439A">
        <w:rPr>
          <w:noProof/>
        </w:rPr>
        <w:fldChar w:fldCharType="end"/>
      </w:r>
      <w:proofErr w:type="gramStart"/>
      <w:r>
        <w:t>.</w:t>
      </w:r>
      <w:proofErr w:type="gramEnd"/>
      <w:r>
        <w:t xml:space="preserve"> Three possible cases of solutions: i) no solution, ii) one solution, iii) infinity solutions</w:t>
      </w:r>
    </w:p>
    <w:p w:rsidR="00CA0FBA" w:rsidRDefault="00CA0FBA" w:rsidP="00CA0FBA">
      <w:pPr>
        <w:pStyle w:val="Heading2"/>
        <w:rPr>
          <w:lang w:eastAsia="zh-CN"/>
        </w:rPr>
      </w:pPr>
      <w:r>
        <w:rPr>
          <w:lang w:eastAsia="zh-CN"/>
        </w:rPr>
        <w:t>Homogeneous systems</w:t>
      </w:r>
    </w:p>
    <w:p w:rsidR="00CA0FBA" w:rsidRDefault="00CA0FBA" w:rsidP="00CA0FBA">
      <w:pPr>
        <w:ind w:left="360"/>
        <w:rPr>
          <w:lang w:eastAsia="zh-CN"/>
        </w:rPr>
      </w:pPr>
      <w:r>
        <w:rPr>
          <w:lang w:eastAsia="zh-CN"/>
        </w:rPr>
        <w:t xml:space="preserve">For a 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 dimension of the solution set is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. </w:t>
      </w:r>
      <w:r w:rsidR="00DB0F8B">
        <w:rPr>
          <w:lang w:eastAsia="zh-CN"/>
        </w:rPr>
        <w:t xml:space="preserve">One special case is </w:t>
      </w:r>
      <w:proofErr w:type="gramStart"/>
      <w:r w:rsidR="00DB0F8B">
        <w:rPr>
          <w:lang w:eastAsia="zh-CN"/>
        </w:rPr>
        <w:t>when</w:t>
      </w:r>
      <w:r>
        <w:rPr>
          <w:lang w:eastAsia="zh-CN"/>
        </w:rPr>
        <w:t xml:space="preserve"> </w:t>
      </w:r>
      <w:proofErr w:type="gramEnd"/>
      <m:oMath>
        <m:r>
          <w:rPr>
            <w:rFonts w:ascii="Cambria Math" w:hAnsi="Cambria Math"/>
            <w:lang w:eastAsia="zh-CN"/>
          </w:rPr>
          <m:t>n=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, there is only one solution</w:t>
      </w:r>
      <w:r w:rsidR="00DB0F8B">
        <w:rPr>
          <w:lang w:eastAsia="zh-CN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 w:rsidR="00DB0F8B">
        <w:rPr>
          <w:lang w:eastAsia="zh-CN"/>
        </w:rPr>
        <w:t>)</w:t>
      </w:r>
      <w:r>
        <w:rPr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.</w:t>
      </w:r>
      <w:r w:rsidR="00C36F2D">
        <w:rPr>
          <w:lang w:eastAsia="zh-CN"/>
        </w:rPr>
        <w:t xml:space="preserve"> In order to have non-zero solutions</w:t>
      </w:r>
      <w:proofErr w:type="gramStart"/>
      <w:r w:rsidR="00C36F2D">
        <w:rPr>
          <w:lang w:eastAsia="zh-CN"/>
        </w:rPr>
        <w:t xml:space="preserve">, </w:t>
      </w:r>
      <w:proofErr w:type="gramEnd"/>
      <m:oMath>
        <m:r>
          <w:rPr>
            <w:rFonts w:ascii="Cambria Math" w:hAnsi="Cambria Math"/>
            <w:lang w:eastAsia="zh-CN"/>
          </w:rPr>
          <m:t>n&gt;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 w:rsidR="00C36F2D">
        <w:rPr>
          <w:lang w:eastAsia="zh-CN"/>
        </w:rPr>
        <w:t>.</w:t>
      </w:r>
    </w:p>
    <w:p w:rsidR="00A356BC" w:rsidRDefault="00293384" w:rsidP="005C5DFA">
      <w:pPr>
        <w:pStyle w:val="Heading3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Example</w:t>
      </w:r>
      <w:r w:rsidR="00937A73">
        <w:rPr>
          <w:lang w:eastAsia="zh-CN"/>
        </w:rPr>
        <w:t>s</w:t>
      </w:r>
    </w:p>
    <w:p w:rsidR="00293384" w:rsidRDefault="00937A73" w:rsidP="00486692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Problem: s</w:t>
      </w:r>
      <w:r w:rsidR="00293384">
        <w:rPr>
          <w:lang w:eastAsia="zh-CN"/>
        </w:rPr>
        <w:t>olve the following system of linear equations:</w:t>
      </w:r>
    </w:p>
    <w:p w:rsidR="008361F3" w:rsidRPr="00293384" w:rsidRDefault="0002439A" w:rsidP="00486692">
      <w:pPr>
        <w:ind w:left="108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:rsidR="00293384" w:rsidRDefault="00A356BC" w:rsidP="00486692">
      <w:pPr>
        <w:ind w:left="1080"/>
        <w:rPr>
          <w:lang w:eastAsia="zh-CN"/>
        </w:rPr>
      </w:pPr>
      <w:r>
        <w:rPr>
          <w:lang w:eastAsia="zh-CN"/>
        </w:rPr>
        <w:t>Solution: t</w:t>
      </w:r>
      <w:r w:rsidR="00293384">
        <w:rPr>
          <w:lang w:eastAsia="zh-CN"/>
        </w:rPr>
        <w:t xml:space="preserve">he coefficient </w:t>
      </w:r>
      <w:proofErr w:type="gramStart"/>
      <w:r w:rsidR="00293384"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b/>
                <w:i/>
                <w:lang w:eastAsia="zh-CN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lang w:eastAsia="zh-C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Elementary operations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93384" w:rsidRPr="00293384">
        <w:rPr>
          <w:lang w:eastAsia="zh-CN"/>
        </w:rPr>
        <w:t>. Henc</w:t>
      </w:r>
      <w:r w:rsidR="00293384">
        <w:rPr>
          <w:lang w:eastAsia="zh-CN"/>
        </w:rPr>
        <w:t xml:space="preserve">e, </w:t>
      </w:r>
      <m:oMath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 xml:space="preserve"> and the dimension of the solution set </w:t>
      </w:r>
      <w:proofErr w:type="gramStart"/>
      <w:r w:rsidR="00293384">
        <w:rPr>
          <w:lang w:eastAsia="zh-CN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>.</w:t>
      </w:r>
      <w:r w:rsidR="001572E0"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1572E0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1572E0">
        <w:rPr>
          <w:lang w:eastAsia="zh-CN"/>
        </w:rPr>
        <w:t xml:space="preserve"> be the free variables, the solutions can be expressed as:</w:t>
      </w:r>
    </w:p>
    <w:p w:rsidR="00405614" w:rsidRPr="00405614" w:rsidRDefault="0002439A" w:rsidP="00486692">
      <w:pPr>
        <w:ind w:left="108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405614" w:rsidRDefault="00405614" w:rsidP="00405614">
      <w:pPr>
        <w:pStyle w:val="Heading2"/>
        <w:rPr>
          <w:lang w:eastAsia="zh-CN"/>
        </w:rPr>
      </w:pPr>
      <w:r>
        <w:rPr>
          <w:lang w:eastAsia="zh-CN"/>
        </w:rPr>
        <w:t>Non-homogeneous systems</w:t>
      </w:r>
    </w:p>
    <w:p w:rsidR="00405614" w:rsidRDefault="00405614" w:rsidP="00405614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η</m:t>
        </m:r>
      </m:oMath>
      <w:r>
        <w:rPr>
          <w:lang w:eastAsia="zh-CN"/>
        </w:rPr>
        <w:t xml:space="preserve"> be one special solution of the non-homogenous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</m:oMath>
      <w:r w:rsidRPr="00405614">
        <w:rPr>
          <w:lang w:eastAsia="zh-CN"/>
        </w:rPr>
        <w:t xml:space="preserve"> be</w:t>
      </w:r>
      <w:r>
        <w:rPr>
          <w:lang w:eastAsia="zh-CN"/>
        </w:rPr>
        <w:t xml:space="preserve"> the solution set of its homogenous counterpart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then the solution of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405614">
        <w:rPr>
          <w:lang w:eastAsia="zh-CN"/>
        </w:rPr>
        <w:t xml:space="preserve"> is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+η</m:t>
        </m:r>
      </m:oMath>
      <w:r w:rsidRPr="00E16A46">
        <w:rPr>
          <w:lang w:eastAsia="zh-CN"/>
        </w:rPr>
        <w:t>.</w:t>
      </w:r>
    </w:p>
    <w:p w:rsidR="00E16A46" w:rsidRDefault="008B1C0C" w:rsidP="00E16A46">
      <w:pPr>
        <w:pStyle w:val="Heading1"/>
        <w:rPr>
          <w:lang w:eastAsia="zh-CN"/>
        </w:rPr>
      </w:pPr>
      <w:r>
        <w:rPr>
          <w:lang w:eastAsia="zh-CN"/>
        </w:rPr>
        <w:t>Matrix similarity</w:t>
      </w:r>
    </w:p>
    <w:p w:rsidR="00E16A46" w:rsidRDefault="00E16A46" w:rsidP="005C5DFA">
      <w:pPr>
        <w:pStyle w:val="Heading2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Eigenvalues and eigenvectors</w:t>
      </w:r>
    </w:p>
    <w:p w:rsidR="00536DA3" w:rsidRDefault="00F8172D" w:rsidP="00536DA3">
      <w:pPr>
        <w:ind w:left="360"/>
        <w:rPr>
          <w:lang w:eastAsia="zh-CN"/>
        </w:rPr>
      </w:pPr>
      <w:r>
        <w:rPr>
          <w:lang w:eastAsia="zh-CN"/>
        </w:rPr>
        <w:t>Definition: l</w:t>
      </w:r>
      <w:r w:rsidR="00E16A46">
        <w:rPr>
          <w:lang w:eastAsia="zh-CN"/>
        </w:rPr>
        <w:t xml:space="preserve">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E16A46" w:rsidRPr="00E16A46">
        <w:rPr>
          <w:lang w:eastAsia="zh-CN"/>
        </w:rPr>
        <w:t xml:space="preserve"> be</w:t>
      </w:r>
      <w:r w:rsidR="00E16A46">
        <w:rPr>
          <w:b/>
          <w:lang w:eastAsia="zh-CN"/>
        </w:rPr>
        <w:t xml:space="preserve"> </w:t>
      </w:r>
      <w:r w:rsidR="00536DA3" w:rsidRPr="00536DA3">
        <w:rPr>
          <w:lang w:eastAsia="zh-CN"/>
        </w:rPr>
        <w:t xml:space="preserve">a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E16A46" w:rsidRPr="00536DA3">
        <w:rPr>
          <w:lang w:eastAsia="zh-CN"/>
        </w:rPr>
        <w:t xml:space="preserve"> </w:t>
      </w:r>
      <w:r w:rsidR="00536DA3">
        <w:rPr>
          <w:lang w:eastAsia="zh-CN"/>
        </w:rPr>
        <w:t xml:space="preserve">square matrix, if there exist a number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a non-zero vector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 w:rsidRPr="00536DA3">
        <w:rPr>
          <w:lang w:eastAsia="zh-CN"/>
        </w:rPr>
        <w:t xml:space="preserve"> that</w:t>
      </w:r>
      <w:r w:rsidR="0000276D">
        <w:rPr>
          <w:lang w:eastAsia="zh-CN"/>
        </w:rPr>
        <w:t xml:space="preserve"> </w:t>
      </w:r>
      <w:r w:rsidR="00536DA3">
        <w:rPr>
          <w:lang w:eastAsia="zh-CN"/>
        </w:rPr>
        <w:t>sa</w:t>
      </w:r>
      <w:r w:rsidR="00536DA3">
        <w:rPr>
          <w:lang w:eastAsia="zh-CN"/>
        </w:rPr>
        <w:t>t</w:t>
      </w:r>
      <w:r w:rsidR="00536DA3">
        <w:rPr>
          <w:lang w:eastAsia="zh-CN"/>
        </w:rPr>
        <w:t>i</w:t>
      </w:r>
      <w:r w:rsidR="0000276D">
        <w:rPr>
          <w:lang w:eastAsia="zh-CN"/>
        </w:rPr>
        <w:t>sfies</w:t>
      </w:r>
      <w:r w:rsidR="00536DA3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, then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 are called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536DA3">
        <w:rPr>
          <w:lang w:eastAsia="zh-CN"/>
        </w:rPr>
        <w:t>’s eigenvalues and eigenvectors</w:t>
      </w:r>
      <w:r>
        <w:rPr>
          <w:lang w:eastAsia="zh-CN"/>
        </w:rPr>
        <w:t>, respectively</w:t>
      </w:r>
      <w:r w:rsidR="00536DA3">
        <w:rPr>
          <w:lang w:eastAsia="zh-CN"/>
        </w:rPr>
        <w:t>.</w:t>
      </w:r>
    </w:p>
    <w:p w:rsidR="0000276D" w:rsidRDefault="0000276D" w:rsidP="00536DA3">
      <w:pPr>
        <w:ind w:left="360"/>
        <w:rPr>
          <w:lang w:eastAsia="zh-CN"/>
        </w:rPr>
      </w:pPr>
      <w:r>
        <w:rPr>
          <w:lang w:eastAsia="zh-CN"/>
        </w:rPr>
        <w:t xml:space="preserve">Reshaping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leads </w:t>
      </w:r>
      <w:proofErr w:type="gramStart"/>
      <w:r>
        <w:rPr>
          <w:lang w:eastAsia="zh-CN"/>
        </w:rPr>
        <w:t xml:space="preserve">to </w:t>
      </w:r>
      <w:proofErr w:type="gramEnd"/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 w:rsidR="00BF5C40">
        <w:rPr>
          <w:lang w:eastAsia="zh-CN"/>
        </w:rPr>
        <w:t>. In order to</w:t>
      </w:r>
      <w:r w:rsidR="00F8172D">
        <w:rPr>
          <w:lang w:eastAsia="zh-CN"/>
        </w:rPr>
        <w:t xml:space="preserve"> have</w:t>
      </w:r>
      <w:r w:rsidR="00BF5C40">
        <w:rPr>
          <w:lang w:eastAsia="zh-CN"/>
        </w:rPr>
        <w:t xml:space="preserve"> non-zero </w:t>
      </w:r>
      <w:proofErr w:type="gramStart"/>
      <w:r w:rsidR="00BF5C40">
        <w:rPr>
          <w:lang w:eastAsia="zh-CN"/>
        </w:rPr>
        <w:t>solutions</w:t>
      </w:r>
      <w:r w:rsidR="00F8172D">
        <w:rPr>
          <w:lang w:eastAsia="zh-C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m:rPr>
            <m:sty m:val="bi"/>
          </m:rPr>
          <w:rPr>
            <w:rFonts w:ascii="Cambria Math" w:hAnsi="Cambria Math"/>
            <w:lang w:eastAsia="zh-CN"/>
          </w:rPr>
          <m:t>≠0</m:t>
        </m:r>
      </m:oMath>
      <w:r w:rsidR="00BF5C40">
        <w:rPr>
          <w:lang w:eastAsia="zh-CN"/>
        </w:rPr>
        <w:t xml:space="preserve">, </w:t>
      </w:r>
      <w:r w:rsidR="00F8172D">
        <w:rPr>
          <w:lang w:eastAsia="zh-CN"/>
        </w:rPr>
        <w:t xml:space="preserve">one must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  <w:r w:rsidR="009578EF">
        <w:rPr>
          <w:lang w:eastAsia="zh-CN"/>
        </w:rPr>
        <w:t>:</w:t>
      </w:r>
    </w:p>
    <w:p w:rsidR="009578EF" w:rsidRDefault="009578EF" w:rsidP="00536DA3">
      <w:pPr>
        <w:ind w:left="36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n-1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  <w:lang w:eastAsia="zh-CN"/>
            </w:rPr>
            <m:t>=0</m:t>
          </m:r>
        </m:oMath>
      </m:oMathPara>
    </w:p>
    <w:p w:rsidR="009578EF" w:rsidRPr="00A84D45" w:rsidRDefault="00A84D45" w:rsidP="00536DA3">
      <w:pPr>
        <w:ind w:left="360"/>
        <w:rPr>
          <w:color w:val="FF0000"/>
          <w:lang w:eastAsia="zh-CN"/>
        </w:rPr>
      </w:pPr>
      <w:r w:rsidRPr="00A84D45">
        <w:rPr>
          <w:color w:val="FF0000"/>
          <w:lang w:eastAsia="zh-CN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lang w:eastAsia="zh-CN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I-A</m:t>
            </m:r>
          </m:e>
        </m:d>
      </m:oMath>
      <w:r w:rsidRPr="00A84D45">
        <w:rPr>
          <w:color w:val="FF0000"/>
          <w:lang w:eastAsia="zh-CN"/>
        </w:rPr>
        <w:t xml:space="preserve"> is 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Pr="00A84D45">
        <w:rPr>
          <w:color w:val="FF0000"/>
          <w:lang w:eastAsia="zh-CN"/>
        </w:rPr>
        <w:t xml:space="preserve">-order </w:t>
      </w:r>
      <w:r w:rsidR="00305879" w:rsidRPr="00305879">
        <w:rPr>
          <w:color w:val="FF0000"/>
          <w:lang w:eastAsia="zh-CN"/>
        </w:rPr>
        <w:t xml:space="preserve">polynomial </w:t>
      </w:r>
      <w:proofErr w:type="gramStart"/>
      <w:r w:rsidR="00136C35">
        <w:rPr>
          <w:color w:val="FF0000"/>
          <w:lang w:eastAsia="zh-CN"/>
        </w:rPr>
        <w:t xml:space="preserve">of </w:t>
      </w:r>
      <w:proofErr w:type="gramEnd"/>
      <m:oMath>
        <m:r>
          <w:rPr>
            <w:rFonts w:ascii="Cambria Math" w:hAnsi="Cambria Math"/>
            <w:color w:val="FF0000"/>
            <w:lang w:eastAsia="zh-CN"/>
          </w:rPr>
          <m:t>λ</m:t>
        </m:r>
      </m:oMath>
      <w:r w:rsidR="009578EF" w:rsidRPr="00A84D45">
        <w:rPr>
          <w:color w:val="FF0000"/>
          <w:lang w:eastAsia="zh-CN"/>
        </w:rPr>
        <w:t>, a</w:t>
      </w:r>
      <w:r w:rsidRPr="00A84D45">
        <w:rPr>
          <w:color w:val="FF0000"/>
          <w:lang w:eastAsia="zh-CN"/>
        </w:rPr>
        <w:t>n</w:t>
      </w:r>
      <w:r w:rsidR="009578EF" w:rsidRPr="00A84D45">
        <w:rPr>
          <w:color w:val="FF0000"/>
          <w:lang w:eastAsia="zh-CN"/>
        </w:rPr>
        <w:t xml:space="preserve">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-order squared matrix </w:t>
      </w:r>
      <w:r w:rsidR="00136C35">
        <w:rPr>
          <w:color w:val="FF0000"/>
          <w:lang w:eastAsia="zh-CN"/>
        </w:rPr>
        <w:t xml:space="preserve">always </w:t>
      </w:r>
      <w:r w:rsidR="009578EF" w:rsidRPr="00A84D45">
        <w:rPr>
          <w:color w:val="FF0000"/>
          <w:lang w:eastAsia="zh-CN"/>
        </w:rPr>
        <w:t xml:space="preserve">has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 </w:t>
      </w:r>
      <w:r w:rsidR="00305879">
        <w:rPr>
          <w:color w:val="FF0000"/>
          <w:lang w:eastAsia="zh-CN"/>
        </w:rPr>
        <w:t xml:space="preserve">complex </w:t>
      </w:r>
      <w:r w:rsidR="009578EF" w:rsidRPr="00A84D45">
        <w:rPr>
          <w:color w:val="FF0000"/>
          <w:lang w:eastAsia="zh-CN"/>
        </w:rPr>
        <w:t>e</w:t>
      </w:r>
      <w:r w:rsidR="009578EF" w:rsidRPr="00A84D45">
        <w:rPr>
          <w:color w:val="FF0000"/>
          <w:lang w:eastAsia="zh-CN"/>
        </w:rPr>
        <w:t>i</w:t>
      </w:r>
      <w:r w:rsidR="009578EF" w:rsidRPr="00A84D45">
        <w:rPr>
          <w:color w:val="FF0000"/>
          <w:lang w:eastAsia="zh-CN"/>
        </w:rPr>
        <w:t>genvalues.</w:t>
      </w:r>
    </w:p>
    <w:p w:rsidR="009578EF" w:rsidRDefault="009578EF" w:rsidP="005C5DFA">
      <w:pPr>
        <w:pStyle w:val="Heading3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Properties</w:t>
      </w:r>
      <w:r w:rsidR="0036603C">
        <w:rPr>
          <w:lang w:eastAsia="zh-CN"/>
        </w:rPr>
        <w:t xml:space="preserve"> of eigenvalues</w:t>
      </w:r>
    </w:p>
    <w:p w:rsidR="009578EF" w:rsidRDefault="009578EF" w:rsidP="0036603C">
      <w:pPr>
        <w:ind w:left="720"/>
        <w:rPr>
          <w:lang w:eastAsia="zh-CN"/>
        </w:rPr>
      </w:pPr>
      <w:r>
        <w:rPr>
          <w:lang w:eastAsia="zh-CN"/>
        </w:rPr>
        <w:t xml:space="preserve">Assume </w:t>
      </w:r>
      <w:r w:rsidR="00A81024">
        <w:rPr>
          <w:lang w:eastAsia="zh-CN"/>
        </w:rPr>
        <w:t xml:space="preserve">the </w:t>
      </w:r>
      <m:oMath>
        <m:r>
          <w:rPr>
            <w:rFonts w:ascii="Cambria Math" w:hAnsi="Cambria Math"/>
            <w:lang w:eastAsia="zh-CN"/>
          </w:rPr>
          <m:t>n</m:t>
        </m:r>
      </m:oMath>
      <w:r w:rsidR="00A81024">
        <w:rPr>
          <w:lang w:eastAsia="zh-CN"/>
        </w:rPr>
        <w:t xml:space="preserve"> eigenvalues of </w:t>
      </w:r>
      <w:r>
        <w:rPr>
          <w:lang w:eastAsia="zh-CN"/>
        </w:rPr>
        <w:t>a</w:t>
      </w:r>
      <w:r w:rsidR="0036603C">
        <w:rPr>
          <w:lang w:eastAsia="zh-CN"/>
        </w:rPr>
        <w:t>n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 w:rsidR="0036603C">
        <w:rPr>
          <w:lang w:eastAsia="zh-CN"/>
        </w:rPr>
        <w:t xml:space="preserve">-order </w:t>
      </w:r>
      <w:r>
        <w:rPr>
          <w:lang w:eastAsia="zh-CN"/>
        </w:rPr>
        <w:t xml:space="preserve">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A81024" w:rsidRPr="00A81024">
        <w:rPr>
          <w:lang w:eastAsia="zh-CN"/>
        </w:rPr>
        <w:t xml:space="preserve"> are</w:t>
      </w:r>
      <w:proofErr w:type="gramStart"/>
      <w:r w:rsidR="00A81024">
        <w:rPr>
          <w:lang w:eastAsia="zh-CN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4E27E4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4E27E4"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4E27E4">
        <w:rPr>
          <w:lang w:eastAsia="zh-CN"/>
        </w:rPr>
        <w:t>, then:</w:t>
      </w:r>
    </w:p>
    <w:p w:rsidR="004E27E4" w:rsidRDefault="0002439A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</w:p>
    <w:p w:rsidR="00E17FC2" w:rsidRDefault="00E17FC2" w:rsidP="005C5DFA">
      <w:pPr>
        <w:pStyle w:val="ListParagraph"/>
        <w:numPr>
          <w:ilvl w:val="1"/>
          <w:numId w:val="17"/>
        </w:numPr>
        <w:ind w:left="2160"/>
        <w:rPr>
          <w:lang w:eastAsia="zh-CN"/>
        </w:rPr>
      </w:pPr>
      <w:r>
        <w:rPr>
          <w:lang w:eastAsia="zh-CN"/>
        </w:rPr>
        <w:t>Proof</w:t>
      </w:r>
      <w:proofErr w:type="gramStart"/>
      <w:r>
        <w:rPr>
          <w:lang w:eastAsia="zh-CN"/>
        </w:rPr>
        <w:t xml:space="preserve">: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 xml:space="preserve">. </w:t>
      </w:r>
      <w:proofErr w:type="gramStart"/>
      <w:r>
        <w:rPr>
          <w:lang w:eastAsia="zh-CN"/>
        </w:rPr>
        <w:t xml:space="preserve">When </w:t>
      </w:r>
      <w:proofErr w:type="gramEnd"/>
      <m:oMath>
        <m:r>
          <w:rPr>
            <w:rFonts w:ascii="Cambria Math" w:hAnsi="Cambria Math"/>
            <w:lang w:eastAsia="zh-CN"/>
          </w:rPr>
          <m:t>λ=0</m:t>
        </m:r>
      </m:oMath>
      <w:r>
        <w:rPr>
          <w:lang w:eastAsia="zh-C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. </w:t>
      </w:r>
      <w:proofErr w:type="gramStart"/>
      <w:r>
        <w:rPr>
          <w:lang w:eastAsia="zh-CN"/>
        </w:rPr>
        <w:t xml:space="preserve">Hence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.</w:t>
      </w:r>
    </w:p>
    <w:p w:rsidR="002B680A" w:rsidRDefault="004E3807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tr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eastAsia="Cambria Math" w:hAnsi="Cambria Math" w:cs="Cambria Math"/>
          </w:rPr>
          <m:t>⋯+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nn</m:t>
            </m:r>
          </m:sub>
        </m:sSub>
      </m:oMath>
    </w:p>
    <w:p w:rsidR="00E17FC2" w:rsidRPr="002B680A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are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, …,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:rsidR="00E17FC2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p>
      </m:oMath>
      <w:r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</w:p>
    <w:p w:rsidR="00821F33" w:rsidRPr="002B680A" w:rsidRDefault="00821F33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is invertible, 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  <w:r w:rsidRPr="00821F33"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</w:p>
    <w:p w:rsidR="002B680A" w:rsidRDefault="0036603C" w:rsidP="0036603C">
      <w:pPr>
        <w:pStyle w:val="Heading3"/>
        <w:rPr>
          <w:lang w:eastAsia="zh-CN"/>
        </w:rPr>
      </w:pPr>
      <w:r>
        <w:rPr>
          <w:lang w:eastAsia="zh-CN"/>
        </w:rPr>
        <w:t>Properties of eigenvectors</w:t>
      </w:r>
    </w:p>
    <w:p w:rsidR="0036603C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Eigenvectors associated with different eigenvalues are linearly independent</w:t>
      </w:r>
    </w:p>
    <w:p w:rsidR="0036603C" w:rsidRPr="008518A7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be an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-order square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36603C">
        <w:rPr>
          <w:lang w:eastAsia="zh-CN"/>
        </w:rPr>
        <w:t>’s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-degenerate eigenvalue, the dimension of the vector space </w:t>
      </w:r>
      <w:r w:rsidR="00F8172D">
        <w:rPr>
          <w:lang w:eastAsia="zh-CN"/>
        </w:rPr>
        <w:t>span</w:t>
      </w:r>
      <w:r>
        <w:rPr>
          <w:lang w:eastAsia="zh-CN"/>
        </w:rPr>
        <w:t xml:space="preserve"> by the eigenvectors associated with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A84D45">
        <w:rPr>
          <w:lang w:eastAsia="zh-CN"/>
        </w:rPr>
        <w:t xml:space="preserve"> is </w:t>
      </w:r>
      <m:oMath>
        <m: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t</m:t>
        </m:r>
      </m:oMath>
      <w:r w:rsidR="00A84D45">
        <w:rPr>
          <w:lang w:eastAsia="zh-CN"/>
        </w:rPr>
        <w:t xml:space="preserve">. </w:t>
      </w:r>
      <w:r w:rsidR="00A84D45" w:rsidRPr="00A84D45">
        <w:rPr>
          <w:color w:val="FF0000"/>
          <w:lang w:eastAsia="zh-CN"/>
        </w:rPr>
        <w:t xml:space="preserve">Hence, 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A84D45" w:rsidRPr="00A84D45">
        <w:rPr>
          <w:color w:val="FF0000"/>
          <w:lang w:eastAsia="zh-CN"/>
        </w:rPr>
        <w:t xml:space="preserve"> has at most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 eigenvectors</w:t>
      </w:r>
    </w:p>
    <w:p w:rsidR="008518A7" w:rsidRDefault="00AD2241" w:rsidP="008518A7">
      <w:pPr>
        <w:pStyle w:val="Heading3"/>
        <w:rPr>
          <w:lang w:eastAsia="zh-CN"/>
        </w:rPr>
      </w:pPr>
      <w:r>
        <w:rPr>
          <w:lang w:eastAsia="zh-CN"/>
        </w:rPr>
        <w:t>Examples</w:t>
      </w:r>
    </w:p>
    <w:p w:rsidR="008518A7" w:rsidRDefault="00AD2241" w:rsidP="00AD2241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Problem: f</w:t>
      </w:r>
      <w:r w:rsidR="008518A7">
        <w:rPr>
          <w:lang w:eastAsia="zh-CN"/>
        </w:rPr>
        <w:t>ind the eigenvalues and eigenvectors of the following matrix:</w:t>
      </w:r>
    </w:p>
    <w:p w:rsidR="008518A7" w:rsidRPr="00AD2241" w:rsidRDefault="008518A7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-5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</m:mr>
              </m:m>
            </m:e>
          </m:d>
        </m:oMath>
      </m:oMathPara>
    </w:p>
    <w:p w:rsidR="00486692" w:rsidRDefault="008518A7" w:rsidP="00937A73">
      <w:pPr>
        <w:ind w:left="1440"/>
        <w:rPr>
          <w:lang w:eastAsia="zh-CN"/>
        </w:rPr>
      </w:pPr>
      <w:r>
        <w:rPr>
          <w:lang w:eastAsia="zh-CN"/>
        </w:rPr>
        <w:t xml:space="preserve">Solution: </w:t>
      </w:r>
      <w:r w:rsidR="00937A73">
        <w:rPr>
          <w:lang w:eastAsia="zh-CN"/>
        </w:rPr>
        <w:t>f</w:t>
      </w:r>
      <w:r w:rsidR="00AD2241">
        <w:rPr>
          <w:lang w:eastAsia="zh-CN"/>
        </w:rPr>
        <w:t xml:space="preserve">irst </w:t>
      </w:r>
      <w:r w:rsidR="00486692">
        <w:rPr>
          <w:lang w:eastAsia="zh-CN"/>
        </w:rPr>
        <w:t xml:space="preserve">of all let’s </w:t>
      </w:r>
      <w:proofErr w:type="gramStart"/>
      <w:r w:rsidR="00AD2241">
        <w:rPr>
          <w:lang w:eastAsia="zh-CN"/>
        </w:rPr>
        <w:t xml:space="preserve">compute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AD2241">
        <w:rPr>
          <w:lang w:eastAsia="zh-CN"/>
        </w:rPr>
        <w:t xml:space="preserve">’s </w:t>
      </w:r>
      <w:r w:rsidR="00AD2241" w:rsidRPr="00AD2241">
        <w:rPr>
          <w:lang w:eastAsia="zh-CN"/>
        </w:rPr>
        <w:t>eigenvalues</w:t>
      </w:r>
      <w:r w:rsidR="00AD2241">
        <w:rPr>
          <w:lang w:eastAsia="zh-CN"/>
        </w:rPr>
        <w:t>:</w:t>
      </w:r>
    </w:p>
    <w:p w:rsidR="008518A7" w:rsidRDefault="0002439A" w:rsidP="00486692">
      <w:pPr>
        <w:ind w:left="1440"/>
        <w:jc w:val="center"/>
        <w:rPr>
          <w:lang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λ+2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λ-4</m:t>
            </m:r>
          </m:e>
        </m:d>
        <m:r>
          <w:rPr>
            <w:rFonts w:ascii="Cambria Math" w:hAnsi="Cambria Math"/>
            <w:lang w:eastAsia="zh-CN"/>
          </w:rPr>
          <m:t>⟹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 w:rsidR="008518A7">
        <w:rPr>
          <w:lang w:eastAsia="zh-CN"/>
        </w:rPr>
        <w:t>.</w:t>
      </w:r>
    </w:p>
    <w:p w:rsidR="008518A7" w:rsidRDefault="008518A7" w:rsidP="00937A73">
      <w:pPr>
        <w:ind w:left="1440"/>
        <w:rPr>
          <w:lang w:eastAsia="zh-CN"/>
        </w:rPr>
      </w:pPr>
      <w:proofErr w:type="gramStart"/>
      <w:r>
        <w:rPr>
          <w:lang w:eastAsia="zh-C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=-2</m:t>
        </m:r>
      </m:oMath>
      <w:r>
        <w:rPr>
          <w:lang w:eastAsia="zh-CN"/>
        </w:rPr>
        <w:t xml:space="preserve">: </w:t>
      </w:r>
    </w:p>
    <w:p w:rsidR="008518A7" w:rsidRPr="00AD2241" w:rsidRDefault="0002439A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AD2241" w:rsidRDefault="008518A7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sSub>
            <m:sSub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Pr="00A356BC" w:rsidRDefault="008518A7" w:rsidP="00937A73">
      <w:pPr>
        <w:ind w:left="1440"/>
        <w:rPr>
          <w:b/>
          <w:lang w:eastAsia="zh-CN"/>
        </w:rPr>
      </w:pPr>
      <w:proofErr w:type="gramStart"/>
      <w:r>
        <w:rPr>
          <w:lang w:eastAsia="zh-C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>
        <w:rPr>
          <w:lang w:eastAsia="zh-CN"/>
        </w:rPr>
        <w:t>:</w:t>
      </w:r>
    </w:p>
    <w:p w:rsidR="008518A7" w:rsidRPr="00AD2241" w:rsidRDefault="0002439A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AD2241" w:rsidRDefault="008518A7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Default="00AD2241" w:rsidP="00AD2241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Problem: f</w:t>
      </w:r>
      <w:r w:rsidR="008518A7">
        <w:rPr>
          <w:lang w:eastAsia="zh-CN"/>
        </w:rPr>
        <w:t>ind the steady-state of the Markov chain transition matrix:</w:t>
      </w:r>
    </w:p>
    <w:p w:rsidR="008518A7" w:rsidRPr="00AD2241" w:rsidRDefault="008518A7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8518A7" w:rsidRPr="00A8288A" w:rsidRDefault="008518A7" w:rsidP="00937A73">
      <w:pPr>
        <w:ind w:left="1440"/>
        <w:rPr>
          <w:lang w:eastAsia="zh-CN"/>
        </w:rPr>
      </w:pPr>
      <w:r w:rsidRPr="008518A7">
        <w:rPr>
          <w:lang w:eastAsia="zh-CN"/>
        </w:rPr>
        <w:t>Solution:</w:t>
      </w:r>
      <w:r w:rsidR="00937A73">
        <w:rPr>
          <w:lang w:eastAsia="zh-CN"/>
        </w:rPr>
        <w:t xml:space="preserve"> t</w:t>
      </w:r>
      <w:r w:rsidR="00A8288A">
        <w:rPr>
          <w:lang w:eastAsia="zh-CN"/>
        </w:rPr>
        <w:t xml:space="preserve">he steady-state of the Markov chain transition matrix </w:t>
      </w:r>
      <w:proofErr w:type="gramStart"/>
      <w:r w:rsidR="00271C2D">
        <w:rPr>
          <w:lang w:eastAsia="zh-CN"/>
        </w:rPr>
        <w:t>satisfies</w:t>
      </w:r>
      <w:r w:rsidR="00A8288A">
        <w:rPr>
          <w:lang w:eastAsia="zh-C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Ax=x</m:t>
        </m:r>
      </m:oMath>
      <w:r w:rsidR="00A8288A">
        <w:rPr>
          <w:lang w:eastAsia="zh-CN"/>
        </w:rPr>
        <w:t>:</w:t>
      </w:r>
    </w:p>
    <w:p w:rsidR="008518A7" w:rsidRPr="00AD2241" w:rsidRDefault="0002439A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</m:oMath>
      </m:oMathPara>
    </w:p>
    <w:p w:rsidR="008518A7" w:rsidRDefault="00A8288A" w:rsidP="00AD2241">
      <w:pPr>
        <w:ind w:left="1440"/>
        <w:rPr>
          <w:lang w:eastAsia="zh-CN"/>
        </w:rPr>
      </w:pPr>
      <w:r>
        <w:rPr>
          <w:lang w:eastAsia="zh-CN"/>
        </w:rPr>
        <w:lastRenderedPageBreak/>
        <w:t xml:space="preserve">Hence, </w:t>
      </w:r>
      <m:oMath>
        <m:r>
          <w:rPr>
            <w:rFonts w:ascii="Cambria Math" w:hAnsi="Cambria Math"/>
            <w:lang w:eastAsia="zh-CN"/>
          </w:rPr>
          <m:t>λ=1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’s eigenvalue. Using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>
        <w:rPr>
          <w:b/>
          <w:lang w:eastAsia="zh-CN"/>
        </w:rPr>
        <w:t xml:space="preserve"> </w:t>
      </w:r>
      <w:proofErr w:type="spellStart"/>
      <w:r>
        <w:rPr>
          <w:lang w:eastAsia="zh-CN"/>
        </w:rPr>
        <w:t>let</w:t>
      </w:r>
      <w:r w:rsidR="00271C2D">
        <w:rPr>
          <w:lang w:eastAsia="zh-CN"/>
        </w:rPr>
        <w:t>s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us</w:t>
      </w:r>
      <w:proofErr w:type="gramEnd"/>
      <w:r>
        <w:rPr>
          <w:lang w:eastAsia="zh-CN"/>
        </w:rPr>
        <w:t xml:space="preserve"> find the associated eigenve</w:t>
      </w:r>
      <w:r>
        <w:rPr>
          <w:lang w:eastAsia="zh-CN"/>
        </w:rPr>
        <w:t>c</w:t>
      </w:r>
      <w:r>
        <w:rPr>
          <w:lang w:eastAsia="zh-CN"/>
        </w:rPr>
        <w:t>tor:</w:t>
      </w:r>
    </w:p>
    <w:p w:rsidR="00A8288A" w:rsidRPr="00AD2241" w:rsidRDefault="00A8288A" w:rsidP="00AD2241">
      <w:pPr>
        <w:ind w:left="1440"/>
        <w:rPr>
          <w:rFonts w:ascii="Cambria Math" w:hAnsi="Cambria Math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3678D9" w:rsidRDefault="003678D9" w:rsidP="00937A73">
      <w:pPr>
        <w:ind w:left="1440"/>
        <w:rPr>
          <w:rFonts w:eastAsia="SimSun" w:hint="eastAsia"/>
          <w:lang w:eastAsia="zh-CN"/>
        </w:rPr>
      </w:pPr>
      <w:r>
        <w:rPr>
          <w:lang w:eastAsia="zh-CN"/>
        </w:rPr>
        <w:t xml:space="preserve">Note, one can solve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Ax=x</m:t>
        </m:r>
      </m:oMath>
      <w:r>
        <w:rPr>
          <w:lang w:eastAsia="zh-CN"/>
        </w:rPr>
        <w:t xml:space="preserve"> directly and </w:t>
      </w:r>
      <w:r w:rsidR="00271C2D">
        <w:rPr>
          <w:lang w:eastAsia="zh-CN"/>
        </w:rPr>
        <w:t>obtain</w:t>
      </w:r>
      <w:r>
        <w:rPr>
          <w:lang w:eastAsia="zh-CN"/>
        </w:rPr>
        <w:t xml:space="preserve"> the same solution.</w:t>
      </w:r>
    </w:p>
    <w:p w:rsidR="0002439A" w:rsidRDefault="00E74AB0" w:rsidP="0002439A">
      <w:pPr>
        <w:pStyle w:val="Heading2"/>
        <w:rPr>
          <w:lang w:eastAsia="zh-CN"/>
        </w:rPr>
      </w:pPr>
      <w:r>
        <w:rPr>
          <w:lang w:eastAsia="zh-CN"/>
        </w:rPr>
        <w:t>Similar matrices</w:t>
      </w:r>
    </w:p>
    <w:p w:rsidR="0002439A" w:rsidRDefault="00271C2D" w:rsidP="0002439A">
      <w:pPr>
        <w:ind w:left="360"/>
        <w:rPr>
          <w:lang w:eastAsia="zh-CN"/>
        </w:rPr>
      </w:pPr>
      <w:r>
        <w:rPr>
          <w:lang w:eastAsia="zh-CN"/>
        </w:rPr>
        <w:t>Definition: l</w:t>
      </w:r>
      <w:r w:rsidR="0002439A">
        <w:rPr>
          <w:lang w:eastAsia="zh-CN"/>
        </w:rPr>
        <w:t xml:space="preserve">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02439A" w:rsidRPr="00E16A46">
        <w:rPr>
          <w:lang w:eastAsia="zh-CN"/>
        </w:rPr>
        <w:t xml:space="preserve"> </w:t>
      </w:r>
      <w:r w:rsidR="0002439A"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="0002439A" w:rsidRPr="00E16A46">
        <w:rPr>
          <w:lang w:eastAsia="zh-CN"/>
        </w:rPr>
        <w:t xml:space="preserve"> be</w:t>
      </w:r>
      <w:r w:rsidR="0002439A">
        <w:rPr>
          <w:b/>
          <w:lang w:eastAsia="zh-CN"/>
        </w:rPr>
        <w:t xml:space="preserve"> </w:t>
      </w:r>
      <w:r w:rsidR="0002439A">
        <w:rPr>
          <w:lang w:eastAsia="zh-CN"/>
        </w:rPr>
        <w:t>two</w:t>
      </w:r>
      <w:r w:rsidR="0002439A" w:rsidRPr="00536DA3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02439A" w:rsidRPr="00536DA3">
        <w:rPr>
          <w:lang w:eastAsia="zh-CN"/>
        </w:rPr>
        <w:t xml:space="preserve"> </w:t>
      </w:r>
      <w:r w:rsidR="0002439A">
        <w:rPr>
          <w:lang w:eastAsia="zh-CN"/>
        </w:rPr>
        <w:t>square matrices, if there exist</w:t>
      </w:r>
      <w:r>
        <w:rPr>
          <w:lang w:eastAsia="zh-CN"/>
        </w:rPr>
        <w:t>s</w:t>
      </w:r>
      <w:r w:rsidR="0002439A">
        <w:rPr>
          <w:lang w:eastAsia="zh-CN"/>
        </w:rPr>
        <w:t xml:space="preserve"> an invertible </w:t>
      </w:r>
      <m:oMath>
        <m:r>
          <w:rPr>
            <w:rFonts w:ascii="Cambria Math" w:hAnsi="Cambria Math"/>
            <w:lang w:eastAsia="zh-CN"/>
          </w:rPr>
          <m:t>n</m:t>
        </m:r>
      </m:oMath>
      <w:r w:rsidR="0002439A">
        <w:rPr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P</m:t>
        </m:r>
      </m:oMath>
      <w:r w:rsidR="0002439A">
        <w:rPr>
          <w:lang w:eastAsia="zh-CN"/>
        </w:rPr>
        <w:t xml:space="preserve"> so that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AP=B</m:t>
        </m:r>
      </m:oMath>
      <w:r w:rsidR="0002439A" w:rsidRPr="0002439A">
        <w:rPr>
          <w:lang w:eastAsia="zh-CN"/>
        </w:rPr>
        <w:t xml:space="preserve">, </w:t>
      </w:r>
      <w:r w:rsidR="0002439A">
        <w:rPr>
          <w:lang w:eastAsia="zh-C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02439A" w:rsidRPr="00E16A46">
        <w:rPr>
          <w:lang w:eastAsia="zh-CN"/>
        </w:rPr>
        <w:t xml:space="preserve"> </w:t>
      </w:r>
      <w:r w:rsidR="0002439A"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="0002439A">
        <w:rPr>
          <w:lang w:eastAsia="zh-CN"/>
        </w:rPr>
        <w:t xml:space="preserve"> are called similar matrices, denoted </w:t>
      </w:r>
      <w:proofErr w:type="gramStart"/>
      <w:r w:rsidR="0002439A">
        <w:rPr>
          <w:lang w:eastAsia="zh-CN"/>
        </w:rP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~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="0002439A">
        <w:rPr>
          <w:lang w:eastAsia="zh-CN"/>
        </w:rPr>
        <w:t>.</w:t>
      </w:r>
    </w:p>
    <w:p w:rsidR="00494846" w:rsidRDefault="00494846" w:rsidP="00494846">
      <w:pPr>
        <w:pStyle w:val="Heading3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Properties of similar matrices</w:t>
      </w:r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~</m:t>
        </m:r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~</m:t>
        </m:r>
        <m:r>
          <m:rPr>
            <m:sty m:val="bi"/>
          </m:rPr>
          <w:rPr>
            <w:rFonts w:ascii="Cambria Math" w:hAnsi="Cambria Math"/>
            <w:lang w:eastAsia="zh-CN"/>
          </w:rPr>
          <m:t>B⟹B~A</m:t>
        </m:r>
      </m:oMath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rFonts w:hint="eastAsia"/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~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B~C</m:t>
        </m:r>
      </m:oMath>
      <w:r>
        <w:rPr>
          <w:lang w:eastAsia="zh-C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A~C</m:t>
        </m:r>
      </m:oMath>
    </w:p>
    <w:p w:rsid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~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then i)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B</m:t>
            </m:r>
          </m:e>
        </m:d>
      </m:oMath>
      <w:r w:rsidRPr="00494846">
        <w:rPr>
          <w:lang w:eastAsia="zh-CN"/>
        </w:rPr>
        <w:t xml:space="preserve">, </w:t>
      </w:r>
      <w:r>
        <w:rPr>
          <w:lang w:eastAsia="zh-CN"/>
        </w:rPr>
        <w:t xml:space="preserve">ii)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B</m:t>
            </m:r>
          </m:e>
        </m:d>
      </m:oMath>
      <w:r w:rsidRPr="00494846">
        <w:rPr>
          <w:lang w:eastAsia="zh-CN"/>
        </w:rPr>
        <w:t>,</w:t>
      </w:r>
      <w:r>
        <w:rPr>
          <w:lang w:eastAsia="zh-CN"/>
        </w:rPr>
        <w:t xml:space="preserve"> and iii)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>have the same eigenvectors</w:t>
      </w:r>
    </w:p>
    <w:p w:rsidR="00E74AB0" w:rsidRDefault="00E74AB0" w:rsidP="00E74AB0">
      <w:pPr>
        <w:pStyle w:val="Heading2"/>
        <w:rPr>
          <w:lang w:eastAsia="zh-CN"/>
        </w:rPr>
      </w:pPr>
      <w:r>
        <w:rPr>
          <w:lang w:eastAsia="zh-CN"/>
        </w:rPr>
        <w:t>Matrix d</w:t>
      </w:r>
      <w:r w:rsidRPr="00E74AB0">
        <w:rPr>
          <w:lang w:eastAsia="zh-CN"/>
        </w:rPr>
        <w:t>iagonalization</w:t>
      </w:r>
    </w:p>
    <w:p w:rsidR="00E74AB0" w:rsidRDefault="00E74AB0" w:rsidP="00E74AB0">
      <w:pPr>
        <w:ind w:left="360"/>
        <w:rPr>
          <w:lang w:eastAsia="zh-CN"/>
        </w:rPr>
      </w:pPr>
      <w:r>
        <w:rPr>
          <w:lang w:eastAsia="zh-CN"/>
        </w:rPr>
        <w:t xml:space="preserve">The major problem of similar matrices is to find an invertible square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, so that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AP</m:t>
        </m:r>
      </m:oMath>
      <w:r w:rsidRPr="00E74AB0">
        <w:rPr>
          <w:lang w:eastAsia="zh-CN"/>
        </w:rPr>
        <w:t xml:space="preserve"> is </w:t>
      </w:r>
      <w:r>
        <w:rPr>
          <w:lang w:eastAsia="zh-CN"/>
        </w:rPr>
        <w:t>a diagonal matrix</w:t>
      </w:r>
      <w:r w:rsidR="00A44065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.</w:t>
      </w:r>
    </w:p>
    <w:p w:rsidR="00E74AB0" w:rsidRDefault="00B91269" w:rsidP="00E74AB0">
      <w:pPr>
        <w:ind w:left="360"/>
        <w:rPr>
          <w:lang w:eastAsia="zh-CN"/>
        </w:rPr>
      </w:pPr>
      <w:r>
        <w:rPr>
          <w:color w:val="FF0000"/>
          <w:lang w:eastAsia="zh-CN"/>
        </w:rPr>
        <w:t>A</w:t>
      </w:r>
      <w:r w:rsidR="00E74AB0" w:rsidRPr="00D24C33">
        <w:rPr>
          <w:color w:val="FF0000"/>
          <w:lang w:eastAsia="zh-CN"/>
        </w:rPr>
        <w:t xml:space="preserve">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E74AB0" w:rsidRPr="00D24C33">
        <w:rPr>
          <w:color w:val="FF0000"/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E74AB0" w:rsidRPr="00D24C33">
        <w:rPr>
          <w:b/>
          <w:color w:val="FF0000"/>
          <w:lang w:eastAsia="zh-CN"/>
        </w:rPr>
        <w:t xml:space="preserve"> </w:t>
      </w:r>
      <w:r w:rsidR="00E74AB0" w:rsidRPr="00D24C33">
        <w:rPr>
          <w:color w:val="FF0000"/>
          <w:lang w:eastAsia="zh-CN"/>
        </w:rPr>
        <w:t>to be diagonalizable</w:t>
      </w:r>
      <w:r>
        <w:rPr>
          <w:color w:val="FF0000"/>
          <w:lang w:eastAsia="zh-CN"/>
        </w:rPr>
        <w:t xml:space="preserve"> iff</w:t>
      </w:r>
      <w:r w:rsidR="00E74AB0" w:rsidRPr="00D24C33">
        <w:rPr>
          <w:color w:val="FF0000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E74AB0" w:rsidRPr="00D24C33">
        <w:rPr>
          <w:b/>
          <w:color w:val="FF0000"/>
          <w:lang w:eastAsia="zh-CN"/>
        </w:rPr>
        <w:t xml:space="preserve"> </w:t>
      </w:r>
      <w:r w:rsidR="00E74AB0" w:rsidRPr="00D24C33">
        <w:rPr>
          <w:color w:val="FF0000"/>
          <w:lang w:eastAsia="zh-CN"/>
        </w:rPr>
        <w:t xml:space="preserve">has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E74AB0" w:rsidRPr="00D24C33">
        <w:rPr>
          <w:color w:val="FF0000"/>
          <w:lang w:eastAsia="zh-CN"/>
        </w:rPr>
        <w:t xml:space="preserve"> linearly independent eigenvectors.</w:t>
      </w:r>
      <w:r w:rsidR="005A46A3" w:rsidRPr="00D24C33">
        <w:rPr>
          <w:color w:val="FF0000"/>
          <w:lang w:eastAsia="zh-CN"/>
        </w:rPr>
        <w:t xml:space="preserve"> </w:t>
      </w:r>
      <w:proofErr w:type="gramStart"/>
      <w:r w:rsidR="005A46A3">
        <w:rPr>
          <w:lang w:eastAsia="zh-CN"/>
        </w:rPr>
        <w:t>Then</w:t>
      </w:r>
      <w:r w:rsidR="00E74AB0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C702D3">
        <w:rPr>
          <w:b/>
          <w:lang w:eastAsia="zh-CN"/>
        </w:rPr>
        <w:t xml:space="preserve"> </w:t>
      </w:r>
      <w:r w:rsidR="00C702D3">
        <w:rPr>
          <w:lang w:eastAsia="zh-CN"/>
        </w:rPr>
        <w:t xml:space="preserve">is </w:t>
      </w:r>
      <w:r w:rsidR="00C702D3" w:rsidRPr="00C702D3">
        <w:rPr>
          <w:lang w:eastAsia="zh-CN"/>
        </w:rPr>
        <w:t xml:space="preserve">diagonalized </w:t>
      </w:r>
      <w:r w:rsidR="000E7C31">
        <w:rPr>
          <w:lang w:eastAsia="zh-CN"/>
        </w:rPr>
        <w:t>by its eigenvalues and eige</w:t>
      </w:r>
      <w:r w:rsidR="000E7C31">
        <w:rPr>
          <w:lang w:eastAsia="zh-CN"/>
        </w:rPr>
        <w:t>n</w:t>
      </w:r>
      <w:r w:rsidR="000E7C31">
        <w:rPr>
          <w:lang w:eastAsia="zh-CN"/>
        </w:rPr>
        <w:t>vectors</w:t>
      </w:r>
      <w:r w:rsidR="00E74AB0">
        <w:rPr>
          <w:lang w:eastAsia="zh-CN"/>
        </w:rPr>
        <w:t>:</w:t>
      </w:r>
      <w:proofErr w:type="gramEnd"/>
    </w:p>
    <w:p w:rsidR="00E74AB0" w:rsidRPr="00444C69" w:rsidRDefault="00E74AB0" w:rsidP="00E74AB0">
      <w:pPr>
        <w:ind w:left="36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AP=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44C69" w:rsidRDefault="00E74AB0" w:rsidP="00444C69">
      <w:pPr>
        <w:ind w:left="360"/>
        <w:rPr>
          <w:lang w:eastAsia="zh-CN"/>
        </w:rPr>
      </w:pPr>
      <w:proofErr w:type="gramStart"/>
      <w:r>
        <w:rPr>
          <w:lang w:eastAsia="zh-CN"/>
        </w:rPr>
        <w:t>Here</w:t>
      </w:r>
      <w:r w:rsidR="000E7C31">
        <w:rPr>
          <w:lang w:eastAsia="zh-C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E7C31" w:rsidRPr="00E74AB0">
        <w:rPr>
          <w:lang w:eastAsia="zh-CN"/>
        </w:rPr>
        <w:t>,</w:t>
      </w:r>
      <w:r w:rsidR="000E7C31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E7C31"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0E7C31">
        <w:rPr>
          <w:lang w:eastAsia="zh-CN"/>
        </w:rPr>
        <w:t xml:space="preserve"> are </w:t>
      </w:r>
      <m:oMath>
        <m:r>
          <w:rPr>
            <w:rFonts w:ascii="Cambria Math" w:hAnsi="Cambria Math"/>
            <w:lang w:eastAsia="zh-CN"/>
          </w:rPr>
          <m:t>n</m:t>
        </m:r>
      </m:oMath>
      <w:r w:rsidR="000E7C31">
        <w:rPr>
          <w:lang w:eastAsia="zh-CN"/>
        </w:rPr>
        <w:t xml:space="preserve"> eigenvalues,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E74AB0">
        <w:rPr>
          <w:lang w:eastAsia="zh-CN"/>
        </w:rPr>
        <w:t>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C702D3" w:rsidRPr="00444C69">
        <w:rPr>
          <w:lang w:eastAsia="zh-CN"/>
        </w:rPr>
        <w:t xml:space="preserve"> </w:t>
      </w:r>
      <w:r w:rsidR="00C702D3">
        <w:rPr>
          <w:lang w:eastAsia="zh-CN"/>
        </w:rPr>
        <w:t xml:space="preserve">are the associated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n</m:t>
        </m:r>
      </m:oMath>
      <w:r w:rsidR="00C702D3">
        <w:rPr>
          <w:lang w:eastAsia="zh-CN"/>
        </w:rPr>
        <w:t xml:space="preserve"> linearly independent eige</w:t>
      </w:r>
      <w:r w:rsidR="00C702D3">
        <w:rPr>
          <w:lang w:eastAsia="zh-CN"/>
        </w:rPr>
        <w:t>n</w:t>
      </w:r>
      <w:r w:rsidR="00C702D3">
        <w:rPr>
          <w:lang w:eastAsia="zh-CN"/>
        </w:rPr>
        <w:t>vectors.</w:t>
      </w:r>
    </w:p>
    <w:p w:rsidR="00444C69" w:rsidRDefault="00444C69" w:rsidP="00444C69">
      <w:pPr>
        <w:ind w:left="360"/>
        <w:rPr>
          <w:lang w:eastAsia="zh-CN"/>
        </w:rPr>
      </w:pPr>
      <w:r>
        <w:rPr>
          <w:lang w:eastAsia="zh-CN"/>
        </w:rPr>
        <w:t xml:space="preserve">Note, matrix inversion and matrix diagonalization are different </w:t>
      </w:r>
      <w:r w:rsidR="004E63A2">
        <w:rPr>
          <w:lang w:eastAsia="zh-CN"/>
        </w:rPr>
        <w:t>concepts</w:t>
      </w:r>
      <w:r>
        <w:rPr>
          <w:lang w:eastAsia="zh-CN"/>
        </w:rPr>
        <w:t>. They do not have any d</w:t>
      </w:r>
      <w:r>
        <w:rPr>
          <w:lang w:eastAsia="zh-CN"/>
        </w:rPr>
        <w:t>i</w:t>
      </w:r>
      <w:r>
        <w:rPr>
          <w:lang w:eastAsia="zh-CN"/>
        </w:rPr>
        <w:t>rect connections!</w:t>
      </w:r>
    </w:p>
    <w:p w:rsidR="00937A73" w:rsidRDefault="00937A73" w:rsidP="00486692">
      <w:pPr>
        <w:pStyle w:val="Heading3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Examples</w:t>
      </w:r>
    </w:p>
    <w:p w:rsidR="00486692" w:rsidRDefault="003C5701" w:rsidP="00486692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Problem: assume annually 10% of</w:t>
      </w:r>
      <w:r w:rsidR="00F57A69">
        <w:rPr>
          <w:lang w:eastAsia="zh-CN"/>
        </w:rPr>
        <w:t xml:space="preserve"> the</w:t>
      </w:r>
      <w:r>
        <w:rPr>
          <w:lang w:eastAsia="zh-CN"/>
        </w:rPr>
        <w:t xml:space="preserve"> city population moves to the country yard. On the other hand, 20% of the coun</w:t>
      </w:r>
      <w:r w:rsidR="00F57A69">
        <w:rPr>
          <w:lang w:eastAsia="zh-CN"/>
        </w:rPr>
        <w:t>try population moves to the cities</w:t>
      </w:r>
      <w:r>
        <w:rPr>
          <w:lang w:eastAsia="zh-CN"/>
        </w:rPr>
        <w:t xml:space="preserve">. Will all the population be concentrated in the cities many years </w:t>
      </w:r>
      <w:r w:rsidR="00B5100B">
        <w:rPr>
          <w:lang w:eastAsia="zh-CN"/>
        </w:rPr>
        <w:t>later</w:t>
      </w:r>
      <w:r>
        <w:rPr>
          <w:lang w:eastAsia="zh-CN"/>
        </w:rPr>
        <w:t>?</w:t>
      </w:r>
    </w:p>
    <w:p w:rsidR="003C5701" w:rsidRDefault="003C5701" w:rsidP="003C5701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Solution: let the initial city and country population be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 respectively. The tra</w:t>
      </w:r>
      <w:r>
        <w:rPr>
          <w:lang w:eastAsia="zh-CN"/>
        </w:rPr>
        <w:t>n</w:t>
      </w:r>
      <w:r>
        <w:rPr>
          <w:lang w:eastAsia="zh-CN"/>
        </w:rPr>
        <w:t>sition matrix is therefore:</w:t>
      </w:r>
    </w:p>
    <w:p w:rsidR="003C5701" w:rsidRPr="003C5701" w:rsidRDefault="003C5701" w:rsidP="003C5701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0.8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3C5701" w:rsidRDefault="003C5701" w:rsidP="003C5701">
      <w:pPr>
        <w:pStyle w:val="ListParagraph"/>
        <w:ind w:left="1440"/>
        <w:rPr>
          <w:bCs/>
          <w:iCs/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0.8</m:t>
                  </m:r>
                </m:e>
              </m:mr>
            </m:m>
          </m:e>
        </m:d>
      </m:oMath>
      <w:r>
        <w:rPr>
          <w:lang w:eastAsia="zh-CN"/>
        </w:rPr>
        <w:t xml:space="preserve">, the goal is to figure out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k→∞</m:t>
            </m:r>
          </m:e>
        </m:d>
      </m:oMath>
      <w:r>
        <w:rPr>
          <w:lang w:eastAsia="zh-CN"/>
        </w:rPr>
        <w:t xml:space="preserve">. To solve this, it’s </w:t>
      </w:r>
      <w:r w:rsidR="00B5100B">
        <w:rPr>
          <w:lang w:eastAsia="zh-CN"/>
        </w:rPr>
        <w:t xml:space="preserve">more </w:t>
      </w:r>
      <w:r>
        <w:rPr>
          <w:lang w:eastAsia="zh-CN"/>
        </w:rPr>
        <w:t xml:space="preserve">convenient to diagonalize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bCs/>
          <w:iCs/>
          <w:lang w:eastAsia="zh-CN"/>
        </w:rPr>
        <w:t xml:space="preserve"> first.</w:t>
      </w:r>
    </w:p>
    <w:p w:rsidR="003C5701" w:rsidRPr="003C5701" w:rsidRDefault="003C5701" w:rsidP="005623E0">
      <w:pPr>
        <w:pStyle w:val="ListParagraph"/>
        <w:ind w:left="1440"/>
        <w:rPr>
          <w:lang w:eastAsia="zh-CN"/>
        </w:rPr>
      </w:pPr>
      <w:r>
        <w:rPr>
          <w:bCs/>
          <w:iCs/>
          <w:lang w:eastAsia="zh-CN"/>
        </w:rPr>
        <w:t xml:space="preserve">It’s not hard to </w:t>
      </w:r>
      <w:r w:rsidR="00B5100B">
        <w:rPr>
          <w:bCs/>
          <w:iCs/>
          <w:lang w:eastAsia="zh-CN"/>
        </w:rPr>
        <w:t>find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B5100B">
        <w:rPr>
          <w:bCs/>
          <w:iCs/>
          <w:lang w:eastAsia="zh-CN"/>
        </w:rPr>
        <w:t xml:space="preserve">’s two eigenvalues: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=0.7</m:t>
        </m:r>
      </m:oMath>
      <w:r>
        <w:rPr>
          <w:lang w:eastAsia="zh-CN"/>
        </w:rPr>
        <w:t>. The associated eigenve</w:t>
      </w:r>
      <w:r>
        <w:rPr>
          <w:lang w:eastAsia="zh-CN"/>
        </w:rPr>
        <w:t>c</w:t>
      </w:r>
      <w:r>
        <w:rPr>
          <w:lang w:eastAsia="zh-CN"/>
        </w:rPr>
        <w:t>tors are</w:t>
      </w:r>
      <w:r w:rsidR="005623E0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5623E0">
        <w:rPr>
          <w:b/>
          <w:lang w:eastAsia="zh-CN"/>
        </w:rPr>
        <w:t xml:space="preserve"> </w:t>
      </w:r>
      <w:proofErr w:type="gramStart"/>
      <w:r w:rsidR="005623E0" w:rsidRPr="005623E0"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5623E0" w:rsidRPr="005623E0">
        <w:rPr>
          <w:lang w:eastAsia="zh-CN"/>
        </w:rPr>
        <w:t xml:space="preserve">. </w:t>
      </w:r>
      <w:r w:rsidR="005623E0">
        <w:rPr>
          <w:lang w:eastAsia="zh-CN"/>
        </w:rPr>
        <w:t xml:space="preserve">Hence </w:t>
      </w:r>
    </w:p>
    <w:p w:rsidR="003C5701" w:rsidRPr="005623E0" w:rsidRDefault="005623E0" w:rsidP="005623E0">
      <w:pPr>
        <w:pStyle w:val="ListParagraph"/>
        <w:ind w:left="144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p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p>
          <m: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</m:oMath>
      </m:oMathPara>
    </w:p>
    <w:p w:rsidR="005623E0" w:rsidRDefault="005623E0" w:rsidP="005623E0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 xml:space="preserve">As </w:t>
      </w:r>
      <w:proofErr w:type="gramEnd"/>
      <m:oMath>
        <m:r>
          <w:rPr>
            <w:rFonts w:ascii="Cambria Math" w:hAnsi="Cambria Math"/>
            <w:lang w:eastAsia="zh-CN"/>
          </w:rPr>
          <m:t>k→∞</m:t>
        </m:r>
      </m:oMath>
      <w:r>
        <w:rPr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lang w:eastAsia="zh-CN"/>
        </w:rPr>
        <w:t>. Hence</w:t>
      </w:r>
      <w:proofErr w:type="gramStart"/>
      <w:r>
        <w:rPr>
          <w:lang w:eastAsia="zh-CN"/>
        </w:rPr>
        <w:t xml:space="preserve">,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∞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∞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lang w:eastAsia="zh-CN"/>
        </w:rPr>
        <w:t xml:space="preserve">, i.e., the ratio between </w:t>
      </w:r>
      <w:r w:rsidR="00B5100B">
        <w:rPr>
          <w:lang w:eastAsia="zh-CN"/>
        </w:rPr>
        <w:t xml:space="preserve">the </w:t>
      </w:r>
      <w:r>
        <w:rPr>
          <w:lang w:eastAsia="zh-CN"/>
        </w:rPr>
        <w:t xml:space="preserve">city and country population </w:t>
      </w:r>
      <w:r w:rsidR="00B5100B">
        <w:rPr>
          <w:lang w:eastAsia="zh-CN"/>
        </w:rPr>
        <w:t>reaches a steady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2:1</m:t>
        </m:r>
      </m:oMath>
      <w:r w:rsidR="00B5100B">
        <w:rPr>
          <w:lang w:eastAsia="zh-CN"/>
        </w:rPr>
        <w:t xml:space="preserve">, which is </w:t>
      </w:r>
      <w:r>
        <w:rPr>
          <w:lang w:eastAsia="zh-CN"/>
        </w:rPr>
        <w:t>fairly counter-intuitive.</w:t>
      </w:r>
    </w:p>
    <w:p w:rsidR="00821004" w:rsidRDefault="00821004" w:rsidP="0082100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Problem: solve the following system of differential equations:</w:t>
      </w:r>
    </w:p>
    <w:p w:rsidR="00821004" w:rsidRPr="00293384" w:rsidRDefault="00821004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Solution: </w:t>
      </w:r>
      <w:r w:rsidR="00B5100B">
        <w:rPr>
          <w:lang w:eastAsia="zh-CN"/>
        </w:rPr>
        <w:t>the given</w:t>
      </w:r>
      <w:r>
        <w:rPr>
          <w:lang w:eastAsia="zh-CN"/>
        </w:rPr>
        <w:t xml:space="preserve"> system of differential equations can be expressed in the matrix form:</w:t>
      </w:r>
    </w:p>
    <w:p w:rsidR="00821004" w:rsidRPr="003C5701" w:rsidRDefault="00821004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bCs/>
          <w:iCs/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</m:m>
          </m:e>
        </m:d>
      </m:oMath>
      <w:r>
        <w:rPr>
          <w:lang w:eastAsia="zh-C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821004">
        <w:rPr>
          <w:bCs/>
          <w:iCs/>
          <w:lang w:eastAsia="zh-CN"/>
        </w:rPr>
        <w:t xml:space="preserve"> can </w:t>
      </w:r>
      <w:r>
        <w:rPr>
          <w:bCs/>
          <w:iCs/>
          <w:lang w:eastAsia="zh-CN"/>
        </w:rPr>
        <w:t>expressed as:</w:t>
      </w:r>
    </w:p>
    <w:p w:rsidR="00821004" w:rsidRPr="00821004" w:rsidRDefault="00821004" w:rsidP="00821004">
      <w:pPr>
        <w:pStyle w:val="ListParagraph"/>
        <w:ind w:left="1440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</m:oMath>
      </m:oMathPara>
    </w:p>
    <w:p w:rsidR="00821004" w:rsidRDefault="00821004" w:rsidP="00821004">
      <w:pPr>
        <w:pStyle w:val="ListParagraph"/>
        <w:ind w:left="1440"/>
        <w:rPr>
          <w:bCs/>
          <w:iCs/>
          <w:lang w:eastAsia="zh-CN"/>
        </w:rPr>
      </w:pPr>
      <w:r>
        <w:rPr>
          <w:lang w:eastAsia="zh-CN"/>
        </w:rPr>
        <w:t xml:space="preserve">Plug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bCs/>
          <w:iCs/>
          <w:lang w:eastAsia="zh-CN"/>
        </w:rPr>
        <w:t xml:space="preserve"> back to the original system of differential equations, yielding:</w:t>
      </w:r>
    </w:p>
    <w:p w:rsidR="00821004" w:rsidRPr="00821004" w:rsidRDefault="00821004" w:rsidP="00821004">
      <w:pPr>
        <w:pStyle w:val="ListParagraph"/>
        <w:ind w:left="144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C39E1">
        <w:rPr>
          <w:lang w:eastAsia="zh-CN"/>
        </w:rPr>
        <w:t xml:space="preserve">, then the original </w:t>
      </w:r>
      <w:r w:rsidR="00B5100B">
        <w:rPr>
          <w:lang w:eastAsia="zh-CN"/>
        </w:rPr>
        <w:t>system</w:t>
      </w:r>
      <w:r w:rsidR="005C39E1">
        <w:rPr>
          <w:lang w:eastAsia="zh-CN"/>
        </w:rPr>
        <w:t xml:space="preserve"> </w:t>
      </w:r>
      <w:r w:rsidR="00B5100B">
        <w:rPr>
          <w:lang w:eastAsia="zh-CN"/>
        </w:rPr>
        <w:t>is reduced</w:t>
      </w:r>
      <w:r w:rsidR="005C39E1">
        <w:rPr>
          <w:lang w:eastAsia="zh-CN"/>
        </w:rPr>
        <w:t>:</w:t>
      </w:r>
    </w:p>
    <w:p w:rsidR="005C39E1" w:rsidRPr="003C5701" w:rsidRDefault="005C39E1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Pr="00821004" w:rsidRDefault="00061E38" w:rsidP="00821004">
      <w:pPr>
        <w:pStyle w:val="ListParagraph"/>
        <w:ind w:left="1440"/>
        <w:rPr>
          <w:rFonts w:hint="eastAsia"/>
          <w:lang w:eastAsia="zh-CN"/>
        </w:rPr>
      </w:pPr>
      <w:r>
        <w:rPr>
          <w:lang w:eastAsia="zh-CN"/>
        </w:rPr>
        <w:t>The new system is much easier to solve!</w:t>
      </w:r>
    </w:p>
    <w:sectPr w:rsidR="00821004" w:rsidRPr="0082100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F7" w:rsidRDefault="003A47F7" w:rsidP="00B71280">
      <w:r>
        <w:separator/>
      </w:r>
    </w:p>
  </w:endnote>
  <w:endnote w:type="continuationSeparator" w:id="0">
    <w:p w:rsidR="003A47F7" w:rsidRDefault="003A47F7" w:rsidP="00B7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004" w:rsidRDefault="00821004" w:rsidP="00B71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D0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21004" w:rsidRDefault="00821004" w:rsidP="00B7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F7" w:rsidRDefault="003A47F7" w:rsidP="00B71280">
      <w:r>
        <w:separator/>
      </w:r>
    </w:p>
  </w:footnote>
  <w:footnote w:type="continuationSeparator" w:id="0">
    <w:p w:rsidR="003A47F7" w:rsidRDefault="003A47F7" w:rsidP="00B7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80897"/>
    <w:multiLevelType w:val="hybridMultilevel"/>
    <w:tmpl w:val="569C01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F2C96"/>
    <w:multiLevelType w:val="hybridMultilevel"/>
    <w:tmpl w:val="6E16E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B31D5"/>
    <w:multiLevelType w:val="hybridMultilevel"/>
    <w:tmpl w:val="FF90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3074A5"/>
    <w:multiLevelType w:val="hybridMultilevel"/>
    <w:tmpl w:val="49C8E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F65E4D"/>
    <w:multiLevelType w:val="hybridMultilevel"/>
    <w:tmpl w:val="E4484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C3B8C"/>
    <w:multiLevelType w:val="hybridMultilevel"/>
    <w:tmpl w:val="3840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FF0008"/>
    <w:multiLevelType w:val="hybridMultilevel"/>
    <w:tmpl w:val="41F4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932C60"/>
    <w:multiLevelType w:val="hybridMultilevel"/>
    <w:tmpl w:val="373A3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3F530D"/>
    <w:multiLevelType w:val="hybridMultilevel"/>
    <w:tmpl w:val="B4AE0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65DF3"/>
    <w:multiLevelType w:val="hybridMultilevel"/>
    <w:tmpl w:val="1174F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1532E1"/>
    <w:multiLevelType w:val="hybridMultilevel"/>
    <w:tmpl w:val="A60C97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D50299"/>
    <w:multiLevelType w:val="hybridMultilevel"/>
    <w:tmpl w:val="4BBE06BC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5C121E"/>
    <w:multiLevelType w:val="hybridMultilevel"/>
    <w:tmpl w:val="5C7EEB8E"/>
    <w:lvl w:ilvl="0" w:tplc="3668AFBE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D0E55"/>
    <w:multiLevelType w:val="hybridMultilevel"/>
    <w:tmpl w:val="0DACE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781239"/>
    <w:multiLevelType w:val="hybridMultilevel"/>
    <w:tmpl w:val="B07C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0740DF"/>
    <w:multiLevelType w:val="hybridMultilevel"/>
    <w:tmpl w:val="C48E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5"/>
  </w:num>
  <w:num w:numId="7">
    <w:abstractNumId w:val="13"/>
    <w:lvlOverride w:ilvl="0">
      <w:startOverride w:val="1"/>
    </w:lvlOverride>
  </w:num>
  <w:num w:numId="8">
    <w:abstractNumId w:val="16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0"/>
  </w:num>
  <w:num w:numId="14">
    <w:abstractNumId w:val="13"/>
    <w:lvlOverride w:ilvl="0">
      <w:startOverride w:val="1"/>
    </w:lvlOverride>
  </w:num>
  <w:num w:numId="15">
    <w:abstractNumId w:val="9"/>
  </w:num>
  <w:num w:numId="16">
    <w:abstractNumId w:val="13"/>
    <w:lvlOverride w:ilvl="0">
      <w:startOverride w:val="1"/>
    </w:lvlOverride>
  </w:num>
  <w:num w:numId="17">
    <w:abstractNumId w:val="5"/>
  </w:num>
  <w:num w:numId="18">
    <w:abstractNumId w:val="12"/>
    <w:lvlOverride w:ilvl="0">
      <w:startOverride w:val="1"/>
    </w:lvlOverride>
  </w:num>
  <w:num w:numId="19">
    <w:abstractNumId w:val="14"/>
  </w:num>
  <w:num w:numId="20">
    <w:abstractNumId w:val="7"/>
  </w:num>
  <w:num w:numId="21">
    <w:abstractNumId w:val="3"/>
  </w:num>
  <w:num w:numId="22">
    <w:abstractNumId w:val="8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6"/>
  </w:num>
  <w:num w:numId="29">
    <w:abstractNumId w:val="12"/>
    <w:lvlOverride w:ilvl="0">
      <w:startOverride w:val="1"/>
    </w:lvlOverride>
  </w:num>
  <w:num w:numId="30">
    <w:abstractNumId w:val="11"/>
  </w:num>
  <w:num w:numId="31">
    <w:abstractNumId w:val="12"/>
    <w:lvlOverride w:ilvl="0">
      <w:startOverride w:val="1"/>
    </w:lvlOverride>
  </w:num>
  <w:num w:numId="32">
    <w:abstractNumId w:val="2"/>
  </w:num>
  <w:num w:numId="33">
    <w:abstractNumId w:val="1"/>
  </w:num>
  <w:num w:numId="34">
    <w:abstractNumId w:val="4"/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0276D"/>
    <w:rsid w:val="00005C94"/>
    <w:rsid w:val="0001116F"/>
    <w:rsid w:val="0002439A"/>
    <w:rsid w:val="00027FBD"/>
    <w:rsid w:val="00040E41"/>
    <w:rsid w:val="00042BAF"/>
    <w:rsid w:val="00042E99"/>
    <w:rsid w:val="00046D38"/>
    <w:rsid w:val="000526C7"/>
    <w:rsid w:val="000529BB"/>
    <w:rsid w:val="000549E0"/>
    <w:rsid w:val="00061E38"/>
    <w:rsid w:val="000878E4"/>
    <w:rsid w:val="00090A8B"/>
    <w:rsid w:val="00090BC0"/>
    <w:rsid w:val="0009409B"/>
    <w:rsid w:val="00094133"/>
    <w:rsid w:val="000958DA"/>
    <w:rsid w:val="000A15E3"/>
    <w:rsid w:val="000B1B08"/>
    <w:rsid w:val="000B305A"/>
    <w:rsid w:val="000C4910"/>
    <w:rsid w:val="000C4F06"/>
    <w:rsid w:val="000D27DB"/>
    <w:rsid w:val="000D3776"/>
    <w:rsid w:val="000D3F4C"/>
    <w:rsid w:val="000D5DE4"/>
    <w:rsid w:val="000E08D5"/>
    <w:rsid w:val="000E5F31"/>
    <w:rsid w:val="000E778D"/>
    <w:rsid w:val="000E7C31"/>
    <w:rsid w:val="000F0145"/>
    <w:rsid w:val="000F289A"/>
    <w:rsid w:val="000F6B1B"/>
    <w:rsid w:val="000F713E"/>
    <w:rsid w:val="00103145"/>
    <w:rsid w:val="00103795"/>
    <w:rsid w:val="00106334"/>
    <w:rsid w:val="0011161B"/>
    <w:rsid w:val="00120E87"/>
    <w:rsid w:val="00122573"/>
    <w:rsid w:val="00122A5E"/>
    <w:rsid w:val="00122C7E"/>
    <w:rsid w:val="00136C35"/>
    <w:rsid w:val="00144A84"/>
    <w:rsid w:val="00145237"/>
    <w:rsid w:val="00145C1D"/>
    <w:rsid w:val="00146AEA"/>
    <w:rsid w:val="0015521D"/>
    <w:rsid w:val="001572E0"/>
    <w:rsid w:val="001628AC"/>
    <w:rsid w:val="001640EB"/>
    <w:rsid w:val="00166E2C"/>
    <w:rsid w:val="0016746E"/>
    <w:rsid w:val="001731A1"/>
    <w:rsid w:val="0017496D"/>
    <w:rsid w:val="00175F1A"/>
    <w:rsid w:val="00177EA6"/>
    <w:rsid w:val="0018133F"/>
    <w:rsid w:val="00196322"/>
    <w:rsid w:val="001B7D77"/>
    <w:rsid w:val="001C614D"/>
    <w:rsid w:val="001E3A28"/>
    <w:rsid w:val="001E7530"/>
    <w:rsid w:val="002004EF"/>
    <w:rsid w:val="002008F1"/>
    <w:rsid w:val="00201880"/>
    <w:rsid w:val="00202D70"/>
    <w:rsid w:val="0022097E"/>
    <w:rsid w:val="002237C3"/>
    <w:rsid w:val="00226F94"/>
    <w:rsid w:val="002318DD"/>
    <w:rsid w:val="00243297"/>
    <w:rsid w:val="00246E71"/>
    <w:rsid w:val="00251A93"/>
    <w:rsid w:val="00265C60"/>
    <w:rsid w:val="00271C2D"/>
    <w:rsid w:val="00276291"/>
    <w:rsid w:val="0027759E"/>
    <w:rsid w:val="002779D3"/>
    <w:rsid w:val="00280EC9"/>
    <w:rsid w:val="002919A4"/>
    <w:rsid w:val="00291FC4"/>
    <w:rsid w:val="00293384"/>
    <w:rsid w:val="002A1CF3"/>
    <w:rsid w:val="002B1DD0"/>
    <w:rsid w:val="002B200F"/>
    <w:rsid w:val="002B680A"/>
    <w:rsid w:val="002B762C"/>
    <w:rsid w:val="002C1367"/>
    <w:rsid w:val="002C6D13"/>
    <w:rsid w:val="002C7231"/>
    <w:rsid w:val="002D24ED"/>
    <w:rsid w:val="002E502B"/>
    <w:rsid w:val="002E6ED4"/>
    <w:rsid w:val="002E7AED"/>
    <w:rsid w:val="00302F48"/>
    <w:rsid w:val="00304FDB"/>
    <w:rsid w:val="00305879"/>
    <w:rsid w:val="00325589"/>
    <w:rsid w:val="0032634D"/>
    <w:rsid w:val="00326D7A"/>
    <w:rsid w:val="00333385"/>
    <w:rsid w:val="00335859"/>
    <w:rsid w:val="00343D08"/>
    <w:rsid w:val="00345B75"/>
    <w:rsid w:val="00350A84"/>
    <w:rsid w:val="003555D6"/>
    <w:rsid w:val="00355737"/>
    <w:rsid w:val="00365D5A"/>
    <w:rsid w:val="0036603C"/>
    <w:rsid w:val="00366D8A"/>
    <w:rsid w:val="00366E95"/>
    <w:rsid w:val="003678D9"/>
    <w:rsid w:val="00373CC5"/>
    <w:rsid w:val="00374015"/>
    <w:rsid w:val="00374759"/>
    <w:rsid w:val="00377869"/>
    <w:rsid w:val="0038028B"/>
    <w:rsid w:val="0038739A"/>
    <w:rsid w:val="00397485"/>
    <w:rsid w:val="003A47F7"/>
    <w:rsid w:val="003B2B12"/>
    <w:rsid w:val="003B2C4B"/>
    <w:rsid w:val="003C5701"/>
    <w:rsid w:val="003C6F76"/>
    <w:rsid w:val="003C7103"/>
    <w:rsid w:val="003E0111"/>
    <w:rsid w:val="003F6179"/>
    <w:rsid w:val="003F6889"/>
    <w:rsid w:val="004020B7"/>
    <w:rsid w:val="00402452"/>
    <w:rsid w:val="004032D4"/>
    <w:rsid w:val="00405614"/>
    <w:rsid w:val="004112C7"/>
    <w:rsid w:val="00413E9A"/>
    <w:rsid w:val="00420219"/>
    <w:rsid w:val="0042177B"/>
    <w:rsid w:val="00424431"/>
    <w:rsid w:val="00431744"/>
    <w:rsid w:val="00436E0D"/>
    <w:rsid w:val="00444C69"/>
    <w:rsid w:val="00444E92"/>
    <w:rsid w:val="00446306"/>
    <w:rsid w:val="0045084C"/>
    <w:rsid w:val="004548CC"/>
    <w:rsid w:val="00457F93"/>
    <w:rsid w:val="00467CF4"/>
    <w:rsid w:val="00474FA7"/>
    <w:rsid w:val="00477B48"/>
    <w:rsid w:val="0048091F"/>
    <w:rsid w:val="004832A7"/>
    <w:rsid w:val="00485772"/>
    <w:rsid w:val="00486692"/>
    <w:rsid w:val="00490FC2"/>
    <w:rsid w:val="00494846"/>
    <w:rsid w:val="00497EC5"/>
    <w:rsid w:val="004C5EA9"/>
    <w:rsid w:val="004C69D3"/>
    <w:rsid w:val="004C72EE"/>
    <w:rsid w:val="004E0CDC"/>
    <w:rsid w:val="004E27E4"/>
    <w:rsid w:val="004E3807"/>
    <w:rsid w:val="004E4F11"/>
    <w:rsid w:val="004E63A2"/>
    <w:rsid w:val="004E6C49"/>
    <w:rsid w:val="004E7F2F"/>
    <w:rsid w:val="004F02F0"/>
    <w:rsid w:val="004F03DC"/>
    <w:rsid w:val="004F48E3"/>
    <w:rsid w:val="004F6962"/>
    <w:rsid w:val="004F715E"/>
    <w:rsid w:val="00504430"/>
    <w:rsid w:val="0051160C"/>
    <w:rsid w:val="005238FF"/>
    <w:rsid w:val="0052716B"/>
    <w:rsid w:val="00532A98"/>
    <w:rsid w:val="005342AC"/>
    <w:rsid w:val="00536DA3"/>
    <w:rsid w:val="00542993"/>
    <w:rsid w:val="0055699D"/>
    <w:rsid w:val="005623E0"/>
    <w:rsid w:val="005637B0"/>
    <w:rsid w:val="00563CD3"/>
    <w:rsid w:val="00564C8C"/>
    <w:rsid w:val="00566825"/>
    <w:rsid w:val="005810F8"/>
    <w:rsid w:val="00583182"/>
    <w:rsid w:val="00583394"/>
    <w:rsid w:val="00586EB2"/>
    <w:rsid w:val="00592BDB"/>
    <w:rsid w:val="00594483"/>
    <w:rsid w:val="005A0D93"/>
    <w:rsid w:val="005A46A3"/>
    <w:rsid w:val="005B3DEF"/>
    <w:rsid w:val="005B74D2"/>
    <w:rsid w:val="005C39E1"/>
    <w:rsid w:val="005C5DFA"/>
    <w:rsid w:val="005C6AC9"/>
    <w:rsid w:val="005D6D73"/>
    <w:rsid w:val="005F7CC8"/>
    <w:rsid w:val="00600B28"/>
    <w:rsid w:val="00602053"/>
    <w:rsid w:val="00604517"/>
    <w:rsid w:val="00613948"/>
    <w:rsid w:val="00614C64"/>
    <w:rsid w:val="00622C0A"/>
    <w:rsid w:val="00626DF9"/>
    <w:rsid w:val="00630D8F"/>
    <w:rsid w:val="0064309D"/>
    <w:rsid w:val="00650743"/>
    <w:rsid w:val="006705E0"/>
    <w:rsid w:val="00676FBA"/>
    <w:rsid w:val="00682340"/>
    <w:rsid w:val="0068471F"/>
    <w:rsid w:val="00690939"/>
    <w:rsid w:val="0069432C"/>
    <w:rsid w:val="00696D11"/>
    <w:rsid w:val="006A23E1"/>
    <w:rsid w:val="006A4602"/>
    <w:rsid w:val="006A49B3"/>
    <w:rsid w:val="006A4F58"/>
    <w:rsid w:val="006C6927"/>
    <w:rsid w:val="006E53FD"/>
    <w:rsid w:val="006F43B0"/>
    <w:rsid w:val="0070154A"/>
    <w:rsid w:val="00701E98"/>
    <w:rsid w:val="00703557"/>
    <w:rsid w:val="00705DAC"/>
    <w:rsid w:val="00706591"/>
    <w:rsid w:val="0071766F"/>
    <w:rsid w:val="00717C3D"/>
    <w:rsid w:val="00722D4B"/>
    <w:rsid w:val="00736F01"/>
    <w:rsid w:val="00744FD5"/>
    <w:rsid w:val="0074798F"/>
    <w:rsid w:val="00752650"/>
    <w:rsid w:val="00752D4E"/>
    <w:rsid w:val="007547BD"/>
    <w:rsid w:val="00760A42"/>
    <w:rsid w:val="00761A75"/>
    <w:rsid w:val="00766373"/>
    <w:rsid w:val="007713BB"/>
    <w:rsid w:val="0077315D"/>
    <w:rsid w:val="0077458B"/>
    <w:rsid w:val="0077757C"/>
    <w:rsid w:val="0078013E"/>
    <w:rsid w:val="00783643"/>
    <w:rsid w:val="007956FD"/>
    <w:rsid w:val="007A0C84"/>
    <w:rsid w:val="007A32C9"/>
    <w:rsid w:val="007A434A"/>
    <w:rsid w:val="007A6AA2"/>
    <w:rsid w:val="007A6CEA"/>
    <w:rsid w:val="007B0422"/>
    <w:rsid w:val="007B552F"/>
    <w:rsid w:val="007B5ED4"/>
    <w:rsid w:val="007C1A8C"/>
    <w:rsid w:val="007C65B7"/>
    <w:rsid w:val="007D5938"/>
    <w:rsid w:val="007E3F43"/>
    <w:rsid w:val="007F26B7"/>
    <w:rsid w:val="008000AD"/>
    <w:rsid w:val="00807736"/>
    <w:rsid w:val="00821004"/>
    <w:rsid w:val="00821F33"/>
    <w:rsid w:val="008249B6"/>
    <w:rsid w:val="00825CA1"/>
    <w:rsid w:val="0083509A"/>
    <w:rsid w:val="008361F3"/>
    <w:rsid w:val="008363FD"/>
    <w:rsid w:val="00841252"/>
    <w:rsid w:val="008477CA"/>
    <w:rsid w:val="008518A7"/>
    <w:rsid w:val="00864EC3"/>
    <w:rsid w:val="008751F7"/>
    <w:rsid w:val="00880443"/>
    <w:rsid w:val="008815AE"/>
    <w:rsid w:val="00886F25"/>
    <w:rsid w:val="008A0E61"/>
    <w:rsid w:val="008A1DD3"/>
    <w:rsid w:val="008A4BD5"/>
    <w:rsid w:val="008A6A2B"/>
    <w:rsid w:val="008B17B3"/>
    <w:rsid w:val="008B1C0C"/>
    <w:rsid w:val="008C5405"/>
    <w:rsid w:val="008D13E1"/>
    <w:rsid w:val="008D17D3"/>
    <w:rsid w:val="008D1E01"/>
    <w:rsid w:val="008D299B"/>
    <w:rsid w:val="008E118B"/>
    <w:rsid w:val="008E15BD"/>
    <w:rsid w:val="008E5DCA"/>
    <w:rsid w:val="008E6356"/>
    <w:rsid w:val="008E7523"/>
    <w:rsid w:val="0091542A"/>
    <w:rsid w:val="00915DFE"/>
    <w:rsid w:val="0092096D"/>
    <w:rsid w:val="00920C4F"/>
    <w:rsid w:val="00925021"/>
    <w:rsid w:val="00937A73"/>
    <w:rsid w:val="0094136C"/>
    <w:rsid w:val="00942BDD"/>
    <w:rsid w:val="0095482D"/>
    <w:rsid w:val="009578EF"/>
    <w:rsid w:val="00965ED7"/>
    <w:rsid w:val="00966918"/>
    <w:rsid w:val="00972A6B"/>
    <w:rsid w:val="00974290"/>
    <w:rsid w:val="00985FE2"/>
    <w:rsid w:val="009867CF"/>
    <w:rsid w:val="00990203"/>
    <w:rsid w:val="009A1D89"/>
    <w:rsid w:val="009A1E90"/>
    <w:rsid w:val="009B0513"/>
    <w:rsid w:val="009B084B"/>
    <w:rsid w:val="009B76F3"/>
    <w:rsid w:val="009C2910"/>
    <w:rsid w:val="009E1563"/>
    <w:rsid w:val="009E16DD"/>
    <w:rsid w:val="009E4BFC"/>
    <w:rsid w:val="009F030D"/>
    <w:rsid w:val="009F30B7"/>
    <w:rsid w:val="009F46E5"/>
    <w:rsid w:val="009F5144"/>
    <w:rsid w:val="00A053A5"/>
    <w:rsid w:val="00A15555"/>
    <w:rsid w:val="00A23D99"/>
    <w:rsid w:val="00A24EA8"/>
    <w:rsid w:val="00A26F20"/>
    <w:rsid w:val="00A356BC"/>
    <w:rsid w:val="00A44065"/>
    <w:rsid w:val="00A61436"/>
    <w:rsid w:val="00A81024"/>
    <w:rsid w:val="00A810DE"/>
    <w:rsid w:val="00A811DC"/>
    <w:rsid w:val="00A8288A"/>
    <w:rsid w:val="00A84D45"/>
    <w:rsid w:val="00A86923"/>
    <w:rsid w:val="00AB438D"/>
    <w:rsid w:val="00AC3A3C"/>
    <w:rsid w:val="00AC3FCC"/>
    <w:rsid w:val="00AC6AAA"/>
    <w:rsid w:val="00AD00DF"/>
    <w:rsid w:val="00AD2241"/>
    <w:rsid w:val="00AD3E99"/>
    <w:rsid w:val="00AD40FE"/>
    <w:rsid w:val="00AE4F63"/>
    <w:rsid w:val="00AE5D72"/>
    <w:rsid w:val="00B14857"/>
    <w:rsid w:val="00B16278"/>
    <w:rsid w:val="00B24448"/>
    <w:rsid w:val="00B25C2B"/>
    <w:rsid w:val="00B33CAD"/>
    <w:rsid w:val="00B3525B"/>
    <w:rsid w:val="00B37D78"/>
    <w:rsid w:val="00B417C4"/>
    <w:rsid w:val="00B5100B"/>
    <w:rsid w:val="00B525FC"/>
    <w:rsid w:val="00B538E9"/>
    <w:rsid w:val="00B656CD"/>
    <w:rsid w:val="00B67893"/>
    <w:rsid w:val="00B67C3C"/>
    <w:rsid w:val="00B71280"/>
    <w:rsid w:val="00B82536"/>
    <w:rsid w:val="00B82D0D"/>
    <w:rsid w:val="00B91269"/>
    <w:rsid w:val="00B9661A"/>
    <w:rsid w:val="00B97B75"/>
    <w:rsid w:val="00BA2DF3"/>
    <w:rsid w:val="00BB0CC3"/>
    <w:rsid w:val="00BB225E"/>
    <w:rsid w:val="00BB3516"/>
    <w:rsid w:val="00BC03EF"/>
    <w:rsid w:val="00BC1D5B"/>
    <w:rsid w:val="00BC3623"/>
    <w:rsid w:val="00BC3D01"/>
    <w:rsid w:val="00BC676F"/>
    <w:rsid w:val="00BD16FD"/>
    <w:rsid w:val="00BE3A78"/>
    <w:rsid w:val="00BF04B5"/>
    <w:rsid w:val="00BF2F0E"/>
    <w:rsid w:val="00BF4E23"/>
    <w:rsid w:val="00BF5146"/>
    <w:rsid w:val="00BF5C40"/>
    <w:rsid w:val="00C03CAE"/>
    <w:rsid w:val="00C12B82"/>
    <w:rsid w:val="00C331D8"/>
    <w:rsid w:val="00C36F2D"/>
    <w:rsid w:val="00C41948"/>
    <w:rsid w:val="00C4791E"/>
    <w:rsid w:val="00C51B8A"/>
    <w:rsid w:val="00C521E5"/>
    <w:rsid w:val="00C55779"/>
    <w:rsid w:val="00C55D23"/>
    <w:rsid w:val="00C606B2"/>
    <w:rsid w:val="00C702D3"/>
    <w:rsid w:val="00C810DB"/>
    <w:rsid w:val="00C83B67"/>
    <w:rsid w:val="00C84018"/>
    <w:rsid w:val="00C916BD"/>
    <w:rsid w:val="00C94CA3"/>
    <w:rsid w:val="00CA0FBA"/>
    <w:rsid w:val="00CA55DF"/>
    <w:rsid w:val="00CB3403"/>
    <w:rsid w:val="00CB53B4"/>
    <w:rsid w:val="00CB5E3A"/>
    <w:rsid w:val="00CD7924"/>
    <w:rsid w:val="00CF23B0"/>
    <w:rsid w:val="00CF40A9"/>
    <w:rsid w:val="00CF699D"/>
    <w:rsid w:val="00D105C3"/>
    <w:rsid w:val="00D24C33"/>
    <w:rsid w:val="00D25460"/>
    <w:rsid w:val="00D315E4"/>
    <w:rsid w:val="00D33C43"/>
    <w:rsid w:val="00D37A89"/>
    <w:rsid w:val="00D40EDC"/>
    <w:rsid w:val="00D46F73"/>
    <w:rsid w:val="00D63CFA"/>
    <w:rsid w:val="00D663A8"/>
    <w:rsid w:val="00D67FEB"/>
    <w:rsid w:val="00D717DC"/>
    <w:rsid w:val="00D77663"/>
    <w:rsid w:val="00D8107A"/>
    <w:rsid w:val="00D843C2"/>
    <w:rsid w:val="00D93CF9"/>
    <w:rsid w:val="00D95ABC"/>
    <w:rsid w:val="00DA7D4C"/>
    <w:rsid w:val="00DB0E5B"/>
    <w:rsid w:val="00DB0F8B"/>
    <w:rsid w:val="00DB36FC"/>
    <w:rsid w:val="00DB76BC"/>
    <w:rsid w:val="00DC0275"/>
    <w:rsid w:val="00DC1404"/>
    <w:rsid w:val="00DC1D00"/>
    <w:rsid w:val="00DD6E42"/>
    <w:rsid w:val="00DE3641"/>
    <w:rsid w:val="00DF142C"/>
    <w:rsid w:val="00DF37C0"/>
    <w:rsid w:val="00E02051"/>
    <w:rsid w:val="00E02782"/>
    <w:rsid w:val="00E03F21"/>
    <w:rsid w:val="00E16A46"/>
    <w:rsid w:val="00E17FC2"/>
    <w:rsid w:val="00E21B92"/>
    <w:rsid w:val="00E26725"/>
    <w:rsid w:val="00E26FB3"/>
    <w:rsid w:val="00E3727B"/>
    <w:rsid w:val="00E42187"/>
    <w:rsid w:val="00E5415D"/>
    <w:rsid w:val="00E56DC1"/>
    <w:rsid w:val="00E61342"/>
    <w:rsid w:val="00E6135A"/>
    <w:rsid w:val="00E64996"/>
    <w:rsid w:val="00E65B02"/>
    <w:rsid w:val="00E747C3"/>
    <w:rsid w:val="00E74AB0"/>
    <w:rsid w:val="00E753C2"/>
    <w:rsid w:val="00E75571"/>
    <w:rsid w:val="00E7568F"/>
    <w:rsid w:val="00E758C7"/>
    <w:rsid w:val="00E76E57"/>
    <w:rsid w:val="00E808BA"/>
    <w:rsid w:val="00E96FB4"/>
    <w:rsid w:val="00EA306D"/>
    <w:rsid w:val="00EA740C"/>
    <w:rsid w:val="00EB31CC"/>
    <w:rsid w:val="00EC669B"/>
    <w:rsid w:val="00EC733D"/>
    <w:rsid w:val="00EC7DB4"/>
    <w:rsid w:val="00ED084D"/>
    <w:rsid w:val="00ED3190"/>
    <w:rsid w:val="00ED3798"/>
    <w:rsid w:val="00ED5BEB"/>
    <w:rsid w:val="00ED6EC4"/>
    <w:rsid w:val="00EF1B7A"/>
    <w:rsid w:val="00EF6E70"/>
    <w:rsid w:val="00F07C11"/>
    <w:rsid w:val="00F1380C"/>
    <w:rsid w:val="00F25FE1"/>
    <w:rsid w:val="00F338FA"/>
    <w:rsid w:val="00F34780"/>
    <w:rsid w:val="00F36BD4"/>
    <w:rsid w:val="00F3719A"/>
    <w:rsid w:val="00F45474"/>
    <w:rsid w:val="00F46352"/>
    <w:rsid w:val="00F46C93"/>
    <w:rsid w:val="00F564D9"/>
    <w:rsid w:val="00F57A69"/>
    <w:rsid w:val="00F624C0"/>
    <w:rsid w:val="00F630AC"/>
    <w:rsid w:val="00F63F79"/>
    <w:rsid w:val="00F67974"/>
    <w:rsid w:val="00F776BC"/>
    <w:rsid w:val="00F8172D"/>
    <w:rsid w:val="00F8540A"/>
    <w:rsid w:val="00F979C7"/>
    <w:rsid w:val="00F97F3A"/>
    <w:rsid w:val="00FA240E"/>
    <w:rsid w:val="00FA2F31"/>
    <w:rsid w:val="00FB76CC"/>
    <w:rsid w:val="00FC5BCC"/>
    <w:rsid w:val="00FC637D"/>
    <w:rsid w:val="00FD37CE"/>
    <w:rsid w:val="00FE5852"/>
    <w:rsid w:val="00FE5951"/>
    <w:rsid w:val="00FF41F0"/>
    <w:rsid w:val="00FF5B6F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thinsight.org/relationship_determinants_area_volu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ramer%27s_rul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8A"/>
    <w:rsid w:val="00164A8A"/>
    <w:rsid w:val="00284034"/>
    <w:rsid w:val="002E7DED"/>
    <w:rsid w:val="007513D8"/>
    <w:rsid w:val="009E5C3E"/>
    <w:rsid w:val="00B32C00"/>
    <w:rsid w:val="00B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03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0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339D-A3D7-4040-A6A2-AC789EEE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(Zheng) Duan</dc:creator>
  <cp:lastModifiedBy>Justin.D</cp:lastModifiedBy>
  <cp:revision>268</cp:revision>
  <cp:lastPrinted>2018-10-31T07:24:00Z</cp:lastPrinted>
  <dcterms:created xsi:type="dcterms:W3CDTF">2018-10-19T22:04:00Z</dcterms:created>
  <dcterms:modified xsi:type="dcterms:W3CDTF">2018-10-31T07:24:00Z</dcterms:modified>
</cp:coreProperties>
</file>