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18" w:rsidRDefault="00DD5618" w:rsidP="00DD5618">
      <w:pPr>
        <w:pStyle w:val="Heading2"/>
        <w:spacing w:after="240"/>
      </w:pPr>
      <w:r>
        <w:t>Installation procedure for Raspberry Pi</w:t>
      </w:r>
    </w:p>
    <w:p w:rsidR="00484949" w:rsidRDefault="00B66C20" w:rsidP="00B66C20">
      <w:pPr>
        <w:pStyle w:val="ListParagraph"/>
        <w:numPr>
          <w:ilvl w:val="0"/>
          <w:numId w:val="2"/>
        </w:numPr>
      </w:pPr>
      <w:r>
        <w:t>Prepare a MicroSD card with NOOBS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Insert into Pi, and boot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Install Raspbian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update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install tightvncserver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>To start it, run vncserver :1 –geometry 1280x720 –depth 24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>To connect, use TightVNC, &lt;ip-address&gt;:5901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install gcc-avr binutils-avr avr-libc avrdude</w:t>
      </w:r>
    </w:p>
    <w:p w:rsidR="00E02BC4" w:rsidRDefault="003241E2" w:rsidP="00DE6A79">
      <w:pPr>
        <w:pStyle w:val="ListParagraph"/>
        <w:numPr>
          <w:ilvl w:val="0"/>
          <w:numId w:val="2"/>
        </w:numPr>
      </w:pPr>
      <w:r>
        <w:t>sudo apt-get install apache2</w:t>
      </w:r>
    </w:p>
    <w:p w:rsidR="00DE6A79" w:rsidRDefault="00667CFA" w:rsidP="00DE6A79">
      <w:pPr>
        <w:pStyle w:val="ListParagraph"/>
        <w:numPr>
          <w:ilvl w:val="0"/>
          <w:numId w:val="2"/>
        </w:numPr>
      </w:pPr>
      <w:r>
        <w:t>sudo apt-get install arduino</w:t>
      </w:r>
    </w:p>
    <w:p w:rsidR="00FB7E35" w:rsidRDefault="00FB7E35" w:rsidP="00583C97">
      <w:pPr>
        <w:pStyle w:val="ListParagraph"/>
        <w:numPr>
          <w:ilvl w:val="0"/>
          <w:numId w:val="2"/>
        </w:numPr>
      </w:pPr>
      <w:r>
        <w:t>Enable sound on headphone jack</w:t>
      </w:r>
    </w:p>
    <w:p w:rsidR="00583C97" w:rsidRDefault="00583C97" w:rsidP="00FB7E35">
      <w:pPr>
        <w:pStyle w:val="ListParagraph"/>
        <w:numPr>
          <w:ilvl w:val="1"/>
          <w:numId w:val="2"/>
        </w:numPr>
      </w:pPr>
      <w:r w:rsidRPr="00583C97">
        <w:t>amixer cset numid=3 1</w:t>
      </w:r>
    </w:p>
    <w:p w:rsidR="004C0A93" w:rsidRDefault="004C0A93" w:rsidP="004C0A9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C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3B"/>
    <w:multiLevelType w:val="hybridMultilevel"/>
    <w:tmpl w:val="7466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575F"/>
    <w:multiLevelType w:val="hybridMultilevel"/>
    <w:tmpl w:val="384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C3"/>
    <w:rsid w:val="002E04C3"/>
    <w:rsid w:val="003241E2"/>
    <w:rsid w:val="00484949"/>
    <w:rsid w:val="004C0A93"/>
    <w:rsid w:val="00583C97"/>
    <w:rsid w:val="00667CFA"/>
    <w:rsid w:val="00B66C20"/>
    <w:rsid w:val="00DD5618"/>
    <w:rsid w:val="00DE6A79"/>
    <w:rsid w:val="00E02BC4"/>
    <w:rsid w:val="00FB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2015-11-04T22:34:00Z</dcterms:created>
  <dcterms:modified xsi:type="dcterms:W3CDTF">2016-03-21T23:12:00Z</dcterms:modified>
</cp:coreProperties>
</file>