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D0759" w14:textId="77777777" w:rsidR="00616646" w:rsidRDefault="00616646" w:rsidP="00616646">
      <w:pPr>
        <w:spacing w:line="240" w:lineRule="auto"/>
        <w:ind w:left="567"/>
        <w:jc w:val="center"/>
        <w:outlineLvl w:val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МИНОБРНАУКИ РОССИИ</w:t>
      </w:r>
    </w:p>
    <w:p w14:paraId="6CFFBC38" w14:textId="77777777" w:rsidR="00616646" w:rsidRDefault="00616646" w:rsidP="00616646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9E496D9" w14:textId="221022C6" w:rsidR="00616646" w:rsidRDefault="00616646" w:rsidP="00616646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417BC8E4" w14:textId="77777777" w:rsidR="00616646" w:rsidRDefault="00616646" w:rsidP="00616646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4D6A64C" w14:textId="77777777" w:rsidR="00616646" w:rsidRDefault="00616646" w:rsidP="00616646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</w:p>
    <w:p w14:paraId="79B698C8" w14:textId="77777777" w:rsidR="00616646" w:rsidRDefault="00616646" w:rsidP="00616646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радиоэлектроники и информационных технологий</w:t>
      </w:r>
    </w:p>
    <w:p w14:paraId="6D10356D" w14:textId="7BC079DE" w:rsidR="00616646" w:rsidRDefault="00616646" w:rsidP="00616646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«Информатика и вычислительная техника»</w:t>
      </w:r>
    </w:p>
    <w:p w14:paraId="21DE91B5" w14:textId="77777777" w:rsidR="00616646" w:rsidRDefault="00616646" w:rsidP="00616646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72889103" w14:textId="77777777" w:rsidR="00616646" w:rsidRDefault="00616646" w:rsidP="00616646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7C300C22" w14:textId="77777777" w:rsidR="00616646" w:rsidRDefault="00616646" w:rsidP="00616646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</w:t>
      </w:r>
    </w:p>
    <w:p w14:paraId="5A4E71DB" w14:textId="7FE2EC84" w:rsidR="00616646" w:rsidRDefault="00616646" w:rsidP="00616646">
      <w:pPr>
        <w:pStyle w:val="a3"/>
        <w:spacing w:before="0" w:beforeAutospacing="0" w:after="0" w:line="360" w:lineRule="auto"/>
        <w:jc w:val="center"/>
        <w:rPr>
          <w:b/>
        </w:rPr>
      </w:pPr>
      <w:r>
        <w:rPr>
          <w:b/>
        </w:rPr>
        <w:t>Лабораторная работа №2</w:t>
      </w:r>
    </w:p>
    <w:p w14:paraId="0E72C1FE" w14:textId="77777777" w:rsidR="00616646" w:rsidRDefault="00616646" w:rsidP="00616646">
      <w:pPr>
        <w:pStyle w:val="a3"/>
        <w:spacing w:before="0" w:beforeAutospacing="0" w:after="0" w:line="360" w:lineRule="auto"/>
        <w:jc w:val="center"/>
        <w:rPr>
          <w:color w:val="000000"/>
        </w:rPr>
      </w:pPr>
      <w:r>
        <w:rPr>
          <w:color w:val="000000"/>
        </w:rPr>
        <w:t>По дисциплине: «Алгоритмы цифровой обработки ЦСП в системах управления»</w:t>
      </w:r>
    </w:p>
    <w:p w14:paraId="6388E22C" w14:textId="77777777" w:rsidR="00616646" w:rsidRDefault="00616646" w:rsidP="00616646">
      <w:pPr>
        <w:pStyle w:val="a3"/>
        <w:spacing w:before="0" w:beforeAutospacing="0" w:after="0" w:line="360" w:lineRule="auto"/>
        <w:jc w:val="center"/>
        <w:rPr>
          <w:b/>
        </w:rPr>
      </w:pPr>
      <w:r>
        <w:rPr>
          <w:color w:val="000000"/>
        </w:rPr>
        <w:t>Тема: «MATLAB суммирование синусов для получения прямоугольных импульсов, и для</w:t>
      </w:r>
    </w:p>
    <w:p w14:paraId="155994F8" w14:textId="77777777" w:rsidR="00616646" w:rsidRDefault="00616646" w:rsidP="00616646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/>
          <w:color w:val="000000"/>
          <w:sz w:val="18"/>
          <w:szCs w:val="18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полуволн после выпрямителя</w:t>
      </w:r>
      <w:r>
        <w:t>»</w:t>
      </w:r>
    </w:p>
    <w:p w14:paraId="28B49F8C" w14:textId="77777777" w:rsidR="00616646" w:rsidRDefault="00616646" w:rsidP="00616646">
      <w:pPr>
        <w:pStyle w:val="TextBody"/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4599334" w14:textId="77777777" w:rsidR="00616646" w:rsidRDefault="00616646" w:rsidP="0061664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B710775" w14:textId="77777777" w:rsidR="00616646" w:rsidRDefault="00616646" w:rsidP="0061664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3B29290" w14:textId="77777777" w:rsidR="00616646" w:rsidRDefault="00616646" w:rsidP="00616646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</w:p>
    <w:p w14:paraId="68A1F402" w14:textId="77777777" w:rsidR="00616646" w:rsidRDefault="00616646" w:rsidP="00616646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</w:p>
    <w:p w14:paraId="2A57E621" w14:textId="77777777" w:rsidR="00616646" w:rsidRDefault="00616646" w:rsidP="00616646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</w:p>
    <w:p w14:paraId="24AD953A" w14:textId="77777777" w:rsidR="00616646" w:rsidRDefault="00616646" w:rsidP="00616646">
      <w:pPr>
        <w:spacing w:line="240" w:lineRule="auto"/>
        <w:ind w:left="4678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СТУДЕНТ:</w:t>
      </w:r>
    </w:p>
    <w:p w14:paraId="32429B47" w14:textId="552985EF" w:rsidR="00616646" w:rsidRDefault="00616646" w:rsidP="00616646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 Балакин Г. Д.</w:t>
      </w:r>
    </w:p>
    <w:p w14:paraId="404BB807" w14:textId="46090EF3" w:rsidR="00616646" w:rsidRDefault="00616646" w:rsidP="00616646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Группа 23ИВТ-2</w:t>
      </w:r>
    </w:p>
    <w:p w14:paraId="33DFB817" w14:textId="77777777" w:rsidR="00616646" w:rsidRDefault="00616646" w:rsidP="00616646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</w:p>
    <w:p w14:paraId="28A61223" w14:textId="77777777" w:rsidR="00616646" w:rsidRDefault="00616646" w:rsidP="0061664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612A302" w14:textId="77777777" w:rsidR="00616646" w:rsidRDefault="00616646" w:rsidP="00616646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«___» ____________</w:t>
      </w:r>
    </w:p>
    <w:p w14:paraId="1404327C" w14:textId="77777777" w:rsidR="00616646" w:rsidRDefault="00616646" w:rsidP="0061664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0117FB7" w14:textId="77777777" w:rsidR="00616646" w:rsidRDefault="00616646" w:rsidP="0061664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A5D3997" w14:textId="77777777" w:rsidR="00616646" w:rsidRDefault="00616646" w:rsidP="0061664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57732D8" w14:textId="77777777" w:rsidR="00616646" w:rsidRDefault="00616646" w:rsidP="0061664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B97CE4B" w14:textId="65E339C3" w:rsidR="00616646" w:rsidRPr="00616646" w:rsidRDefault="00616646" w:rsidP="0061664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 w14:paraId="2A1083E3" w14:textId="32DE79F0" w:rsidR="0033295A" w:rsidRDefault="0033295A" w:rsidP="0033295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Вариант 8.</w:t>
      </w:r>
    </w:p>
    <w:p w14:paraId="6429BADF" w14:textId="588185DB" w:rsidR="00616646" w:rsidRDefault="00616646" w:rsidP="0033295A">
      <w:pPr>
        <w:ind w:firstLine="708"/>
        <w:rPr>
          <w:rFonts w:ascii="Times New Roman" w:hAnsi="Times New Roman"/>
          <w:sz w:val="24"/>
          <w:szCs w:val="24"/>
        </w:rPr>
      </w:pPr>
      <w:r w:rsidRPr="0033295A">
        <w:rPr>
          <w:rFonts w:ascii="Times New Roman" w:hAnsi="Times New Roman"/>
          <w:sz w:val="24"/>
          <w:szCs w:val="24"/>
        </w:rPr>
        <w:t xml:space="preserve">Задание: </w:t>
      </w:r>
      <w:r w:rsidRPr="0033295A">
        <w:rPr>
          <w:rFonts w:ascii="Times New Roman" w:eastAsia="Times New Roman" w:hAnsi="Times New Roman"/>
          <w:bCs/>
          <w:sz w:val="24"/>
          <w:szCs w:val="24"/>
          <w:lang w:eastAsia="ru-RU"/>
        </w:rPr>
        <w:t>построить максимально подробную блок-схему алгоритма решения задачи по вариантам</w:t>
      </w:r>
      <w:r w:rsidRPr="0033295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="0033295A" w:rsidRPr="0033295A">
        <w:rPr>
          <w:rFonts w:ascii="Times New Roman" w:eastAsia="Times New Roman" w:hAnsi="Times New Roman"/>
          <w:b/>
          <w:sz w:val="24"/>
          <w:szCs w:val="24"/>
          <w:lang w:eastAsia="ru-RU"/>
        </w:rPr>
        <w:t>(</w:t>
      </w:r>
      <w:r w:rsidR="0033295A" w:rsidRPr="0033295A">
        <w:rPr>
          <w:rFonts w:ascii="Times New Roman" w:hAnsi="Times New Roman"/>
          <w:sz w:val="24"/>
          <w:szCs w:val="24"/>
        </w:rPr>
        <w:t>Задана двоичная последовательность. Определить ее значение в десятичной системе счисления.)</w:t>
      </w:r>
    </w:p>
    <w:p w14:paraId="76A71C7F" w14:textId="77777777" w:rsidR="00C802EE" w:rsidRPr="00C802EE" w:rsidRDefault="00C802EE" w:rsidP="00C802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02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Ход работы:</w:t>
      </w:r>
    </w:p>
    <w:p w14:paraId="03FD38B0" w14:textId="77777777" w:rsidR="00C802EE" w:rsidRPr="00C802EE" w:rsidRDefault="00C802EE" w:rsidP="00C802E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802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Разработал ввод данных</w:t>
      </w:r>
    </w:p>
    <w:p w14:paraId="247477DA" w14:textId="77777777" w:rsidR="00C802EE" w:rsidRPr="00C802EE" w:rsidRDefault="00C802EE" w:rsidP="00C802E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802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Разработал алгоритм обработки входной строки</w:t>
      </w:r>
    </w:p>
    <w:p w14:paraId="052EC2F2" w14:textId="3EE53939" w:rsidR="00C802EE" w:rsidRPr="00C802EE" w:rsidRDefault="00C802EE" w:rsidP="00C802E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802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Разработал вывод данных</w:t>
      </w:r>
    </w:p>
    <w:p w14:paraId="295D3632" w14:textId="588185DB" w:rsidR="00C802EE" w:rsidRDefault="00CB1738" w:rsidP="00C802EE">
      <w:pPr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3AFE4665" wp14:editId="1258241D">
            <wp:extent cx="4438650" cy="7343775"/>
            <wp:effectExtent l="0" t="0" r="0" b="9525"/>
            <wp:docPr id="253794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94391" name="Рисунок 2537943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1D59" w14:textId="77777777" w:rsidR="00C802EE" w:rsidRDefault="00C802EE" w:rsidP="00C802EE">
      <w:pPr>
        <w:pStyle w:val="a3"/>
        <w:shd w:val="clear" w:color="auto" w:fill="FFFFFF"/>
        <w:spacing w:before="280" w:beforeAutospacing="0" w:after="280"/>
        <w:rPr>
          <w:color w:val="000000"/>
        </w:rPr>
      </w:pPr>
      <w:r>
        <w:rPr>
          <w:bCs/>
        </w:rPr>
        <w:lastRenderedPageBreak/>
        <w:t>Вывод</w:t>
      </w:r>
      <w:r w:rsidRPr="00C802EE">
        <w:rPr>
          <w:color w:val="000000"/>
        </w:rPr>
        <w:t>: в ходе выполнения работы я научился строить блок-схем</w:t>
      </w:r>
      <w:r>
        <w:rPr>
          <w:color w:val="000000"/>
        </w:rPr>
        <w:t>у</w:t>
      </w:r>
      <w:r w:rsidRPr="00C802EE">
        <w:rPr>
          <w:color w:val="000000"/>
        </w:rPr>
        <w:t xml:space="preserve"> алгоритма. </w:t>
      </w:r>
    </w:p>
    <w:p w14:paraId="69FAA2FF" w14:textId="38E0146E" w:rsidR="00C802EE" w:rsidRPr="0033295A" w:rsidRDefault="00C802EE" w:rsidP="00C802EE">
      <w:pPr>
        <w:pStyle w:val="a3"/>
        <w:shd w:val="clear" w:color="auto" w:fill="FFFFFF"/>
        <w:spacing w:before="280" w:beforeAutospacing="0" w:after="280"/>
        <w:rPr>
          <w:bCs/>
        </w:rPr>
      </w:pPr>
      <w:r w:rsidRPr="00C802EE">
        <w:rPr>
          <w:color w:val="000000"/>
        </w:rPr>
        <w:t>Блок-схем</w:t>
      </w:r>
      <w:r>
        <w:rPr>
          <w:color w:val="000000"/>
        </w:rPr>
        <w:t>а — это</w:t>
      </w:r>
      <w:r w:rsidRPr="00C802EE">
        <w:rPr>
          <w:color w:val="000000"/>
        </w:rPr>
        <w:t xml:space="preserve"> более наглядный вид алгоритма,</w:t>
      </w:r>
      <w:r>
        <w:rPr>
          <w:color w:val="000000"/>
        </w:rPr>
        <w:t xml:space="preserve"> который очень легко «читать» и понимать.</w:t>
      </w:r>
    </w:p>
    <w:sectPr w:rsidR="00C802EE" w:rsidRPr="00332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A1BD3"/>
    <w:multiLevelType w:val="multilevel"/>
    <w:tmpl w:val="49CA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21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86"/>
    <w:rsid w:val="00083E78"/>
    <w:rsid w:val="002D31DC"/>
    <w:rsid w:val="0033295A"/>
    <w:rsid w:val="0046788C"/>
    <w:rsid w:val="00557B76"/>
    <w:rsid w:val="00616646"/>
    <w:rsid w:val="00657217"/>
    <w:rsid w:val="006862E2"/>
    <w:rsid w:val="007436C2"/>
    <w:rsid w:val="007D59AE"/>
    <w:rsid w:val="00877086"/>
    <w:rsid w:val="00AD0B8A"/>
    <w:rsid w:val="00C802EE"/>
    <w:rsid w:val="00CB1738"/>
    <w:rsid w:val="00FA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BD47"/>
  <w15:chartTrackingRefBased/>
  <w15:docId w15:val="{FE5B1D59-85B7-4A28-8F7E-25C1BA74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646"/>
    <w:rPr>
      <w:rFonts w:ascii="Calibri" w:eastAsia="Calibri" w:hAnsi="Calibri" w:cs="Times New Roman"/>
      <w:kern w:val="0"/>
      <w14:ligatures w14:val="none"/>
    </w:rPr>
  </w:style>
  <w:style w:type="paragraph" w:styleId="3">
    <w:name w:val="heading 3"/>
    <w:basedOn w:val="a"/>
    <w:next w:val="a"/>
    <w:link w:val="30"/>
    <w:semiHidden/>
    <w:unhideWhenUsed/>
    <w:qFormat/>
    <w:rsid w:val="00083E78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Times New Roman" w:hAnsi="Times New Roman"/>
      <w:b/>
      <w:bCs/>
      <w:sz w:val="24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6646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extBody">
    <w:name w:val="Text Body"/>
    <w:basedOn w:val="a"/>
    <w:uiPriority w:val="99"/>
    <w:rsid w:val="00616646"/>
    <w:pPr>
      <w:suppressAutoHyphens/>
      <w:spacing w:after="140" w:line="288" w:lineRule="auto"/>
    </w:pPr>
  </w:style>
  <w:style w:type="character" w:customStyle="1" w:styleId="30">
    <w:name w:val="Заголовок 3 Знак"/>
    <w:basedOn w:val="a0"/>
    <w:link w:val="3"/>
    <w:semiHidden/>
    <w:rsid w:val="00083E78"/>
    <w:rPr>
      <w:rFonts w:ascii="Times New Roman" w:eastAsia="Times New Roman" w:hAnsi="Times New Roman" w:cs="Times New Roman"/>
      <w:b/>
      <w:bCs/>
      <w:kern w:val="0"/>
      <w:sz w:val="24"/>
      <w:szCs w:val="26"/>
      <w:lang w:val="x-none" w:eastAsia="ru-RU"/>
      <w14:ligatures w14:val="none"/>
    </w:rPr>
  </w:style>
  <w:style w:type="character" w:styleId="a4">
    <w:name w:val="Hyperlink"/>
    <w:uiPriority w:val="99"/>
    <w:semiHidden/>
    <w:unhideWhenUsed/>
    <w:rsid w:val="00083E78"/>
    <w:rPr>
      <w:color w:val="0000FF"/>
      <w:u w:val="single"/>
    </w:rPr>
  </w:style>
  <w:style w:type="paragraph" w:styleId="a5">
    <w:name w:val="Body Text"/>
    <w:basedOn w:val="a"/>
    <w:link w:val="a6"/>
    <w:semiHidden/>
    <w:unhideWhenUsed/>
    <w:rsid w:val="00083E78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0"/>
      <w:lang w:val="x-none" w:eastAsia="ru-RU"/>
    </w:rPr>
  </w:style>
  <w:style w:type="character" w:customStyle="1" w:styleId="a6">
    <w:name w:val="Основной текст Знак"/>
    <w:basedOn w:val="a0"/>
    <w:link w:val="a5"/>
    <w:semiHidden/>
    <w:rsid w:val="00083E78"/>
    <w:rPr>
      <w:rFonts w:ascii="Times New Roman" w:eastAsia="Times New Roman" w:hAnsi="Times New Roman" w:cs="Times New Roman"/>
      <w:kern w:val="0"/>
      <w:sz w:val="24"/>
      <w:szCs w:val="20"/>
      <w:lang w:val="x-none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Балакин</dc:creator>
  <cp:keywords/>
  <dc:description/>
  <cp:lastModifiedBy>Геннадий Балакин</cp:lastModifiedBy>
  <cp:revision>2</cp:revision>
  <dcterms:created xsi:type="dcterms:W3CDTF">2024-05-19T21:23:00Z</dcterms:created>
  <dcterms:modified xsi:type="dcterms:W3CDTF">2024-05-19T21:23:00Z</dcterms:modified>
</cp:coreProperties>
</file>