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Національний технічний університет України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«Київський політехнічний інститут імені Ігоря Сікорського»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Кафедра автоматизації проектування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енергетичних процесів і систем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Звіт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 циклу лабораторних робіт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 дисципліни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„</w:t>
      </w:r>
      <w:r>
        <w:rPr>
          <w:rFonts w:ascii="Arial" w:hAnsi="Arial" w:cs="Arial" w:eastAsia="Arial"/>
          <w:b/>
          <w:color w:val="000000"/>
          <w:sz w:val="24"/>
        </w:rPr>
        <w:t xml:space="preserve">Обробка потокової інформації</w:t>
      </w:r>
      <w:r>
        <w:rPr>
          <w:rFonts w:ascii="Arial" w:hAnsi="Arial" w:cs="Arial" w:eastAsia="Arial"/>
          <w:b/>
          <w:color w:val="000000"/>
          <w:sz w:val="24"/>
        </w:rPr>
        <w:t xml:space="preserve">”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Лабораторна  робота № 6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20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Serif" w:hAnsi="DejaVu Serif" w:cs="DejaVu Serif" w:eastAsia="DejaVu Serif"/>
          <w:color w:val="000000"/>
          <w:sz w:val="22"/>
        </w:rPr>
        <w:t xml:space="preserve">Організація спільної роботи </w:t>
      </w:r>
      <w:r>
        <w:rPr>
          <w:rFonts w:ascii="DejaVu Serif" w:hAnsi="DejaVu Serif" w:cs="DejaVu Serif" w:eastAsia="DejaVu Serif"/>
          <w:color w:val="000000"/>
          <w:sz w:val="22"/>
        </w:rPr>
        <w:t xml:space="preserve">Apache Kafka і Apache Spark Streaming в середовищі R.</w:t>
      </w:r>
      <w:r>
        <w:rPr>
          <w:rFonts w:ascii="DejaVu Serif" w:hAnsi="DejaVu Serif" w:cs="DejaVu Serif" w:eastAsia="DejaVu Serif"/>
          <w:color w:val="000000"/>
          <w:sz w:val="22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Виконала: </w:t>
      </w:r>
      <w:r>
        <w:rPr>
          <w:rFonts w:ascii="Arial" w:hAnsi="Arial" w:cs="Arial" w:eastAsia="Arial"/>
          <w:b/>
          <w:color w:val="000000"/>
          <w:sz w:val="24"/>
        </w:rPr>
        <w:t xml:space="preserve">Юрченко Богдана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Студентка групи:   </w:t>
      </w:r>
      <w:r>
        <w:rPr>
          <w:rFonts w:ascii="Arial" w:hAnsi="Arial" w:cs="Arial" w:eastAsia="Arial"/>
          <w:b/>
          <w:color w:val="000000"/>
          <w:sz w:val="24"/>
        </w:rPr>
        <w:t xml:space="preserve">ТВ-01 мп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Перевірив викладач: </w:t>
      </w:r>
      <w:r>
        <w:rPr>
          <w:rFonts w:ascii="Arial" w:hAnsi="Arial" w:cs="Arial" w:eastAsia="Arial"/>
          <w:b/>
          <w:color w:val="000000"/>
          <w:sz w:val="24"/>
        </w:rPr>
        <w:t xml:space="preserve">Іван Матичин</w:t>
      </w:r>
      <w:r>
        <w:rPr>
          <w:rFonts w:ascii="Arial" w:hAnsi="Arial" w:cs="Arial" w:eastAsia="Arial"/>
          <w:b/>
          <w:color w:val="000000"/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center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Київ - 2021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both"/>
        <w:spacing w:after="16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Завдання:  </w:t>
      </w:r>
      <w:r/>
    </w:p>
    <w:p>
      <w:pPr>
        <w:ind w:left="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1. Spark читає дані з topic1 за допомогою функції stream_read_kafka пакету</w:t>
      </w:r>
      <w:r/>
    </w:p>
    <w:p>
      <w:pPr>
        <w:ind w:left="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sparklyr.</w:t>
      </w:r>
      <w:r/>
    </w:p>
    <w:p>
      <w:pPr>
        <w:ind w:left="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2. Виконує деяку примітивну обробку/аналіз.</w:t>
      </w:r>
      <w:r/>
    </w:p>
    <w:p>
      <w:pPr>
        <w:ind w:left="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3. Надсилає оброблені дані у вигляді потоку до topic2 у Kafka за допомогою функції</w:t>
      </w:r>
      <w:r/>
    </w:p>
    <w:p>
      <w:pPr>
        <w:ind w:left="0" w:right="120" w:firstLine="0"/>
        <w:spacing w:after="120" w:before="120"/>
        <w:rPr>
          <w:rFonts w:ascii="Times New Roman" w:hAnsi="Times New Roman" w:cs="Times New Roman" w:eastAsia="Times New Roman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stream_write_kafka пакету sparklyr.</w:t>
      </w:r>
      <w:r/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120" w:firstLine="0"/>
        <w:spacing w:after="120" w:before="12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right="120" w:firstLine="0"/>
        <w:spacing w:after="120" w:before="120"/>
        <w:rPr>
          <w:rFonts w:ascii="Times New Roman" w:hAnsi="Times New Roman" w:cs="Times New Roman" w:eastAsia="Times New Roman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В рамках даної роботи було зроблено :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змінено код консьюмера, продьсера та коду генерації топіків із попердніх робіт.</w:t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Кроки виконання :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1. Були запущені контейнери із zookeeper i kafka за допомогою докеру та докер-компоуз (аналогічно до першої роботи).</w:t>
      </w:r>
      <w:r>
        <w:rPr>
          <w:highlight w:val="none"/>
        </w:rPr>
      </w:r>
      <w:r/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  <w:t xml:space="preserve">Код створення топіків 1 та 2  : </w:t>
      </w:r>
      <w:r/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25975" cy="34143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925974" cy="3414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7.9pt;height:26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</w:r>
      <w:r/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  <w:t xml:space="preserve">Перероблений продюсер, що відсилає в топік із числами в </w:t>
      </w:r>
      <w:r>
        <w:rPr>
          <w:b/>
          <w:highlight w:val="yellow"/>
        </w:rPr>
        <w:t xml:space="preserve">топік 1  </w:t>
      </w:r>
      <w:r>
        <w:rPr>
          <w:highlight w:val="none"/>
        </w:rPr>
        <w:t xml:space="preserve">: </w:t>
      </w:r>
      <w:r/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79725" cy="222529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779724" cy="222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5.1pt;height:175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tabs>
          <w:tab w:val="left" w:pos="1202" w:leader="none"/>
          <w:tab w:val="left" w:pos="7262" w:leader="none"/>
        </w:tabs>
      </w:pPr>
      <w:r>
        <w:rPr>
          <w:highlight w:val="none"/>
        </w:rPr>
        <w:t xml:space="preserve">Код консьюмера, що читає числа із</w:t>
      </w:r>
      <w:r>
        <w:rPr>
          <w:b/>
          <w:highlight w:val="yellow"/>
        </w:rPr>
        <w:t xml:space="preserve"> топіку 2 </w:t>
      </w:r>
      <w:r>
        <w:rPr>
          <w:b/>
          <w:highlight w:val="yellow"/>
        </w:rPr>
        <w:t xml:space="preserve">:</w:t>
      </w:r>
      <w:r>
        <w:rPr>
          <w:highlight w:val="none"/>
        </w:rPr>
        <w:t xml:space="preserve"> </w:t>
      </w:r>
      <w:r/>
      <w:r/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4025" cy="3565654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714024" cy="35656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49.9pt;height:280.8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highlight w:val="none"/>
        </w:rPr>
      </w:r>
      <w:r/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Результат роботи продьюсера та консьюмера </w:t>
      </w:r>
      <w:r/>
    </w:p>
    <w:p>
      <w:pPr>
        <w:jc w:val="left"/>
        <w:tabs>
          <w:tab w:val="center" w:pos="4680" w:leader="none"/>
        </w:tabs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15600" cy="3779151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715599" cy="377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13.8pt;height:297.6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tab/>
      </w:r>
      <w:r/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25696" cy="3951082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725696" cy="3951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14.6pt;height:311.1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Між топіками 1 та 2 був створений додатковий шар із використанням Spark та R. </w:t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Для цього було встановлене дев середовище для R за допомогою команд : 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08300" cy="2049262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808299" cy="20492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7.3pt;height:161.4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/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Після цього уже в середовищі R був встановлений пакет Sparklyr :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jc w:val="left"/>
        <w:rPr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5563" cy="381435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765562" cy="3814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54.0pt;height:300.3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Після чого було встанолено дев версію спарка локально за допомогою команд : 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94950" cy="3663300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494950" cy="3663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32.7pt;height:288.4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Після цьго покрокове виконання команд із файлу зстворило стрім днних, що перенаправляв числа із топіку 1 в топік 2 кафки : 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jc w:val="left"/>
        <w:rPr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96975" cy="2395003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6096974" cy="2395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80.1pt;height:188.6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Лише після цього дані почали поступати до консьюмера.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Закінчуємо роботу : </w:t>
      </w:r>
      <w:r>
        <w:rPr>
          <w:highlight w:val="none"/>
        </w:rPr>
      </w:r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b/>
          <w:highlight w:val="yellow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2500" cy="1009650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762499" cy="1009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75.0pt;height:79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/>
          <w:highlight w:val="yellow"/>
        </w:rPr>
      </w:r>
      <w:r>
        <w:rPr>
          <w:b/>
          <w:highlight w:val="yellow"/>
        </w:rPr>
      </w:r>
    </w:p>
    <w:p>
      <w:pPr>
        <w:jc w:val="left"/>
        <w:tabs>
          <w:tab w:val="left" w:pos="1202" w:leader="none"/>
          <w:tab w:val="left" w:pos="7262" w:leader="none"/>
        </w:tabs>
        <w:rPr>
          <w:b/>
          <w:highlight w:val="yellow"/>
        </w:rPr>
      </w:pPr>
      <w:r>
        <w:rPr>
          <w:b/>
          <w:highlight w:val="yellow"/>
        </w:rPr>
      </w:r>
      <w:r>
        <w:rPr>
          <w:b/>
          <w:highlight w:val="yellow"/>
        </w:rPr>
      </w:r>
    </w:p>
    <w:sectPr>
      <w:headerReference w:type="default" r:id="rId9"/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erif">
    <w:panose1 w:val="02060603050605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table of figures"/>
    <w:basedOn w:val="799"/>
    <w:next w:val="799"/>
    <w:uiPriority w:val="99"/>
    <w:unhideWhenUsed/>
    <w:pPr>
      <w:spacing w:after="0" w:afterAutospacing="0"/>
    </w:pPr>
  </w:style>
  <w:style w:type="character" w:styleId="639">
    <w:name w:val="Heading 1 Char"/>
    <w:link w:val="800"/>
    <w:uiPriority w:val="9"/>
    <w:rPr>
      <w:rFonts w:ascii="Arial" w:hAnsi="Arial" w:cs="Arial" w:eastAsia="Arial"/>
      <w:sz w:val="40"/>
      <w:szCs w:val="40"/>
    </w:rPr>
  </w:style>
  <w:style w:type="character" w:styleId="640">
    <w:name w:val="Heading 2 Char"/>
    <w:link w:val="801"/>
    <w:uiPriority w:val="9"/>
    <w:rPr>
      <w:rFonts w:ascii="Arial" w:hAnsi="Arial" w:cs="Arial" w:eastAsia="Arial"/>
      <w:sz w:val="34"/>
    </w:rPr>
  </w:style>
  <w:style w:type="character" w:styleId="641">
    <w:name w:val="Heading 3 Char"/>
    <w:link w:val="802"/>
    <w:uiPriority w:val="9"/>
    <w:rPr>
      <w:rFonts w:ascii="Arial" w:hAnsi="Arial" w:cs="Arial" w:eastAsia="Arial"/>
      <w:sz w:val="30"/>
      <w:szCs w:val="30"/>
    </w:rPr>
  </w:style>
  <w:style w:type="character" w:styleId="642">
    <w:name w:val="Heading 4 Char"/>
    <w:link w:val="803"/>
    <w:uiPriority w:val="9"/>
    <w:rPr>
      <w:rFonts w:ascii="Arial" w:hAnsi="Arial" w:cs="Arial" w:eastAsia="Arial"/>
      <w:b/>
      <w:bCs/>
      <w:sz w:val="26"/>
      <w:szCs w:val="26"/>
    </w:rPr>
  </w:style>
  <w:style w:type="character" w:styleId="643">
    <w:name w:val="Heading 5 Char"/>
    <w:link w:val="804"/>
    <w:uiPriority w:val="9"/>
    <w:rPr>
      <w:rFonts w:ascii="Arial" w:hAnsi="Arial" w:cs="Arial" w:eastAsia="Arial"/>
      <w:b/>
      <w:bCs/>
      <w:sz w:val="24"/>
      <w:szCs w:val="24"/>
    </w:rPr>
  </w:style>
  <w:style w:type="character" w:styleId="644">
    <w:name w:val="Heading 6 Char"/>
    <w:link w:val="805"/>
    <w:uiPriority w:val="9"/>
    <w:rPr>
      <w:rFonts w:ascii="Arial" w:hAnsi="Arial" w:cs="Arial" w:eastAsia="Arial"/>
      <w:b/>
      <w:bCs/>
      <w:sz w:val="22"/>
      <w:szCs w:val="22"/>
    </w:rPr>
  </w:style>
  <w:style w:type="character" w:styleId="645">
    <w:name w:val="Heading 7 Char"/>
    <w:link w:val="80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6">
    <w:name w:val="Heading 8 Char"/>
    <w:link w:val="807"/>
    <w:uiPriority w:val="9"/>
    <w:rPr>
      <w:rFonts w:ascii="Arial" w:hAnsi="Arial" w:cs="Arial" w:eastAsia="Arial"/>
      <w:i/>
      <w:iCs/>
      <w:sz w:val="22"/>
      <w:szCs w:val="22"/>
    </w:rPr>
  </w:style>
  <w:style w:type="character" w:styleId="647">
    <w:name w:val="Heading 9 Char"/>
    <w:link w:val="808"/>
    <w:uiPriority w:val="9"/>
    <w:rPr>
      <w:rFonts w:ascii="Arial" w:hAnsi="Arial" w:cs="Arial" w:eastAsia="Arial"/>
      <w:i/>
      <w:iCs/>
      <w:sz w:val="21"/>
      <w:szCs w:val="21"/>
    </w:rPr>
  </w:style>
  <w:style w:type="character" w:styleId="648">
    <w:name w:val="Title Char"/>
    <w:link w:val="817"/>
    <w:uiPriority w:val="10"/>
    <w:rPr>
      <w:sz w:val="48"/>
      <w:szCs w:val="48"/>
    </w:rPr>
  </w:style>
  <w:style w:type="character" w:styleId="649">
    <w:name w:val="Subtitle Char"/>
    <w:link w:val="815"/>
    <w:uiPriority w:val="11"/>
    <w:rPr>
      <w:sz w:val="24"/>
      <w:szCs w:val="24"/>
    </w:rPr>
  </w:style>
  <w:style w:type="character" w:styleId="650">
    <w:name w:val="Quote Char"/>
    <w:link w:val="814"/>
    <w:uiPriority w:val="29"/>
    <w:rPr>
      <w:i/>
    </w:rPr>
  </w:style>
  <w:style w:type="character" w:styleId="651">
    <w:name w:val="Intense Quote Char"/>
    <w:link w:val="816"/>
    <w:uiPriority w:val="30"/>
    <w:rPr>
      <w:i/>
    </w:rPr>
  </w:style>
  <w:style w:type="character" w:styleId="652">
    <w:name w:val="Header Char"/>
    <w:link w:val="812"/>
    <w:uiPriority w:val="99"/>
  </w:style>
  <w:style w:type="character" w:styleId="653">
    <w:name w:val="Footer Char"/>
    <w:link w:val="811"/>
    <w:uiPriority w:val="99"/>
  </w:style>
  <w:style w:type="paragraph" w:styleId="654">
    <w:name w:val="Caption"/>
    <w:basedOn w:val="799"/>
    <w:next w:val="79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5">
    <w:name w:val="Caption Char"/>
    <w:basedOn w:val="654"/>
    <w:link w:val="811"/>
    <w:uiPriority w:val="99"/>
  </w:style>
  <w:style w:type="table" w:styleId="656">
    <w:name w:val="Table Grid"/>
    <w:basedOn w:val="80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7">
    <w:name w:val="Table Grid Light"/>
    <w:basedOn w:val="80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8">
    <w:name w:val="Plain Table 1"/>
    <w:basedOn w:val="80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9">
    <w:name w:val="Plain Table 2"/>
    <w:basedOn w:val="80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0">
    <w:name w:val="Plain Table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1">
    <w:name w:val="Plain Table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Plain Table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3">
    <w:name w:val="Grid Table 1 Light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1 Light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1 Light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2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2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2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2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2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3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3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3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3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4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5">
    <w:name w:val="Grid Table 4 - Accent 1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6">
    <w:name w:val="Grid Table 4 - Accent 2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7">
    <w:name w:val="Grid Table 4 - Accent 3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8">
    <w:name w:val="Grid Table 4 - Accent 4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9">
    <w:name w:val="Grid Table 4 - Accent 5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90">
    <w:name w:val="Grid Table 4 - Accent 6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1">
    <w:name w:val="Grid Table 5 Dark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92">
    <w:name w:val="Grid Table 5 Dark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93">
    <w:name w:val="Grid Table 5 Dark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94">
    <w:name w:val="Grid Table 5 Dark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695">
    <w:name w:val="Grid Table 5 Dark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696">
    <w:name w:val="Grid Table 5 Dark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697">
    <w:name w:val="Grid Table 5 Dark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698">
    <w:name w:val="Grid Table 6 Colorful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9">
    <w:name w:val="Grid Table 6 Colorful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0">
    <w:name w:val="Grid Table 6 Colorful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1">
    <w:name w:val="Grid Table 6 Colorful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2">
    <w:name w:val="Grid Table 6 Colorful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3">
    <w:name w:val="Grid Table 6 Colorful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4">
    <w:name w:val="Grid Table 6 Colorful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5">
    <w:name w:val="Grid Table 7 Colorful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7 Colorful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7 Colorful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7 Colorful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7 Colorful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7 Colorful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1 Light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1 Light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List Table 1 Light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List Table 1 Light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List Table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20">
    <w:name w:val="List Table 2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1">
    <w:name w:val="List Table 2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22">
    <w:name w:val="List Table 2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3">
    <w:name w:val="List Table 2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4">
    <w:name w:val="List Table 2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5">
    <w:name w:val="List Table 2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6">
    <w:name w:val="List Table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3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3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5 Dark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5 Dark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5 Dark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6 Colorful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8">
    <w:name w:val="List Table 6 Colorful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9">
    <w:name w:val="List Table 6 Colorful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50">
    <w:name w:val="List Table 6 Colorful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1">
    <w:name w:val="List Table 6 Colorful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52">
    <w:name w:val="List Table 6 Colorful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3">
    <w:name w:val="List Table 6 Colorful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4">
    <w:name w:val="List Table 7 Colorful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5">
    <w:name w:val="List Table 7 Colorful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6">
    <w:name w:val="List Table 7 Colorful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7">
    <w:name w:val="List Table 7 Colorful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8">
    <w:name w:val="List Table 7 Colorful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9">
    <w:name w:val="List Table 7 Colorful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60">
    <w:name w:val="List Table 7 Colorful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1">
    <w:name w:val="Lined - Accent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2">
    <w:name w:val="Lined - Accent 1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3">
    <w:name w:val="Lined - Accent 2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64">
    <w:name w:val="Lined - Accent 3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5">
    <w:name w:val="Lined - Accent 4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6">
    <w:name w:val="Lined - Accent 5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7">
    <w:name w:val="Lined - Accent 6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68">
    <w:name w:val="Bordered &amp; Lined - Accent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9">
    <w:name w:val="Bordered &amp; Lined - Accent 1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70">
    <w:name w:val="Bordered &amp; Lined - Accent 2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71">
    <w:name w:val="Bordered &amp; Lined - Accent 3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72">
    <w:name w:val="Bordered &amp; Lined - Accent 4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73">
    <w:name w:val="Bordered &amp; Lined - Accent 5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74">
    <w:name w:val="Bordered &amp; Lined - Accent 6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5">
    <w:name w:val="Bordered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6">
    <w:name w:val="Bordered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7">
    <w:name w:val="Bordered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8">
    <w:name w:val="Bordered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9">
    <w:name w:val="Bordered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80">
    <w:name w:val="Bordered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1">
    <w:name w:val="Bordered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82">
    <w:name w:val="Hyperlink"/>
    <w:uiPriority w:val="99"/>
    <w:unhideWhenUsed/>
    <w:rPr>
      <w:color w:val="0000FF" w:themeColor="hyperlink"/>
      <w:u w:val="single"/>
    </w:rPr>
  </w:style>
  <w:style w:type="paragraph" w:styleId="783">
    <w:name w:val="footnote text"/>
    <w:basedOn w:val="799"/>
    <w:link w:val="784"/>
    <w:uiPriority w:val="99"/>
    <w:semiHidden/>
    <w:unhideWhenUsed/>
    <w:rPr>
      <w:sz w:val="18"/>
    </w:rPr>
    <w:pPr>
      <w:spacing w:lineRule="auto" w:line="240" w:after="40"/>
    </w:pPr>
  </w:style>
  <w:style w:type="character" w:styleId="784">
    <w:name w:val="Footnote Text Char"/>
    <w:link w:val="783"/>
    <w:uiPriority w:val="99"/>
    <w:rPr>
      <w:sz w:val="18"/>
    </w:rPr>
  </w:style>
  <w:style w:type="character" w:styleId="785">
    <w:name w:val="footnote reference"/>
    <w:uiPriority w:val="99"/>
    <w:unhideWhenUsed/>
    <w:rPr>
      <w:vertAlign w:val="superscript"/>
    </w:rPr>
  </w:style>
  <w:style w:type="paragraph" w:styleId="786">
    <w:name w:val="endnote text"/>
    <w:basedOn w:val="799"/>
    <w:link w:val="787"/>
    <w:uiPriority w:val="99"/>
    <w:semiHidden/>
    <w:unhideWhenUsed/>
    <w:rPr>
      <w:sz w:val="20"/>
    </w:rPr>
    <w:pPr>
      <w:spacing w:lineRule="auto" w:line="240" w:after="0"/>
    </w:pPr>
  </w:style>
  <w:style w:type="character" w:styleId="787">
    <w:name w:val="Endnote Text Char"/>
    <w:link w:val="786"/>
    <w:uiPriority w:val="99"/>
    <w:rPr>
      <w:sz w:val="20"/>
    </w:rPr>
  </w:style>
  <w:style w:type="character" w:styleId="788">
    <w:name w:val="endnote reference"/>
    <w:uiPriority w:val="99"/>
    <w:semiHidden/>
    <w:unhideWhenUsed/>
    <w:rPr>
      <w:vertAlign w:val="superscript"/>
    </w:rPr>
  </w:style>
  <w:style w:type="paragraph" w:styleId="789">
    <w:name w:val="toc 1"/>
    <w:basedOn w:val="799"/>
    <w:next w:val="799"/>
    <w:uiPriority w:val="39"/>
    <w:unhideWhenUsed/>
    <w:pPr>
      <w:ind w:left="0" w:right="0" w:firstLine="0"/>
      <w:spacing w:after="57"/>
    </w:pPr>
  </w:style>
  <w:style w:type="paragraph" w:styleId="790">
    <w:name w:val="toc 2"/>
    <w:basedOn w:val="799"/>
    <w:next w:val="799"/>
    <w:uiPriority w:val="39"/>
    <w:unhideWhenUsed/>
    <w:pPr>
      <w:ind w:left="283" w:right="0" w:firstLine="0"/>
      <w:spacing w:after="57"/>
    </w:pPr>
  </w:style>
  <w:style w:type="paragraph" w:styleId="791">
    <w:name w:val="toc 3"/>
    <w:basedOn w:val="799"/>
    <w:next w:val="799"/>
    <w:uiPriority w:val="39"/>
    <w:unhideWhenUsed/>
    <w:pPr>
      <w:ind w:left="567" w:right="0" w:firstLine="0"/>
      <w:spacing w:after="57"/>
    </w:pPr>
  </w:style>
  <w:style w:type="paragraph" w:styleId="792">
    <w:name w:val="toc 4"/>
    <w:basedOn w:val="799"/>
    <w:next w:val="799"/>
    <w:uiPriority w:val="39"/>
    <w:unhideWhenUsed/>
    <w:pPr>
      <w:ind w:left="850" w:right="0" w:firstLine="0"/>
      <w:spacing w:after="57"/>
    </w:pPr>
  </w:style>
  <w:style w:type="paragraph" w:styleId="793">
    <w:name w:val="toc 5"/>
    <w:basedOn w:val="799"/>
    <w:next w:val="799"/>
    <w:uiPriority w:val="39"/>
    <w:unhideWhenUsed/>
    <w:pPr>
      <w:ind w:left="1134" w:right="0" w:firstLine="0"/>
      <w:spacing w:after="57"/>
    </w:pPr>
  </w:style>
  <w:style w:type="paragraph" w:styleId="794">
    <w:name w:val="toc 6"/>
    <w:basedOn w:val="799"/>
    <w:next w:val="799"/>
    <w:uiPriority w:val="39"/>
    <w:unhideWhenUsed/>
    <w:pPr>
      <w:ind w:left="1417" w:right="0" w:firstLine="0"/>
      <w:spacing w:after="57"/>
    </w:pPr>
  </w:style>
  <w:style w:type="paragraph" w:styleId="795">
    <w:name w:val="toc 7"/>
    <w:basedOn w:val="799"/>
    <w:next w:val="799"/>
    <w:uiPriority w:val="39"/>
    <w:unhideWhenUsed/>
    <w:pPr>
      <w:ind w:left="1701" w:right="0" w:firstLine="0"/>
      <w:spacing w:after="57"/>
    </w:pPr>
  </w:style>
  <w:style w:type="paragraph" w:styleId="796">
    <w:name w:val="toc 8"/>
    <w:basedOn w:val="799"/>
    <w:next w:val="799"/>
    <w:uiPriority w:val="39"/>
    <w:unhideWhenUsed/>
    <w:pPr>
      <w:ind w:left="1984" w:right="0" w:firstLine="0"/>
      <w:spacing w:after="57"/>
    </w:pPr>
  </w:style>
  <w:style w:type="paragraph" w:styleId="797">
    <w:name w:val="toc 9"/>
    <w:basedOn w:val="799"/>
    <w:next w:val="799"/>
    <w:uiPriority w:val="39"/>
    <w:unhideWhenUsed/>
    <w:pPr>
      <w:ind w:left="2268" w:right="0" w:firstLine="0"/>
      <w:spacing w:after="57"/>
    </w:pPr>
  </w:style>
  <w:style w:type="paragraph" w:styleId="798">
    <w:name w:val="TOC Heading"/>
    <w:uiPriority w:val="39"/>
    <w:unhideWhenUsed/>
  </w:style>
  <w:style w:type="paragraph" w:styleId="799" w:default="1">
    <w:name w:val="Normal"/>
    <w:qFormat/>
  </w:style>
  <w:style w:type="paragraph" w:styleId="800">
    <w:name w:val="Heading 1"/>
    <w:basedOn w:val="799"/>
    <w:next w:val="79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01">
    <w:name w:val="Heading 2"/>
    <w:basedOn w:val="799"/>
    <w:next w:val="79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2">
    <w:name w:val="Heading 3"/>
    <w:basedOn w:val="799"/>
    <w:next w:val="79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3">
    <w:name w:val="Heading 4"/>
    <w:basedOn w:val="799"/>
    <w:next w:val="79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4">
    <w:name w:val="Heading 5"/>
    <w:basedOn w:val="799"/>
    <w:next w:val="79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5">
    <w:name w:val="Heading 6"/>
    <w:basedOn w:val="799"/>
    <w:next w:val="79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6">
    <w:name w:val="Heading 7"/>
    <w:basedOn w:val="799"/>
    <w:next w:val="79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7">
    <w:name w:val="Heading 8"/>
    <w:basedOn w:val="799"/>
    <w:next w:val="79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8">
    <w:name w:val="Heading 9"/>
    <w:basedOn w:val="799"/>
    <w:next w:val="79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0" w:default="1">
    <w:name w:val="No List"/>
    <w:uiPriority w:val="99"/>
    <w:semiHidden/>
    <w:unhideWhenUsed/>
  </w:style>
  <w:style w:type="paragraph" w:styleId="811">
    <w:name w:val="Footer"/>
    <w:basedOn w:val="79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2">
    <w:name w:val="Header"/>
    <w:basedOn w:val="79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3">
    <w:name w:val="No Spacing"/>
    <w:qFormat/>
    <w:uiPriority w:val="1"/>
    <w:pPr>
      <w:spacing w:lineRule="auto" w:line="240" w:after="0"/>
    </w:pPr>
  </w:style>
  <w:style w:type="paragraph" w:styleId="814">
    <w:name w:val="Quote"/>
    <w:basedOn w:val="799"/>
    <w:next w:val="79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5">
    <w:name w:val="Subtitle"/>
    <w:basedOn w:val="799"/>
    <w:next w:val="79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6">
    <w:name w:val="Intense Quote"/>
    <w:basedOn w:val="799"/>
    <w:next w:val="79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7">
    <w:name w:val="Title"/>
    <w:basedOn w:val="799"/>
    <w:next w:val="79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8">
    <w:name w:val="List Paragraph"/>
    <w:basedOn w:val="799"/>
    <w:qFormat/>
    <w:uiPriority w:val="34"/>
    <w:pPr>
      <w:contextualSpacing w:val="true"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2021-05-23T20:39:54Z</dcterms:modified>
</cp:coreProperties>
</file>