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46" w:right="0" w:firstLine="0"/>
        <w:rPr>
          <w:rFonts w:ascii="Times New Roman"/>
          <w:sz w:val="20"/>
        </w:rPr>
      </w:pPr>
      <w:r>
        <w:rPr>
          <w:rFonts w:ascii="Times New Roman"/>
          <w:sz w:val="20"/>
        </w:rPr>
        <mc:AlternateContent>
          <mc:Choice Requires="wps">
            <w:drawing>
              <wp:anchor distT="0" distB="0" distL="0" distR="0" allowOverlap="1" layoutInCell="1" locked="0" behindDoc="1" simplePos="0" relativeHeight="484051968">
                <wp:simplePos x="0" y="0"/>
                <wp:positionH relativeFrom="page">
                  <wp:posOffset>304800</wp:posOffset>
                </wp:positionH>
                <wp:positionV relativeFrom="page">
                  <wp:posOffset>304799</wp:posOffset>
                </wp:positionV>
                <wp:extent cx="7165975" cy="94519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64512" id="docshape1"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imes New Roman"/>
          <w:sz w:val="20"/>
        </w:rPr>
        <w:drawing>
          <wp:inline distT="0" distB="0" distL="0" distR="0">
            <wp:extent cx="972164" cy="431101"/>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972164" cy="431101"/>
                    </a:xfrm>
                    <a:prstGeom prst="rect">
                      <a:avLst/>
                    </a:prstGeom>
                  </pic:spPr>
                </pic:pic>
              </a:graphicData>
            </a:graphic>
          </wp:inline>
        </w:drawing>
      </w:r>
      <w:r>
        <w:rPr>
          <w:rFonts w:ascii="Times New Roman"/>
          <w:sz w:val="20"/>
        </w:rPr>
      </w: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rPr>
          <w:rFonts w:ascii="Times New Roman"/>
          <w:sz w:val="72"/>
        </w:rPr>
      </w:pPr>
    </w:p>
    <w:p>
      <w:pPr>
        <w:pStyle w:val="BodyText"/>
        <w:spacing w:before="121"/>
        <w:rPr>
          <w:rFonts w:ascii="Times New Roman"/>
          <w:sz w:val="72"/>
        </w:rPr>
      </w:pPr>
    </w:p>
    <w:p>
      <w:pPr>
        <w:pStyle w:val="Title"/>
      </w:pPr>
      <w:r>
        <w:rPr/>
        <w:t>ETAPA</w:t>
      </w:r>
      <w:r>
        <w:rPr>
          <w:spacing w:val="-3"/>
        </w:rPr>
        <w:t> </w:t>
      </w:r>
      <w:r>
        <w:rPr/>
        <w:t>0</w:t>
      </w:r>
      <w:r>
        <w:rPr>
          <w:spacing w:val="-2"/>
        </w:rPr>
        <w:t> (INICIO)</w:t>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246"/>
        <w:rPr>
          <w:rFonts w:ascii="Times New Roman"/>
          <w:b/>
          <w:sz w:val="28"/>
        </w:rPr>
      </w:pPr>
    </w:p>
    <w:p>
      <w:pPr>
        <w:spacing w:before="0"/>
        <w:ind w:left="0" w:right="303" w:firstLine="0"/>
        <w:jc w:val="right"/>
        <w:rPr>
          <w:rFonts w:ascii="Trebuchet MS"/>
          <w:b/>
          <w:sz w:val="28"/>
        </w:rPr>
      </w:pPr>
      <w:r>
        <w:rPr>
          <w:rFonts w:ascii="Trebuchet MS"/>
          <w:b/>
          <w:color w:val="0D2841"/>
          <w:spacing w:val="-5"/>
          <w:sz w:val="28"/>
        </w:rPr>
        <w:t>13</w:t>
      </w:r>
    </w:p>
    <w:p>
      <w:pPr>
        <w:spacing w:after="0"/>
        <w:jc w:val="right"/>
        <w:rPr>
          <w:rFonts w:ascii="Trebuchet MS"/>
          <w:b/>
          <w:sz w:val="28"/>
        </w:rPr>
        <w:sectPr>
          <w:type w:val="continuous"/>
          <w:pgSz w:w="12240" w:h="15840"/>
          <w:pgMar w:top="780" w:bottom="28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772"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52480">
                <wp:simplePos x="0" y="0"/>
                <wp:positionH relativeFrom="page">
                  <wp:posOffset>304800</wp:posOffset>
                </wp:positionH>
                <wp:positionV relativeFrom="page">
                  <wp:posOffset>304799</wp:posOffset>
                </wp:positionV>
                <wp:extent cx="9451975" cy="71659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64000" id="docshape2"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spacing w:before="404"/>
        <w:ind w:left="700" w:right="0" w:firstLine="0"/>
        <w:jc w:val="left"/>
        <w:rPr>
          <w:rFonts w:ascii="Trebuchet MS"/>
          <w:b/>
          <w:sz w:val="36"/>
        </w:rPr>
      </w:pPr>
      <w:bookmarkStart w:name="Etapa 0 (Inicio)" w:id="1"/>
      <w:bookmarkEnd w:id="1"/>
      <w:r>
        <w:rPr/>
      </w:r>
      <w:r>
        <w:rPr>
          <w:rFonts w:ascii="Trebuchet MS"/>
          <w:b/>
          <w:spacing w:val="-4"/>
          <w:sz w:val="36"/>
        </w:rPr>
        <w:t>Etapa</w:t>
      </w:r>
      <w:r>
        <w:rPr>
          <w:rFonts w:ascii="Trebuchet MS"/>
          <w:b/>
          <w:spacing w:val="-33"/>
          <w:sz w:val="36"/>
        </w:rPr>
        <w:t> </w:t>
      </w:r>
      <w:r>
        <w:rPr>
          <w:rFonts w:ascii="Trebuchet MS"/>
          <w:b/>
          <w:spacing w:val="-4"/>
          <w:sz w:val="36"/>
        </w:rPr>
        <w:t>0</w:t>
      </w:r>
      <w:r>
        <w:rPr>
          <w:rFonts w:ascii="Trebuchet MS"/>
          <w:b/>
          <w:spacing w:val="-35"/>
          <w:sz w:val="36"/>
        </w:rPr>
        <w:t> </w:t>
      </w:r>
      <w:r>
        <w:rPr>
          <w:rFonts w:ascii="Trebuchet MS"/>
          <w:b/>
          <w:spacing w:val="-4"/>
          <w:sz w:val="36"/>
        </w:rPr>
        <w:t>(Inicio)</w:t>
      </w:r>
    </w:p>
    <w:p>
      <w:pPr>
        <w:pStyle w:val="Heading1"/>
        <w:numPr>
          <w:ilvl w:val="0"/>
          <w:numId w:val="1"/>
        </w:numPr>
        <w:tabs>
          <w:tab w:pos="1407" w:val="left" w:leader="none"/>
        </w:tabs>
        <w:spacing w:line="240" w:lineRule="auto" w:before="58" w:after="19"/>
        <w:ind w:left="1407" w:right="0" w:hanging="502"/>
        <w:jc w:val="left"/>
      </w:pPr>
      <w:bookmarkStart w:name="17. Plan Operativo" w:id="2"/>
      <w:bookmarkEnd w:id="2"/>
      <w:r>
        <w:rPr>
          <w:b w:val="0"/>
        </w:rPr>
      </w:r>
      <w:r>
        <w:rPr/>
        <w:t>Plan</w:t>
      </w:r>
      <w:r>
        <w:rPr>
          <w:spacing w:val="-28"/>
        </w:rPr>
        <w:t> </w:t>
      </w:r>
      <w:r>
        <w:rPr>
          <w:spacing w:val="-2"/>
        </w:rPr>
        <w:t>Operativo</w:t>
      </w: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10308"/>
      </w:tblGrid>
      <w:tr>
        <w:trPr>
          <w:trHeight w:val="1616" w:hRule="atLeast"/>
        </w:trPr>
        <w:tc>
          <w:tcPr>
            <w:tcW w:w="2621" w:type="dxa"/>
          </w:tcPr>
          <w:p>
            <w:pPr>
              <w:pStyle w:val="TableParagraph"/>
              <w:spacing w:before="1"/>
              <w:jc w:val="left"/>
              <w:rPr>
                <w:rFonts w:ascii="Trebuchet MS"/>
                <w:b/>
                <w:sz w:val="12"/>
              </w:rPr>
            </w:pPr>
          </w:p>
          <w:p>
            <w:pPr>
              <w:pStyle w:val="TableParagraph"/>
              <w:ind w:left="211"/>
              <w:jc w:val="left"/>
              <w:rPr>
                <w:rFonts w:ascii="Trebuchet MS"/>
                <w:sz w:val="20"/>
              </w:rPr>
            </w:pPr>
            <w:r>
              <w:rPr>
                <w:rFonts w:ascii="Trebuchet MS"/>
                <w:sz w:val="20"/>
              </w:rPr>
              <w:drawing>
                <wp:inline distT="0" distB="0" distL="0" distR="0">
                  <wp:extent cx="1370855" cy="862202"/>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1370855" cy="862202"/>
                          </a:xfrm>
                          <a:prstGeom prst="rect">
                            <a:avLst/>
                          </a:prstGeom>
                        </pic:spPr>
                      </pic:pic>
                    </a:graphicData>
                  </a:graphic>
                </wp:inline>
              </w:drawing>
            </w:r>
            <w:r>
              <w:rPr>
                <w:rFonts w:ascii="Trebuchet MS"/>
                <w:sz w:val="20"/>
              </w:rPr>
            </w:r>
          </w:p>
        </w:tc>
        <w:tc>
          <w:tcPr>
            <w:tcW w:w="10308" w:type="dxa"/>
          </w:tcPr>
          <w:p>
            <w:pPr>
              <w:pStyle w:val="TableParagraph"/>
              <w:spacing w:before="3"/>
              <w:ind w:left="110"/>
              <w:jc w:val="left"/>
              <w:rPr>
                <w:rFonts w:ascii="Trebuchet MS"/>
                <w:b/>
                <w:sz w:val="22"/>
              </w:rPr>
            </w:pPr>
            <w:r>
              <w:rPr>
                <w:rFonts w:ascii="Trebuchet MS"/>
                <w:b/>
                <w:spacing w:val="-4"/>
                <w:sz w:val="22"/>
              </w:rPr>
              <w:t>Plantilla</w:t>
            </w:r>
            <w:r>
              <w:rPr>
                <w:rFonts w:ascii="Trebuchet MS"/>
                <w:b/>
                <w:spacing w:val="-23"/>
                <w:sz w:val="22"/>
              </w:rPr>
              <w:t> </w:t>
            </w:r>
            <w:r>
              <w:rPr>
                <w:rFonts w:ascii="Trebuchet MS"/>
                <w:b/>
                <w:spacing w:val="-4"/>
                <w:sz w:val="22"/>
              </w:rPr>
              <w:t>No.1</w:t>
            </w:r>
            <w:r>
              <w:rPr>
                <w:rFonts w:ascii="Trebuchet MS"/>
                <w:b/>
                <w:spacing w:val="-17"/>
                <w:sz w:val="22"/>
              </w:rPr>
              <w:t> </w:t>
            </w:r>
            <w:r>
              <w:rPr>
                <w:rFonts w:ascii="Trebuchet MS"/>
                <w:b/>
                <w:spacing w:val="-4"/>
                <w:sz w:val="22"/>
              </w:rPr>
              <w:t>ET.0</w:t>
            </w:r>
            <w:r>
              <w:rPr>
                <w:rFonts w:ascii="Trebuchet MS"/>
                <w:b/>
                <w:spacing w:val="-22"/>
                <w:sz w:val="22"/>
              </w:rPr>
              <w:t> </w:t>
            </w:r>
            <w:r>
              <w:rPr>
                <w:rFonts w:ascii="Trebuchet MS"/>
                <w:b/>
                <w:spacing w:val="-4"/>
                <w:sz w:val="22"/>
              </w:rPr>
              <w:t>Plan</w:t>
            </w:r>
            <w:r>
              <w:rPr>
                <w:rFonts w:ascii="Trebuchet MS"/>
                <w:b/>
                <w:spacing w:val="-19"/>
                <w:sz w:val="22"/>
              </w:rPr>
              <w:t> </w:t>
            </w:r>
            <w:r>
              <w:rPr>
                <w:rFonts w:ascii="Trebuchet MS"/>
                <w:b/>
                <w:spacing w:val="-4"/>
                <w:sz w:val="22"/>
              </w:rPr>
              <w:t>Operativo</w:t>
            </w:r>
          </w:p>
          <w:p>
            <w:pPr>
              <w:pStyle w:val="TableParagraph"/>
              <w:spacing w:before="2"/>
              <w:ind w:left="110" w:right="7455"/>
              <w:jc w:val="left"/>
              <w:rPr>
                <w:sz w:val="22"/>
              </w:rPr>
            </w:pPr>
            <w:r>
              <w:rPr>
                <w:spacing w:val="-4"/>
                <w:sz w:val="22"/>
              </w:rPr>
              <w:t>Título</w:t>
            </w:r>
            <w:r>
              <w:rPr>
                <w:spacing w:val="-20"/>
                <w:sz w:val="22"/>
              </w:rPr>
              <w:t> </w:t>
            </w:r>
            <w:r>
              <w:rPr>
                <w:spacing w:val="-4"/>
                <w:sz w:val="22"/>
              </w:rPr>
              <w:t>del</w:t>
            </w:r>
            <w:r>
              <w:rPr>
                <w:spacing w:val="-22"/>
                <w:sz w:val="22"/>
              </w:rPr>
              <w:t> </w:t>
            </w:r>
            <w:r>
              <w:rPr>
                <w:spacing w:val="-4"/>
                <w:sz w:val="22"/>
              </w:rPr>
              <w:t>Proyecto:</w:t>
            </w:r>
            <w:r>
              <w:rPr>
                <w:spacing w:val="-17"/>
                <w:sz w:val="22"/>
              </w:rPr>
              <w:t> </w:t>
            </w:r>
            <w:r>
              <w:rPr>
                <w:spacing w:val="-4"/>
                <w:sz w:val="22"/>
              </w:rPr>
              <w:t>Testify </w:t>
            </w:r>
            <w:r>
              <w:rPr>
                <w:sz w:val="22"/>
              </w:rPr>
              <w:t>ID:</w:t>
            </w:r>
            <w:r>
              <w:rPr>
                <w:spacing w:val="-18"/>
                <w:sz w:val="22"/>
              </w:rPr>
              <w:t> </w:t>
            </w:r>
            <w:r>
              <w:rPr>
                <w:sz w:val="22"/>
              </w:rPr>
              <w:t>ES0DC1E1</w:t>
            </w:r>
          </w:p>
          <w:p>
            <w:pPr>
              <w:pStyle w:val="TableParagraph"/>
              <w:spacing w:line="270" w:lineRule="exact"/>
              <w:ind w:left="110" w:right="6003"/>
              <w:jc w:val="left"/>
              <w:rPr>
                <w:sz w:val="22"/>
              </w:rPr>
            </w:pPr>
            <w:r>
              <w:rPr>
                <w:sz w:val="22"/>
              </w:rPr>
              <w:t>Presupuesto: $127,270.79</w:t>
            </w:r>
            <w:r>
              <w:rPr>
                <w:spacing w:val="-1"/>
                <w:sz w:val="22"/>
              </w:rPr>
              <w:t> </w:t>
            </w:r>
            <w:r>
              <w:rPr>
                <w:sz w:val="22"/>
              </w:rPr>
              <w:t>mxn </w:t>
            </w:r>
            <w:r>
              <w:rPr>
                <w:spacing w:val="-2"/>
                <w:sz w:val="22"/>
              </w:rPr>
              <w:t>Presupuesto</w:t>
            </w:r>
            <w:r>
              <w:rPr>
                <w:spacing w:val="-23"/>
                <w:sz w:val="22"/>
              </w:rPr>
              <w:t> </w:t>
            </w:r>
            <w:r>
              <w:rPr>
                <w:spacing w:val="-2"/>
                <w:sz w:val="22"/>
              </w:rPr>
              <w:t>del</w:t>
            </w:r>
            <w:r>
              <w:rPr>
                <w:spacing w:val="-24"/>
                <w:sz w:val="22"/>
              </w:rPr>
              <w:t> </w:t>
            </w:r>
            <w:r>
              <w:rPr>
                <w:spacing w:val="-2"/>
                <w:sz w:val="22"/>
              </w:rPr>
              <w:t>proyecto:</w:t>
            </w:r>
            <w:r>
              <w:rPr>
                <w:spacing w:val="-20"/>
                <w:sz w:val="22"/>
              </w:rPr>
              <w:t> </w:t>
            </w:r>
            <w:r>
              <w:rPr>
                <w:spacing w:val="-2"/>
                <w:sz w:val="22"/>
              </w:rPr>
              <w:t>$14,462,590</w:t>
            </w:r>
            <w:r>
              <w:rPr>
                <w:spacing w:val="-16"/>
                <w:sz w:val="22"/>
              </w:rPr>
              <w:t> </w:t>
            </w:r>
            <w:r>
              <w:rPr>
                <w:spacing w:val="-2"/>
                <w:sz w:val="22"/>
              </w:rPr>
              <w:t>mxn </w:t>
            </w:r>
            <w:r>
              <w:rPr>
                <w:sz w:val="22"/>
              </w:rPr>
              <w:t>Fecha:</w:t>
            </w:r>
            <w:r>
              <w:rPr>
                <w:spacing w:val="80"/>
                <w:sz w:val="22"/>
              </w:rPr>
              <w:t> </w:t>
            </w:r>
            <w:r>
              <w:rPr>
                <w:sz w:val="22"/>
              </w:rPr>
              <w:t>5 de</w:t>
            </w:r>
            <w:r>
              <w:rPr>
                <w:spacing w:val="-4"/>
                <w:sz w:val="22"/>
              </w:rPr>
              <w:t> </w:t>
            </w:r>
            <w:r>
              <w:rPr>
                <w:sz w:val="22"/>
              </w:rPr>
              <w:t>marzo</w:t>
            </w:r>
            <w:r>
              <w:rPr>
                <w:spacing w:val="-6"/>
                <w:sz w:val="22"/>
              </w:rPr>
              <w:t> </w:t>
            </w:r>
            <w:r>
              <w:rPr>
                <w:sz w:val="22"/>
              </w:rPr>
              <w:t>del</w:t>
            </w:r>
            <w:r>
              <w:rPr>
                <w:spacing w:val="-7"/>
                <w:sz w:val="22"/>
              </w:rPr>
              <w:t> </w:t>
            </w:r>
            <w:r>
              <w:rPr>
                <w:sz w:val="22"/>
              </w:rPr>
              <w:t>2026</w:t>
            </w:r>
          </w:p>
        </w:tc>
      </w:tr>
    </w:tbl>
    <w:p>
      <w:pPr>
        <w:pStyle w:val="BodyText"/>
        <w:spacing w:before="212"/>
        <w:rPr>
          <w:rFonts w:ascii="Trebuchet MS"/>
          <w:b/>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1"/>
        <w:gridCol w:w="2261"/>
        <w:gridCol w:w="2536"/>
        <w:gridCol w:w="2155"/>
        <w:gridCol w:w="2196"/>
        <w:gridCol w:w="2311"/>
      </w:tblGrid>
      <w:tr>
        <w:trPr>
          <w:trHeight w:val="1090" w:hRule="atLeast"/>
        </w:trPr>
        <w:tc>
          <w:tcPr>
            <w:tcW w:w="1541" w:type="dxa"/>
            <w:shd w:val="clear" w:color="auto" w:fill="0E9ED4"/>
          </w:tcPr>
          <w:p>
            <w:pPr>
              <w:pStyle w:val="TableParagraph"/>
              <w:jc w:val="left"/>
              <w:rPr>
                <w:rFonts w:ascii="Times New Roman"/>
                <w:sz w:val="22"/>
              </w:rPr>
            </w:pPr>
          </w:p>
        </w:tc>
        <w:tc>
          <w:tcPr>
            <w:tcW w:w="2261" w:type="dxa"/>
            <w:shd w:val="clear" w:color="auto" w:fill="0E9ED4"/>
          </w:tcPr>
          <w:p>
            <w:pPr>
              <w:pStyle w:val="TableParagraph"/>
              <w:spacing w:line="254" w:lineRule="auto" w:before="8"/>
              <w:ind w:left="254" w:right="170"/>
              <w:rPr>
                <w:rFonts w:ascii="Trebuchet MS" w:hAnsi="Trebuchet MS"/>
                <w:b/>
                <w:sz w:val="22"/>
              </w:rPr>
            </w:pPr>
            <w:r>
              <w:rPr>
                <w:rFonts w:ascii="Trebuchet MS" w:hAnsi="Trebuchet MS"/>
                <w:b/>
                <w:color w:val="FFFFFF"/>
                <w:spacing w:val="-4"/>
                <w:sz w:val="22"/>
              </w:rPr>
              <w:t>Tecnológico</w:t>
            </w:r>
            <w:r>
              <w:rPr>
                <w:rFonts w:ascii="Trebuchet MS" w:hAnsi="Trebuchet MS"/>
                <w:b/>
                <w:color w:val="FFFFFF"/>
                <w:spacing w:val="-25"/>
                <w:sz w:val="22"/>
              </w:rPr>
              <w:t> </w:t>
            </w:r>
            <w:r>
              <w:rPr>
                <w:rFonts w:ascii="Trebuchet MS" w:hAnsi="Trebuchet MS"/>
                <w:b/>
                <w:color w:val="FFFFFF"/>
                <w:spacing w:val="-4"/>
                <w:sz w:val="22"/>
              </w:rPr>
              <w:t>(Líder </w:t>
            </w:r>
            <w:r>
              <w:rPr>
                <w:rFonts w:ascii="Trebuchet MS" w:hAnsi="Trebuchet MS"/>
                <w:b/>
                <w:color w:val="FFFFFF"/>
                <w:spacing w:val="-2"/>
                <w:sz w:val="22"/>
              </w:rPr>
              <w:t>Daniel)</w:t>
            </w:r>
          </w:p>
          <w:p>
            <w:pPr>
              <w:pStyle w:val="TableParagraph"/>
              <w:spacing w:line="254" w:lineRule="exact"/>
              <w:ind w:left="86"/>
              <w:rPr>
                <w:rFonts w:ascii="Trebuchet MS"/>
                <w:b/>
                <w:sz w:val="22"/>
              </w:rPr>
            </w:pPr>
            <w:r>
              <w:rPr>
                <w:rFonts w:ascii="Trebuchet MS"/>
                <w:b/>
                <w:color w:val="FFFFFF"/>
                <w:spacing w:val="-5"/>
                <w:w w:val="110"/>
                <w:sz w:val="22"/>
              </w:rPr>
              <w:t>8%</w:t>
            </w:r>
          </w:p>
        </w:tc>
        <w:tc>
          <w:tcPr>
            <w:tcW w:w="2536" w:type="dxa"/>
            <w:shd w:val="clear" w:color="auto" w:fill="0E9ED4"/>
          </w:tcPr>
          <w:p>
            <w:pPr>
              <w:pStyle w:val="TableParagraph"/>
              <w:spacing w:line="254" w:lineRule="auto" w:before="143"/>
              <w:ind w:left="90"/>
              <w:rPr>
                <w:rFonts w:ascii="Trebuchet MS"/>
                <w:b/>
                <w:sz w:val="22"/>
              </w:rPr>
            </w:pPr>
            <w:r>
              <w:rPr>
                <w:rFonts w:ascii="Trebuchet MS"/>
                <w:b/>
                <w:color w:val="FFFFFF"/>
                <w:spacing w:val="-4"/>
                <w:sz w:val="22"/>
              </w:rPr>
              <w:t>Operativo</w:t>
            </w:r>
            <w:r>
              <w:rPr>
                <w:rFonts w:ascii="Trebuchet MS"/>
                <w:b/>
                <w:color w:val="FFFFFF"/>
                <w:spacing w:val="-25"/>
                <w:sz w:val="22"/>
              </w:rPr>
              <w:t> </w:t>
            </w:r>
            <w:r>
              <w:rPr>
                <w:rFonts w:ascii="Trebuchet MS"/>
                <w:b/>
                <w:color w:val="FFFFFF"/>
                <w:spacing w:val="-4"/>
                <w:sz w:val="22"/>
              </w:rPr>
              <w:t>(Directora </w:t>
            </w:r>
            <w:r>
              <w:rPr>
                <w:rFonts w:ascii="Trebuchet MS"/>
                <w:b/>
                <w:color w:val="FFFFFF"/>
                <w:spacing w:val="-2"/>
                <w:sz w:val="22"/>
              </w:rPr>
              <w:t>Estephany)</w:t>
            </w:r>
          </w:p>
          <w:p>
            <w:pPr>
              <w:pStyle w:val="TableParagraph"/>
              <w:spacing w:line="254" w:lineRule="exact"/>
              <w:ind w:left="90"/>
              <w:rPr>
                <w:rFonts w:ascii="Trebuchet MS"/>
                <w:b/>
                <w:sz w:val="22"/>
              </w:rPr>
            </w:pPr>
            <w:r>
              <w:rPr>
                <w:rFonts w:ascii="Trebuchet MS"/>
                <w:b/>
                <w:color w:val="FFFFFF"/>
                <w:spacing w:val="-5"/>
                <w:w w:val="110"/>
                <w:sz w:val="22"/>
              </w:rPr>
              <w:t>8%</w:t>
            </w:r>
          </w:p>
        </w:tc>
        <w:tc>
          <w:tcPr>
            <w:tcW w:w="2155" w:type="dxa"/>
            <w:shd w:val="clear" w:color="auto" w:fill="0E9ED4"/>
          </w:tcPr>
          <w:p>
            <w:pPr>
              <w:pStyle w:val="TableParagraph"/>
              <w:spacing w:line="254" w:lineRule="auto" w:before="143"/>
              <w:ind w:left="639" w:right="544" w:hanging="7"/>
              <w:rPr>
                <w:rFonts w:ascii="Trebuchet MS"/>
                <w:b/>
                <w:sz w:val="22"/>
              </w:rPr>
            </w:pPr>
            <w:r>
              <w:rPr>
                <w:rFonts w:ascii="Trebuchet MS"/>
                <w:b/>
                <w:color w:val="FFFFFF"/>
                <w:spacing w:val="-2"/>
                <w:sz w:val="22"/>
              </w:rPr>
              <w:t>Finanzas </w:t>
            </w:r>
            <w:r>
              <w:rPr>
                <w:rFonts w:ascii="Trebuchet MS"/>
                <w:b/>
                <w:color w:val="FFFFFF"/>
                <w:spacing w:val="-6"/>
                <w:sz w:val="22"/>
              </w:rPr>
              <w:t>(Eduardo) 8%</w:t>
            </w:r>
          </w:p>
        </w:tc>
        <w:tc>
          <w:tcPr>
            <w:tcW w:w="2196" w:type="dxa"/>
            <w:shd w:val="clear" w:color="auto" w:fill="0E9ED4"/>
          </w:tcPr>
          <w:p>
            <w:pPr>
              <w:pStyle w:val="TableParagraph"/>
              <w:spacing w:line="254" w:lineRule="auto" w:before="143"/>
              <w:ind w:left="359" w:right="270" w:hanging="6"/>
              <w:rPr>
                <w:rFonts w:ascii="Trebuchet MS"/>
                <w:b/>
                <w:sz w:val="22"/>
              </w:rPr>
            </w:pPr>
            <w:r>
              <w:rPr>
                <w:rFonts w:ascii="Trebuchet MS"/>
                <w:b/>
                <w:color w:val="FFFFFF"/>
                <w:spacing w:val="-2"/>
                <w:w w:val="105"/>
                <w:sz w:val="22"/>
              </w:rPr>
              <w:t>Recursos Humanos </w:t>
            </w:r>
            <w:r>
              <w:rPr>
                <w:rFonts w:ascii="Trebuchet MS"/>
                <w:b/>
                <w:color w:val="FFFFFF"/>
                <w:sz w:val="22"/>
              </w:rPr>
              <w:t>(Cassandra)</w:t>
            </w:r>
            <w:r>
              <w:rPr>
                <w:rFonts w:ascii="Trebuchet MS"/>
                <w:b/>
                <w:color w:val="FFFFFF"/>
                <w:spacing w:val="-16"/>
                <w:sz w:val="22"/>
              </w:rPr>
              <w:t> </w:t>
            </w:r>
            <w:r>
              <w:rPr>
                <w:rFonts w:ascii="Trebuchet MS"/>
                <w:b/>
                <w:color w:val="FFFFFF"/>
                <w:sz w:val="22"/>
              </w:rPr>
              <w:t>8%</w:t>
            </w:r>
          </w:p>
        </w:tc>
        <w:tc>
          <w:tcPr>
            <w:tcW w:w="2311" w:type="dxa"/>
            <w:shd w:val="clear" w:color="auto" w:fill="0E9ED4"/>
          </w:tcPr>
          <w:p>
            <w:pPr>
              <w:pStyle w:val="TableParagraph"/>
              <w:spacing w:line="254" w:lineRule="auto" w:before="143"/>
              <w:ind w:left="634" w:right="629"/>
              <w:rPr>
                <w:rFonts w:ascii="Trebuchet MS" w:hAnsi="Trebuchet MS"/>
                <w:b/>
                <w:sz w:val="22"/>
              </w:rPr>
            </w:pPr>
            <w:r>
              <w:rPr>
                <w:rFonts w:ascii="Trebuchet MS" w:hAnsi="Trebuchet MS"/>
                <w:b/>
                <w:color w:val="FFFFFF"/>
                <w:spacing w:val="-2"/>
                <w:sz w:val="22"/>
              </w:rPr>
              <w:t>Comercial (Sarahí) </w:t>
            </w:r>
            <w:r>
              <w:rPr>
                <w:rFonts w:ascii="Trebuchet MS" w:hAnsi="Trebuchet MS"/>
                <w:b/>
                <w:color w:val="FFFFFF"/>
                <w:spacing w:val="-6"/>
                <w:sz w:val="22"/>
              </w:rPr>
              <w:t>8%</w:t>
            </w:r>
          </w:p>
        </w:tc>
      </w:tr>
      <w:tr>
        <w:trPr>
          <w:trHeight w:val="4567" w:hRule="atLeast"/>
        </w:trPr>
        <w:tc>
          <w:tcPr>
            <w:tcW w:w="1541" w:type="dxa"/>
            <w:tcBorders>
              <w:left w:val="single" w:sz="4" w:space="0" w:color="5FC9F3"/>
              <w:bottom w:val="single" w:sz="4" w:space="0" w:color="5FC9F3"/>
              <w:right w:val="single" w:sz="4" w:space="0" w:color="5FC9F3"/>
            </w:tcBorders>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216"/>
              <w:jc w:val="left"/>
              <w:rPr>
                <w:rFonts w:ascii="Trebuchet MS"/>
                <w:b/>
                <w:sz w:val="22"/>
              </w:rPr>
            </w:pPr>
          </w:p>
          <w:p>
            <w:pPr>
              <w:pStyle w:val="TableParagraph"/>
              <w:spacing w:line="254" w:lineRule="auto"/>
              <w:ind w:left="525" w:hanging="325"/>
              <w:jc w:val="left"/>
              <w:rPr>
                <w:rFonts w:ascii="Trebuchet MS" w:hAnsi="Trebuchet MS"/>
                <w:b/>
                <w:sz w:val="22"/>
              </w:rPr>
            </w:pPr>
            <w:r>
              <w:rPr>
                <w:rFonts w:ascii="Trebuchet MS" w:hAnsi="Trebuchet MS"/>
                <w:b/>
                <w:spacing w:val="-2"/>
                <w:sz w:val="22"/>
              </w:rPr>
              <w:t>Estratégica </w:t>
            </w:r>
            <w:r>
              <w:rPr>
                <w:rFonts w:ascii="Trebuchet MS" w:hAnsi="Trebuchet MS"/>
                <w:b/>
                <w:spacing w:val="-4"/>
                <w:sz w:val="22"/>
              </w:rPr>
              <w:t>2.6%</w:t>
            </w:r>
          </w:p>
        </w:tc>
        <w:tc>
          <w:tcPr>
            <w:tcW w:w="2261" w:type="dxa"/>
            <w:tcBorders>
              <w:left w:val="single" w:sz="4" w:space="0" w:color="5FC9F3"/>
              <w:bottom w:val="single" w:sz="4" w:space="0" w:color="5FC9F3"/>
              <w:right w:val="single" w:sz="4" w:space="0" w:color="5FC9F3"/>
            </w:tcBorders>
          </w:tcPr>
          <w:p>
            <w:pPr>
              <w:pStyle w:val="TableParagraph"/>
              <w:spacing w:line="242" w:lineRule="auto" w:before="3"/>
              <w:ind w:left="134" w:right="133" w:hanging="4"/>
              <w:rPr>
                <w:sz w:val="22"/>
              </w:rPr>
            </w:pPr>
            <w:r>
              <w:rPr>
                <w:rFonts w:ascii="Trebuchet MS" w:hAnsi="Trebuchet MS"/>
                <w:b/>
                <w:spacing w:val="-4"/>
                <w:sz w:val="22"/>
              </w:rPr>
              <w:t>Estrategia</w:t>
            </w:r>
            <w:r>
              <w:rPr>
                <w:rFonts w:ascii="Trebuchet MS" w:hAnsi="Trebuchet MS"/>
                <w:b/>
                <w:spacing w:val="-26"/>
                <w:sz w:val="22"/>
              </w:rPr>
              <w:t> </w:t>
            </w:r>
            <w:r>
              <w:rPr>
                <w:rFonts w:ascii="Trebuchet MS" w:hAnsi="Trebuchet MS"/>
                <w:b/>
                <w:spacing w:val="-4"/>
                <w:sz w:val="22"/>
              </w:rPr>
              <w:t>1</w:t>
            </w:r>
            <w:r>
              <w:rPr>
                <w:rFonts w:ascii="Trebuchet MS" w:hAnsi="Trebuchet MS"/>
                <w:b/>
                <w:spacing w:val="-20"/>
                <w:sz w:val="22"/>
              </w:rPr>
              <w:t> </w:t>
            </w:r>
            <w:r>
              <w:rPr>
                <w:rFonts w:ascii="Trebuchet MS" w:hAnsi="Trebuchet MS"/>
                <w:b/>
                <w:spacing w:val="-4"/>
                <w:sz w:val="22"/>
              </w:rPr>
              <w:t>(0.88%) </w:t>
            </w:r>
            <w:r>
              <w:rPr>
                <w:sz w:val="22"/>
              </w:rPr>
              <w:t>Diseñar</w:t>
            </w:r>
            <w:r>
              <w:rPr>
                <w:spacing w:val="-25"/>
                <w:sz w:val="22"/>
              </w:rPr>
              <w:t> </w:t>
            </w:r>
            <w:r>
              <w:rPr>
                <w:sz w:val="22"/>
              </w:rPr>
              <w:t>y</w:t>
            </w:r>
            <w:r>
              <w:rPr>
                <w:spacing w:val="-24"/>
                <w:sz w:val="22"/>
              </w:rPr>
              <w:t> </w:t>
            </w:r>
            <w:r>
              <w:rPr>
                <w:sz w:val="22"/>
              </w:rPr>
              <w:t>desarrollar un</w:t>
            </w:r>
            <w:r>
              <w:rPr>
                <w:spacing w:val="-26"/>
                <w:sz w:val="22"/>
              </w:rPr>
              <w:t> </w:t>
            </w:r>
            <w:r>
              <w:rPr>
                <w:sz w:val="22"/>
              </w:rPr>
              <w:t>software</w:t>
            </w:r>
            <w:r>
              <w:rPr>
                <w:spacing w:val="-25"/>
                <w:sz w:val="22"/>
              </w:rPr>
              <w:t> </w:t>
            </w:r>
            <w:r>
              <w:rPr>
                <w:sz w:val="22"/>
              </w:rPr>
              <w:t>único</w:t>
            </w:r>
            <w:r>
              <w:rPr>
                <w:spacing w:val="-27"/>
                <w:sz w:val="22"/>
              </w:rPr>
              <w:t> </w:t>
            </w:r>
            <w:r>
              <w:rPr>
                <w:sz w:val="22"/>
              </w:rPr>
              <w:t>de pruebas</w:t>
            </w:r>
            <w:r>
              <w:rPr>
                <w:spacing w:val="-26"/>
                <w:sz w:val="22"/>
              </w:rPr>
              <w:t> </w:t>
            </w:r>
            <w:r>
              <w:rPr>
                <w:sz w:val="22"/>
              </w:rPr>
              <w:t>de documentación</w:t>
            </w:r>
            <w:r>
              <w:rPr>
                <w:spacing w:val="-26"/>
                <w:sz w:val="22"/>
              </w:rPr>
              <w:t> </w:t>
            </w:r>
            <w:r>
              <w:rPr>
                <w:sz w:val="22"/>
              </w:rPr>
              <w:t>para 6</w:t>
            </w:r>
            <w:r>
              <w:rPr>
                <w:spacing w:val="-13"/>
                <w:sz w:val="22"/>
              </w:rPr>
              <w:t> </w:t>
            </w:r>
            <w:r>
              <w:rPr>
                <w:sz w:val="22"/>
              </w:rPr>
              <w:t>empresas</w:t>
            </w:r>
            <w:r>
              <w:rPr>
                <w:spacing w:val="-19"/>
                <w:sz w:val="22"/>
              </w:rPr>
              <w:t> </w:t>
            </w:r>
            <w:r>
              <w:rPr>
                <w:sz w:val="22"/>
              </w:rPr>
              <w:t>de</w:t>
            </w:r>
            <w:r>
              <w:rPr>
                <w:spacing w:val="-17"/>
                <w:sz w:val="22"/>
              </w:rPr>
              <w:t> </w:t>
            </w:r>
            <w:r>
              <w:rPr>
                <w:sz w:val="22"/>
              </w:rPr>
              <w:t>TI</w:t>
            </w:r>
            <w:r>
              <w:rPr>
                <w:spacing w:val="-19"/>
                <w:sz w:val="22"/>
              </w:rPr>
              <w:t> </w:t>
            </w:r>
            <w:r>
              <w:rPr>
                <w:sz w:val="22"/>
              </w:rPr>
              <w:t>en la CDMX en 12 </w:t>
            </w:r>
            <w:r>
              <w:rPr>
                <w:spacing w:val="-2"/>
                <w:sz w:val="22"/>
              </w:rPr>
              <w:t>meses.</w:t>
            </w:r>
          </w:p>
          <w:p>
            <w:pPr>
              <w:pStyle w:val="TableParagraph"/>
              <w:spacing w:before="30"/>
              <w:jc w:val="left"/>
              <w:rPr>
                <w:rFonts w:ascii="Trebuchet MS"/>
                <w:b/>
                <w:sz w:val="22"/>
              </w:rPr>
            </w:pPr>
          </w:p>
          <w:p>
            <w:pPr>
              <w:pStyle w:val="TableParagraph"/>
              <w:spacing w:line="242" w:lineRule="auto"/>
              <w:ind w:left="134" w:right="136" w:hanging="1"/>
              <w:rPr>
                <w:sz w:val="22"/>
              </w:rPr>
            </w:pPr>
            <w:r>
              <w:rPr>
                <w:rFonts w:ascii="Trebuchet MS" w:hAnsi="Trebuchet MS"/>
                <w:b/>
                <w:spacing w:val="-4"/>
                <w:sz w:val="22"/>
              </w:rPr>
              <w:t>Estrategia</w:t>
            </w:r>
            <w:r>
              <w:rPr>
                <w:rFonts w:ascii="Trebuchet MS" w:hAnsi="Trebuchet MS"/>
                <w:b/>
                <w:spacing w:val="-26"/>
                <w:sz w:val="22"/>
              </w:rPr>
              <w:t> </w:t>
            </w:r>
            <w:r>
              <w:rPr>
                <w:rFonts w:ascii="Trebuchet MS" w:hAnsi="Trebuchet MS"/>
                <w:b/>
                <w:spacing w:val="-4"/>
                <w:sz w:val="22"/>
              </w:rPr>
              <w:t>2</w:t>
            </w:r>
            <w:r>
              <w:rPr>
                <w:rFonts w:ascii="Trebuchet MS" w:hAnsi="Trebuchet MS"/>
                <w:b/>
                <w:spacing w:val="-20"/>
                <w:sz w:val="22"/>
              </w:rPr>
              <w:t> </w:t>
            </w:r>
            <w:r>
              <w:rPr>
                <w:rFonts w:ascii="Trebuchet MS" w:hAnsi="Trebuchet MS"/>
                <w:b/>
                <w:spacing w:val="-4"/>
                <w:sz w:val="22"/>
              </w:rPr>
              <w:t>(0.88%) </w:t>
            </w:r>
            <w:r>
              <w:rPr>
                <w:sz w:val="22"/>
              </w:rPr>
              <w:t>Gestionar</w:t>
            </w:r>
            <w:r>
              <w:rPr>
                <w:spacing w:val="-23"/>
                <w:sz w:val="22"/>
              </w:rPr>
              <w:t> </w:t>
            </w:r>
            <w:r>
              <w:rPr>
                <w:sz w:val="22"/>
              </w:rPr>
              <w:t>el</w:t>
            </w:r>
            <w:r>
              <w:rPr>
                <w:spacing w:val="-27"/>
                <w:sz w:val="22"/>
              </w:rPr>
              <w:t> </w:t>
            </w:r>
            <w:r>
              <w:rPr>
                <w:sz w:val="22"/>
              </w:rPr>
              <w:t>diseño</w:t>
            </w:r>
            <w:r>
              <w:rPr>
                <w:spacing w:val="-26"/>
                <w:sz w:val="22"/>
              </w:rPr>
              <w:t> </w:t>
            </w:r>
            <w:r>
              <w:rPr>
                <w:sz w:val="22"/>
              </w:rPr>
              <w:t>y desarrollo</w:t>
            </w:r>
            <w:r>
              <w:rPr>
                <w:spacing w:val="-4"/>
                <w:sz w:val="22"/>
              </w:rPr>
              <w:t> </w:t>
            </w:r>
            <w:r>
              <w:rPr>
                <w:sz w:val="22"/>
              </w:rPr>
              <w:t>de</w:t>
            </w:r>
            <w:r>
              <w:rPr>
                <w:spacing w:val="-2"/>
                <w:sz w:val="22"/>
              </w:rPr>
              <w:t> </w:t>
            </w:r>
            <w:r>
              <w:rPr>
                <w:sz w:val="22"/>
              </w:rPr>
              <w:t>1 </w:t>
            </w:r>
            <w:r>
              <w:rPr>
                <w:spacing w:val="-2"/>
                <w:sz w:val="22"/>
              </w:rPr>
              <w:t>innovación </w:t>
            </w:r>
            <w:r>
              <w:rPr>
                <w:sz w:val="22"/>
              </w:rPr>
              <w:t>tecnológica</w:t>
            </w:r>
            <w:r>
              <w:rPr>
                <w:spacing w:val="-6"/>
                <w:sz w:val="22"/>
              </w:rPr>
              <w:t> </w:t>
            </w:r>
            <w:r>
              <w:rPr>
                <w:sz w:val="22"/>
              </w:rPr>
              <w:t>en</w:t>
            </w:r>
            <w:r>
              <w:rPr>
                <w:spacing w:val="-4"/>
                <w:sz w:val="22"/>
              </w:rPr>
              <w:t> </w:t>
            </w:r>
            <w:r>
              <w:rPr>
                <w:sz w:val="22"/>
              </w:rPr>
              <w:t>1 </w:t>
            </w:r>
            <w:r>
              <w:rPr>
                <w:spacing w:val="-4"/>
                <w:sz w:val="22"/>
              </w:rPr>
              <w:t>mes.</w:t>
            </w:r>
          </w:p>
          <w:p>
            <w:pPr>
              <w:pStyle w:val="TableParagraph"/>
              <w:spacing w:before="21"/>
              <w:jc w:val="left"/>
              <w:rPr>
                <w:rFonts w:ascii="Trebuchet MS"/>
                <w:b/>
                <w:sz w:val="22"/>
              </w:rPr>
            </w:pPr>
          </w:p>
          <w:p>
            <w:pPr>
              <w:pStyle w:val="TableParagraph"/>
              <w:spacing w:line="247" w:lineRule="exact"/>
              <w:ind w:left="144" w:right="147"/>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tc>
        <w:tc>
          <w:tcPr>
            <w:tcW w:w="2536" w:type="dxa"/>
            <w:tcBorders>
              <w:left w:val="single" w:sz="4" w:space="0" w:color="5FC9F3"/>
              <w:bottom w:val="single" w:sz="4" w:space="0" w:color="5FC9F3"/>
              <w:right w:val="single" w:sz="4" w:space="0" w:color="5FC9F3"/>
            </w:tcBorders>
          </w:tcPr>
          <w:p>
            <w:pPr>
              <w:pStyle w:val="TableParagraph"/>
              <w:spacing w:line="242" w:lineRule="auto" w:before="3"/>
              <w:ind w:left="129" w:right="129" w:firstLine="2"/>
              <w:rPr>
                <w:sz w:val="22"/>
              </w:rPr>
            </w:pPr>
            <w:r>
              <w:rPr>
                <w:rFonts w:ascii="Trebuchet MS" w:hAnsi="Trebuchet MS"/>
                <w:b/>
                <w:sz w:val="22"/>
              </w:rPr>
              <w:t>Estrategia</w:t>
            </w:r>
            <w:r>
              <w:rPr>
                <w:rFonts w:ascii="Trebuchet MS" w:hAnsi="Trebuchet MS"/>
                <w:b/>
                <w:spacing w:val="-1"/>
                <w:sz w:val="22"/>
              </w:rPr>
              <w:t> </w:t>
            </w:r>
            <w:r>
              <w:rPr>
                <w:rFonts w:ascii="Trebuchet MS" w:hAnsi="Trebuchet MS"/>
                <w:b/>
                <w:sz w:val="22"/>
              </w:rPr>
              <w:t>1 (0.88%) </w:t>
            </w:r>
            <w:r>
              <w:rPr>
                <w:sz w:val="22"/>
              </w:rPr>
              <w:t>Fabricar</w:t>
            </w:r>
            <w:r>
              <w:rPr>
                <w:spacing w:val="-23"/>
                <w:sz w:val="22"/>
              </w:rPr>
              <w:t> </w:t>
            </w:r>
            <w:r>
              <w:rPr>
                <w:sz w:val="22"/>
              </w:rPr>
              <w:t>un</w:t>
            </w:r>
            <w:r>
              <w:rPr>
                <w:spacing w:val="-26"/>
                <w:sz w:val="22"/>
              </w:rPr>
              <w:t> </w:t>
            </w:r>
            <w:r>
              <w:rPr>
                <w:sz w:val="22"/>
              </w:rPr>
              <w:t>diseño</w:t>
            </w:r>
            <w:r>
              <w:rPr>
                <w:spacing w:val="-26"/>
                <w:sz w:val="22"/>
              </w:rPr>
              <w:t> </w:t>
            </w:r>
            <w:r>
              <w:rPr>
                <w:sz w:val="22"/>
              </w:rPr>
              <w:t>de</w:t>
            </w:r>
            <w:r>
              <w:rPr>
                <w:spacing w:val="-25"/>
                <w:sz w:val="22"/>
              </w:rPr>
              <w:t> </w:t>
            </w:r>
            <w:r>
              <w:rPr>
                <w:sz w:val="22"/>
              </w:rPr>
              <w:t>la estructura</w:t>
            </w:r>
            <w:r>
              <w:rPr>
                <w:spacing w:val="-26"/>
                <w:sz w:val="22"/>
              </w:rPr>
              <w:t> </w:t>
            </w:r>
            <w:r>
              <w:rPr>
                <w:sz w:val="22"/>
              </w:rPr>
              <w:t>funcional</w:t>
            </w:r>
            <w:r>
              <w:rPr>
                <w:spacing w:val="-27"/>
                <w:sz w:val="22"/>
              </w:rPr>
              <w:t> </w:t>
            </w:r>
            <w:r>
              <w:rPr>
                <w:sz w:val="22"/>
              </w:rPr>
              <w:t>del software en 11 meses.</w:t>
            </w:r>
          </w:p>
          <w:p>
            <w:pPr>
              <w:pStyle w:val="TableParagraph"/>
              <w:spacing w:before="27"/>
              <w:jc w:val="left"/>
              <w:rPr>
                <w:rFonts w:ascii="Trebuchet MS"/>
                <w:b/>
                <w:sz w:val="22"/>
              </w:rPr>
            </w:pPr>
          </w:p>
          <w:p>
            <w:pPr>
              <w:pStyle w:val="TableParagraph"/>
              <w:spacing w:line="242" w:lineRule="auto" w:before="1"/>
              <w:ind w:left="169" w:right="169" w:firstLine="2"/>
              <w:rPr>
                <w:sz w:val="22"/>
              </w:rPr>
            </w:pPr>
            <w:r>
              <w:rPr>
                <w:rFonts w:ascii="Trebuchet MS" w:hAnsi="Trebuchet MS"/>
                <w:b/>
                <w:sz w:val="22"/>
              </w:rPr>
              <w:t>Estrategia</w:t>
            </w:r>
            <w:r>
              <w:rPr>
                <w:rFonts w:ascii="Trebuchet MS" w:hAnsi="Trebuchet MS"/>
                <w:b/>
                <w:spacing w:val="-1"/>
                <w:sz w:val="22"/>
              </w:rPr>
              <w:t> </w:t>
            </w:r>
            <w:r>
              <w:rPr>
                <w:rFonts w:ascii="Trebuchet MS" w:hAnsi="Trebuchet MS"/>
                <w:b/>
                <w:sz w:val="22"/>
              </w:rPr>
              <w:t>2 (0.88%) </w:t>
            </w:r>
            <w:r>
              <w:rPr>
                <w:sz w:val="22"/>
              </w:rPr>
              <w:t>Gestionar</w:t>
            </w:r>
            <w:r>
              <w:rPr>
                <w:spacing w:val="-18"/>
                <w:sz w:val="22"/>
              </w:rPr>
              <w:t> </w:t>
            </w:r>
            <w:r>
              <w:rPr>
                <w:sz w:val="22"/>
              </w:rPr>
              <w:t>una estandarización</w:t>
            </w:r>
            <w:r>
              <w:rPr>
                <w:spacing w:val="-24"/>
                <w:sz w:val="22"/>
              </w:rPr>
              <w:t> </w:t>
            </w:r>
            <w:r>
              <w:rPr>
                <w:sz w:val="22"/>
              </w:rPr>
              <w:t>de procesos</w:t>
            </w:r>
            <w:r>
              <w:rPr>
                <w:spacing w:val="-6"/>
                <w:sz w:val="22"/>
              </w:rPr>
              <w:t> </w:t>
            </w:r>
            <w:r>
              <w:rPr>
                <w:sz w:val="22"/>
              </w:rPr>
              <w:t>para</w:t>
            </w:r>
            <w:r>
              <w:rPr>
                <w:spacing w:val="-4"/>
                <w:sz w:val="22"/>
              </w:rPr>
              <w:t> </w:t>
            </w:r>
            <w:r>
              <w:rPr>
                <w:sz w:val="22"/>
              </w:rPr>
              <w:t>la </w:t>
            </w:r>
            <w:r>
              <w:rPr>
                <w:spacing w:val="-2"/>
                <w:sz w:val="22"/>
              </w:rPr>
              <w:t>generación</w:t>
            </w:r>
            <w:r>
              <w:rPr>
                <w:spacing w:val="-26"/>
                <w:sz w:val="22"/>
              </w:rPr>
              <w:t> </w:t>
            </w:r>
            <w:r>
              <w:rPr>
                <w:spacing w:val="-2"/>
                <w:sz w:val="22"/>
              </w:rPr>
              <w:t>de</w:t>
            </w:r>
            <w:r>
              <w:rPr>
                <w:spacing w:val="-25"/>
                <w:sz w:val="22"/>
              </w:rPr>
              <w:t> </w:t>
            </w:r>
            <w:r>
              <w:rPr>
                <w:spacing w:val="-2"/>
                <w:sz w:val="22"/>
              </w:rPr>
              <w:t>reportes </w:t>
            </w:r>
            <w:r>
              <w:rPr>
                <w:sz w:val="22"/>
              </w:rPr>
              <w:t>en</w:t>
            </w:r>
            <w:r>
              <w:rPr>
                <w:spacing w:val="-3"/>
                <w:sz w:val="22"/>
              </w:rPr>
              <w:t> </w:t>
            </w:r>
            <w:r>
              <w:rPr>
                <w:sz w:val="22"/>
              </w:rPr>
              <w:t>8 meses.</w:t>
            </w:r>
          </w:p>
          <w:p>
            <w:pPr>
              <w:pStyle w:val="TableParagraph"/>
              <w:spacing w:before="26"/>
              <w:jc w:val="left"/>
              <w:rPr>
                <w:rFonts w:ascii="Trebuchet MS"/>
                <w:b/>
                <w:sz w:val="22"/>
              </w:rPr>
            </w:pPr>
          </w:p>
          <w:p>
            <w:pPr>
              <w:pStyle w:val="TableParagraph"/>
              <w:ind w:left="25" w:right="25"/>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before="10"/>
              <w:ind w:left="26" w:right="25"/>
              <w:rPr>
                <w:rFonts w:ascii="Trebuchet MS"/>
                <w:b/>
                <w:sz w:val="22"/>
              </w:rPr>
            </w:pPr>
            <w:r>
              <w:rPr>
                <w:rFonts w:ascii="Trebuchet MS"/>
                <w:b/>
                <w:spacing w:val="-2"/>
                <w:sz w:val="22"/>
              </w:rPr>
              <w:t>(0.88%)</w:t>
            </w:r>
          </w:p>
          <w:p>
            <w:pPr>
              <w:pStyle w:val="TableParagraph"/>
              <w:spacing w:before="1"/>
              <w:ind w:left="26" w:right="25"/>
              <w:rPr>
                <w:sz w:val="22"/>
              </w:rPr>
            </w:pPr>
            <w:r>
              <w:rPr>
                <w:spacing w:val="-2"/>
                <w:sz w:val="22"/>
              </w:rPr>
              <w:t>Realizar</w:t>
            </w:r>
            <w:r>
              <w:rPr>
                <w:spacing w:val="-17"/>
                <w:sz w:val="22"/>
              </w:rPr>
              <w:t> </w:t>
            </w:r>
            <w:r>
              <w:rPr>
                <w:spacing w:val="-2"/>
                <w:sz w:val="22"/>
              </w:rPr>
              <w:t>una</w:t>
            </w:r>
            <w:r>
              <w:rPr>
                <w:spacing w:val="-20"/>
                <w:sz w:val="22"/>
              </w:rPr>
              <w:t> </w:t>
            </w:r>
            <w:r>
              <w:rPr>
                <w:spacing w:val="-2"/>
                <w:sz w:val="22"/>
              </w:rPr>
              <w:t>supervisión</w:t>
            </w:r>
          </w:p>
          <w:p>
            <w:pPr>
              <w:pStyle w:val="TableParagraph"/>
              <w:spacing w:line="266" w:lineRule="exact"/>
              <w:ind w:left="184" w:right="185" w:firstLine="6"/>
              <w:rPr>
                <w:sz w:val="22"/>
              </w:rPr>
            </w:pPr>
            <w:r>
              <w:rPr>
                <w:sz w:val="22"/>
              </w:rPr>
              <w:t>de la integridad de la base</w:t>
            </w:r>
            <w:r>
              <w:rPr>
                <w:spacing w:val="-25"/>
                <w:sz w:val="22"/>
              </w:rPr>
              <w:t> </w:t>
            </w:r>
            <w:r>
              <w:rPr>
                <w:sz w:val="22"/>
              </w:rPr>
              <w:t>de</w:t>
            </w:r>
            <w:r>
              <w:rPr>
                <w:spacing w:val="-25"/>
                <w:sz w:val="22"/>
              </w:rPr>
              <w:t> </w:t>
            </w:r>
            <w:r>
              <w:rPr>
                <w:sz w:val="22"/>
              </w:rPr>
              <w:t>datos</w:t>
            </w:r>
            <w:r>
              <w:rPr>
                <w:spacing w:val="-27"/>
                <w:sz w:val="22"/>
              </w:rPr>
              <w:t> </w:t>
            </w:r>
            <w:r>
              <w:rPr>
                <w:sz w:val="22"/>
              </w:rPr>
              <w:t>y</w:t>
            </w:r>
            <w:r>
              <w:rPr>
                <w:spacing w:val="-24"/>
                <w:sz w:val="22"/>
              </w:rPr>
              <w:t> </w:t>
            </w:r>
            <w:r>
              <w:rPr>
                <w:sz w:val="22"/>
              </w:rPr>
              <w:t>el</w:t>
            </w:r>
            <w:r>
              <w:rPr>
                <w:spacing w:val="-27"/>
                <w:sz w:val="22"/>
              </w:rPr>
              <w:t> </w:t>
            </w:r>
            <w:r>
              <w:rPr>
                <w:sz w:val="22"/>
              </w:rPr>
              <w:t>flujo</w:t>
            </w:r>
          </w:p>
        </w:tc>
        <w:tc>
          <w:tcPr>
            <w:tcW w:w="2155" w:type="dxa"/>
            <w:tcBorders>
              <w:left w:val="single" w:sz="4" w:space="0" w:color="5FC9F3"/>
              <w:bottom w:val="single" w:sz="4" w:space="0" w:color="5FC9F3"/>
              <w:right w:val="single" w:sz="4" w:space="0" w:color="5FC9F3"/>
            </w:tcBorders>
          </w:tcPr>
          <w:p>
            <w:pPr>
              <w:pStyle w:val="TableParagraph"/>
              <w:spacing w:before="3"/>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1</w:t>
            </w:r>
          </w:p>
          <w:p>
            <w:pPr>
              <w:pStyle w:val="TableParagraph"/>
              <w:spacing w:before="15"/>
              <w:ind w:left="55" w:right="54"/>
              <w:rPr>
                <w:rFonts w:ascii="Trebuchet MS"/>
                <w:b/>
                <w:sz w:val="22"/>
              </w:rPr>
            </w:pPr>
            <w:r>
              <w:rPr>
                <w:rFonts w:ascii="Trebuchet MS"/>
                <w:b/>
                <w:spacing w:val="-2"/>
                <w:sz w:val="22"/>
              </w:rPr>
              <w:t>(0.88%)</w:t>
            </w:r>
          </w:p>
          <w:p>
            <w:pPr>
              <w:pStyle w:val="TableParagraph"/>
              <w:spacing w:line="242" w:lineRule="auto" w:before="1"/>
              <w:ind w:left="60" w:right="54"/>
              <w:rPr>
                <w:sz w:val="22"/>
              </w:rPr>
            </w:pPr>
            <w:r>
              <w:rPr>
                <w:sz w:val="22"/>
              </w:rPr>
              <w:t>Obtener</w:t>
            </w:r>
            <w:r>
              <w:rPr>
                <w:spacing w:val="-23"/>
                <w:sz w:val="22"/>
              </w:rPr>
              <w:t> </w:t>
            </w:r>
            <w:r>
              <w:rPr>
                <w:sz w:val="22"/>
              </w:rPr>
              <w:t>afiliaciones </w:t>
            </w:r>
            <w:r>
              <w:rPr>
                <w:w w:val="105"/>
                <w:sz w:val="22"/>
              </w:rPr>
              <w:t>con</w:t>
            </w:r>
            <w:r>
              <w:rPr>
                <w:spacing w:val="-6"/>
                <w:w w:val="105"/>
                <w:sz w:val="22"/>
              </w:rPr>
              <w:t> </w:t>
            </w:r>
            <w:r>
              <w:rPr>
                <w:w w:val="105"/>
                <w:sz w:val="22"/>
              </w:rPr>
              <w:t>2 socios capitalistas</w:t>
            </w:r>
            <w:r>
              <w:rPr>
                <w:spacing w:val="-29"/>
                <w:w w:val="105"/>
                <w:sz w:val="22"/>
              </w:rPr>
              <w:t> </w:t>
            </w:r>
            <w:r>
              <w:rPr>
                <w:w w:val="105"/>
                <w:sz w:val="22"/>
              </w:rPr>
              <w:t>para cubrir</w:t>
            </w:r>
            <w:r>
              <w:rPr>
                <w:spacing w:val="-2"/>
                <w:w w:val="105"/>
                <w:sz w:val="22"/>
              </w:rPr>
              <w:t> </w:t>
            </w:r>
            <w:r>
              <w:rPr>
                <w:w w:val="105"/>
                <w:sz w:val="22"/>
              </w:rPr>
              <w:t>la</w:t>
            </w:r>
            <w:r>
              <w:rPr>
                <w:spacing w:val="-7"/>
                <w:w w:val="105"/>
                <w:sz w:val="22"/>
              </w:rPr>
              <w:t> </w:t>
            </w:r>
            <w:r>
              <w:rPr>
                <w:w w:val="105"/>
                <w:sz w:val="22"/>
              </w:rPr>
              <w:t>inversión inicial</w:t>
            </w:r>
            <w:r>
              <w:rPr>
                <w:spacing w:val="-29"/>
                <w:w w:val="105"/>
                <w:sz w:val="22"/>
              </w:rPr>
              <w:t> </w:t>
            </w:r>
            <w:r>
              <w:rPr>
                <w:w w:val="105"/>
                <w:sz w:val="22"/>
              </w:rPr>
              <w:t>de</w:t>
            </w:r>
          </w:p>
          <w:p>
            <w:pPr>
              <w:pStyle w:val="TableParagraph"/>
              <w:spacing w:line="244" w:lineRule="auto"/>
              <w:ind w:left="145" w:right="140"/>
              <w:rPr>
                <w:sz w:val="22"/>
              </w:rPr>
            </w:pPr>
            <w:r>
              <w:rPr>
                <w:spacing w:val="-4"/>
                <w:sz w:val="22"/>
              </w:rPr>
              <w:t>$5,136,040</w:t>
            </w:r>
            <w:r>
              <w:rPr>
                <w:spacing w:val="-22"/>
                <w:sz w:val="22"/>
              </w:rPr>
              <w:t> </w:t>
            </w:r>
            <w:r>
              <w:rPr>
                <w:spacing w:val="-4"/>
                <w:sz w:val="22"/>
              </w:rPr>
              <w:t>mxn</w:t>
            </w:r>
            <w:r>
              <w:rPr>
                <w:spacing w:val="-26"/>
                <w:sz w:val="22"/>
              </w:rPr>
              <w:t> </w:t>
            </w:r>
            <w:r>
              <w:rPr>
                <w:spacing w:val="-4"/>
                <w:sz w:val="22"/>
              </w:rPr>
              <w:t>en </w:t>
            </w:r>
            <w:r>
              <w:rPr>
                <w:sz w:val="22"/>
              </w:rPr>
              <w:t>6</w:t>
            </w:r>
            <w:r>
              <w:rPr>
                <w:spacing w:val="-16"/>
                <w:sz w:val="22"/>
              </w:rPr>
              <w:t> </w:t>
            </w:r>
            <w:r>
              <w:rPr>
                <w:sz w:val="22"/>
              </w:rPr>
              <w:t>meses.</w:t>
            </w:r>
          </w:p>
          <w:p>
            <w:pPr>
              <w:pStyle w:val="TableParagraph"/>
              <w:spacing w:before="21"/>
              <w:jc w:val="left"/>
              <w:rPr>
                <w:rFonts w:ascii="Trebuchet MS"/>
                <w:b/>
                <w:sz w:val="22"/>
              </w:rPr>
            </w:pPr>
          </w:p>
          <w:p>
            <w:pPr>
              <w:pStyle w:val="TableParagraph"/>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2</w:t>
            </w:r>
          </w:p>
          <w:p>
            <w:pPr>
              <w:pStyle w:val="TableParagraph"/>
              <w:spacing w:before="15"/>
              <w:ind w:left="55" w:right="54"/>
              <w:rPr>
                <w:rFonts w:ascii="Trebuchet MS"/>
                <w:b/>
                <w:sz w:val="22"/>
              </w:rPr>
            </w:pPr>
            <w:r>
              <w:rPr>
                <w:rFonts w:ascii="Trebuchet MS"/>
                <w:b/>
                <w:spacing w:val="-2"/>
                <w:sz w:val="22"/>
              </w:rPr>
              <w:t>(0.88%)</w:t>
            </w:r>
          </w:p>
          <w:p>
            <w:pPr>
              <w:pStyle w:val="TableParagraph"/>
              <w:spacing w:line="242" w:lineRule="auto" w:before="1"/>
              <w:ind w:left="409" w:right="403" w:firstLine="55"/>
              <w:jc w:val="both"/>
              <w:rPr>
                <w:sz w:val="22"/>
              </w:rPr>
            </w:pPr>
            <w:r>
              <w:rPr>
                <w:sz w:val="22"/>
              </w:rPr>
              <w:t>Gestionar</w:t>
            </w:r>
            <w:r>
              <w:rPr>
                <w:spacing w:val="-6"/>
                <w:sz w:val="22"/>
              </w:rPr>
              <w:t> </w:t>
            </w:r>
            <w:r>
              <w:rPr>
                <w:sz w:val="22"/>
              </w:rPr>
              <w:t>un </w:t>
            </w:r>
            <w:r>
              <w:rPr>
                <w:spacing w:val="-2"/>
                <w:sz w:val="22"/>
              </w:rPr>
              <w:t>presupuesto destinado</w:t>
            </w:r>
            <w:r>
              <w:rPr>
                <w:spacing w:val="-16"/>
                <w:sz w:val="22"/>
              </w:rPr>
              <w:t> </w:t>
            </w:r>
            <w:r>
              <w:rPr>
                <w:spacing w:val="-2"/>
                <w:sz w:val="22"/>
              </w:rPr>
              <w:t>a</w:t>
            </w:r>
            <w:r>
              <w:rPr>
                <w:spacing w:val="-15"/>
                <w:sz w:val="22"/>
              </w:rPr>
              <w:t> </w:t>
            </w:r>
            <w:r>
              <w:rPr>
                <w:spacing w:val="-2"/>
                <w:sz w:val="22"/>
              </w:rPr>
              <w:t>la </w:t>
            </w:r>
            <w:r>
              <w:rPr>
                <w:sz w:val="22"/>
              </w:rPr>
              <w:t>innovación</w:t>
            </w:r>
            <w:r>
              <w:rPr>
                <w:spacing w:val="-24"/>
                <w:sz w:val="22"/>
              </w:rPr>
              <w:t> </w:t>
            </w:r>
            <w:r>
              <w:rPr>
                <w:sz w:val="22"/>
              </w:rPr>
              <w:t>y</w:t>
            </w:r>
          </w:p>
          <w:p>
            <w:pPr>
              <w:pStyle w:val="TableParagraph"/>
              <w:spacing w:line="258" w:lineRule="exact"/>
              <w:ind w:left="109"/>
              <w:jc w:val="both"/>
              <w:rPr>
                <w:sz w:val="22"/>
              </w:rPr>
            </w:pPr>
            <w:r>
              <w:rPr>
                <w:sz w:val="22"/>
              </w:rPr>
              <w:t>desarrollo</w:t>
            </w:r>
            <w:r>
              <w:rPr>
                <w:spacing w:val="-19"/>
                <w:sz w:val="22"/>
              </w:rPr>
              <w:t> </w:t>
            </w:r>
            <w:r>
              <w:rPr>
                <w:sz w:val="22"/>
              </w:rPr>
              <w:t>del</w:t>
            </w:r>
            <w:r>
              <w:rPr>
                <w:spacing w:val="-20"/>
                <w:sz w:val="22"/>
              </w:rPr>
              <w:t> </w:t>
            </w:r>
            <w:r>
              <w:rPr>
                <w:spacing w:val="-4"/>
                <w:sz w:val="22"/>
              </w:rPr>
              <w:t>motor</w:t>
            </w:r>
          </w:p>
        </w:tc>
        <w:tc>
          <w:tcPr>
            <w:tcW w:w="2196" w:type="dxa"/>
            <w:tcBorders>
              <w:left w:val="single" w:sz="4" w:space="0" w:color="5FC9F3"/>
              <w:bottom w:val="single" w:sz="4" w:space="0" w:color="5FC9F3"/>
              <w:right w:val="single" w:sz="4" w:space="0" w:color="5FC9F3"/>
            </w:tcBorders>
          </w:tcPr>
          <w:p>
            <w:pPr>
              <w:pStyle w:val="TableParagraph"/>
              <w:spacing w:line="242" w:lineRule="auto" w:before="138"/>
              <w:ind w:left="114" w:right="112"/>
              <w:rPr>
                <w:sz w:val="22"/>
              </w:rPr>
            </w:pPr>
            <w:r>
              <w:rPr>
                <w:rFonts w:ascii="Trebuchet MS"/>
                <w:b/>
                <w:spacing w:val="-6"/>
                <w:sz w:val="22"/>
              </w:rPr>
              <w:t>Estrategia</w:t>
            </w:r>
            <w:r>
              <w:rPr>
                <w:rFonts w:ascii="Trebuchet MS"/>
                <w:b/>
                <w:spacing w:val="-22"/>
                <w:sz w:val="22"/>
              </w:rPr>
              <w:t> </w:t>
            </w:r>
            <w:r>
              <w:rPr>
                <w:rFonts w:ascii="Trebuchet MS"/>
                <w:b/>
                <w:spacing w:val="-6"/>
                <w:sz w:val="22"/>
              </w:rPr>
              <w:t>1</w:t>
            </w:r>
            <w:r>
              <w:rPr>
                <w:rFonts w:ascii="Trebuchet MS"/>
                <w:b/>
                <w:spacing w:val="-18"/>
                <w:sz w:val="22"/>
              </w:rPr>
              <w:t> </w:t>
            </w:r>
            <w:r>
              <w:rPr>
                <w:rFonts w:ascii="Trebuchet MS"/>
                <w:b/>
                <w:spacing w:val="-6"/>
                <w:sz w:val="22"/>
              </w:rPr>
              <w:t>(0.88%) </w:t>
            </w:r>
            <w:r>
              <w:rPr>
                <w:sz w:val="22"/>
              </w:rPr>
              <w:t>Contratar</w:t>
            </w:r>
            <w:r>
              <w:rPr>
                <w:spacing w:val="-18"/>
                <w:sz w:val="22"/>
              </w:rPr>
              <w:t> </w:t>
            </w:r>
            <w:r>
              <w:rPr>
                <w:sz w:val="22"/>
              </w:rPr>
              <w:t>personal especializado:</w:t>
            </w:r>
            <w:r>
              <w:rPr>
                <w:spacing w:val="-18"/>
                <w:sz w:val="22"/>
              </w:rPr>
              <w:t> </w:t>
            </w:r>
            <w:r>
              <w:rPr>
                <w:sz w:val="22"/>
              </w:rPr>
              <w:t>1 director</w:t>
            </w:r>
            <w:r>
              <w:rPr>
                <w:spacing w:val="-18"/>
                <w:sz w:val="22"/>
              </w:rPr>
              <w:t> </w:t>
            </w:r>
            <w:r>
              <w:rPr>
                <w:sz w:val="22"/>
              </w:rPr>
              <w:t>de proyecto,</w:t>
            </w:r>
            <w:r>
              <w:rPr>
                <w:spacing w:val="-18"/>
                <w:sz w:val="22"/>
              </w:rPr>
              <w:t> </w:t>
            </w:r>
            <w:r>
              <w:rPr>
                <w:sz w:val="22"/>
              </w:rPr>
              <w:t>3</w:t>
            </w:r>
          </w:p>
          <w:p>
            <w:pPr>
              <w:pStyle w:val="TableParagraph"/>
              <w:spacing w:line="242" w:lineRule="auto" w:before="1"/>
              <w:ind w:left="124" w:right="125" w:hanging="9"/>
              <w:rPr>
                <w:sz w:val="22"/>
              </w:rPr>
            </w:pPr>
            <w:r>
              <w:rPr>
                <w:sz w:val="22"/>
              </w:rPr>
              <w:t>Programadores</w:t>
            </w:r>
            <w:r>
              <w:rPr>
                <w:spacing w:val="-5"/>
                <w:sz w:val="22"/>
              </w:rPr>
              <w:t> </w:t>
            </w:r>
            <w:r>
              <w:rPr>
                <w:sz w:val="22"/>
              </w:rPr>
              <w:t>y</w:t>
            </w:r>
            <w:r>
              <w:rPr>
                <w:spacing w:val="-1"/>
                <w:sz w:val="22"/>
              </w:rPr>
              <w:t> </w:t>
            </w:r>
            <w:r>
              <w:rPr>
                <w:sz w:val="22"/>
              </w:rPr>
              <w:t>1 </w:t>
            </w:r>
            <w:r>
              <w:rPr>
                <w:spacing w:val="-2"/>
                <w:sz w:val="22"/>
              </w:rPr>
              <w:t>ingeniero</w:t>
            </w:r>
            <w:r>
              <w:rPr>
                <w:spacing w:val="-26"/>
                <w:sz w:val="22"/>
              </w:rPr>
              <w:t> </w:t>
            </w:r>
            <w:r>
              <w:rPr>
                <w:spacing w:val="-2"/>
                <w:sz w:val="22"/>
              </w:rPr>
              <w:t>en</w:t>
            </w:r>
            <w:r>
              <w:rPr>
                <w:spacing w:val="-26"/>
                <w:sz w:val="22"/>
              </w:rPr>
              <w:t> </w:t>
            </w:r>
            <w:r>
              <w:rPr>
                <w:spacing w:val="-2"/>
                <w:sz w:val="22"/>
              </w:rPr>
              <w:t>soporte </w:t>
            </w:r>
            <w:r>
              <w:rPr>
                <w:sz w:val="22"/>
              </w:rPr>
              <w:t>en</w:t>
            </w:r>
            <w:r>
              <w:rPr>
                <w:spacing w:val="-3"/>
                <w:sz w:val="22"/>
              </w:rPr>
              <w:t> </w:t>
            </w:r>
            <w:r>
              <w:rPr>
                <w:sz w:val="22"/>
              </w:rPr>
              <w:t>6 meses.</w:t>
            </w:r>
          </w:p>
          <w:p>
            <w:pPr>
              <w:pStyle w:val="TableParagraph"/>
              <w:spacing w:before="24"/>
              <w:jc w:val="left"/>
              <w:rPr>
                <w:rFonts w:ascii="Trebuchet MS"/>
                <w:b/>
                <w:sz w:val="22"/>
              </w:rPr>
            </w:pPr>
          </w:p>
          <w:p>
            <w:pPr>
              <w:pStyle w:val="TableParagraph"/>
              <w:spacing w:line="242" w:lineRule="auto"/>
              <w:ind w:left="37" w:right="35"/>
              <w:rPr>
                <w:sz w:val="22"/>
              </w:rPr>
            </w:pPr>
            <w:r>
              <w:rPr>
                <w:rFonts w:ascii="Trebuchet MS" w:hAnsi="Trebuchet MS"/>
                <w:b/>
                <w:spacing w:val="-6"/>
                <w:sz w:val="22"/>
              </w:rPr>
              <w:t>Estrategia</w:t>
            </w:r>
            <w:r>
              <w:rPr>
                <w:rFonts w:ascii="Trebuchet MS" w:hAnsi="Trebuchet MS"/>
                <w:b/>
                <w:spacing w:val="-22"/>
                <w:sz w:val="22"/>
              </w:rPr>
              <w:t> </w:t>
            </w:r>
            <w:r>
              <w:rPr>
                <w:rFonts w:ascii="Trebuchet MS" w:hAnsi="Trebuchet MS"/>
                <w:b/>
                <w:spacing w:val="-6"/>
                <w:sz w:val="22"/>
              </w:rPr>
              <w:t>2</w:t>
            </w:r>
            <w:r>
              <w:rPr>
                <w:rFonts w:ascii="Trebuchet MS" w:hAnsi="Trebuchet MS"/>
                <w:b/>
                <w:spacing w:val="-18"/>
                <w:sz w:val="22"/>
              </w:rPr>
              <w:t> </w:t>
            </w:r>
            <w:r>
              <w:rPr>
                <w:rFonts w:ascii="Trebuchet MS" w:hAnsi="Trebuchet MS"/>
                <w:b/>
                <w:spacing w:val="-6"/>
                <w:sz w:val="22"/>
              </w:rPr>
              <w:t>(0.88%) </w:t>
            </w:r>
            <w:r>
              <w:rPr>
                <w:sz w:val="22"/>
              </w:rPr>
              <w:t>Realizar</w:t>
            </w:r>
            <w:r>
              <w:rPr>
                <w:spacing w:val="-18"/>
                <w:sz w:val="22"/>
              </w:rPr>
              <w:t> </w:t>
            </w:r>
            <w:r>
              <w:rPr>
                <w:sz w:val="22"/>
              </w:rPr>
              <w:t>una capacitación</w:t>
            </w:r>
            <w:r>
              <w:rPr>
                <w:spacing w:val="-24"/>
                <w:sz w:val="22"/>
              </w:rPr>
              <w:t> </w:t>
            </w:r>
            <w:r>
              <w:rPr>
                <w:sz w:val="22"/>
              </w:rPr>
              <w:t>del equipo,</w:t>
            </w:r>
            <w:r>
              <w:rPr>
                <w:spacing w:val="-10"/>
                <w:sz w:val="22"/>
              </w:rPr>
              <w:t> </w:t>
            </w:r>
            <w:r>
              <w:rPr>
                <w:sz w:val="22"/>
              </w:rPr>
              <w:t>en</w:t>
            </w:r>
            <w:r>
              <w:rPr>
                <w:spacing w:val="-15"/>
                <w:sz w:val="22"/>
              </w:rPr>
              <w:t> </w:t>
            </w:r>
            <w:r>
              <w:rPr>
                <w:sz w:val="22"/>
              </w:rPr>
              <w:t>el</w:t>
            </w:r>
            <w:r>
              <w:rPr>
                <w:spacing w:val="-17"/>
                <w:sz w:val="22"/>
              </w:rPr>
              <w:t> </w:t>
            </w:r>
            <w:r>
              <w:rPr>
                <w:sz w:val="22"/>
              </w:rPr>
              <w:t>uso</w:t>
            </w:r>
            <w:r>
              <w:rPr>
                <w:spacing w:val="-15"/>
                <w:sz w:val="22"/>
              </w:rPr>
              <w:t> </w:t>
            </w:r>
            <w:r>
              <w:rPr>
                <w:sz w:val="22"/>
              </w:rPr>
              <w:t>de metodologías</w:t>
            </w:r>
            <w:r>
              <w:rPr>
                <w:spacing w:val="-26"/>
                <w:sz w:val="22"/>
              </w:rPr>
              <w:t> </w:t>
            </w:r>
            <w:r>
              <w:rPr>
                <w:sz w:val="22"/>
              </w:rPr>
              <w:t>de desarrollo</w:t>
            </w:r>
            <w:r>
              <w:rPr>
                <w:spacing w:val="-14"/>
                <w:sz w:val="22"/>
              </w:rPr>
              <w:t> </w:t>
            </w:r>
            <w:r>
              <w:rPr>
                <w:sz w:val="22"/>
              </w:rPr>
              <w:t>e innovación</w:t>
            </w:r>
            <w:r>
              <w:rPr>
                <w:spacing w:val="-4"/>
                <w:sz w:val="22"/>
              </w:rPr>
              <w:t> </w:t>
            </w:r>
            <w:r>
              <w:rPr>
                <w:sz w:val="22"/>
              </w:rPr>
              <w:t>de</w:t>
            </w:r>
            <w:r>
              <w:rPr>
                <w:spacing w:val="-2"/>
                <w:sz w:val="22"/>
              </w:rPr>
              <w:t> </w:t>
            </w:r>
            <w:r>
              <w:rPr>
                <w:sz w:val="22"/>
              </w:rPr>
              <w:t>base</w:t>
            </w:r>
          </w:p>
        </w:tc>
        <w:tc>
          <w:tcPr>
            <w:tcW w:w="2311" w:type="dxa"/>
            <w:tcBorders>
              <w:left w:val="single" w:sz="4" w:space="0" w:color="5FC9F3"/>
              <w:bottom w:val="single" w:sz="4" w:space="0" w:color="5FC9F3"/>
              <w:right w:val="single" w:sz="4" w:space="0" w:color="5FC9F3"/>
            </w:tcBorders>
          </w:tcPr>
          <w:p>
            <w:pPr>
              <w:pStyle w:val="TableParagraph"/>
              <w:spacing w:line="242" w:lineRule="auto" w:before="3"/>
              <w:ind w:left="109" w:right="108" w:firstLine="6"/>
              <w:rPr>
                <w:sz w:val="22"/>
              </w:rPr>
            </w:pPr>
            <w:r>
              <w:rPr>
                <w:rFonts w:ascii="Trebuchet MS"/>
                <w:b/>
                <w:sz w:val="22"/>
              </w:rPr>
              <w:t>Estrategia</w:t>
            </w:r>
            <w:r>
              <w:rPr>
                <w:rFonts w:ascii="Trebuchet MS"/>
                <w:b/>
                <w:spacing w:val="-17"/>
                <w:sz w:val="22"/>
              </w:rPr>
              <w:t> </w:t>
            </w:r>
            <w:r>
              <w:rPr>
                <w:rFonts w:ascii="Trebuchet MS"/>
                <w:b/>
                <w:sz w:val="22"/>
              </w:rPr>
              <w:t>1</w:t>
            </w:r>
            <w:r>
              <w:rPr>
                <w:rFonts w:ascii="Trebuchet MS"/>
                <w:b/>
                <w:spacing w:val="-12"/>
                <w:sz w:val="22"/>
              </w:rPr>
              <w:t> </w:t>
            </w:r>
            <w:r>
              <w:rPr>
                <w:rFonts w:ascii="Trebuchet MS"/>
                <w:b/>
                <w:sz w:val="22"/>
              </w:rPr>
              <w:t>(0.88%) </w:t>
            </w:r>
            <w:r>
              <w:rPr>
                <w:sz w:val="22"/>
              </w:rPr>
              <w:t>Vender</w:t>
            </w:r>
            <w:r>
              <w:rPr>
                <w:spacing w:val="-20"/>
                <w:sz w:val="22"/>
              </w:rPr>
              <w:t> </w:t>
            </w:r>
            <w:r>
              <w:rPr>
                <w:sz w:val="22"/>
              </w:rPr>
              <w:t>6</w:t>
            </w:r>
            <w:r>
              <w:rPr>
                <w:spacing w:val="-19"/>
                <w:sz w:val="22"/>
              </w:rPr>
              <w:t> </w:t>
            </w:r>
            <w:r>
              <w:rPr>
                <w:sz w:val="22"/>
              </w:rPr>
              <w:t>licencias</w:t>
            </w:r>
            <w:r>
              <w:rPr>
                <w:spacing w:val="-25"/>
                <w:sz w:val="22"/>
              </w:rPr>
              <w:t> </w:t>
            </w:r>
            <w:r>
              <w:rPr>
                <w:sz w:val="22"/>
              </w:rPr>
              <w:t>del software</w:t>
            </w:r>
            <w:r>
              <w:rPr>
                <w:spacing w:val="-2"/>
                <w:sz w:val="22"/>
              </w:rPr>
              <w:t> </w:t>
            </w:r>
            <w:r>
              <w:rPr>
                <w:sz w:val="22"/>
              </w:rPr>
              <w:t>de</w:t>
            </w:r>
            <w:r>
              <w:rPr>
                <w:spacing w:val="-2"/>
                <w:sz w:val="22"/>
              </w:rPr>
              <w:t> </w:t>
            </w:r>
            <w:r>
              <w:rPr>
                <w:sz w:val="22"/>
              </w:rPr>
              <w:t>pruebas en</w:t>
            </w:r>
            <w:r>
              <w:rPr>
                <w:spacing w:val="-3"/>
                <w:sz w:val="22"/>
              </w:rPr>
              <w:t> </w:t>
            </w:r>
            <w:r>
              <w:rPr>
                <w:sz w:val="22"/>
              </w:rPr>
              <w:t>11 meses.</w:t>
            </w:r>
          </w:p>
          <w:p>
            <w:pPr>
              <w:pStyle w:val="TableParagraph"/>
              <w:spacing w:before="27"/>
              <w:jc w:val="left"/>
              <w:rPr>
                <w:rFonts w:ascii="Trebuchet MS"/>
                <w:b/>
                <w:sz w:val="22"/>
              </w:rPr>
            </w:pPr>
          </w:p>
          <w:p>
            <w:pPr>
              <w:pStyle w:val="TableParagraph"/>
              <w:spacing w:line="242" w:lineRule="auto" w:before="1"/>
              <w:ind w:left="129" w:right="129" w:firstLine="7"/>
              <w:rPr>
                <w:sz w:val="22"/>
              </w:rPr>
            </w:pPr>
            <w:r>
              <w:rPr>
                <w:rFonts w:ascii="Trebuchet MS" w:hAnsi="Trebuchet MS"/>
                <w:b/>
                <w:sz w:val="22"/>
              </w:rPr>
              <w:t>Estrategia</w:t>
            </w:r>
            <w:r>
              <w:rPr>
                <w:rFonts w:ascii="Trebuchet MS" w:hAnsi="Trebuchet MS"/>
                <w:b/>
                <w:spacing w:val="-24"/>
                <w:sz w:val="22"/>
              </w:rPr>
              <w:t> </w:t>
            </w:r>
            <w:r>
              <w:rPr>
                <w:rFonts w:ascii="Trebuchet MS" w:hAnsi="Trebuchet MS"/>
                <w:b/>
                <w:sz w:val="22"/>
              </w:rPr>
              <w:t>2</w:t>
            </w:r>
            <w:r>
              <w:rPr>
                <w:rFonts w:ascii="Trebuchet MS" w:hAnsi="Trebuchet MS"/>
                <w:b/>
                <w:spacing w:val="-20"/>
                <w:sz w:val="22"/>
              </w:rPr>
              <w:t> </w:t>
            </w:r>
            <w:r>
              <w:rPr>
                <w:rFonts w:ascii="Trebuchet MS" w:hAnsi="Trebuchet MS"/>
                <w:b/>
                <w:sz w:val="22"/>
              </w:rPr>
              <w:t>(0.88%) </w:t>
            </w:r>
            <w:r>
              <w:rPr>
                <w:sz w:val="22"/>
              </w:rPr>
              <w:t>Posicionar</w:t>
            </w:r>
            <w:r>
              <w:rPr>
                <w:spacing w:val="-10"/>
                <w:sz w:val="22"/>
              </w:rPr>
              <w:t> </w:t>
            </w:r>
            <w:r>
              <w:rPr>
                <w:sz w:val="22"/>
              </w:rPr>
              <w:t>la</w:t>
            </w:r>
            <w:r>
              <w:rPr>
                <w:spacing w:val="-14"/>
                <w:sz w:val="22"/>
              </w:rPr>
              <w:t> </w:t>
            </w:r>
            <w:r>
              <w:rPr>
                <w:sz w:val="22"/>
              </w:rPr>
              <w:t>base</w:t>
            </w:r>
            <w:r>
              <w:rPr>
                <w:spacing w:val="-13"/>
                <w:sz w:val="22"/>
              </w:rPr>
              <w:t> </w:t>
            </w:r>
            <w:r>
              <w:rPr>
                <w:sz w:val="22"/>
              </w:rPr>
              <w:t>de datos</w:t>
            </w:r>
            <w:r>
              <w:rPr>
                <w:spacing w:val="-27"/>
                <w:sz w:val="22"/>
              </w:rPr>
              <w:t> </w:t>
            </w:r>
            <w:r>
              <w:rPr>
                <w:sz w:val="22"/>
              </w:rPr>
              <w:t>centralizada</w:t>
            </w:r>
            <w:r>
              <w:rPr>
                <w:spacing w:val="-26"/>
                <w:sz w:val="22"/>
              </w:rPr>
              <w:t> </w:t>
            </w:r>
            <w:r>
              <w:rPr>
                <w:sz w:val="22"/>
              </w:rPr>
              <w:t>de testify como</w:t>
            </w:r>
            <w:r>
              <w:rPr>
                <w:spacing w:val="-3"/>
                <w:sz w:val="22"/>
              </w:rPr>
              <w:t> </w:t>
            </w:r>
            <w:r>
              <w:rPr>
                <w:sz w:val="22"/>
              </w:rPr>
              <w:t>la solución</w:t>
            </w:r>
            <w:r>
              <w:rPr>
                <w:spacing w:val="-4"/>
                <w:sz w:val="22"/>
              </w:rPr>
              <w:t> </w:t>
            </w:r>
            <w:r>
              <w:rPr>
                <w:sz w:val="22"/>
              </w:rPr>
              <w:t>única</w:t>
            </w:r>
            <w:r>
              <w:rPr>
                <w:spacing w:val="-6"/>
                <w:sz w:val="22"/>
              </w:rPr>
              <w:t> </w:t>
            </w:r>
            <w:r>
              <w:rPr>
                <w:sz w:val="22"/>
              </w:rPr>
              <w:t>de documentación</w:t>
            </w:r>
            <w:r>
              <w:rPr>
                <w:spacing w:val="-4"/>
                <w:sz w:val="22"/>
              </w:rPr>
              <w:t> </w:t>
            </w:r>
            <w:r>
              <w:rPr>
                <w:sz w:val="22"/>
              </w:rPr>
              <w:t>en</w:t>
            </w:r>
            <w:r>
              <w:rPr>
                <w:spacing w:val="-2"/>
                <w:sz w:val="22"/>
              </w:rPr>
              <w:t> </w:t>
            </w:r>
            <w:r>
              <w:rPr>
                <w:sz w:val="22"/>
              </w:rPr>
              <w:t>3 alcaldías</w:t>
            </w:r>
            <w:r>
              <w:rPr>
                <w:spacing w:val="-6"/>
                <w:sz w:val="22"/>
              </w:rPr>
              <w:t> </w:t>
            </w:r>
            <w:r>
              <w:rPr>
                <w:sz w:val="22"/>
              </w:rPr>
              <w:t>en</w:t>
            </w:r>
            <w:r>
              <w:rPr>
                <w:spacing w:val="-4"/>
                <w:sz w:val="22"/>
              </w:rPr>
              <w:t> </w:t>
            </w:r>
            <w:r>
              <w:rPr>
                <w:sz w:val="22"/>
              </w:rPr>
              <w:t>el mercado</w:t>
            </w:r>
            <w:r>
              <w:rPr>
                <w:spacing w:val="-5"/>
                <w:sz w:val="22"/>
              </w:rPr>
              <w:t> </w:t>
            </w:r>
            <w:r>
              <w:rPr>
                <w:sz w:val="22"/>
              </w:rPr>
              <w:t>meta</w:t>
            </w:r>
            <w:r>
              <w:rPr>
                <w:spacing w:val="-3"/>
                <w:sz w:val="22"/>
              </w:rPr>
              <w:t> </w:t>
            </w:r>
            <w:r>
              <w:rPr>
                <w:sz w:val="22"/>
              </w:rPr>
              <w:t>en</w:t>
            </w:r>
            <w:r>
              <w:rPr>
                <w:spacing w:val="-3"/>
                <w:sz w:val="22"/>
              </w:rPr>
              <w:t> </w:t>
            </w:r>
            <w:r>
              <w:rPr>
                <w:sz w:val="22"/>
              </w:rPr>
              <w:t>10 </w:t>
            </w:r>
            <w:r>
              <w:rPr>
                <w:spacing w:val="-2"/>
                <w:sz w:val="22"/>
              </w:rPr>
              <w:t>meses.</w:t>
            </w:r>
          </w:p>
          <w:p>
            <w:pPr>
              <w:pStyle w:val="TableParagraph"/>
              <w:spacing w:before="26"/>
              <w:jc w:val="left"/>
              <w:rPr>
                <w:rFonts w:ascii="Trebuchet MS"/>
                <w:b/>
                <w:sz w:val="22"/>
              </w:rPr>
            </w:pPr>
          </w:p>
          <w:p>
            <w:pPr>
              <w:pStyle w:val="TableParagraph"/>
              <w:spacing w:before="1"/>
              <w:ind w:left="147" w:right="143"/>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line="247" w:lineRule="exact" w:before="9"/>
              <w:ind w:left="149" w:right="143"/>
              <w:rPr>
                <w:rFonts w:ascii="Trebuchet MS"/>
                <w:b/>
                <w:sz w:val="22"/>
              </w:rPr>
            </w:pPr>
            <w:r>
              <w:rPr>
                <w:rFonts w:ascii="Trebuchet MS"/>
                <w:b/>
                <w:spacing w:val="-2"/>
                <w:sz w:val="22"/>
              </w:rPr>
              <w:t>(0.88%)</w:t>
            </w:r>
          </w:p>
        </w:tc>
      </w:tr>
    </w:tbl>
    <w:p>
      <w:pPr>
        <w:pStyle w:val="BodyText"/>
        <w:spacing w:before="142"/>
        <w:rPr>
          <w:rFonts w:ascii="Trebuchet MS"/>
          <w:b/>
          <w:sz w:val="28"/>
        </w:rPr>
      </w:pPr>
    </w:p>
    <w:p>
      <w:pPr>
        <w:spacing w:before="0"/>
        <w:ind w:left="0" w:right="328" w:firstLine="0"/>
        <w:jc w:val="right"/>
        <w:rPr>
          <w:rFonts w:ascii="Trebuchet MS"/>
          <w:b/>
          <w:sz w:val="28"/>
        </w:rPr>
      </w:pPr>
      <w:r>
        <w:rPr>
          <w:rFonts w:ascii="Trebuchet MS"/>
          <w:b/>
          <w:color w:val="0D2841"/>
          <w:spacing w:val="-5"/>
          <w:sz w:val="28"/>
        </w:rPr>
        <w:t>14</w:t>
      </w:r>
    </w:p>
    <w:p>
      <w:pPr>
        <w:spacing w:after="0"/>
        <w:jc w:val="right"/>
        <w:rPr>
          <w:rFonts w:ascii="Trebuchet MS"/>
          <w:b/>
          <w:sz w:val="28"/>
        </w:rPr>
        <w:sectPr>
          <w:pgSz w:w="15840" w:h="12240" w:orient="landscape"/>
          <w:pgMar w:top="780" w:bottom="28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52992">
                <wp:simplePos x="0" y="0"/>
                <wp:positionH relativeFrom="page">
                  <wp:posOffset>304800</wp:posOffset>
                </wp:positionH>
                <wp:positionV relativeFrom="page">
                  <wp:posOffset>304799</wp:posOffset>
                </wp:positionV>
                <wp:extent cx="9451975" cy="71659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63488" id="docshape4"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1541"/>
        <w:gridCol w:w="2261"/>
        <w:gridCol w:w="2536"/>
        <w:gridCol w:w="2155"/>
        <w:gridCol w:w="2196"/>
        <w:gridCol w:w="2311"/>
      </w:tblGrid>
      <w:tr>
        <w:trPr>
          <w:trHeight w:val="4031" w:hRule="atLeast"/>
        </w:trPr>
        <w:tc>
          <w:tcPr>
            <w:tcW w:w="1541" w:type="dxa"/>
          </w:tcPr>
          <w:p>
            <w:pPr>
              <w:pStyle w:val="TableParagraph"/>
              <w:jc w:val="left"/>
              <w:rPr>
                <w:rFonts w:ascii="Times New Roman"/>
                <w:sz w:val="22"/>
              </w:rPr>
            </w:pPr>
          </w:p>
        </w:tc>
        <w:tc>
          <w:tcPr>
            <w:tcW w:w="2261" w:type="dxa"/>
          </w:tcPr>
          <w:p>
            <w:pPr>
              <w:pStyle w:val="TableParagraph"/>
              <w:spacing w:before="4"/>
              <w:ind w:right="1"/>
              <w:rPr>
                <w:rFonts w:ascii="Trebuchet MS"/>
                <w:b/>
                <w:sz w:val="22"/>
              </w:rPr>
            </w:pPr>
            <w:r>
              <w:rPr>
                <w:rFonts w:ascii="Trebuchet MS"/>
                <w:b/>
                <w:spacing w:val="-2"/>
                <w:sz w:val="22"/>
              </w:rPr>
              <w:t>(0.88%)</w:t>
            </w:r>
          </w:p>
          <w:p>
            <w:pPr>
              <w:pStyle w:val="TableParagraph"/>
              <w:spacing w:line="242" w:lineRule="auto" w:before="1"/>
              <w:ind w:left="129" w:right="133" w:hanging="5"/>
              <w:rPr>
                <w:sz w:val="22"/>
              </w:rPr>
            </w:pPr>
            <w:r>
              <w:rPr>
                <w:sz w:val="22"/>
              </w:rPr>
              <w:t>Gestionar</w:t>
            </w:r>
            <w:r>
              <w:rPr>
                <w:spacing w:val="-18"/>
                <w:sz w:val="22"/>
              </w:rPr>
              <w:t> </w:t>
            </w:r>
            <w:r>
              <w:rPr>
                <w:sz w:val="22"/>
              </w:rPr>
              <w:t>1 </w:t>
            </w:r>
            <w:r>
              <w:rPr>
                <w:spacing w:val="-2"/>
                <w:sz w:val="22"/>
              </w:rPr>
              <w:t>innovación tecnológica </w:t>
            </w:r>
            <w:r>
              <w:rPr>
                <w:sz w:val="22"/>
              </w:rPr>
              <w:t>documentando</w:t>
            </w:r>
            <w:r>
              <w:rPr>
                <w:spacing w:val="-24"/>
                <w:sz w:val="22"/>
              </w:rPr>
              <w:t> </w:t>
            </w:r>
            <w:r>
              <w:rPr>
                <w:sz w:val="22"/>
              </w:rPr>
              <w:t>y protegiendo</w:t>
            </w:r>
            <w:r>
              <w:rPr>
                <w:spacing w:val="-24"/>
                <w:sz w:val="22"/>
              </w:rPr>
              <w:t> </w:t>
            </w:r>
            <w:r>
              <w:rPr>
                <w:sz w:val="22"/>
              </w:rPr>
              <w:t>el código</w:t>
            </w:r>
            <w:r>
              <w:rPr>
                <w:spacing w:val="-26"/>
                <w:sz w:val="22"/>
              </w:rPr>
              <w:t> </w:t>
            </w:r>
            <w:r>
              <w:rPr>
                <w:sz w:val="22"/>
              </w:rPr>
              <w:t>fuente</w:t>
            </w:r>
            <w:r>
              <w:rPr>
                <w:spacing w:val="-25"/>
                <w:sz w:val="22"/>
              </w:rPr>
              <w:t> </w:t>
            </w:r>
            <w:r>
              <w:rPr>
                <w:sz w:val="22"/>
              </w:rPr>
              <w:t>ante</w:t>
            </w:r>
            <w:r>
              <w:rPr>
                <w:spacing w:val="-25"/>
                <w:sz w:val="22"/>
              </w:rPr>
              <w:t> </w:t>
            </w:r>
            <w:r>
              <w:rPr>
                <w:sz w:val="22"/>
              </w:rPr>
              <w:t>el </w:t>
            </w:r>
            <w:r>
              <w:rPr>
                <w:spacing w:val="-2"/>
                <w:sz w:val="22"/>
              </w:rPr>
              <w:t>indautor</w:t>
            </w:r>
            <w:r>
              <w:rPr>
                <w:spacing w:val="-22"/>
                <w:sz w:val="22"/>
              </w:rPr>
              <w:t> </w:t>
            </w:r>
            <w:r>
              <w:rPr>
                <w:spacing w:val="-2"/>
                <w:sz w:val="22"/>
              </w:rPr>
              <w:t>en</w:t>
            </w:r>
            <w:r>
              <w:rPr>
                <w:spacing w:val="-24"/>
                <w:sz w:val="22"/>
              </w:rPr>
              <w:t> </w:t>
            </w:r>
            <w:r>
              <w:rPr>
                <w:spacing w:val="-2"/>
                <w:sz w:val="22"/>
              </w:rPr>
              <w:t>3</w:t>
            </w:r>
            <w:r>
              <w:rPr>
                <w:spacing w:val="-21"/>
                <w:sz w:val="22"/>
              </w:rPr>
              <w:t> </w:t>
            </w:r>
            <w:r>
              <w:rPr>
                <w:spacing w:val="-2"/>
                <w:sz w:val="22"/>
              </w:rPr>
              <w:t>meses.</w:t>
            </w:r>
          </w:p>
        </w:tc>
        <w:tc>
          <w:tcPr>
            <w:tcW w:w="2536" w:type="dxa"/>
          </w:tcPr>
          <w:p>
            <w:pPr>
              <w:pStyle w:val="TableParagraph"/>
              <w:spacing w:line="244" w:lineRule="auto"/>
              <w:ind w:left="914" w:right="263" w:hanging="650"/>
              <w:jc w:val="left"/>
              <w:rPr>
                <w:sz w:val="22"/>
              </w:rPr>
            </w:pPr>
            <w:r>
              <w:rPr>
                <w:sz w:val="22"/>
              </w:rPr>
              <w:t>de</w:t>
            </w:r>
            <w:r>
              <w:rPr>
                <w:spacing w:val="-25"/>
                <w:sz w:val="22"/>
              </w:rPr>
              <w:t> </w:t>
            </w:r>
            <w:r>
              <w:rPr>
                <w:sz w:val="22"/>
              </w:rPr>
              <w:t>información</w:t>
            </w:r>
            <w:r>
              <w:rPr>
                <w:spacing w:val="-26"/>
                <w:sz w:val="22"/>
              </w:rPr>
              <w:t> </w:t>
            </w:r>
            <w:r>
              <w:rPr>
                <w:sz w:val="22"/>
              </w:rPr>
              <w:t>en</w:t>
            </w:r>
            <w:r>
              <w:rPr>
                <w:spacing w:val="-26"/>
                <w:sz w:val="22"/>
              </w:rPr>
              <w:t> </w:t>
            </w:r>
            <w:r>
              <w:rPr>
                <w:sz w:val="22"/>
              </w:rPr>
              <w:t>10 </w:t>
            </w:r>
            <w:r>
              <w:rPr>
                <w:spacing w:val="-2"/>
                <w:sz w:val="22"/>
              </w:rPr>
              <w:t>meses.</w:t>
            </w:r>
          </w:p>
        </w:tc>
        <w:tc>
          <w:tcPr>
            <w:tcW w:w="2155" w:type="dxa"/>
          </w:tcPr>
          <w:p>
            <w:pPr>
              <w:pStyle w:val="TableParagraph"/>
              <w:spacing w:line="242" w:lineRule="auto"/>
              <w:ind w:left="54" w:right="54"/>
              <w:rPr>
                <w:sz w:val="22"/>
              </w:rPr>
            </w:pPr>
            <w:r>
              <w:rPr>
                <w:sz w:val="22"/>
              </w:rPr>
              <w:t>de</w:t>
            </w:r>
            <w:r>
              <w:rPr>
                <w:spacing w:val="-25"/>
                <w:sz w:val="22"/>
              </w:rPr>
              <w:t> </w:t>
            </w:r>
            <w:r>
              <w:rPr>
                <w:sz w:val="22"/>
              </w:rPr>
              <w:t>búsqueda</w:t>
            </w:r>
            <w:r>
              <w:rPr>
                <w:spacing w:val="-31"/>
                <w:sz w:val="22"/>
              </w:rPr>
              <w:t> </w:t>
            </w:r>
            <w:r>
              <w:rPr>
                <w:sz w:val="22"/>
              </w:rPr>
              <w:t>de reportes</w:t>
            </w:r>
            <w:r>
              <w:rPr>
                <w:spacing w:val="-6"/>
                <w:sz w:val="22"/>
              </w:rPr>
              <w:t> </w:t>
            </w:r>
            <w:r>
              <w:rPr>
                <w:sz w:val="22"/>
              </w:rPr>
              <w:t>en</w:t>
            </w:r>
            <w:r>
              <w:rPr>
                <w:spacing w:val="-4"/>
                <w:sz w:val="22"/>
              </w:rPr>
              <w:t> </w:t>
            </w:r>
            <w:r>
              <w:rPr>
                <w:sz w:val="22"/>
              </w:rPr>
              <w:t>10 </w:t>
            </w:r>
            <w:r>
              <w:rPr>
                <w:spacing w:val="-2"/>
                <w:sz w:val="22"/>
              </w:rPr>
              <w:t>meses.</w:t>
            </w:r>
          </w:p>
          <w:p>
            <w:pPr>
              <w:pStyle w:val="TableParagraph"/>
              <w:spacing w:before="18"/>
              <w:jc w:val="left"/>
              <w:rPr>
                <w:rFonts w:ascii="Trebuchet MS"/>
                <w:b/>
                <w:sz w:val="22"/>
              </w:rPr>
            </w:pPr>
          </w:p>
          <w:p>
            <w:pPr>
              <w:pStyle w:val="TableParagraph"/>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before="11"/>
              <w:ind w:left="55" w:right="54"/>
              <w:rPr>
                <w:rFonts w:ascii="Trebuchet MS"/>
                <w:b/>
                <w:sz w:val="22"/>
              </w:rPr>
            </w:pPr>
            <w:r>
              <w:rPr>
                <w:rFonts w:ascii="Trebuchet MS"/>
                <w:b/>
                <w:spacing w:val="-2"/>
                <w:sz w:val="22"/>
              </w:rPr>
              <w:t>(0.88%)</w:t>
            </w:r>
          </w:p>
          <w:p>
            <w:pPr>
              <w:pStyle w:val="TableParagraph"/>
              <w:spacing w:line="242" w:lineRule="auto" w:before="1"/>
              <w:ind w:left="189" w:right="182" w:hanging="5"/>
              <w:rPr>
                <w:sz w:val="22"/>
              </w:rPr>
            </w:pPr>
            <w:r>
              <w:rPr>
                <w:sz w:val="22"/>
              </w:rPr>
              <w:t>Realizar</w:t>
            </w:r>
            <w:r>
              <w:rPr>
                <w:spacing w:val="-18"/>
                <w:sz w:val="22"/>
              </w:rPr>
              <w:t> </w:t>
            </w:r>
            <w:r>
              <w:rPr>
                <w:sz w:val="22"/>
              </w:rPr>
              <w:t>una </w:t>
            </w:r>
            <w:r>
              <w:rPr>
                <w:spacing w:val="-2"/>
                <w:sz w:val="22"/>
              </w:rPr>
              <w:t>proyección </w:t>
            </w:r>
            <w:r>
              <w:rPr>
                <w:sz w:val="22"/>
              </w:rPr>
              <w:t>financiera</w:t>
            </w:r>
            <w:r>
              <w:rPr>
                <w:spacing w:val="-24"/>
                <w:sz w:val="22"/>
              </w:rPr>
              <w:t> </w:t>
            </w:r>
            <w:r>
              <w:rPr>
                <w:sz w:val="22"/>
              </w:rPr>
              <w:t>que asegure</w:t>
            </w:r>
            <w:r>
              <w:rPr>
                <w:spacing w:val="-22"/>
                <w:sz w:val="22"/>
              </w:rPr>
              <w:t> </w:t>
            </w:r>
            <w:r>
              <w:rPr>
                <w:sz w:val="22"/>
              </w:rPr>
              <w:t>la recuperación</w:t>
            </w:r>
            <w:r>
              <w:rPr>
                <w:spacing w:val="-26"/>
                <w:sz w:val="22"/>
              </w:rPr>
              <w:t> </w:t>
            </w:r>
            <w:r>
              <w:rPr>
                <w:sz w:val="22"/>
              </w:rPr>
              <w:t>de</w:t>
            </w:r>
            <w:r>
              <w:rPr>
                <w:spacing w:val="-25"/>
                <w:sz w:val="22"/>
              </w:rPr>
              <w:t> </w:t>
            </w:r>
            <w:r>
              <w:rPr>
                <w:sz w:val="22"/>
              </w:rPr>
              <w:t>la inversión</w:t>
            </w:r>
            <w:r>
              <w:rPr>
                <w:spacing w:val="-24"/>
                <w:sz w:val="22"/>
              </w:rPr>
              <w:t> </w:t>
            </w:r>
            <w:r>
              <w:rPr>
                <w:sz w:val="22"/>
              </w:rPr>
              <w:t>del segundo</w:t>
            </w:r>
            <w:r>
              <w:rPr>
                <w:spacing w:val="-4"/>
                <w:sz w:val="22"/>
              </w:rPr>
              <w:t> </w:t>
            </w:r>
            <w:r>
              <w:rPr>
                <w:sz w:val="22"/>
              </w:rPr>
              <w:t>año</w:t>
            </w:r>
            <w:r>
              <w:rPr>
                <w:spacing w:val="-4"/>
                <w:sz w:val="22"/>
              </w:rPr>
              <w:t> </w:t>
            </w:r>
            <w:r>
              <w:rPr>
                <w:sz w:val="22"/>
              </w:rPr>
              <w:t>de operación</w:t>
            </w:r>
            <w:r>
              <w:rPr>
                <w:spacing w:val="-4"/>
                <w:sz w:val="22"/>
              </w:rPr>
              <w:t> </w:t>
            </w:r>
            <w:r>
              <w:rPr>
                <w:sz w:val="22"/>
              </w:rPr>
              <w:t>en</w:t>
            </w:r>
            <w:r>
              <w:rPr>
                <w:spacing w:val="-4"/>
                <w:sz w:val="22"/>
              </w:rPr>
              <w:t> </w:t>
            </w:r>
            <w:r>
              <w:rPr>
                <w:sz w:val="22"/>
              </w:rPr>
              <w:t>11</w:t>
            </w:r>
          </w:p>
          <w:p>
            <w:pPr>
              <w:pStyle w:val="TableParagraph"/>
              <w:spacing w:line="260" w:lineRule="exact" w:before="5"/>
              <w:ind w:left="54" w:right="56"/>
              <w:rPr>
                <w:sz w:val="22"/>
              </w:rPr>
            </w:pPr>
            <w:r>
              <w:rPr>
                <w:spacing w:val="-2"/>
                <w:sz w:val="22"/>
              </w:rPr>
              <w:t>meses.</w:t>
            </w:r>
          </w:p>
        </w:tc>
        <w:tc>
          <w:tcPr>
            <w:tcW w:w="2196" w:type="dxa"/>
          </w:tcPr>
          <w:p>
            <w:pPr>
              <w:pStyle w:val="TableParagraph"/>
              <w:spacing w:line="244" w:lineRule="auto"/>
              <w:ind w:left="399" w:right="402"/>
              <w:rPr>
                <w:sz w:val="22"/>
              </w:rPr>
            </w:pPr>
            <w:r>
              <w:rPr>
                <w:sz w:val="22"/>
              </w:rPr>
              <w:t>de</w:t>
            </w:r>
            <w:r>
              <w:rPr>
                <w:spacing w:val="-25"/>
                <w:sz w:val="22"/>
              </w:rPr>
              <w:t> </w:t>
            </w:r>
            <w:r>
              <w:rPr>
                <w:sz w:val="22"/>
              </w:rPr>
              <w:t>datos</w:t>
            </w:r>
            <w:r>
              <w:rPr>
                <w:spacing w:val="-27"/>
                <w:sz w:val="22"/>
              </w:rPr>
              <w:t> </w:t>
            </w:r>
            <w:r>
              <w:rPr>
                <w:sz w:val="22"/>
              </w:rPr>
              <w:t>en</w:t>
            </w:r>
            <w:r>
              <w:rPr>
                <w:spacing w:val="-26"/>
                <w:sz w:val="22"/>
              </w:rPr>
              <w:t> </w:t>
            </w:r>
            <w:r>
              <w:rPr>
                <w:sz w:val="22"/>
              </w:rPr>
              <w:t>11 </w:t>
            </w:r>
            <w:r>
              <w:rPr>
                <w:spacing w:val="-2"/>
                <w:sz w:val="22"/>
              </w:rPr>
              <w:t>meses.</w:t>
            </w:r>
          </w:p>
          <w:p>
            <w:pPr>
              <w:pStyle w:val="TableParagraph"/>
              <w:spacing w:before="11"/>
              <w:jc w:val="left"/>
              <w:rPr>
                <w:rFonts w:ascii="Trebuchet MS"/>
                <w:b/>
                <w:sz w:val="22"/>
              </w:rPr>
            </w:pPr>
          </w:p>
          <w:p>
            <w:pPr>
              <w:pStyle w:val="TableParagraph"/>
              <w:ind w:left="37" w:right="37"/>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line="254" w:lineRule="exact" w:before="15"/>
              <w:ind w:left="37" w:right="35"/>
              <w:rPr>
                <w:rFonts w:ascii="Trebuchet MS"/>
                <w:b/>
                <w:sz w:val="22"/>
              </w:rPr>
            </w:pPr>
            <w:r>
              <w:rPr>
                <w:rFonts w:ascii="Trebuchet MS"/>
                <w:b/>
                <w:spacing w:val="-2"/>
                <w:sz w:val="22"/>
              </w:rPr>
              <w:t>(0.88%)</w:t>
            </w:r>
          </w:p>
          <w:p>
            <w:pPr>
              <w:pStyle w:val="TableParagraph"/>
              <w:spacing w:line="242" w:lineRule="auto"/>
              <w:ind w:left="149" w:right="154" w:firstLine="5"/>
              <w:rPr>
                <w:sz w:val="22"/>
              </w:rPr>
            </w:pPr>
            <w:r>
              <w:rPr>
                <w:sz w:val="22"/>
              </w:rPr>
              <w:t>Establecer</w:t>
            </w:r>
            <w:r>
              <w:rPr>
                <w:spacing w:val="-18"/>
                <w:sz w:val="22"/>
              </w:rPr>
              <w:t> </w:t>
            </w:r>
            <w:r>
              <w:rPr>
                <w:sz w:val="22"/>
              </w:rPr>
              <w:t>un sistema</w:t>
            </w:r>
            <w:r>
              <w:rPr>
                <w:spacing w:val="-24"/>
                <w:sz w:val="22"/>
              </w:rPr>
              <w:t> </w:t>
            </w:r>
            <w:r>
              <w:rPr>
                <w:sz w:val="22"/>
              </w:rPr>
              <w:t>de evaluación</w:t>
            </w:r>
            <w:r>
              <w:rPr>
                <w:spacing w:val="-24"/>
                <w:sz w:val="22"/>
              </w:rPr>
              <w:t> </w:t>
            </w:r>
            <w:r>
              <w:rPr>
                <w:sz w:val="22"/>
              </w:rPr>
              <w:t>por desempeño</w:t>
            </w:r>
            <w:r>
              <w:rPr>
                <w:spacing w:val="-26"/>
                <w:sz w:val="22"/>
              </w:rPr>
              <w:t> </w:t>
            </w:r>
            <w:r>
              <w:rPr>
                <w:sz w:val="22"/>
              </w:rPr>
              <w:t>basado en</w:t>
            </w:r>
            <w:r>
              <w:rPr>
                <w:spacing w:val="-4"/>
                <w:sz w:val="22"/>
              </w:rPr>
              <w:t> </w:t>
            </w:r>
            <w:r>
              <w:rPr>
                <w:sz w:val="22"/>
              </w:rPr>
              <w:t>entragables</w:t>
            </w:r>
            <w:r>
              <w:rPr>
                <w:spacing w:val="-6"/>
                <w:sz w:val="22"/>
              </w:rPr>
              <w:t> </w:t>
            </w:r>
            <w:r>
              <w:rPr>
                <w:sz w:val="22"/>
              </w:rPr>
              <w:t>de software</w:t>
            </w:r>
            <w:r>
              <w:rPr>
                <w:spacing w:val="-2"/>
                <w:sz w:val="22"/>
              </w:rPr>
              <w:t> </w:t>
            </w:r>
            <w:r>
              <w:rPr>
                <w:sz w:val="22"/>
              </w:rPr>
              <w:t>en</w:t>
            </w:r>
            <w:r>
              <w:rPr>
                <w:spacing w:val="-4"/>
                <w:sz w:val="22"/>
              </w:rPr>
              <w:t> </w:t>
            </w:r>
            <w:r>
              <w:rPr>
                <w:sz w:val="22"/>
              </w:rPr>
              <w:t>10 </w:t>
            </w:r>
            <w:r>
              <w:rPr>
                <w:spacing w:val="-2"/>
                <w:sz w:val="22"/>
              </w:rPr>
              <w:t>meses.</w:t>
            </w:r>
          </w:p>
        </w:tc>
        <w:tc>
          <w:tcPr>
            <w:tcW w:w="2311" w:type="dxa"/>
          </w:tcPr>
          <w:p>
            <w:pPr>
              <w:pStyle w:val="TableParagraph"/>
              <w:spacing w:line="242" w:lineRule="auto"/>
              <w:ind w:left="149" w:right="143" w:hanging="6"/>
              <w:rPr>
                <w:sz w:val="22"/>
              </w:rPr>
            </w:pPr>
            <w:r>
              <w:rPr>
                <w:sz w:val="22"/>
              </w:rPr>
              <w:t>Diseñar un plan de post-venta</w:t>
            </w:r>
            <w:r>
              <w:rPr>
                <w:spacing w:val="-4"/>
                <w:sz w:val="22"/>
              </w:rPr>
              <w:t> </w:t>
            </w:r>
            <w:r>
              <w:rPr>
                <w:sz w:val="22"/>
              </w:rPr>
              <w:t>para</w:t>
            </w:r>
            <w:r>
              <w:rPr>
                <w:spacing w:val="-4"/>
                <w:sz w:val="22"/>
              </w:rPr>
              <w:t> </w:t>
            </w:r>
            <w:r>
              <w:rPr>
                <w:sz w:val="22"/>
              </w:rPr>
              <w:t>el </w:t>
            </w:r>
            <w:r>
              <w:rPr>
                <w:spacing w:val="-2"/>
                <w:sz w:val="22"/>
              </w:rPr>
              <w:t>mantenimiento </w:t>
            </w:r>
            <w:r>
              <w:rPr>
                <w:sz w:val="22"/>
              </w:rPr>
              <w:t>técnico</w:t>
            </w:r>
            <w:r>
              <w:rPr>
                <w:spacing w:val="-6"/>
                <w:sz w:val="22"/>
              </w:rPr>
              <w:t> </w:t>
            </w:r>
            <w:r>
              <w:rPr>
                <w:sz w:val="22"/>
              </w:rPr>
              <w:t>en</w:t>
            </w:r>
            <w:r>
              <w:rPr>
                <w:spacing w:val="-4"/>
                <w:sz w:val="22"/>
              </w:rPr>
              <w:t> </w:t>
            </w:r>
            <w:r>
              <w:rPr>
                <w:sz w:val="22"/>
              </w:rPr>
              <w:t>las cuentas</w:t>
            </w:r>
            <w:r>
              <w:rPr>
                <w:spacing w:val="-29"/>
                <w:sz w:val="22"/>
              </w:rPr>
              <w:t> </w:t>
            </w:r>
            <w:r>
              <w:rPr>
                <w:sz w:val="22"/>
              </w:rPr>
              <w:t>corporativas de las empresas en 11</w:t>
            </w:r>
            <w:r>
              <w:rPr>
                <w:spacing w:val="-26"/>
                <w:sz w:val="22"/>
              </w:rPr>
              <w:t> </w:t>
            </w:r>
            <w:r>
              <w:rPr>
                <w:sz w:val="22"/>
              </w:rPr>
              <w:t>meses.</w:t>
            </w:r>
          </w:p>
        </w:tc>
      </w:tr>
      <w:tr>
        <w:trPr>
          <w:trHeight w:val="4566" w:hRule="atLeast"/>
        </w:trPr>
        <w:tc>
          <w:tcPr>
            <w:tcW w:w="1541" w:type="dxa"/>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95"/>
              <w:jc w:val="left"/>
              <w:rPr>
                <w:rFonts w:ascii="Trebuchet MS"/>
                <w:b/>
                <w:sz w:val="22"/>
              </w:rPr>
            </w:pPr>
          </w:p>
          <w:p>
            <w:pPr>
              <w:pStyle w:val="TableParagraph"/>
              <w:spacing w:line="504" w:lineRule="auto" w:before="1"/>
              <w:ind w:left="525" w:right="391" w:hanging="125"/>
              <w:jc w:val="left"/>
              <w:rPr>
                <w:rFonts w:ascii="Trebuchet MS" w:hAnsi="Trebuchet MS"/>
                <w:b/>
                <w:sz w:val="22"/>
              </w:rPr>
            </w:pPr>
            <w:r>
              <w:rPr>
                <w:rFonts w:ascii="Trebuchet MS" w:hAnsi="Trebuchet MS"/>
                <w:b/>
                <w:spacing w:val="-4"/>
                <w:sz w:val="22"/>
              </w:rPr>
              <w:t>Táctica 2.6%</w:t>
            </w:r>
          </w:p>
        </w:tc>
        <w:tc>
          <w:tcPr>
            <w:tcW w:w="2261" w:type="dxa"/>
          </w:tcPr>
          <w:p>
            <w:pPr>
              <w:pStyle w:val="TableParagraph"/>
              <w:spacing w:line="242" w:lineRule="auto" w:before="133"/>
              <w:ind w:left="134" w:right="134" w:hanging="4"/>
              <w:rPr>
                <w:sz w:val="22"/>
              </w:rPr>
            </w:pPr>
            <w:r>
              <w:rPr>
                <w:rFonts w:ascii="Trebuchet MS"/>
                <w:b/>
                <w:spacing w:val="-4"/>
                <w:sz w:val="22"/>
              </w:rPr>
              <w:t>Estrategia</w:t>
            </w:r>
            <w:r>
              <w:rPr>
                <w:rFonts w:ascii="Trebuchet MS"/>
                <w:b/>
                <w:spacing w:val="-26"/>
                <w:sz w:val="22"/>
              </w:rPr>
              <w:t> </w:t>
            </w:r>
            <w:r>
              <w:rPr>
                <w:rFonts w:ascii="Trebuchet MS"/>
                <w:b/>
                <w:spacing w:val="-4"/>
                <w:sz w:val="22"/>
              </w:rPr>
              <w:t>1</w:t>
            </w:r>
            <w:r>
              <w:rPr>
                <w:rFonts w:ascii="Trebuchet MS"/>
                <w:b/>
                <w:spacing w:val="-20"/>
                <w:sz w:val="22"/>
              </w:rPr>
              <w:t> </w:t>
            </w:r>
            <w:r>
              <w:rPr>
                <w:rFonts w:ascii="Trebuchet MS"/>
                <w:b/>
                <w:spacing w:val="-4"/>
                <w:sz w:val="22"/>
              </w:rPr>
              <w:t>(0.88%) </w:t>
            </w:r>
            <w:r>
              <w:rPr>
                <w:sz w:val="22"/>
              </w:rPr>
              <w:t>Formular</w:t>
            </w:r>
            <w:r>
              <w:rPr>
                <w:spacing w:val="-18"/>
                <w:sz w:val="22"/>
              </w:rPr>
              <w:t> </w:t>
            </w:r>
            <w:r>
              <w:rPr>
                <w:sz w:val="22"/>
              </w:rPr>
              <w:t>un proyecto</w:t>
            </w:r>
            <w:r>
              <w:rPr>
                <w:spacing w:val="-4"/>
                <w:sz w:val="22"/>
              </w:rPr>
              <w:t> </w:t>
            </w:r>
            <w:r>
              <w:rPr>
                <w:sz w:val="22"/>
              </w:rPr>
              <w:t>que</w:t>
            </w:r>
            <w:r>
              <w:rPr>
                <w:spacing w:val="-2"/>
                <w:sz w:val="22"/>
              </w:rPr>
              <w:t> </w:t>
            </w:r>
            <w:r>
              <w:rPr>
                <w:sz w:val="22"/>
              </w:rPr>
              <w:t>sea </w:t>
            </w:r>
            <w:r>
              <w:rPr>
                <w:spacing w:val="-2"/>
                <w:sz w:val="22"/>
              </w:rPr>
              <w:t>rentable</w:t>
            </w:r>
            <w:r>
              <w:rPr>
                <w:spacing w:val="-23"/>
                <w:sz w:val="22"/>
              </w:rPr>
              <w:t> </w:t>
            </w:r>
            <w:r>
              <w:rPr>
                <w:spacing w:val="-2"/>
                <w:sz w:val="22"/>
              </w:rPr>
              <w:t>y</w:t>
            </w:r>
            <w:r>
              <w:rPr>
                <w:spacing w:val="-22"/>
                <w:sz w:val="22"/>
              </w:rPr>
              <w:t> </w:t>
            </w:r>
            <w:r>
              <w:rPr>
                <w:spacing w:val="-2"/>
                <w:sz w:val="22"/>
              </w:rPr>
              <w:t>factible</w:t>
            </w:r>
            <w:r>
              <w:rPr>
                <w:spacing w:val="-23"/>
                <w:sz w:val="22"/>
              </w:rPr>
              <w:t> </w:t>
            </w:r>
            <w:r>
              <w:rPr>
                <w:spacing w:val="-2"/>
                <w:sz w:val="22"/>
              </w:rPr>
              <w:t>en </w:t>
            </w:r>
            <w:r>
              <w:rPr>
                <w:sz w:val="22"/>
              </w:rPr>
              <w:t>1</w:t>
            </w:r>
            <w:r>
              <w:rPr>
                <w:spacing w:val="-16"/>
                <w:sz w:val="22"/>
              </w:rPr>
              <w:t> </w:t>
            </w:r>
            <w:r>
              <w:rPr>
                <w:sz w:val="22"/>
              </w:rPr>
              <w:t>mes.</w:t>
            </w:r>
          </w:p>
          <w:p>
            <w:pPr>
              <w:pStyle w:val="TableParagraph"/>
              <w:spacing w:before="29"/>
              <w:jc w:val="left"/>
              <w:rPr>
                <w:rFonts w:ascii="Trebuchet MS"/>
                <w:b/>
                <w:sz w:val="22"/>
              </w:rPr>
            </w:pPr>
          </w:p>
          <w:p>
            <w:pPr>
              <w:pStyle w:val="TableParagraph"/>
              <w:spacing w:line="242" w:lineRule="auto"/>
              <w:ind w:left="144" w:right="147"/>
              <w:rPr>
                <w:sz w:val="22"/>
              </w:rPr>
            </w:pPr>
            <w:r>
              <w:rPr>
                <w:rFonts w:ascii="Trebuchet MS" w:hAnsi="Trebuchet MS"/>
                <w:b/>
                <w:spacing w:val="-6"/>
                <w:sz w:val="22"/>
              </w:rPr>
              <w:t>Estrategia</w:t>
            </w:r>
            <w:r>
              <w:rPr>
                <w:rFonts w:ascii="Trebuchet MS" w:hAnsi="Trebuchet MS"/>
                <w:b/>
                <w:spacing w:val="-22"/>
                <w:sz w:val="22"/>
              </w:rPr>
              <w:t> </w:t>
            </w:r>
            <w:r>
              <w:rPr>
                <w:rFonts w:ascii="Trebuchet MS" w:hAnsi="Trebuchet MS"/>
                <w:b/>
                <w:spacing w:val="-6"/>
                <w:sz w:val="22"/>
              </w:rPr>
              <w:t>2</w:t>
            </w:r>
            <w:r>
              <w:rPr>
                <w:rFonts w:ascii="Trebuchet MS" w:hAnsi="Trebuchet MS"/>
                <w:b/>
                <w:spacing w:val="-18"/>
                <w:sz w:val="22"/>
              </w:rPr>
              <w:t> </w:t>
            </w:r>
            <w:r>
              <w:rPr>
                <w:rFonts w:ascii="Trebuchet MS" w:hAnsi="Trebuchet MS"/>
                <w:b/>
                <w:spacing w:val="-6"/>
                <w:sz w:val="22"/>
              </w:rPr>
              <w:t>(0.88%) </w:t>
            </w:r>
            <w:r>
              <w:rPr>
                <w:sz w:val="22"/>
              </w:rPr>
              <w:t>Realizar un</w:t>
            </w:r>
            <w:r>
              <w:rPr>
                <w:spacing w:val="-3"/>
                <w:sz w:val="22"/>
              </w:rPr>
              <w:t> </w:t>
            </w:r>
            <w:r>
              <w:rPr>
                <w:sz w:val="22"/>
              </w:rPr>
              <w:t>plan operativo, un</w:t>
            </w:r>
            <w:r>
              <w:rPr>
                <w:spacing w:val="-3"/>
                <w:sz w:val="22"/>
              </w:rPr>
              <w:t> </w:t>
            </w:r>
            <w:r>
              <w:rPr>
                <w:sz w:val="22"/>
              </w:rPr>
              <w:t>plan general</w:t>
            </w:r>
            <w:r>
              <w:rPr>
                <w:spacing w:val="-16"/>
                <w:sz w:val="22"/>
              </w:rPr>
              <w:t> </w:t>
            </w:r>
            <w:r>
              <w:rPr>
                <w:sz w:val="22"/>
              </w:rPr>
              <w:t>de</w:t>
            </w:r>
            <w:r>
              <w:rPr>
                <w:spacing w:val="-13"/>
                <w:sz w:val="22"/>
              </w:rPr>
              <w:t> </w:t>
            </w:r>
            <w:r>
              <w:rPr>
                <w:sz w:val="22"/>
              </w:rPr>
              <w:t>trabajo</w:t>
            </w:r>
            <w:r>
              <w:rPr>
                <w:spacing w:val="-14"/>
                <w:sz w:val="22"/>
              </w:rPr>
              <w:t> </w:t>
            </w:r>
            <w:r>
              <w:rPr>
                <w:sz w:val="22"/>
              </w:rPr>
              <w:t>y un</w:t>
            </w:r>
            <w:r>
              <w:rPr>
                <w:spacing w:val="-4"/>
                <w:sz w:val="22"/>
              </w:rPr>
              <w:t> </w:t>
            </w:r>
            <w:r>
              <w:rPr>
                <w:sz w:val="22"/>
              </w:rPr>
              <w:t>plan</w:t>
            </w:r>
            <w:r>
              <w:rPr>
                <w:spacing w:val="-4"/>
                <w:sz w:val="22"/>
              </w:rPr>
              <w:t> </w:t>
            </w:r>
            <w:r>
              <w:rPr>
                <w:sz w:val="22"/>
              </w:rPr>
              <w:t>de comercialización</w:t>
            </w:r>
            <w:r>
              <w:rPr>
                <w:spacing w:val="-24"/>
                <w:sz w:val="22"/>
              </w:rPr>
              <w:t> </w:t>
            </w:r>
            <w:r>
              <w:rPr>
                <w:sz w:val="22"/>
              </w:rPr>
              <w:t>en 2</w:t>
            </w:r>
            <w:r>
              <w:rPr>
                <w:spacing w:val="-16"/>
                <w:sz w:val="22"/>
              </w:rPr>
              <w:t> </w:t>
            </w:r>
            <w:r>
              <w:rPr>
                <w:sz w:val="22"/>
              </w:rPr>
              <w:t>semanas.</w:t>
            </w:r>
          </w:p>
          <w:p>
            <w:pPr>
              <w:pStyle w:val="TableParagraph"/>
              <w:spacing w:before="24"/>
              <w:jc w:val="left"/>
              <w:rPr>
                <w:rFonts w:ascii="Trebuchet MS"/>
                <w:b/>
                <w:sz w:val="22"/>
              </w:rPr>
            </w:pPr>
          </w:p>
          <w:p>
            <w:pPr>
              <w:pStyle w:val="TableParagraph"/>
              <w:ind w:left="144" w:right="147"/>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before="14"/>
              <w:ind w:right="1"/>
              <w:rPr>
                <w:rFonts w:ascii="Trebuchet MS"/>
                <w:b/>
                <w:sz w:val="22"/>
              </w:rPr>
            </w:pPr>
            <w:r>
              <w:rPr>
                <w:rFonts w:ascii="Trebuchet MS"/>
                <w:b/>
                <w:spacing w:val="-2"/>
                <w:sz w:val="22"/>
              </w:rPr>
              <w:t>(0.88%)</w:t>
            </w:r>
          </w:p>
        </w:tc>
        <w:tc>
          <w:tcPr>
            <w:tcW w:w="2536" w:type="dxa"/>
          </w:tcPr>
          <w:p>
            <w:pPr>
              <w:pStyle w:val="TableParagraph"/>
              <w:spacing w:before="3"/>
              <w:ind w:left="148" w:right="145" w:hanging="2"/>
              <w:rPr>
                <w:sz w:val="22"/>
              </w:rPr>
            </w:pPr>
            <w:r>
              <w:rPr>
                <w:rFonts w:ascii="Trebuchet MS" w:hAnsi="Trebuchet MS"/>
                <w:b/>
                <w:sz w:val="22"/>
              </w:rPr>
              <w:t>Estrategia</w:t>
            </w:r>
            <w:r>
              <w:rPr>
                <w:rFonts w:ascii="Trebuchet MS" w:hAnsi="Trebuchet MS"/>
                <w:b/>
                <w:spacing w:val="-1"/>
                <w:sz w:val="22"/>
              </w:rPr>
              <w:t> </w:t>
            </w:r>
            <w:r>
              <w:rPr>
                <w:rFonts w:ascii="Trebuchet MS" w:hAnsi="Trebuchet MS"/>
                <w:b/>
                <w:sz w:val="22"/>
              </w:rPr>
              <w:t>1 (0.88%) </w:t>
            </w:r>
            <w:r>
              <w:rPr>
                <w:sz w:val="22"/>
              </w:rPr>
              <w:t>Desarrollar un</w:t>
            </w:r>
            <w:r>
              <w:rPr>
                <w:spacing w:val="-3"/>
                <w:sz w:val="22"/>
              </w:rPr>
              <w:t> </w:t>
            </w:r>
            <w:r>
              <w:rPr>
                <w:sz w:val="22"/>
              </w:rPr>
              <w:t>módulo de</w:t>
            </w:r>
            <w:r>
              <w:rPr>
                <w:spacing w:val="-5"/>
                <w:sz w:val="22"/>
              </w:rPr>
              <w:t> </w:t>
            </w:r>
            <w:r>
              <w:rPr>
                <w:sz w:val="22"/>
              </w:rPr>
              <w:t>software</w:t>
            </w:r>
            <w:r>
              <w:rPr>
                <w:spacing w:val="-5"/>
                <w:sz w:val="22"/>
              </w:rPr>
              <w:t> </w:t>
            </w:r>
            <w:r>
              <w:rPr>
                <w:sz w:val="22"/>
              </w:rPr>
              <w:t>basado</w:t>
            </w:r>
            <w:r>
              <w:rPr>
                <w:spacing w:val="-7"/>
                <w:sz w:val="22"/>
              </w:rPr>
              <w:t> </w:t>
            </w:r>
            <w:r>
              <w:rPr>
                <w:sz w:val="22"/>
              </w:rPr>
              <w:t>en el</w:t>
            </w:r>
            <w:r>
              <w:rPr>
                <w:spacing w:val="-27"/>
                <w:sz w:val="22"/>
              </w:rPr>
              <w:t> </w:t>
            </w:r>
            <w:r>
              <w:rPr>
                <w:sz w:val="22"/>
              </w:rPr>
              <w:t>diseño</w:t>
            </w:r>
            <w:r>
              <w:rPr>
                <w:spacing w:val="-26"/>
                <w:sz w:val="22"/>
              </w:rPr>
              <w:t> </w:t>
            </w:r>
            <w:r>
              <w:rPr>
                <w:sz w:val="22"/>
              </w:rPr>
              <w:t>estructural</w:t>
            </w:r>
            <w:r>
              <w:rPr>
                <w:spacing w:val="-27"/>
                <w:sz w:val="22"/>
              </w:rPr>
              <w:t> </w:t>
            </w:r>
            <w:r>
              <w:rPr>
                <w:sz w:val="22"/>
              </w:rPr>
              <w:t>en 6</w:t>
            </w:r>
            <w:r>
              <w:rPr>
                <w:spacing w:val="-16"/>
                <w:sz w:val="22"/>
              </w:rPr>
              <w:t> </w:t>
            </w:r>
            <w:r>
              <w:rPr>
                <w:sz w:val="22"/>
              </w:rPr>
              <w:t>meses.</w:t>
            </w:r>
          </w:p>
          <w:p>
            <w:pPr>
              <w:pStyle w:val="TableParagraph"/>
              <w:spacing w:before="37"/>
              <w:jc w:val="left"/>
              <w:rPr>
                <w:rFonts w:ascii="Trebuchet MS"/>
                <w:b/>
                <w:sz w:val="22"/>
              </w:rPr>
            </w:pPr>
          </w:p>
          <w:p>
            <w:pPr>
              <w:pStyle w:val="TableParagraph"/>
              <w:spacing w:line="242" w:lineRule="auto" w:before="1"/>
              <w:ind w:left="169" w:right="171" w:firstLine="3"/>
              <w:rPr>
                <w:sz w:val="22"/>
              </w:rPr>
            </w:pPr>
            <w:r>
              <w:rPr>
                <w:rFonts w:ascii="Trebuchet MS" w:hAnsi="Trebuchet MS"/>
                <w:b/>
                <w:sz w:val="22"/>
              </w:rPr>
              <w:t>Estrategia</w:t>
            </w:r>
            <w:r>
              <w:rPr>
                <w:rFonts w:ascii="Trebuchet MS" w:hAnsi="Trebuchet MS"/>
                <w:b/>
                <w:spacing w:val="-1"/>
                <w:sz w:val="22"/>
              </w:rPr>
              <w:t> </w:t>
            </w:r>
            <w:r>
              <w:rPr>
                <w:rFonts w:ascii="Trebuchet MS" w:hAnsi="Trebuchet MS"/>
                <w:b/>
                <w:sz w:val="22"/>
              </w:rPr>
              <w:t>2 (0.88%) </w:t>
            </w:r>
            <w:r>
              <w:rPr>
                <w:sz w:val="22"/>
              </w:rPr>
              <w:t>Realizar</w:t>
            </w:r>
            <w:r>
              <w:rPr>
                <w:spacing w:val="-23"/>
                <w:sz w:val="22"/>
              </w:rPr>
              <w:t> </w:t>
            </w:r>
            <w:r>
              <w:rPr>
                <w:sz w:val="22"/>
              </w:rPr>
              <w:t>una</w:t>
            </w:r>
            <w:r>
              <w:rPr>
                <w:spacing w:val="-26"/>
                <w:sz w:val="22"/>
              </w:rPr>
              <w:t> </w:t>
            </w:r>
            <w:r>
              <w:rPr>
                <w:sz w:val="22"/>
              </w:rPr>
              <w:t>validación de</w:t>
            </w:r>
            <w:r>
              <w:rPr>
                <w:spacing w:val="-24"/>
                <w:sz w:val="22"/>
              </w:rPr>
              <w:t> </w:t>
            </w:r>
            <w:r>
              <w:rPr>
                <w:sz w:val="22"/>
              </w:rPr>
              <w:t>los</w:t>
            </w:r>
            <w:r>
              <w:rPr>
                <w:spacing w:val="-26"/>
                <w:sz w:val="22"/>
              </w:rPr>
              <w:t> </w:t>
            </w:r>
            <w:r>
              <w:rPr>
                <w:sz w:val="22"/>
              </w:rPr>
              <w:t>algoritmos</w:t>
            </w:r>
            <w:r>
              <w:rPr>
                <w:spacing w:val="-26"/>
                <w:sz w:val="22"/>
              </w:rPr>
              <w:t> </w:t>
            </w:r>
            <w:r>
              <w:rPr>
                <w:sz w:val="22"/>
              </w:rPr>
              <w:t>de</w:t>
            </w:r>
            <w:r>
              <w:rPr>
                <w:spacing w:val="-24"/>
                <w:sz w:val="22"/>
              </w:rPr>
              <w:t> </w:t>
            </w:r>
            <w:r>
              <w:rPr>
                <w:sz w:val="22"/>
              </w:rPr>
              <w:t>IA para</w:t>
            </w:r>
            <w:r>
              <w:rPr>
                <w:spacing w:val="-4"/>
                <w:sz w:val="22"/>
              </w:rPr>
              <w:t> </w:t>
            </w:r>
            <w:r>
              <w:rPr>
                <w:sz w:val="22"/>
              </w:rPr>
              <w:t>el</w:t>
            </w:r>
            <w:r>
              <w:rPr>
                <w:spacing w:val="-6"/>
                <w:sz w:val="22"/>
              </w:rPr>
              <w:t> </w:t>
            </w:r>
            <w:r>
              <w:rPr>
                <w:sz w:val="22"/>
              </w:rPr>
              <w:t>mapeo automático</w:t>
            </w:r>
            <w:r>
              <w:rPr>
                <w:spacing w:val="-5"/>
                <w:sz w:val="22"/>
              </w:rPr>
              <w:t> </w:t>
            </w:r>
            <w:r>
              <w:rPr>
                <w:sz w:val="22"/>
              </w:rPr>
              <w:t>de</w:t>
            </w:r>
            <w:r>
              <w:rPr>
                <w:spacing w:val="-2"/>
                <w:sz w:val="22"/>
              </w:rPr>
              <w:t> </w:t>
            </w:r>
            <w:r>
              <w:rPr>
                <w:sz w:val="22"/>
              </w:rPr>
              <w:t>datos técnicos en 5 meses.</w:t>
            </w:r>
          </w:p>
          <w:p>
            <w:pPr>
              <w:pStyle w:val="TableParagraph"/>
              <w:spacing w:before="26"/>
              <w:jc w:val="left"/>
              <w:rPr>
                <w:rFonts w:ascii="Trebuchet MS"/>
                <w:b/>
                <w:sz w:val="22"/>
              </w:rPr>
            </w:pPr>
          </w:p>
          <w:p>
            <w:pPr>
              <w:pStyle w:val="TableParagraph"/>
              <w:ind w:left="25" w:right="25"/>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line="253" w:lineRule="exact" w:before="15"/>
              <w:ind w:left="26" w:right="25"/>
              <w:rPr>
                <w:rFonts w:ascii="Trebuchet MS"/>
                <w:b/>
                <w:sz w:val="22"/>
              </w:rPr>
            </w:pPr>
            <w:r>
              <w:rPr>
                <w:rFonts w:ascii="Trebuchet MS"/>
                <w:b/>
                <w:spacing w:val="-2"/>
                <w:sz w:val="22"/>
              </w:rPr>
              <w:t>(0.88%)</w:t>
            </w:r>
          </w:p>
          <w:p>
            <w:pPr>
              <w:pStyle w:val="TableParagraph"/>
              <w:spacing w:line="270" w:lineRule="exact"/>
              <w:ind w:left="24" w:right="25"/>
              <w:rPr>
                <w:sz w:val="22"/>
              </w:rPr>
            </w:pPr>
            <w:r>
              <w:rPr>
                <w:sz w:val="22"/>
              </w:rPr>
              <w:t>Estructurar</w:t>
            </w:r>
            <w:r>
              <w:rPr>
                <w:spacing w:val="-23"/>
                <w:sz w:val="22"/>
              </w:rPr>
              <w:t> </w:t>
            </w:r>
            <w:r>
              <w:rPr>
                <w:sz w:val="22"/>
              </w:rPr>
              <w:t>5</w:t>
            </w:r>
            <w:r>
              <w:rPr>
                <w:spacing w:val="-27"/>
                <w:sz w:val="22"/>
              </w:rPr>
              <w:t> </w:t>
            </w:r>
            <w:r>
              <w:rPr>
                <w:sz w:val="22"/>
              </w:rPr>
              <w:t>protocolos de</w:t>
            </w:r>
            <w:r>
              <w:rPr>
                <w:spacing w:val="-2"/>
                <w:sz w:val="22"/>
              </w:rPr>
              <w:t> </w:t>
            </w:r>
            <w:r>
              <w:rPr>
                <w:sz w:val="22"/>
              </w:rPr>
              <w:t>mantenimiento</w:t>
            </w:r>
            <w:r>
              <w:rPr>
                <w:spacing w:val="-4"/>
                <w:sz w:val="22"/>
              </w:rPr>
              <w:t> </w:t>
            </w:r>
            <w:r>
              <w:rPr>
                <w:sz w:val="22"/>
              </w:rPr>
              <w:t>y</w:t>
            </w:r>
          </w:p>
        </w:tc>
        <w:tc>
          <w:tcPr>
            <w:tcW w:w="2155" w:type="dxa"/>
          </w:tcPr>
          <w:p>
            <w:pPr>
              <w:pStyle w:val="TableParagraph"/>
              <w:spacing w:before="3"/>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1</w:t>
            </w:r>
          </w:p>
          <w:p>
            <w:pPr>
              <w:pStyle w:val="TableParagraph"/>
              <w:spacing w:before="10"/>
              <w:ind w:left="55" w:right="54"/>
              <w:rPr>
                <w:rFonts w:ascii="Trebuchet MS"/>
                <w:b/>
                <w:sz w:val="22"/>
              </w:rPr>
            </w:pPr>
            <w:r>
              <w:rPr>
                <w:rFonts w:ascii="Trebuchet MS"/>
                <w:b/>
                <w:spacing w:val="-2"/>
                <w:sz w:val="22"/>
              </w:rPr>
              <w:t>(0.88%)</w:t>
            </w:r>
          </w:p>
          <w:p>
            <w:pPr>
              <w:pStyle w:val="TableParagraph"/>
              <w:spacing w:line="242" w:lineRule="auto" w:before="1"/>
              <w:ind w:left="164" w:right="164" w:firstLine="5"/>
              <w:rPr>
                <w:sz w:val="22"/>
              </w:rPr>
            </w:pPr>
            <w:r>
              <w:rPr>
                <w:sz w:val="22"/>
              </w:rPr>
              <w:t>Determinar</w:t>
            </w:r>
            <w:r>
              <w:rPr>
                <w:spacing w:val="-18"/>
                <w:sz w:val="22"/>
              </w:rPr>
              <w:t> </w:t>
            </w:r>
            <w:r>
              <w:rPr>
                <w:sz w:val="22"/>
              </w:rPr>
              <w:t>un </w:t>
            </w:r>
            <w:r>
              <w:rPr>
                <w:spacing w:val="-2"/>
                <w:sz w:val="22"/>
              </w:rPr>
              <w:t>monto</w:t>
            </w:r>
            <w:r>
              <w:rPr>
                <w:spacing w:val="-26"/>
                <w:sz w:val="22"/>
              </w:rPr>
              <w:t> </w:t>
            </w:r>
            <w:r>
              <w:rPr>
                <w:spacing w:val="-2"/>
                <w:sz w:val="22"/>
              </w:rPr>
              <w:t>de</w:t>
            </w:r>
            <w:r>
              <w:rPr>
                <w:spacing w:val="-25"/>
                <w:sz w:val="22"/>
              </w:rPr>
              <w:t> </w:t>
            </w:r>
            <w:r>
              <w:rPr>
                <w:spacing w:val="-2"/>
                <w:sz w:val="22"/>
              </w:rPr>
              <w:t>inversión </w:t>
            </w:r>
            <w:r>
              <w:rPr>
                <w:sz w:val="22"/>
              </w:rPr>
              <w:t>específico</w:t>
            </w:r>
            <w:r>
              <w:rPr>
                <w:spacing w:val="-6"/>
                <w:sz w:val="22"/>
              </w:rPr>
              <w:t> </w:t>
            </w:r>
            <w:r>
              <w:rPr>
                <w:sz w:val="22"/>
              </w:rPr>
              <w:t>para</w:t>
            </w:r>
            <w:r>
              <w:rPr>
                <w:spacing w:val="-4"/>
                <w:sz w:val="22"/>
              </w:rPr>
              <w:t> </w:t>
            </w:r>
            <w:r>
              <w:rPr>
                <w:sz w:val="22"/>
              </w:rPr>
              <w:t>el equipo</w:t>
            </w:r>
            <w:r>
              <w:rPr>
                <w:spacing w:val="-24"/>
                <w:sz w:val="22"/>
              </w:rPr>
              <w:t> </w:t>
            </w:r>
            <w:r>
              <w:rPr>
                <w:sz w:val="22"/>
              </w:rPr>
              <w:t>de</w:t>
            </w:r>
            <w:r>
              <w:rPr>
                <w:spacing w:val="-17"/>
                <w:sz w:val="22"/>
              </w:rPr>
              <w:t> </w:t>
            </w:r>
            <w:r>
              <w:rPr>
                <w:sz w:val="22"/>
              </w:rPr>
              <w:t>oficina</w:t>
            </w:r>
            <w:r>
              <w:rPr>
                <w:spacing w:val="-18"/>
                <w:sz w:val="22"/>
              </w:rPr>
              <w:t> </w:t>
            </w:r>
            <w:r>
              <w:rPr>
                <w:sz w:val="22"/>
              </w:rPr>
              <w:t>y mobiliario</w:t>
            </w:r>
            <w:r>
              <w:rPr>
                <w:spacing w:val="-4"/>
                <w:sz w:val="22"/>
              </w:rPr>
              <w:t> </w:t>
            </w:r>
            <w:r>
              <w:rPr>
                <w:sz w:val="22"/>
              </w:rPr>
              <w:t>en</w:t>
            </w:r>
            <w:r>
              <w:rPr>
                <w:spacing w:val="-4"/>
                <w:sz w:val="22"/>
              </w:rPr>
              <w:t> </w:t>
            </w:r>
            <w:r>
              <w:rPr>
                <w:sz w:val="22"/>
              </w:rPr>
              <w:t>3 </w:t>
            </w:r>
            <w:r>
              <w:rPr>
                <w:spacing w:val="-2"/>
                <w:sz w:val="22"/>
              </w:rPr>
              <w:t>meses.</w:t>
            </w:r>
          </w:p>
          <w:p>
            <w:pPr>
              <w:pStyle w:val="TableParagraph"/>
              <w:spacing w:before="29"/>
              <w:jc w:val="left"/>
              <w:rPr>
                <w:rFonts w:ascii="Trebuchet MS"/>
                <w:b/>
                <w:sz w:val="22"/>
              </w:rPr>
            </w:pPr>
          </w:p>
          <w:p>
            <w:pPr>
              <w:pStyle w:val="TableParagraph"/>
              <w:spacing w:before="1"/>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2</w:t>
            </w:r>
          </w:p>
          <w:p>
            <w:pPr>
              <w:pStyle w:val="TableParagraph"/>
              <w:spacing w:line="253" w:lineRule="exact" w:before="14"/>
              <w:ind w:left="55" w:right="54"/>
              <w:rPr>
                <w:rFonts w:ascii="Trebuchet MS"/>
                <w:b/>
                <w:sz w:val="22"/>
              </w:rPr>
            </w:pPr>
            <w:r>
              <w:rPr>
                <w:rFonts w:ascii="Trebuchet MS"/>
                <w:b/>
                <w:spacing w:val="-2"/>
                <w:sz w:val="22"/>
              </w:rPr>
              <w:t>(0.88%)</w:t>
            </w:r>
          </w:p>
          <w:p>
            <w:pPr>
              <w:pStyle w:val="TableParagraph"/>
              <w:spacing w:line="242" w:lineRule="auto"/>
              <w:ind w:left="114" w:right="107" w:hanging="1"/>
              <w:rPr>
                <w:sz w:val="22"/>
              </w:rPr>
            </w:pPr>
            <w:r>
              <w:rPr>
                <w:sz w:val="22"/>
              </w:rPr>
              <w:t>Definir</w:t>
            </w:r>
            <w:r>
              <w:rPr>
                <w:spacing w:val="-3"/>
                <w:sz w:val="22"/>
              </w:rPr>
              <w:t> </w:t>
            </w:r>
            <w:r>
              <w:rPr>
                <w:sz w:val="22"/>
              </w:rPr>
              <w:t>un</w:t>
            </w:r>
            <w:r>
              <w:rPr>
                <w:spacing w:val="-8"/>
                <w:sz w:val="22"/>
              </w:rPr>
              <w:t> </w:t>
            </w:r>
            <w:r>
              <w:rPr>
                <w:sz w:val="22"/>
              </w:rPr>
              <w:t>esquema de</w:t>
            </w:r>
            <w:r>
              <w:rPr>
                <w:spacing w:val="-2"/>
                <w:sz w:val="22"/>
              </w:rPr>
              <w:t> </w:t>
            </w:r>
            <w:r>
              <w:rPr>
                <w:sz w:val="22"/>
              </w:rPr>
              <w:t>pagos</w:t>
            </w:r>
            <w:r>
              <w:rPr>
                <w:spacing w:val="-2"/>
                <w:sz w:val="22"/>
              </w:rPr>
              <w:t> </w:t>
            </w:r>
            <w:r>
              <w:rPr>
                <w:sz w:val="22"/>
              </w:rPr>
              <w:t>por licencia</w:t>
            </w:r>
            <w:r>
              <w:rPr>
                <w:spacing w:val="-4"/>
                <w:sz w:val="22"/>
              </w:rPr>
              <w:t> </w:t>
            </w:r>
            <w:r>
              <w:rPr>
                <w:sz w:val="22"/>
              </w:rPr>
              <w:t>anual</w:t>
            </w:r>
            <w:r>
              <w:rPr>
                <w:spacing w:val="-6"/>
                <w:sz w:val="22"/>
              </w:rPr>
              <w:t> </w:t>
            </w:r>
            <w:r>
              <w:rPr>
                <w:sz w:val="22"/>
              </w:rPr>
              <w:t>para </w:t>
            </w:r>
            <w:r>
              <w:rPr>
                <w:spacing w:val="-2"/>
                <w:sz w:val="22"/>
              </w:rPr>
              <w:t>las</w:t>
            </w:r>
            <w:r>
              <w:rPr>
                <w:spacing w:val="-27"/>
                <w:sz w:val="22"/>
              </w:rPr>
              <w:t> </w:t>
            </w:r>
            <w:r>
              <w:rPr>
                <w:spacing w:val="-2"/>
                <w:sz w:val="22"/>
              </w:rPr>
              <w:t>6</w:t>
            </w:r>
            <w:r>
              <w:rPr>
                <w:spacing w:val="-22"/>
                <w:sz w:val="22"/>
              </w:rPr>
              <w:t> </w:t>
            </w:r>
            <w:r>
              <w:rPr>
                <w:spacing w:val="-2"/>
                <w:sz w:val="22"/>
              </w:rPr>
              <w:t>empresas</w:t>
            </w:r>
            <w:r>
              <w:rPr>
                <w:spacing w:val="-27"/>
                <w:sz w:val="22"/>
              </w:rPr>
              <w:t> </w:t>
            </w:r>
            <w:r>
              <w:rPr>
                <w:spacing w:val="-2"/>
                <w:sz w:val="22"/>
              </w:rPr>
              <w:t>de</w:t>
            </w:r>
            <w:r>
              <w:rPr>
                <w:spacing w:val="-25"/>
                <w:sz w:val="22"/>
              </w:rPr>
              <w:t> </w:t>
            </w:r>
            <w:r>
              <w:rPr>
                <w:spacing w:val="-2"/>
                <w:sz w:val="22"/>
              </w:rPr>
              <w:t>TI </w:t>
            </w:r>
            <w:r>
              <w:rPr>
                <w:sz w:val="22"/>
              </w:rPr>
              <w:t>en</w:t>
            </w:r>
            <w:r>
              <w:rPr>
                <w:spacing w:val="-3"/>
                <w:sz w:val="22"/>
              </w:rPr>
              <w:t> </w:t>
            </w:r>
            <w:r>
              <w:rPr>
                <w:sz w:val="22"/>
              </w:rPr>
              <w:t>5 meses.</w:t>
            </w:r>
          </w:p>
        </w:tc>
        <w:tc>
          <w:tcPr>
            <w:tcW w:w="2196" w:type="dxa"/>
          </w:tcPr>
          <w:p>
            <w:pPr>
              <w:pStyle w:val="TableParagraph"/>
              <w:spacing w:line="253" w:lineRule="exact" w:before="3"/>
              <w:ind w:left="37" w:right="37"/>
              <w:rPr>
                <w:rFonts w:ascii="Trebuchet MS"/>
                <w:b/>
                <w:sz w:val="22"/>
              </w:rPr>
            </w:pPr>
            <w:r>
              <w:rPr>
                <w:rFonts w:ascii="Trebuchet MS"/>
                <w:b/>
                <w:spacing w:val="-4"/>
                <w:sz w:val="22"/>
              </w:rPr>
              <w:t>Estrategia</w:t>
            </w:r>
            <w:r>
              <w:rPr>
                <w:rFonts w:ascii="Trebuchet MS"/>
                <w:b/>
                <w:spacing w:val="-20"/>
                <w:sz w:val="22"/>
              </w:rPr>
              <w:t> </w:t>
            </w:r>
            <w:r>
              <w:rPr>
                <w:rFonts w:ascii="Trebuchet MS"/>
                <w:b/>
                <w:spacing w:val="-4"/>
                <w:sz w:val="22"/>
              </w:rPr>
              <w:t>1</w:t>
            </w:r>
            <w:r>
              <w:rPr>
                <w:rFonts w:ascii="Trebuchet MS"/>
                <w:b/>
                <w:spacing w:val="-15"/>
                <w:sz w:val="22"/>
              </w:rPr>
              <w:t> </w:t>
            </w:r>
            <w:r>
              <w:rPr>
                <w:rFonts w:ascii="Trebuchet MS"/>
                <w:b/>
                <w:spacing w:val="-4"/>
                <w:sz w:val="22"/>
              </w:rPr>
              <w:t>(0.88%)</w:t>
            </w:r>
          </w:p>
          <w:p>
            <w:pPr>
              <w:pStyle w:val="TableParagraph"/>
              <w:spacing w:line="242" w:lineRule="auto"/>
              <w:ind w:left="209" w:right="209" w:hanging="4"/>
              <w:rPr>
                <w:sz w:val="22"/>
              </w:rPr>
            </w:pPr>
            <w:r>
              <w:rPr>
                <w:sz w:val="22"/>
              </w:rPr>
              <w:t>Definir 3 perfiles profesionales</w:t>
            </w:r>
            <w:r>
              <w:rPr>
                <w:spacing w:val="-27"/>
                <w:sz w:val="22"/>
              </w:rPr>
              <w:t> </w:t>
            </w:r>
            <w:r>
              <w:rPr>
                <w:sz w:val="22"/>
              </w:rPr>
              <w:t>y</w:t>
            </w:r>
            <w:r>
              <w:rPr>
                <w:spacing w:val="-24"/>
                <w:sz w:val="22"/>
              </w:rPr>
              <w:t> </w:t>
            </w:r>
            <w:r>
              <w:rPr>
                <w:sz w:val="22"/>
              </w:rPr>
              <w:t>las </w:t>
            </w:r>
            <w:r>
              <w:rPr>
                <w:spacing w:val="-2"/>
                <w:sz w:val="22"/>
              </w:rPr>
              <w:t>competencias </w:t>
            </w:r>
            <w:r>
              <w:rPr>
                <w:sz w:val="22"/>
              </w:rPr>
              <w:t>técnicas</w:t>
            </w:r>
            <w:r>
              <w:rPr>
                <w:spacing w:val="-4"/>
                <w:sz w:val="22"/>
              </w:rPr>
              <w:t> </w:t>
            </w:r>
            <w:r>
              <w:rPr>
                <w:sz w:val="22"/>
              </w:rPr>
              <w:t>para los programadores</w:t>
            </w:r>
            <w:r>
              <w:rPr>
                <w:spacing w:val="-27"/>
                <w:sz w:val="22"/>
              </w:rPr>
              <w:t> </w:t>
            </w:r>
            <w:r>
              <w:rPr>
                <w:sz w:val="22"/>
              </w:rPr>
              <w:t>de backend en</w:t>
            </w:r>
            <w:r>
              <w:rPr>
                <w:spacing w:val="-3"/>
                <w:sz w:val="22"/>
              </w:rPr>
              <w:t> </w:t>
            </w:r>
            <w:r>
              <w:rPr>
                <w:sz w:val="22"/>
              </w:rPr>
              <w:t>3 </w:t>
            </w:r>
            <w:r>
              <w:rPr>
                <w:spacing w:val="-2"/>
                <w:sz w:val="22"/>
              </w:rPr>
              <w:t>meses.</w:t>
            </w:r>
          </w:p>
          <w:p>
            <w:pPr>
              <w:pStyle w:val="TableParagraph"/>
              <w:spacing w:before="30"/>
              <w:jc w:val="left"/>
              <w:rPr>
                <w:rFonts w:ascii="Trebuchet MS"/>
                <w:b/>
                <w:sz w:val="22"/>
              </w:rPr>
            </w:pPr>
          </w:p>
          <w:p>
            <w:pPr>
              <w:pStyle w:val="TableParagraph"/>
              <w:ind w:left="37" w:right="37"/>
              <w:rPr>
                <w:rFonts w:ascii="Trebuchet MS"/>
                <w:b/>
                <w:sz w:val="22"/>
              </w:rPr>
            </w:pPr>
            <w:r>
              <w:rPr>
                <w:rFonts w:ascii="Trebuchet MS"/>
                <w:b/>
                <w:spacing w:val="-4"/>
                <w:sz w:val="22"/>
              </w:rPr>
              <w:t>Estrategia</w:t>
            </w:r>
            <w:r>
              <w:rPr>
                <w:rFonts w:ascii="Trebuchet MS"/>
                <w:b/>
                <w:spacing w:val="-20"/>
                <w:sz w:val="22"/>
              </w:rPr>
              <w:t> </w:t>
            </w:r>
            <w:r>
              <w:rPr>
                <w:rFonts w:ascii="Trebuchet MS"/>
                <w:b/>
                <w:spacing w:val="-4"/>
                <w:sz w:val="22"/>
              </w:rPr>
              <w:t>2</w:t>
            </w:r>
            <w:r>
              <w:rPr>
                <w:rFonts w:ascii="Trebuchet MS"/>
                <w:b/>
                <w:spacing w:val="-15"/>
                <w:sz w:val="22"/>
              </w:rPr>
              <w:t> </w:t>
            </w:r>
            <w:r>
              <w:rPr>
                <w:rFonts w:ascii="Trebuchet MS"/>
                <w:b/>
                <w:spacing w:val="-4"/>
                <w:sz w:val="22"/>
              </w:rPr>
              <w:t>(0.88%)</w:t>
            </w:r>
          </w:p>
          <w:p>
            <w:pPr>
              <w:pStyle w:val="TableParagraph"/>
              <w:spacing w:line="242" w:lineRule="auto" w:before="1"/>
              <w:ind w:left="184" w:right="182" w:hanging="1"/>
              <w:rPr>
                <w:sz w:val="22"/>
              </w:rPr>
            </w:pPr>
            <w:r>
              <w:rPr>
                <w:sz w:val="22"/>
              </w:rPr>
              <w:t>Diseñar 2 talleres formativos</w:t>
            </w:r>
            <w:r>
              <w:rPr>
                <w:spacing w:val="-29"/>
                <w:sz w:val="22"/>
              </w:rPr>
              <w:t> </w:t>
            </w:r>
            <w:r>
              <w:rPr>
                <w:sz w:val="22"/>
              </w:rPr>
              <w:t>sobre</w:t>
            </w:r>
            <w:r>
              <w:rPr>
                <w:spacing w:val="-25"/>
                <w:sz w:val="22"/>
              </w:rPr>
              <w:t> </w:t>
            </w:r>
            <w:r>
              <w:rPr>
                <w:sz w:val="22"/>
              </w:rPr>
              <w:t>el manejo</w:t>
            </w:r>
            <w:r>
              <w:rPr>
                <w:spacing w:val="-24"/>
                <w:sz w:val="22"/>
              </w:rPr>
              <w:t> </w:t>
            </w:r>
            <w:r>
              <w:rPr>
                <w:sz w:val="22"/>
              </w:rPr>
              <w:t>de PostgreSQL</w:t>
            </w:r>
            <w:r>
              <w:rPr>
                <w:spacing w:val="-20"/>
                <w:sz w:val="22"/>
              </w:rPr>
              <w:t> </w:t>
            </w:r>
            <w:r>
              <w:rPr>
                <w:sz w:val="22"/>
              </w:rPr>
              <w:t>y arquitectura</w:t>
            </w:r>
            <w:r>
              <w:rPr>
                <w:spacing w:val="-24"/>
                <w:sz w:val="22"/>
              </w:rPr>
              <w:t> </w:t>
            </w:r>
            <w:r>
              <w:rPr>
                <w:sz w:val="22"/>
              </w:rPr>
              <w:t>de software</w:t>
            </w:r>
            <w:r>
              <w:rPr>
                <w:spacing w:val="-2"/>
                <w:sz w:val="22"/>
              </w:rPr>
              <w:t> </w:t>
            </w:r>
            <w:r>
              <w:rPr>
                <w:sz w:val="22"/>
              </w:rPr>
              <w:t>en</w:t>
            </w:r>
            <w:r>
              <w:rPr>
                <w:spacing w:val="-4"/>
                <w:sz w:val="22"/>
              </w:rPr>
              <w:t> </w:t>
            </w:r>
            <w:r>
              <w:rPr>
                <w:sz w:val="22"/>
              </w:rPr>
              <w:t>4</w:t>
            </w:r>
          </w:p>
          <w:p>
            <w:pPr>
              <w:pStyle w:val="TableParagraph"/>
              <w:spacing w:line="260" w:lineRule="exact" w:before="1"/>
              <w:ind w:left="37" w:right="38"/>
              <w:rPr>
                <w:sz w:val="22"/>
              </w:rPr>
            </w:pPr>
            <w:r>
              <w:rPr>
                <w:spacing w:val="-2"/>
                <w:sz w:val="22"/>
              </w:rPr>
              <w:t>meses.</w:t>
            </w:r>
          </w:p>
        </w:tc>
        <w:tc>
          <w:tcPr>
            <w:tcW w:w="2311" w:type="dxa"/>
          </w:tcPr>
          <w:p>
            <w:pPr>
              <w:pStyle w:val="TableParagraph"/>
              <w:spacing w:line="253" w:lineRule="exact" w:before="3"/>
              <w:ind w:left="148" w:right="143"/>
              <w:rPr>
                <w:rFonts w:ascii="Trebuchet MS"/>
                <w:b/>
                <w:sz w:val="22"/>
              </w:rPr>
            </w:pPr>
            <w:r>
              <w:rPr>
                <w:rFonts w:ascii="Trebuchet MS"/>
                <w:b/>
                <w:spacing w:val="-4"/>
                <w:sz w:val="22"/>
              </w:rPr>
              <w:t>Estrategia</w:t>
            </w:r>
            <w:r>
              <w:rPr>
                <w:rFonts w:ascii="Trebuchet MS"/>
                <w:b/>
                <w:spacing w:val="-20"/>
                <w:sz w:val="22"/>
              </w:rPr>
              <w:t> </w:t>
            </w:r>
            <w:r>
              <w:rPr>
                <w:rFonts w:ascii="Trebuchet MS"/>
                <w:b/>
                <w:spacing w:val="-4"/>
                <w:sz w:val="22"/>
              </w:rPr>
              <w:t>1</w:t>
            </w:r>
            <w:r>
              <w:rPr>
                <w:rFonts w:ascii="Trebuchet MS"/>
                <w:b/>
                <w:spacing w:val="-15"/>
                <w:sz w:val="22"/>
              </w:rPr>
              <w:t> </w:t>
            </w:r>
            <w:r>
              <w:rPr>
                <w:rFonts w:ascii="Trebuchet MS"/>
                <w:b/>
                <w:spacing w:val="-4"/>
                <w:sz w:val="22"/>
              </w:rPr>
              <w:t>(0.88%)</w:t>
            </w:r>
          </w:p>
          <w:p>
            <w:pPr>
              <w:pStyle w:val="TableParagraph"/>
              <w:spacing w:line="242" w:lineRule="auto"/>
              <w:ind w:left="144" w:right="143"/>
              <w:rPr>
                <w:sz w:val="22"/>
              </w:rPr>
            </w:pPr>
            <w:r>
              <w:rPr>
                <w:sz w:val="22"/>
              </w:rPr>
              <w:t>Realizar</w:t>
            </w:r>
            <w:r>
              <w:rPr>
                <w:spacing w:val="-18"/>
                <w:sz w:val="22"/>
              </w:rPr>
              <w:t> </w:t>
            </w:r>
            <w:r>
              <w:rPr>
                <w:sz w:val="22"/>
              </w:rPr>
              <w:t>20 prospectos</w:t>
            </w:r>
            <w:r>
              <w:rPr>
                <w:spacing w:val="-26"/>
                <w:sz w:val="22"/>
              </w:rPr>
              <w:t> </w:t>
            </w:r>
            <w:r>
              <w:rPr>
                <w:sz w:val="22"/>
              </w:rPr>
              <w:t>de clientes</w:t>
            </w:r>
            <w:r>
              <w:rPr>
                <w:spacing w:val="-26"/>
                <w:sz w:val="22"/>
              </w:rPr>
              <w:t> </w:t>
            </w:r>
            <w:r>
              <w:rPr>
                <w:sz w:val="22"/>
              </w:rPr>
              <w:t>potenciales enfocándose</w:t>
            </w:r>
            <w:r>
              <w:rPr>
                <w:spacing w:val="-22"/>
                <w:sz w:val="22"/>
              </w:rPr>
              <w:t> </w:t>
            </w:r>
            <w:r>
              <w:rPr>
                <w:sz w:val="22"/>
              </w:rPr>
              <w:t>en empresas</w:t>
            </w:r>
            <w:r>
              <w:rPr>
                <w:spacing w:val="-26"/>
                <w:sz w:val="22"/>
              </w:rPr>
              <w:t> </w:t>
            </w:r>
            <w:r>
              <w:rPr>
                <w:sz w:val="22"/>
              </w:rPr>
              <w:t>de </w:t>
            </w:r>
            <w:r>
              <w:rPr>
                <w:spacing w:val="-4"/>
                <w:sz w:val="22"/>
              </w:rPr>
              <w:t>software</w:t>
            </w:r>
            <w:r>
              <w:rPr>
                <w:spacing w:val="-19"/>
                <w:sz w:val="22"/>
              </w:rPr>
              <w:t> </w:t>
            </w:r>
            <w:r>
              <w:rPr>
                <w:spacing w:val="-4"/>
                <w:sz w:val="22"/>
              </w:rPr>
              <w:t>en</w:t>
            </w:r>
            <w:r>
              <w:rPr>
                <w:spacing w:val="-19"/>
                <w:sz w:val="22"/>
              </w:rPr>
              <w:t> </w:t>
            </w:r>
            <w:r>
              <w:rPr>
                <w:spacing w:val="-4"/>
                <w:sz w:val="22"/>
              </w:rPr>
              <w:t>3</w:t>
            </w:r>
            <w:r>
              <w:rPr>
                <w:spacing w:val="-15"/>
                <w:sz w:val="22"/>
              </w:rPr>
              <w:t> </w:t>
            </w:r>
            <w:r>
              <w:rPr>
                <w:spacing w:val="-4"/>
                <w:sz w:val="22"/>
              </w:rPr>
              <w:t>meses.</w:t>
            </w:r>
          </w:p>
          <w:p>
            <w:pPr>
              <w:pStyle w:val="TableParagraph"/>
              <w:spacing w:before="28"/>
              <w:jc w:val="left"/>
              <w:rPr>
                <w:rFonts w:ascii="Trebuchet MS"/>
                <w:b/>
                <w:sz w:val="22"/>
              </w:rPr>
            </w:pPr>
          </w:p>
          <w:p>
            <w:pPr>
              <w:pStyle w:val="TableParagraph"/>
              <w:spacing w:line="242" w:lineRule="auto"/>
              <w:ind w:left="139" w:right="138" w:firstLine="6"/>
              <w:rPr>
                <w:sz w:val="22"/>
              </w:rPr>
            </w:pPr>
            <w:r>
              <w:rPr>
                <w:rFonts w:ascii="Trebuchet MS"/>
                <w:b/>
                <w:spacing w:val="-2"/>
                <w:sz w:val="22"/>
              </w:rPr>
              <w:t>Estrategia</w:t>
            </w:r>
            <w:r>
              <w:rPr>
                <w:rFonts w:ascii="Trebuchet MS"/>
                <w:b/>
                <w:spacing w:val="-24"/>
                <w:sz w:val="22"/>
              </w:rPr>
              <w:t> </w:t>
            </w:r>
            <w:r>
              <w:rPr>
                <w:rFonts w:ascii="Trebuchet MS"/>
                <w:b/>
                <w:spacing w:val="-2"/>
                <w:sz w:val="22"/>
              </w:rPr>
              <w:t>2</w:t>
            </w:r>
            <w:r>
              <w:rPr>
                <w:rFonts w:ascii="Trebuchet MS"/>
                <w:b/>
                <w:spacing w:val="-20"/>
                <w:sz w:val="22"/>
              </w:rPr>
              <w:t> </w:t>
            </w:r>
            <w:r>
              <w:rPr>
                <w:rFonts w:ascii="Trebuchet MS"/>
                <w:b/>
                <w:spacing w:val="-2"/>
                <w:sz w:val="22"/>
              </w:rPr>
              <w:t>(0.88%) </w:t>
            </w:r>
            <w:r>
              <w:rPr>
                <w:sz w:val="22"/>
              </w:rPr>
              <w:t>Desarrollar</w:t>
            </w:r>
            <w:r>
              <w:rPr>
                <w:spacing w:val="-13"/>
                <w:sz w:val="22"/>
              </w:rPr>
              <w:t> </w:t>
            </w:r>
            <w:r>
              <w:rPr>
                <w:sz w:val="22"/>
              </w:rPr>
              <w:t>un</w:t>
            </w:r>
            <w:r>
              <w:rPr>
                <w:spacing w:val="-17"/>
                <w:sz w:val="22"/>
              </w:rPr>
              <w:t> </w:t>
            </w:r>
            <w:r>
              <w:rPr>
                <w:sz w:val="22"/>
              </w:rPr>
              <w:t>set</w:t>
            </w:r>
            <w:r>
              <w:rPr>
                <w:spacing w:val="-17"/>
                <w:sz w:val="22"/>
              </w:rPr>
              <w:t> </w:t>
            </w:r>
            <w:r>
              <w:rPr>
                <w:sz w:val="22"/>
              </w:rPr>
              <w:t>de Pitch</w:t>
            </w:r>
            <w:r>
              <w:rPr>
                <w:spacing w:val="-9"/>
                <w:sz w:val="22"/>
              </w:rPr>
              <w:t> </w:t>
            </w:r>
            <w:r>
              <w:rPr>
                <w:sz w:val="22"/>
              </w:rPr>
              <w:t>Deck</w:t>
            </w:r>
            <w:r>
              <w:rPr>
                <w:spacing w:val="-10"/>
                <w:sz w:val="22"/>
              </w:rPr>
              <w:t> </w:t>
            </w:r>
            <w:r>
              <w:rPr>
                <w:sz w:val="22"/>
              </w:rPr>
              <w:t>comercial que</w:t>
            </w:r>
            <w:r>
              <w:rPr>
                <w:spacing w:val="-2"/>
                <w:sz w:val="22"/>
              </w:rPr>
              <w:t> </w:t>
            </w:r>
            <w:r>
              <w:rPr>
                <w:sz w:val="22"/>
              </w:rPr>
              <w:t>resalte</w:t>
            </w:r>
            <w:r>
              <w:rPr>
                <w:spacing w:val="-2"/>
                <w:sz w:val="22"/>
              </w:rPr>
              <w:t> </w:t>
            </w:r>
            <w:r>
              <w:rPr>
                <w:sz w:val="22"/>
              </w:rPr>
              <w:t>la eficiencia</w:t>
            </w:r>
            <w:r>
              <w:rPr>
                <w:spacing w:val="-24"/>
                <w:sz w:val="22"/>
              </w:rPr>
              <w:t> </w:t>
            </w:r>
            <w:r>
              <w:rPr>
                <w:sz w:val="22"/>
              </w:rPr>
              <w:t>del software</w:t>
            </w:r>
            <w:r>
              <w:rPr>
                <w:spacing w:val="-2"/>
                <w:sz w:val="22"/>
              </w:rPr>
              <w:t> </w:t>
            </w:r>
            <w:r>
              <w:rPr>
                <w:sz w:val="22"/>
              </w:rPr>
              <w:t>frente</w:t>
            </w:r>
            <w:r>
              <w:rPr>
                <w:spacing w:val="-2"/>
                <w:sz w:val="22"/>
              </w:rPr>
              <w:t> </w:t>
            </w:r>
            <w:r>
              <w:rPr>
                <w:sz w:val="22"/>
              </w:rPr>
              <w:t>al llenado manual en 4 </w:t>
            </w:r>
            <w:r>
              <w:rPr>
                <w:spacing w:val="-2"/>
                <w:sz w:val="22"/>
              </w:rPr>
              <w:t>meses.</w:t>
            </w:r>
          </w:p>
        </w:tc>
      </w:tr>
    </w:tbl>
    <w:p>
      <w:pPr>
        <w:pStyle w:val="TableParagraph"/>
        <w:spacing w:after="0" w:line="242" w:lineRule="auto"/>
        <w:rPr>
          <w:sz w:val="22"/>
        </w:rPr>
        <w:sectPr>
          <w:footerReference w:type="default" r:id="rId6"/>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pgNumType w:start="15"/>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53504">
                <wp:simplePos x="0" y="0"/>
                <wp:positionH relativeFrom="page">
                  <wp:posOffset>304800</wp:posOffset>
                </wp:positionH>
                <wp:positionV relativeFrom="page">
                  <wp:posOffset>304799</wp:posOffset>
                </wp:positionV>
                <wp:extent cx="9451975" cy="71659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62976" id="docshape5"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1541"/>
        <w:gridCol w:w="2261"/>
        <w:gridCol w:w="2536"/>
        <w:gridCol w:w="2155"/>
        <w:gridCol w:w="2196"/>
        <w:gridCol w:w="2311"/>
      </w:tblGrid>
      <w:tr>
        <w:trPr>
          <w:trHeight w:val="2686" w:hRule="atLeast"/>
        </w:trPr>
        <w:tc>
          <w:tcPr>
            <w:tcW w:w="1541" w:type="dxa"/>
          </w:tcPr>
          <w:p>
            <w:pPr>
              <w:pStyle w:val="TableParagraph"/>
              <w:jc w:val="left"/>
              <w:rPr>
                <w:rFonts w:ascii="Times New Roman"/>
                <w:sz w:val="22"/>
              </w:rPr>
            </w:pPr>
          </w:p>
        </w:tc>
        <w:tc>
          <w:tcPr>
            <w:tcW w:w="2261" w:type="dxa"/>
          </w:tcPr>
          <w:p>
            <w:pPr>
              <w:pStyle w:val="TableParagraph"/>
              <w:spacing w:line="242" w:lineRule="auto"/>
              <w:ind w:left="369" w:right="369"/>
              <w:rPr>
                <w:sz w:val="22"/>
              </w:rPr>
            </w:pPr>
            <w:r>
              <w:rPr>
                <w:sz w:val="22"/>
              </w:rPr>
              <w:t>Crear</w:t>
            </w:r>
            <w:r>
              <w:rPr>
                <w:spacing w:val="-23"/>
                <w:sz w:val="22"/>
              </w:rPr>
              <w:t> </w:t>
            </w:r>
            <w:r>
              <w:rPr>
                <w:sz w:val="22"/>
              </w:rPr>
              <w:t>un</w:t>
            </w:r>
            <w:r>
              <w:rPr>
                <w:spacing w:val="-26"/>
                <w:sz w:val="22"/>
              </w:rPr>
              <w:t> </w:t>
            </w:r>
            <w:r>
              <w:rPr>
                <w:sz w:val="22"/>
              </w:rPr>
              <w:t>código fuente</w:t>
            </w:r>
            <w:r>
              <w:rPr>
                <w:spacing w:val="-2"/>
                <w:sz w:val="22"/>
              </w:rPr>
              <w:t> </w:t>
            </w:r>
            <w:r>
              <w:rPr>
                <w:sz w:val="22"/>
              </w:rPr>
              <w:t>de</w:t>
            </w:r>
            <w:r>
              <w:rPr>
                <w:spacing w:val="-2"/>
                <w:sz w:val="22"/>
              </w:rPr>
              <w:t> </w:t>
            </w:r>
            <w:r>
              <w:rPr>
                <w:sz w:val="22"/>
              </w:rPr>
              <w:t>la innovación</w:t>
            </w:r>
            <w:r>
              <w:rPr>
                <w:spacing w:val="-26"/>
                <w:sz w:val="22"/>
              </w:rPr>
              <w:t> </w:t>
            </w:r>
            <w:r>
              <w:rPr>
                <w:sz w:val="22"/>
              </w:rPr>
              <w:t>en</w:t>
            </w:r>
            <w:r>
              <w:rPr>
                <w:spacing w:val="-26"/>
                <w:sz w:val="22"/>
              </w:rPr>
              <w:t> </w:t>
            </w:r>
            <w:r>
              <w:rPr>
                <w:sz w:val="22"/>
              </w:rPr>
              <w:t>2 </w:t>
            </w:r>
            <w:r>
              <w:rPr>
                <w:spacing w:val="-2"/>
                <w:sz w:val="22"/>
              </w:rPr>
              <w:t>meses.</w:t>
            </w:r>
          </w:p>
        </w:tc>
        <w:tc>
          <w:tcPr>
            <w:tcW w:w="2536" w:type="dxa"/>
          </w:tcPr>
          <w:p>
            <w:pPr>
              <w:pStyle w:val="TableParagraph"/>
              <w:spacing w:line="244" w:lineRule="auto"/>
              <w:ind w:left="289" w:firstLine="165"/>
              <w:jc w:val="left"/>
              <w:rPr>
                <w:sz w:val="22"/>
              </w:rPr>
            </w:pPr>
            <w:r>
              <w:rPr>
                <w:sz w:val="22"/>
              </w:rPr>
              <w:t>actualización</w:t>
            </w:r>
            <w:r>
              <w:rPr>
                <w:spacing w:val="-24"/>
                <w:sz w:val="22"/>
              </w:rPr>
              <w:t> </w:t>
            </w:r>
            <w:r>
              <w:rPr>
                <w:sz w:val="22"/>
              </w:rPr>
              <w:t>del sistema</w:t>
            </w:r>
            <w:r>
              <w:rPr>
                <w:spacing w:val="-26"/>
                <w:sz w:val="22"/>
              </w:rPr>
              <w:t> </w:t>
            </w:r>
            <w:r>
              <w:rPr>
                <w:sz w:val="22"/>
              </w:rPr>
              <w:t>en</w:t>
            </w:r>
            <w:r>
              <w:rPr>
                <w:spacing w:val="-26"/>
                <w:sz w:val="22"/>
              </w:rPr>
              <w:t> </w:t>
            </w:r>
            <w:r>
              <w:rPr>
                <w:sz w:val="22"/>
              </w:rPr>
              <w:t>5</w:t>
            </w:r>
            <w:r>
              <w:rPr>
                <w:spacing w:val="-22"/>
                <w:sz w:val="22"/>
              </w:rPr>
              <w:t> </w:t>
            </w:r>
            <w:r>
              <w:rPr>
                <w:sz w:val="22"/>
              </w:rPr>
              <w:t>meses.</w:t>
            </w:r>
          </w:p>
        </w:tc>
        <w:tc>
          <w:tcPr>
            <w:tcW w:w="2155" w:type="dxa"/>
          </w:tcPr>
          <w:p>
            <w:pPr>
              <w:pStyle w:val="TableParagraph"/>
              <w:spacing w:before="4"/>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line="253" w:lineRule="exact" w:before="14"/>
              <w:ind w:left="55" w:right="54"/>
              <w:rPr>
                <w:rFonts w:ascii="Trebuchet MS"/>
                <w:b/>
                <w:sz w:val="22"/>
              </w:rPr>
            </w:pPr>
            <w:r>
              <w:rPr>
                <w:rFonts w:ascii="Trebuchet MS"/>
                <w:b/>
                <w:spacing w:val="-2"/>
                <w:sz w:val="22"/>
              </w:rPr>
              <w:t>(0.88%)</w:t>
            </w:r>
          </w:p>
          <w:p>
            <w:pPr>
              <w:pStyle w:val="TableParagraph"/>
              <w:spacing w:line="242" w:lineRule="auto"/>
              <w:ind w:left="119" w:right="114" w:hanging="8"/>
              <w:rPr>
                <w:sz w:val="22"/>
              </w:rPr>
            </w:pPr>
            <w:r>
              <w:rPr>
                <w:sz w:val="22"/>
              </w:rPr>
              <w:t>Obtener</w:t>
            </w:r>
            <w:r>
              <w:rPr>
                <w:spacing w:val="-18"/>
                <w:sz w:val="22"/>
              </w:rPr>
              <w:t> </w:t>
            </w:r>
            <w:r>
              <w:rPr>
                <w:sz w:val="22"/>
              </w:rPr>
              <w:t>4 presupuestos</w:t>
            </w:r>
            <w:r>
              <w:rPr>
                <w:spacing w:val="-20"/>
                <w:sz w:val="22"/>
              </w:rPr>
              <w:t> </w:t>
            </w:r>
            <w:r>
              <w:rPr>
                <w:sz w:val="22"/>
              </w:rPr>
              <w:t>por </w:t>
            </w:r>
            <w:r>
              <w:rPr>
                <w:spacing w:val="-2"/>
                <w:sz w:val="22"/>
              </w:rPr>
              <w:t>área</w:t>
            </w:r>
            <w:r>
              <w:rPr>
                <w:spacing w:val="-26"/>
                <w:sz w:val="22"/>
              </w:rPr>
              <w:t> </w:t>
            </w:r>
            <w:r>
              <w:rPr>
                <w:spacing w:val="-2"/>
                <w:sz w:val="22"/>
              </w:rPr>
              <w:t>para</w:t>
            </w:r>
            <w:r>
              <w:rPr>
                <w:spacing w:val="-26"/>
                <w:sz w:val="22"/>
              </w:rPr>
              <w:t> </w:t>
            </w:r>
            <w:r>
              <w:rPr>
                <w:spacing w:val="-2"/>
                <w:sz w:val="22"/>
              </w:rPr>
              <w:t>el</w:t>
            </w:r>
            <w:r>
              <w:rPr>
                <w:spacing w:val="-27"/>
                <w:sz w:val="22"/>
              </w:rPr>
              <w:t> </w:t>
            </w:r>
            <w:r>
              <w:rPr>
                <w:spacing w:val="-2"/>
                <w:sz w:val="22"/>
              </w:rPr>
              <w:t>pago</w:t>
            </w:r>
            <w:r>
              <w:rPr>
                <w:spacing w:val="-26"/>
                <w:sz w:val="22"/>
              </w:rPr>
              <w:t> </w:t>
            </w:r>
            <w:r>
              <w:rPr>
                <w:spacing w:val="-2"/>
                <w:sz w:val="22"/>
              </w:rPr>
              <w:t>de </w:t>
            </w:r>
            <w:r>
              <w:rPr>
                <w:sz w:val="22"/>
              </w:rPr>
              <w:t>salarios</w:t>
            </w:r>
            <w:r>
              <w:rPr>
                <w:spacing w:val="-5"/>
                <w:sz w:val="22"/>
              </w:rPr>
              <w:t> </w:t>
            </w:r>
            <w:r>
              <w:rPr>
                <w:sz w:val="22"/>
              </w:rPr>
              <w:t>de</w:t>
            </w:r>
            <w:r>
              <w:rPr>
                <w:spacing w:val="-2"/>
                <w:sz w:val="22"/>
              </w:rPr>
              <w:t> </w:t>
            </w:r>
            <w:r>
              <w:rPr>
                <w:sz w:val="22"/>
              </w:rPr>
              <w:t>los empleados</w:t>
            </w:r>
            <w:r>
              <w:rPr>
                <w:spacing w:val="-6"/>
                <w:sz w:val="22"/>
              </w:rPr>
              <w:t> </w:t>
            </w:r>
            <w:r>
              <w:rPr>
                <w:sz w:val="22"/>
              </w:rPr>
              <w:t>en</w:t>
            </w:r>
            <w:r>
              <w:rPr>
                <w:spacing w:val="-4"/>
                <w:sz w:val="22"/>
              </w:rPr>
              <w:t> </w:t>
            </w:r>
            <w:r>
              <w:rPr>
                <w:sz w:val="22"/>
              </w:rPr>
              <w:t>4 </w:t>
            </w:r>
            <w:r>
              <w:rPr>
                <w:spacing w:val="-2"/>
                <w:sz w:val="22"/>
              </w:rPr>
              <w:t>meses.</w:t>
            </w:r>
          </w:p>
        </w:tc>
        <w:tc>
          <w:tcPr>
            <w:tcW w:w="2196" w:type="dxa"/>
          </w:tcPr>
          <w:p>
            <w:pPr>
              <w:pStyle w:val="TableParagraph"/>
              <w:spacing w:before="18"/>
              <w:jc w:val="left"/>
              <w:rPr>
                <w:rFonts w:ascii="Trebuchet MS"/>
                <w:b/>
                <w:sz w:val="22"/>
              </w:rPr>
            </w:pPr>
          </w:p>
          <w:p>
            <w:pPr>
              <w:pStyle w:val="TableParagraph"/>
              <w:ind w:left="37" w:right="37"/>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before="10"/>
              <w:ind w:left="37" w:right="35"/>
              <w:rPr>
                <w:rFonts w:ascii="Trebuchet MS"/>
                <w:b/>
                <w:sz w:val="22"/>
              </w:rPr>
            </w:pPr>
            <w:r>
              <w:rPr>
                <w:rFonts w:ascii="Trebuchet MS"/>
                <w:b/>
                <w:spacing w:val="-2"/>
                <w:sz w:val="22"/>
              </w:rPr>
              <w:t>(0.88%)</w:t>
            </w:r>
          </w:p>
          <w:p>
            <w:pPr>
              <w:pStyle w:val="TableParagraph"/>
              <w:spacing w:line="242" w:lineRule="auto" w:before="1"/>
              <w:ind w:left="119" w:right="122" w:firstLine="3"/>
              <w:rPr>
                <w:sz w:val="22"/>
              </w:rPr>
            </w:pPr>
            <w:r>
              <w:rPr>
                <w:sz w:val="22"/>
              </w:rPr>
              <w:t>Estructurar</w:t>
            </w:r>
            <w:r>
              <w:rPr>
                <w:spacing w:val="-18"/>
                <w:sz w:val="22"/>
              </w:rPr>
              <w:t> </w:t>
            </w:r>
            <w:r>
              <w:rPr>
                <w:sz w:val="22"/>
              </w:rPr>
              <w:t>un manual</w:t>
            </w:r>
            <w:r>
              <w:rPr>
                <w:spacing w:val="-5"/>
                <w:sz w:val="22"/>
              </w:rPr>
              <w:t> </w:t>
            </w:r>
            <w:r>
              <w:rPr>
                <w:sz w:val="22"/>
              </w:rPr>
              <w:t>de</w:t>
            </w:r>
            <w:r>
              <w:rPr>
                <w:spacing w:val="-2"/>
                <w:sz w:val="22"/>
              </w:rPr>
              <w:t> </w:t>
            </w:r>
            <w:r>
              <w:rPr>
                <w:sz w:val="22"/>
              </w:rPr>
              <w:t>las métricas</w:t>
            </w:r>
            <w:r>
              <w:rPr>
                <w:spacing w:val="-22"/>
                <w:sz w:val="22"/>
              </w:rPr>
              <w:t> </w:t>
            </w:r>
            <w:r>
              <w:rPr>
                <w:sz w:val="22"/>
              </w:rPr>
              <w:t>del cumplimiento</w:t>
            </w:r>
            <w:r>
              <w:rPr>
                <w:spacing w:val="-17"/>
                <w:sz w:val="22"/>
              </w:rPr>
              <w:t> </w:t>
            </w:r>
            <w:r>
              <w:rPr>
                <w:sz w:val="22"/>
              </w:rPr>
              <w:t>de</w:t>
            </w:r>
            <w:r>
              <w:rPr>
                <w:spacing w:val="-16"/>
                <w:sz w:val="22"/>
              </w:rPr>
              <w:t> </w:t>
            </w:r>
            <w:r>
              <w:rPr>
                <w:sz w:val="22"/>
              </w:rPr>
              <w:t>las etapas</w:t>
            </w:r>
            <w:r>
              <w:rPr>
                <w:spacing w:val="-27"/>
                <w:sz w:val="22"/>
              </w:rPr>
              <w:t> </w:t>
            </w:r>
            <w:r>
              <w:rPr>
                <w:sz w:val="22"/>
              </w:rPr>
              <w:t>de</w:t>
            </w:r>
            <w:r>
              <w:rPr>
                <w:spacing w:val="-25"/>
                <w:sz w:val="22"/>
              </w:rPr>
              <w:t> </w:t>
            </w:r>
            <w:r>
              <w:rPr>
                <w:sz w:val="22"/>
              </w:rPr>
              <w:t>desarrollo en</w:t>
            </w:r>
            <w:r>
              <w:rPr>
                <w:spacing w:val="-3"/>
                <w:sz w:val="22"/>
              </w:rPr>
              <w:t> </w:t>
            </w:r>
            <w:r>
              <w:rPr>
                <w:sz w:val="22"/>
              </w:rPr>
              <w:t>4 meses.</w:t>
            </w:r>
          </w:p>
        </w:tc>
        <w:tc>
          <w:tcPr>
            <w:tcW w:w="2311" w:type="dxa"/>
          </w:tcPr>
          <w:p>
            <w:pPr>
              <w:pStyle w:val="TableParagraph"/>
              <w:spacing w:before="4"/>
              <w:ind w:left="147" w:right="143"/>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line="253" w:lineRule="exact" w:before="14"/>
              <w:ind w:left="149" w:right="143"/>
              <w:rPr>
                <w:rFonts w:ascii="Trebuchet MS"/>
                <w:b/>
                <w:sz w:val="22"/>
              </w:rPr>
            </w:pPr>
            <w:r>
              <w:rPr>
                <w:rFonts w:ascii="Trebuchet MS"/>
                <w:b/>
                <w:spacing w:val="-2"/>
                <w:sz w:val="22"/>
              </w:rPr>
              <w:t>(0.88%)</w:t>
            </w:r>
          </w:p>
          <w:p>
            <w:pPr>
              <w:pStyle w:val="TableParagraph"/>
              <w:spacing w:line="242" w:lineRule="auto"/>
              <w:ind w:left="124" w:right="119" w:hanging="2"/>
              <w:rPr>
                <w:sz w:val="22"/>
              </w:rPr>
            </w:pPr>
            <w:r>
              <w:rPr>
                <w:sz w:val="22"/>
              </w:rPr>
              <w:t>Definir</w:t>
            </w:r>
            <w:r>
              <w:rPr>
                <w:spacing w:val="-3"/>
                <w:sz w:val="22"/>
              </w:rPr>
              <w:t> </w:t>
            </w:r>
            <w:r>
              <w:rPr>
                <w:sz w:val="22"/>
              </w:rPr>
              <w:t>un</w:t>
            </w:r>
            <w:r>
              <w:rPr>
                <w:spacing w:val="-7"/>
                <w:sz w:val="22"/>
              </w:rPr>
              <w:t> </w:t>
            </w:r>
            <w:r>
              <w:rPr>
                <w:sz w:val="22"/>
              </w:rPr>
              <w:t>manual</w:t>
            </w:r>
            <w:r>
              <w:rPr>
                <w:spacing w:val="-9"/>
                <w:sz w:val="22"/>
              </w:rPr>
              <w:t> </w:t>
            </w:r>
            <w:r>
              <w:rPr>
                <w:sz w:val="22"/>
              </w:rPr>
              <w:t>de los</w:t>
            </w:r>
            <w:r>
              <w:rPr>
                <w:spacing w:val="-7"/>
                <w:sz w:val="22"/>
              </w:rPr>
              <w:t> </w:t>
            </w:r>
            <w:r>
              <w:rPr>
                <w:sz w:val="22"/>
              </w:rPr>
              <w:t>acuerdos</w:t>
            </w:r>
            <w:r>
              <w:rPr>
                <w:spacing w:val="-7"/>
                <w:sz w:val="22"/>
              </w:rPr>
              <w:t> </w:t>
            </w:r>
            <w:r>
              <w:rPr>
                <w:sz w:val="22"/>
              </w:rPr>
              <w:t>de</w:t>
            </w:r>
            <w:r>
              <w:rPr>
                <w:spacing w:val="-4"/>
                <w:sz w:val="22"/>
              </w:rPr>
              <w:t> </w:t>
            </w:r>
            <w:r>
              <w:rPr>
                <w:sz w:val="22"/>
              </w:rPr>
              <w:t>nivel </w:t>
            </w:r>
            <w:r>
              <w:rPr>
                <w:spacing w:val="-2"/>
                <w:sz w:val="22"/>
              </w:rPr>
              <w:t>de</w:t>
            </w:r>
            <w:r>
              <w:rPr>
                <w:spacing w:val="-24"/>
                <w:sz w:val="22"/>
              </w:rPr>
              <w:t> </w:t>
            </w:r>
            <w:r>
              <w:rPr>
                <w:spacing w:val="-2"/>
                <w:sz w:val="22"/>
              </w:rPr>
              <w:t>servicio</w:t>
            </w:r>
            <w:r>
              <w:rPr>
                <w:spacing w:val="-25"/>
                <w:sz w:val="22"/>
              </w:rPr>
              <w:t> </w:t>
            </w:r>
            <w:r>
              <w:rPr>
                <w:spacing w:val="-2"/>
                <w:sz w:val="22"/>
              </w:rPr>
              <w:t>(SLA)</w:t>
            </w:r>
            <w:r>
              <w:rPr>
                <w:spacing w:val="-28"/>
                <w:sz w:val="22"/>
              </w:rPr>
              <w:t> </w:t>
            </w:r>
            <w:r>
              <w:rPr>
                <w:spacing w:val="-2"/>
                <w:sz w:val="22"/>
              </w:rPr>
              <w:t>para </w:t>
            </w:r>
            <w:r>
              <w:rPr>
                <w:sz w:val="22"/>
              </w:rPr>
              <w:t>el</w:t>
            </w:r>
            <w:r>
              <w:rPr>
                <w:spacing w:val="-5"/>
                <w:sz w:val="22"/>
              </w:rPr>
              <w:t> </w:t>
            </w:r>
            <w:r>
              <w:rPr>
                <w:sz w:val="22"/>
              </w:rPr>
              <w:t>soporte</w:t>
            </w:r>
            <w:r>
              <w:rPr>
                <w:spacing w:val="-2"/>
                <w:sz w:val="22"/>
              </w:rPr>
              <w:t> </w:t>
            </w:r>
            <w:r>
              <w:rPr>
                <w:sz w:val="22"/>
              </w:rPr>
              <w:t>técnico </w:t>
            </w:r>
            <w:r>
              <w:rPr>
                <w:spacing w:val="-2"/>
                <w:sz w:val="22"/>
              </w:rPr>
              <w:t>post-</w:t>
            </w:r>
            <w:r>
              <w:rPr>
                <w:spacing w:val="-2"/>
                <w:sz w:val="22"/>
              </w:rPr>
              <w:t>implementación </w:t>
            </w:r>
            <w:r>
              <w:rPr>
                <w:sz w:val="22"/>
              </w:rPr>
              <w:t>en</w:t>
            </w:r>
            <w:r>
              <w:rPr>
                <w:spacing w:val="-3"/>
                <w:sz w:val="22"/>
              </w:rPr>
              <w:t> </w:t>
            </w:r>
            <w:r>
              <w:rPr>
                <w:sz w:val="22"/>
              </w:rPr>
              <w:t>3 meses.</w:t>
            </w:r>
          </w:p>
        </w:tc>
      </w:tr>
      <w:tr>
        <w:trPr>
          <w:trHeight w:val="5911" w:hRule="atLeast"/>
        </w:trPr>
        <w:tc>
          <w:tcPr>
            <w:tcW w:w="1541" w:type="dxa"/>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255"/>
              <w:jc w:val="left"/>
              <w:rPr>
                <w:rFonts w:ascii="Trebuchet MS"/>
                <w:b/>
                <w:sz w:val="22"/>
              </w:rPr>
            </w:pPr>
          </w:p>
          <w:p>
            <w:pPr>
              <w:pStyle w:val="TableParagraph"/>
              <w:spacing w:line="506" w:lineRule="auto"/>
              <w:ind w:left="525" w:right="265" w:hanging="250"/>
              <w:jc w:val="left"/>
              <w:rPr>
                <w:rFonts w:ascii="Trebuchet MS"/>
                <w:b/>
                <w:sz w:val="22"/>
              </w:rPr>
            </w:pPr>
            <w:r>
              <w:rPr>
                <w:rFonts w:ascii="Trebuchet MS"/>
                <w:b/>
                <w:spacing w:val="-4"/>
                <w:sz w:val="22"/>
              </w:rPr>
              <w:t>Operativa 2.6%</w:t>
            </w:r>
          </w:p>
        </w:tc>
        <w:tc>
          <w:tcPr>
            <w:tcW w:w="2261" w:type="dxa"/>
          </w:tcPr>
          <w:p>
            <w:pPr>
              <w:pStyle w:val="TableParagraph"/>
              <w:jc w:val="left"/>
              <w:rPr>
                <w:rFonts w:ascii="Trebuchet MS"/>
                <w:b/>
                <w:sz w:val="22"/>
              </w:rPr>
            </w:pPr>
          </w:p>
          <w:p>
            <w:pPr>
              <w:pStyle w:val="TableParagraph"/>
              <w:spacing w:before="27"/>
              <w:jc w:val="left"/>
              <w:rPr>
                <w:rFonts w:ascii="Trebuchet MS"/>
                <w:b/>
                <w:sz w:val="22"/>
              </w:rPr>
            </w:pPr>
          </w:p>
          <w:p>
            <w:pPr>
              <w:pStyle w:val="TableParagraph"/>
              <w:spacing w:line="242" w:lineRule="auto"/>
              <w:ind w:left="144" w:right="147"/>
              <w:rPr>
                <w:sz w:val="22"/>
              </w:rPr>
            </w:pPr>
            <w:r>
              <w:rPr>
                <w:rFonts w:ascii="Trebuchet MS" w:hAnsi="Trebuchet MS"/>
                <w:b/>
                <w:spacing w:val="-6"/>
                <w:sz w:val="22"/>
              </w:rPr>
              <w:t>Estrategia</w:t>
            </w:r>
            <w:r>
              <w:rPr>
                <w:rFonts w:ascii="Trebuchet MS" w:hAnsi="Trebuchet MS"/>
                <w:b/>
                <w:spacing w:val="-22"/>
                <w:sz w:val="22"/>
              </w:rPr>
              <w:t> </w:t>
            </w:r>
            <w:r>
              <w:rPr>
                <w:rFonts w:ascii="Trebuchet MS" w:hAnsi="Trebuchet MS"/>
                <w:b/>
                <w:spacing w:val="-6"/>
                <w:sz w:val="22"/>
              </w:rPr>
              <w:t>1</w:t>
            </w:r>
            <w:r>
              <w:rPr>
                <w:rFonts w:ascii="Trebuchet MS" w:hAnsi="Trebuchet MS"/>
                <w:b/>
                <w:spacing w:val="-18"/>
                <w:sz w:val="22"/>
              </w:rPr>
              <w:t> </w:t>
            </w:r>
            <w:r>
              <w:rPr>
                <w:rFonts w:ascii="Trebuchet MS" w:hAnsi="Trebuchet MS"/>
                <w:b/>
                <w:spacing w:val="-6"/>
                <w:sz w:val="22"/>
              </w:rPr>
              <w:t>(0.88%) </w:t>
            </w:r>
            <w:r>
              <w:rPr>
                <w:sz w:val="22"/>
              </w:rPr>
              <w:t>Realizar un</w:t>
            </w:r>
            <w:r>
              <w:rPr>
                <w:spacing w:val="-3"/>
                <w:sz w:val="22"/>
              </w:rPr>
              <w:t> </w:t>
            </w:r>
            <w:r>
              <w:rPr>
                <w:sz w:val="22"/>
              </w:rPr>
              <w:t>estudio de</w:t>
            </w:r>
            <w:r>
              <w:rPr>
                <w:spacing w:val="-2"/>
                <w:sz w:val="22"/>
              </w:rPr>
              <w:t> </w:t>
            </w:r>
            <w:r>
              <w:rPr>
                <w:sz w:val="22"/>
              </w:rPr>
              <w:t>mercado</w:t>
            </w:r>
            <w:r>
              <w:rPr>
                <w:spacing w:val="-4"/>
                <w:sz w:val="22"/>
              </w:rPr>
              <w:t> </w:t>
            </w:r>
            <w:r>
              <w:rPr>
                <w:sz w:val="22"/>
              </w:rPr>
              <w:t>y estratificación</w:t>
            </w:r>
            <w:r>
              <w:rPr>
                <w:spacing w:val="-4"/>
                <w:sz w:val="22"/>
              </w:rPr>
              <w:t> </w:t>
            </w:r>
            <w:r>
              <w:rPr>
                <w:sz w:val="22"/>
              </w:rPr>
              <w:t>en</w:t>
            </w:r>
            <w:r>
              <w:rPr>
                <w:spacing w:val="-4"/>
                <w:sz w:val="22"/>
              </w:rPr>
              <w:t> </w:t>
            </w:r>
            <w:r>
              <w:rPr>
                <w:sz w:val="22"/>
              </w:rPr>
              <w:t>2 </w:t>
            </w:r>
            <w:r>
              <w:rPr>
                <w:spacing w:val="-2"/>
                <w:sz w:val="22"/>
              </w:rPr>
              <w:t>semanas.</w:t>
            </w:r>
          </w:p>
          <w:p>
            <w:pPr>
              <w:pStyle w:val="TableParagraph"/>
              <w:spacing w:before="30"/>
              <w:jc w:val="left"/>
              <w:rPr>
                <w:rFonts w:ascii="Trebuchet MS"/>
                <w:b/>
                <w:sz w:val="22"/>
              </w:rPr>
            </w:pPr>
          </w:p>
          <w:p>
            <w:pPr>
              <w:pStyle w:val="TableParagraph"/>
              <w:spacing w:line="253" w:lineRule="exact"/>
              <w:ind w:left="78" w:right="80"/>
              <w:rPr>
                <w:rFonts w:ascii="Trebuchet MS"/>
                <w:b/>
                <w:sz w:val="22"/>
              </w:rPr>
            </w:pPr>
            <w:r>
              <w:rPr>
                <w:rFonts w:ascii="Trebuchet MS"/>
                <w:b/>
                <w:spacing w:val="-4"/>
                <w:sz w:val="22"/>
              </w:rPr>
              <w:t>Estrategia</w:t>
            </w:r>
            <w:r>
              <w:rPr>
                <w:rFonts w:ascii="Trebuchet MS"/>
                <w:b/>
                <w:spacing w:val="-20"/>
                <w:sz w:val="22"/>
              </w:rPr>
              <w:t> </w:t>
            </w:r>
            <w:r>
              <w:rPr>
                <w:rFonts w:ascii="Trebuchet MS"/>
                <w:b/>
                <w:spacing w:val="-4"/>
                <w:sz w:val="22"/>
              </w:rPr>
              <w:t>2</w:t>
            </w:r>
            <w:r>
              <w:rPr>
                <w:rFonts w:ascii="Trebuchet MS"/>
                <w:b/>
                <w:spacing w:val="-15"/>
                <w:sz w:val="22"/>
              </w:rPr>
              <w:t> </w:t>
            </w:r>
            <w:r>
              <w:rPr>
                <w:rFonts w:ascii="Trebuchet MS"/>
                <w:b/>
                <w:spacing w:val="-4"/>
                <w:sz w:val="22"/>
              </w:rPr>
              <w:t>(0.88%)</w:t>
            </w:r>
          </w:p>
          <w:p>
            <w:pPr>
              <w:pStyle w:val="TableParagraph"/>
              <w:spacing w:line="264" w:lineRule="exact"/>
              <w:ind w:right="8"/>
              <w:rPr>
                <w:sz w:val="22"/>
              </w:rPr>
            </w:pPr>
            <w:r>
              <w:rPr>
                <w:spacing w:val="-4"/>
                <w:sz w:val="22"/>
              </w:rPr>
              <w:t>Estrategia</w:t>
            </w:r>
            <w:r>
              <w:rPr>
                <w:spacing w:val="-10"/>
                <w:sz w:val="22"/>
              </w:rPr>
              <w:t> 2</w:t>
            </w:r>
          </w:p>
          <w:p>
            <w:pPr>
              <w:pStyle w:val="TableParagraph"/>
              <w:spacing w:line="242" w:lineRule="auto" w:before="4"/>
              <w:ind w:left="76" w:right="80"/>
              <w:rPr>
                <w:sz w:val="22"/>
              </w:rPr>
            </w:pPr>
            <w:r>
              <w:rPr>
                <w:spacing w:val="-2"/>
                <w:sz w:val="22"/>
              </w:rPr>
              <w:t>Definir</w:t>
            </w:r>
            <w:r>
              <w:rPr>
                <w:spacing w:val="-23"/>
                <w:sz w:val="22"/>
              </w:rPr>
              <w:t> </w:t>
            </w:r>
            <w:r>
              <w:rPr>
                <w:spacing w:val="-2"/>
                <w:sz w:val="22"/>
              </w:rPr>
              <w:t>45</w:t>
            </w:r>
            <w:r>
              <w:rPr>
                <w:spacing w:val="-27"/>
                <w:sz w:val="22"/>
              </w:rPr>
              <w:t> </w:t>
            </w:r>
            <w:r>
              <w:rPr>
                <w:spacing w:val="-2"/>
                <w:sz w:val="22"/>
              </w:rPr>
              <w:t>estrategias </w:t>
            </w:r>
            <w:r>
              <w:rPr>
                <w:sz w:val="22"/>
              </w:rPr>
              <w:t>para las 5 áreas del proyecto</w:t>
            </w:r>
            <w:r>
              <w:rPr>
                <w:spacing w:val="-4"/>
                <w:sz w:val="22"/>
              </w:rPr>
              <w:t> </w:t>
            </w:r>
            <w:r>
              <w:rPr>
                <w:sz w:val="22"/>
              </w:rPr>
              <w:t>en</w:t>
            </w:r>
            <w:r>
              <w:rPr>
                <w:spacing w:val="-4"/>
                <w:sz w:val="22"/>
              </w:rPr>
              <w:t> </w:t>
            </w:r>
            <w:r>
              <w:rPr>
                <w:sz w:val="22"/>
              </w:rPr>
              <w:t>1 </w:t>
            </w:r>
            <w:r>
              <w:rPr>
                <w:spacing w:val="-2"/>
                <w:sz w:val="22"/>
              </w:rPr>
              <w:t>semana.</w:t>
            </w:r>
          </w:p>
          <w:p>
            <w:pPr>
              <w:pStyle w:val="TableParagraph"/>
              <w:spacing w:before="31"/>
              <w:jc w:val="left"/>
              <w:rPr>
                <w:rFonts w:ascii="Trebuchet MS"/>
                <w:b/>
                <w:sz w:val="22"/>
              </w:rPr>
            </w:pPr>
          </w:p>
          <w:p>
            <w:pPr>
              <w:pStyle w:val="TableParagraph"/>
              <w:ind w:left="144" w:right="147"/>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before="10"/>
              <w:ind w:right="1"/>
              <w:rPr>
                <w:rFonts w:ascii="Trebuchet MS"/>
                <w:b/>
                <w:sz w:val="22"/>
              </w:rPr>
            </w:pPr>
            <w:r>
              <w:rPr>
                <w:rFonts w:ascii="Trebuchet MS"/>
                <w:b/>
                <w:spacing w:val="-2"/>
                <w:sz w:val="22"/>
              </w:rPr>
              <w:t>(0.88%)</w:t>
            </w:r>
          </w:p>
          <w:p>
            <w:pPr>
              <w:pStyle w:val="TableParagraph"/>
              <w:spacing w:line="244" w:lineRule="auto" w:before="1"/>
              <w:ind w:left="129" w:right="105" w:hanging="25"/>
              <w:jc w:val="both"/>
              <w:rPr>
                <w:sz w:val="22"/>
              </w:rPr>
            </w:pPr>
            <w:r>
              <w:rPr>
                <w:spacing w:val="-2"/>
                <w:sz w:val="22"/>
              </w:rPr>
              <w:t>Realizar</w:t>
            </w:r>
            <w:r>
              <w:rPr>
                <w:spacing w:val="-16"/>
                <w:sz w:val="22"/>
              </w:rPr>
              <w:t> </w:t>
            </w:r>
            <w:r>
              <w:rPr>
                <w:spacing w:val="-2"/>
                <w:sz w:val="22"/>
              </w:rPr>
              <w:t>3</w:t>
            </w:r>
            <w:r>
              <w:rPr>
                <w:spacing w:val="-15"/>
                <w:sz w:val="22"/>
              </w:rPr>
              <w:t> </w:t>
            </w:r>
            <w:r>
              <w:rPr>
                <w:spacing w:val="-2"/>
                <w:sz w:val="22"/>
              </w:rPr>
              <w:t>pruebas</w:t>
            </w:r>
            <w:r>
              <w:rPr>
                <w:spacing w:val="-15"/>
                <w:sz w:val="22"/>
              </w:rPr>
              <w:t> </w:t>
            </w:r>
            <w:r>
              <w:rPr>
                <w:spacing w:val="-2"/>
                <w:sz w:val="22"/>
              </w:rPr>
              <w:t>de </w:t>
            </w:r>
            <w:r>
              <w:rPr>
                <w:sz w:val="22"/>
              </w:rPr>
              <w:t>implementación</w:t>
            </w:r>
            <w:r>
              <w:rPr>
                <w:spacing w:val="-18"/>
                <w:sz w:val="22"/>
              </w:rPr>
              <w:t> </w:t>
            </w:r>
            <w:r>
              <w:rPr>
                <w:sz w:val="22"/>
              </w:rPr>
              <w:t>y</w:t>
            </w:r>
            <w:r>
              <w:rPr>
                <w:spacing w:val="-17"/>
                <w:sz w:val="22"/>
              </w:rPr>
              <w:t> </w:t>
            </w:r>
            <w:r>
              <w:rPr>
                <w:sz w:val="22"/>
              </w:rPr>
              <w:t>de usuario en 4 meses.</w:t>
            </w:r>
          </w:p>
        </w:tc>
        <w:tc>
          <w:tcPr>
            <w:tcW w:w="2536" w:type="dxa"/>
          </w:tcPr>
          <w:p>
            <w:pPr>
              <w:pStyle w:val="TableParagraph"/>
              <w:spacing w:before="152"/>
              <w:jc w:val="left"/>
              <w:rPr>
                <w:rFonts w:ascii="Trebuchet MS"/>
                <w:b/>
                <w:sz w:val="22"/>
              </w:rPr>
            </w:pPr>
          </w:p>
          <w:p>
            <w:pPr>
              <w:pStyle w:val="TableParagraph"/>
              <w:spacing w:line="242" w:lineRule="auto" w:before="1"/>
              <w:ind w:left="109" w:right="109" w:firstLine="2"/>
              <w:rPr>
                <w:sz w:val="22"/>
              </w:rPr>
            </w:pPr>
            <w:r>
              <w:rPr>
                <w:rFonts w:ascii="Trebuchet MS"/>
                <w:b/>
                <w:sz w:val="22"/>
              </w:rPr>
              <w:t>Estrategia</w:t>
            </w:r>
            <w:r>
              <w:rPr>
                <w:rFonts w:ascii="Trebuchet MS"/>
                <w:b/>
                <w:spacing w:val="-1"/>
                <w:sz w:val="22"/>
              </w:rPr>
              <w:t> </w:t>
            </w:r>
            <w:r>
              <w:rPr>
                <w:rFonts w:ascii="Trebuchet MS"/>
                <w:b/>
                <w:sz w:val="22"/>
              </w:rPr>
              <w:t>1 (0.88%) </w:t>
            </w:r>
            <w:r>
              <w:rPr>
                <w:sz w:val="22"/>
              </w:rPr>
              <w:t>Realizar un</w:t>
            </w:r>
            <w:r>
              <w:rPr>
                <w:spacing w:val="-3"/>
                <w:sz w:val="22"/>
              </w:rPr>
              <w:t> </w:t>
            </w:r>
            <w:r>
              <w:rPr>
                <w:sz w:val="22"/>
              </w:rPr>
              <w:t>documento de pruebas de errores para</w:t>
            </w:r>
            <w:r>
              <w:rPr>
                <w:spacing w:val="-26"/>
                <w:sz w:val="22"/>
              </w:rPr>
              <w:t> </w:t>
            </w:r>
            <w:r>
              <w:rPr>
                <w:sz w:val="22"/>
              </w:rPr>
              <w:t>el</w:t>
            </w:r>
            <w:r>
              <w:rPr>
                <w:spacing w:val="-27"/>
                <w:sz w:val="22"/>
              </w:rPr>
              <w:t> </w:t>
            </w:r>
            <w:r>
              <w:rPr>
                <w:sz w:val="22"/>
              </w:rPr>
              <w:t>rendimiento</w:t>
            </w:r>
            <w:r>
              <w:rPr>
                <w:spacing w:val="-26"/>
                <w:sz w:val="22"/>
              </w:rPr>
              <w:t> </w:t>
            </w:r>
            <w:r>
              <w:rPr>
                <w:sz w:val="22"/>
              </w:rPr>
              <w:t>final del software en 6 </w:t>
            </w:r>
            <w:r>
              <w:rPr>
                <w:spacing w:val="-2"/>
                <w:sz w:val="22"/>
              </w:rPr>
              <w:t>meses.</w:t>
            </w:r>
          </w:p>
          <w:p>
            <w:pPr>
              <w:pStyle w:val="TableParagraph"/>
              <w:spacing w:before="26"/>
              <w:jc w:val="left"/>
              <w:rPr>
                <w:rFonts w:ascii="Trebuchet MS"/>
                <w:b/>
                <w:sz w:val="22"/>
              </w:rPr>
            </w:pPr>
          </w:p>
          <w:p>
            <w:pPr>
              <w:pStyle w:val="TableParagraph"/>
              <w:spacing w:line="253" w:lineRule="exact"/>
              <w:ind w:left="25" w:right="25"/>
              <w:rPr>
                <w:rFonts w:ascii="Trebuchet MS"/>
                <w:b/>
                <w:sz w:val="22"/>
              </w:rPr>
            </w:pPr>
            <w:r>
              <w:rPr>
                <w:rFonts w:ascii="Trebuchet MS"/>
                <w:b/>
                <w:spacing w:val="-4"/>
                <w:sz w:val="22"/>
              </w:rPr>
              <w:t>Estrategia</w:t>
            </w:r>
            <w:r>
              <w:rPr>
                <w:rFonts w:ascii="Trebuchet MS"/>
                <w:b/>
                <w:spacing w:val="-20"/>
                <w:sz w:val="22"/>
              </w:rPr>
              <w:t> </w:t>
            </w:r>
            <w:r>
              <w:rPr>
                <w:rFonts w:ascii="Trebuchet MS"/>
                <w:b/>
                <w:spacing w:val="-4"/>
                <w:sz w:val="22"/>
              </w:rPr>
              <w:t>2</w:t>
            </w:r>
            <w:r>
              <w:rPr>
                <w:rFonts w:ascii="Trebuchet MS"/>
                <w:b/>
                <w:spacing w:val="-15"/>
                <w:sz w:val="22"/>
              </w:rPr>
              <w:t> </w:t>
            </w:r>
            <w:r>
              <w:rPr>
                <w:rFonts w:ascii="Trebuchet MS"/>
                <w:b/>
                <w:spacing w:val="-4"/>
                <w:sz w:val="22"/>
              </w:rPr>
              <w:t>(0.88%)</w:t>
            </w:r>
          </w:p>
          <w:p>
            <w:pPr>
              <w:pStyle w:val="TableParagraph"/>
              <w:spacing w:line="242" w:lineRule="auto"/>
              <w:ind w:left="164" w:right="166" w:firstLine="6"/>
              <w:rPr>
                <w:sz w:val="22"/>
              </w:rPr>
            </w:pPr>
            <w:r>
              <w:rPr>
                <w:sz w:val="22"/>
              </w:rPr>
              <w:t>Ejecutar 15 pruebas unitarias</w:t>
            </w:r>
            <w:r>
              <w:rPr>
                <w:spacing w:val="-5"/>
                <w:sz w:val="22"/>
              </w:rPr>
              <w:t> </w:t>
            </w:r>
            <w:r>
              <w:rPr>
                <w:sz w:val="22"/>
              </w:rPr>
              <w:t>de</w:t>
            </w:r>
            <w:r>
              <w:rPr>
                <w:spacing w:val="-2"/>
                <w:sz w:val="22"/>
              </w:rPr>
              <w:t> </w:t>
            </w:r>
            <w:r>
              <w:rPr>
                <w:sz w:val="22"/>
              </w:rPr>
              <w:t>los módulos</w:t>
            </w:r>
            <w:r>
              <w:rPr>
                <w:spacing w:val="-26"/>
                <w:sz w:val="22"/>
              </w:rPr>
              <w:t> </w:t>
            </w:r>
            <w:r>
              <w:rPr>
                <w:sz w:val="22"/>
              </w:rPr>
              <w:t>desarrollados en</w:t>
            </w:r>
            <w:r>
              <w:rPr>
                <w:spacing w:val="-3"/>
                <w:sz w:val="22"/>
              </w:rPr>
              <w:t> </w:t>
            </w:r>
            <w:r>
              <w:rPr>
                <w:sz w:val="22"/>
              </w:rPr>
              <w:t>6 meses.</w:t>
            </w:r>
          </w:p>
          <w:p>
            <w:pPr>
              <w:pStyle w:val="TableParagraph"/>
              <w:spacing w:before="29"/>
              <w:jc w:val="left"/>
              <w:rPr>
                <w:rFonts w:ascii="Trebuchet MS"/>
                <w:b/>
                <w:sz w:val="22"/>
              </w:rPr>
            </w:pPr>
          </w:p>
          <w:p>
            <w:pPr>
              <w:pStyle w:val="TableParagraph"/>
              <w:ind w:left="25" w:right="25"/>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line="253" w:lineRule="exact" w:before="14"/>
              <w:ind w:left="26" w:right="25"/>
              <w:rPr>
                <w:rFonts w:ascii="Trebuchet MS"/>
                <w:b/>
                <w:sz w:val="22"/>
              </w:rPr>
            </w:pPr>
            <w:r>
              <w:rPr>
                <w:rFonts w:ascii="Trebuchet MS"/>
                <w:b/>
                <w:spacing w:val="-2"/>
                <w:sz w:val="22"/>
              </w:rPr>
              <w:t>(0.88%)</w:t>
            </w:r>
          </w:p>
          <w:p>
            <w:pPr>
              <w:pStyle w:val="TableParagraph"/>
              <w:spacing w:line="242" w:lineRule="auto"/>
              <w:ind w:left="148" w:right="145" w:hanging="7"/>
              <w:rPr>
                <w:sz w:val="22"/>
              </w:rPr>
            </w:pPr>
            <w:r>
              <w:rPr>
                <w:sz w:val="22"/>
              </w:rPr>
              <w:t>Realizar</w:t>
            </w:r>
            <w:r>
              <w:rPr>
                <w:spacing w:val="-18"/>
                <w:sz w:val="22"/>
              </w:rPr>
              <w:t> </w:t>
            </w:r>
            <w:r>
              <w:rPr>
                <w:sz w:val="22"/>
              </w:rPr>
              <w:t>11 actualizaciones</w:t>
            </w:r>
            <w:r>
              <w:rPr>
                <w:spacing w:val="-26"/>
                <w:sz w:val="22"/>
              </w:rPr>
              <w:t> </w:t>
            </w:r>
            <w:r>
              <w:rPr>
                <w:sz w:val="22"/>
              </w:rPr>
              <w:t>de seguridad</w:t>
            </w:r>
            <w:r>
              <w:rPr>
                <w:spacing w:val="-23"/>
                <w:sz w:val="22"/>
              </w:rPr>
              <w:t> </w:t>
            </w:r>
            <w:r>
              <w:rPr>
                <w:sz w:val="22"/>
              </w:rPr>
              <w:t>en</w:t>
            </w:r>
            <w:r>
              <w:rPr>
                <w:spacing w:val="-26"/>
                <w:sz w:val="22"/>
              </w:rPr>
              <w:t> </w:t>
            </w:r>
            <w:r>
              <w:rPr>
                <w:sz w:val="22"/>
              </w:rPr>
              <w:t>la</w:t>
            </w:r>
            <w:r>
              <w:rPr>
                <w:spacing w:val="-26"/>
                <w:sz w:val="22"/>
              </w:rPr>
              <w:t> </w:t>
            </w:r>
            <w:r>
              <w:rPr>
                <w:sz w:val="22"/>
              </w:rPr>
              <w:t>base</w:t>
            </w:r>
            <w:r>
              <w:rPr>
                <w:spacing w:val="-25"/>
                <w:sz w:val="22"/>
              </w:rPr>
              <w:t> </w:t>
            </w:r>
            <w:r>
              <w:rPr>
                <w:sz w:val="22"/>
              </w:rPr>
              <w:t>de datos en 11 meses.</w:t>
            </w:r>
          </w:p>
        </w:tc>
        <w:tc>
          <w:tcPr>
            <w:tcW w:w="2155" w:type="dxa"/>
          </w:tcPr>
          <w:p>
            <w:pPr>
              <w:pStyle w:val="TableParagraph"/>
              <w:spacing w:before="3"/>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1</w:t>
            </w:r>
          </w:p>
          <w:p>
            <w:pPr>
              <w:pStyle w:val="TableParagraph"/>
              <w:spacing w:line="253" w:lineRule="exact" w:before="15"/>
              <w:ind w:left="55" w:right="54"/>
              <w:rPr>
                <w:rFonts w:ascii="Trebuchet MS"/>
                <w:b/>
                <w:sz w:val="22"/>
              </w:rPr>
            </w:pPr>
            <w:r>
              <w:rPr>
                <w:rFonts w:ascii="Trebuchet MS"/>
                <w:b/>
                <w:spacing w:val="-2"/>
                <w:sz w:val="22"/>
              </w:rPr>
              <w:t>(0.88%)</w:t>
            </w:r>
          </w:p>
          <w:p>
            <w:pPr>
              <w:pStyle w:val="TableParagraph"/>
              <w:spacing w:line="242" w:lineRule="auto"/>
              <w:ind w:left="194" w:right="193" w:firstLine="4"/>
              <w:rPr>
                <w:sz w:val="22"/>
              </w:rPr>
            </w:pPr>
            <w:r>
              <w:rPr>
                <w:sz w:val="22"/>
              </w:rPr>
              <w:t>Administrar</w:t>
            </w:r>
            <w:r>
              <w:rPr>
                <w:spacing w:val="-18"/>
                <w:sz w:val="22"/>
              </w:rPr>
              <w:t> </w:t>
            </w:r>
            <w:r>
              <w:rPr>
                <w:sz w:val="22"/>
              </w:rPr>
              <w:t>un fondo</w:t>
            </w:r>
            <w:r>
              <w:rPr>
                <w:spacing w:val="-26"/>
                <w:sz w:val="22"/>
              </w:rPr>
              <w:t> </w:t>
            </w:r>
            <w:r>
              <w:rPr>
                <w:sz w:val="22"/>
              </w:rPr>
              <w:t>de</w:t>
            </w:r>
            <w:r>
              <w:rPr>
                <w:spacing w:val="-25"/>
                <w:sz w:val="22"/>
              </w:rPr>
              <w:t> </w:t>
            </w:r>
            <w:r>
              <w:rPr>
                <w:sz w:val="22"/>
              </w:rPr>
              <w:t>caja</w:t>
            </w:r>
            <w:r>
              <w:rPr>
                <w:spacing w:val="-26"/>
                <w:sz w:val="22"/>
              </w:rPr>
              <w:t> </w:t>
            </w:r>
            <w:r>
              <w:rPr>
                <w:sz w:val="22"/>
              </w:rPr>
              <w:t>para la</w:t>
            </w:r>
            <w:r>
              <w:rPr>
                <w:spacing w:val="-4"/>
                <w:sz w:val="22"/>
              </w:rPr>
              <w:t> </w:t>
            </w:r>
            <w:r>
              <w:rPr>
                <w:sz w:val="22"/>
              </w:rPr>
              <w:t>adquisición</w:t>
            </w:r>
            <w:r>
              <w:rPr>
                <w:spacing w:val="-4"/>
                <w:sz w:val="22"/>
              </w:rPr>
              <w:t> </w:t>
            </w:r>
            <w:r>
              <w:rPr>
                <w:sz w:val="22"/>
              </w:rPr>
              <w:t>del equipo</w:t>
            </w:r>
            <w:r>
              <w:rPr>
                <w:spacing w:val="-3"/>
                <w:sz w:val="22"/>
              </w:rPr>
              <w:t> </w:t>
            </w:r>
            <w:r>
              <w:rPr>
                <w:sz w:val="22"/>
              </w:rPr>
              <w:t>y las licencias</w:t>
            </w:r>
            <w:r>
              <w:rPr>
                <w:spacing w:val="-26"/>
                <w:sz w:val="22"/>
              </w:rPr>
              <w:t> </w:t>
            </w:r>
            <w:r>
              <w:rPr>
                <w:sz w:val="22"/>
              </w:rPr>
              <w:t>de software en</w:t>
            </w:r>
            <w:r>
              <w:rPr>
                <w:spacing w:val="-3"/>
                <w:sz w:val="22"/>
              </w:rPr>
              <w:t> </w:t>
            </w:r>
            <w:r>
              <w:rPr>
                <w:sz w:val="22"/>
              </w:rPr>
              <w:t>3 </w:t>
            </w:r>
            <w:r>
              <w:rPr>
                <w:spacing w:val="-2"/>
                <w:sz w:val="22"/>
              </w:rPr>
              <w:t>meses.</w:t>
            </w:r>
          </w:p>
          <w:p>
            <w:pPr>
              <w:pStyle w:val="TableParagraph"/>
              <w:spacing w:before="29"/>
              <w:jc w:val="left"/>
              <w:rPr>
                <w:rFonts w:ascii="Trebuchet MS"/>
                <w:b/>
                <w:sz w:val="22"/>
              </w:rPr>
            </w:pPr>
          </w:p>
          <w:p>
            <w:pPr>
              <w:pStyle w:val="TableParagraph"/>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2</w:t>
            </w:r>
          </w:p>
          <w:p>
            <w:pPr>
              <w:pStyle w:val="TableParagraph"/>
              <w:spacing w:before="15"/>
              <w:ind w:left="55" w:right="54"/>
              <w:rPr>
                <w:rFonts w:ascii="Trebuchet MS"/>
                <w:b/>
                <w:sz w:val="22"/>
              </w:rPr>
            </w:pPr>
            <w:r>
              <w:rPr>
                <w:rFonts w:ascii="Trebuchet MS"/>
                <w:b/>
                <w:spacing w:val="-2"/>
                <w:sz w:val="22"/>
              </w:rPr>
              <w:t>(0.88%)</w:t>
            </w:r>
          </w:p>
          <w:p>
            <w:pPr>
              <w:pStyle w:val="TableParagraph"/>
              <w:spacing w:line="242" w:lineRule="auto" w:before="1"/>
              <w:ind w:left="184" w:right="186" w:firstLine="9"/>
              <w:rPr>
                <w:sz w:val="22"/>
              </w:rPr>
            </w:pPr>
            <w:r>
              <w:rPr>
                <w:sz w:val="22"/>
              </w:rPr>
              <w:t>Ejecutar</w:t>
            </w:r>
            <w:r>
              <w:rPr>
                <w:spacing w:val="-11"/>
                <w:sz w:val="22"/>
              </w:rPr>
              <w:t> </w:t>
            </w:r>
            <w:r>
              <w:rPr>
                <w:sz w:val="22"/>
              </w:rPr>
              <w:t>11</w:t>
            </w:r>
            <w:r>
              <w:rPr>
                <w:spacing w:val="-11"/>
                <w:sz w:val="22"/>
              </w:rPr>
              <w:t> </w:t>
            </w:r>
            <w:r>
              <w:rPr>
                <w:sz w:val="22"/>
              </w:rPr>
              <w:t>pagos mensuales</w:t>
            </w:r>
            <w:r>
              <w:rPr>
                <w:spacing w:val="-5"/>
                <w:sz w:val="22"/>
              </w:rPr>
              <w:t> </w:t>
            </w:r>
            <w:r>
              <w:rPr>
                <w:sz w:val="22"/>
              </w:rPr>
              <w:t>de</w:t>
            </w:r>
            <w:r>
              <w:rPr>
                <w:spacing w:val="-2"/>
                <w:sz w:val="22"/>
              </w:rPr>
              <w:t> </w:t>
            </w:r>
            <w:r>
              <w:rPr>
                <w:sz w:val="22"/>
              </w:rPr>
              <w:t>los salarios</w:t>
            </w:r>
            <w:r>
              <w:rPr>
                <w:spacing w:val="-5"/>
                <w:sz w:val="22"/>
              </w:rPr>
              <w:t> </w:t>
            </w:r>
            <w:r>
              <w:rPr>
                <w:sz w:val="22"/>
              </w:rPr>
              <w:t>para</w:t>
            </w:r>
            <w:r>
              <w:rPr>
                <w:spacing w:val="-2"/>
                <w:sz w:val="22"/>
              </w:rPr>
              <w:t> </w:t>
            </w:r>
            <w:r>
              <w:rPr>
                <w:sz w:val="22"/>
              </w:rPr>
              <w:t>los </w:t>
            </w:r>
            <w:r>
              <w:rPr>
                <w:spacing w:val="-2"/>
                <w:sz w:val="22"/>
              </w:rPr>
              <w:t>trabajadores</w:t>
            </w:r>
            <w:r>
              <w:rPr>
                <w:spacing w:val="-25"/>
                <w:sz w:val="22"/>
              </w:rPr>
              <w:t> </w:t>
            </w:r>
            <w:r>
              <w:rPr>
                <w:spacing w:val="-2"/>
                <w:sz w:val="22"/>
              </w:rPr>
              <w:t>en</w:t>
            </w:r>
            <w:r>
              <w:rPr>
                <w:spacing w:val="-26"/>
                <w:sz w:val="22"/>
              </w:rPr>
              <w:t> </w:t>
            </w:r>
            <w:r>
              <w:rPr>
                <w:spacing w:val="-2"/>
                <w:sz w:val="22"/>
              </w:rPr>
              <w:t>11 meses.</w:t>
            </w:r>
          </w:p>
          <w:p>
            <w:pPr>
              <w:pStyle w:val="TableParagraph"/>
              <w:spacing w:before="28"/>
              <w:jc w:val="left"/>
              <w:rPr>
                <w:rFonts w:ascii="Trebuchet MS"/>
                <w:b/>
                <w:sz w:val="22"/>
              </w:rPr>
            </w:pPr>
          </w:p>
          <w:p>
            <w:pPr>
              <w:pStyle w:val="TableParagraph"/>
              <w:ind w:left="54" w:right="54"/>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line="253" w:lineRule="exact" w:before="15"/>
              <w:ind w:left="55" w:right="54"/>
              <w:rPr>
                <w:rFonts w:ascii="Trebuchet MS"/>
                <w:b/>
                <w:sz w:val="22"/>
              </w:rPr>
            </w:pPr>
            <w:r>
              <w:rPr>
                <w:rFonts w:ascii="Trebuchet MS"/>
                <w:b/>
                <w:spacing w:val="-2"/>
                <w:sz w:val="22"/>
              </w:rPr>
              <w:t>(0.88%)</w:t>
            </w:r>
          </w:p>
          <w:p>
            <w:pPr>
              <w:pStyle w:val="TableParagraph"/>
              <w:spacing w:line="270" w:lineRule="exact"/>
              <w:ind w:left="60" w:right="54"/>
              <w:rPr>
                <w:sz w:val="22"/>
              </w:rPr>
            </w:pPr>
            <w:r>
              <w:rPr>
                <w:spacing w:val="-2"/>
                <w:sz w:val="22"/>
              </w:rPr>
              <w:t>Realizar</w:t>
            </w:r>
            <w:r>
              <w:rPr>
                <w:spacing w:val="-23"/>
                <w:sz w:val="22"/>
              </w:rPr>
              <w:t> </w:t>
            </w:r>
            <w:r>
              <w:rPr>
                <w:spacing w:val="-2"/>
                <w:sz w:val="22"/>
              </w:rPr>
              <w:t>11</w:t>
            </w:r>
            <w:r>
              <w:rPr>
                <w:spacing w:val="-22"/>
                <w:sz w:val="22"/>
              </w:rPr>
              <w:t> </w:t>
            </w:r>
            <w:r>
              <w:rPr>
                <w:spacing w:val="-2"/>
                <w:sz w:val="22"/>
              </w:rPr>
              <w:t>reportes </w:t>
            </w:r>
            <w:r>
              <w:rPr>
                <w:sz w:val="22"/>
              </w:rPr>
              <w:t>de</w:t>
            </w:r>
            <w:r>
              <w:rPr>
                <w:spacing w:val="-2"/>
                <w:sz w:val="22"/>
              </w:rPr>
              <w:t> </w:t>
            </w:r>
            <w:r>
              <w:rPr>
                <w:sz w:val="22"/>
              </w:rPr>
              <w:t>balance</w:t>
            </w:r>
            <w:r>
              <w:rPr>
                <w:spacing w:val="-4"/>
                <w:sz w:val="22"/>
              </w:rPr>
              <w:t> </w:t>
            </w:r>
            <w:r>
              <w:rPr>
                <w:sz w:val="22"/>
              </w:rPr>
              <w:t>general</w:t>
            </w:r>
          </w:p>
        </w:tc>
        <w:tc>
          <w:tcPr>
            <w:tcW w:w="2196" w:type="dxa"/>
          </w:tcPr>
          <w:p>
            <w:pPr>
              <w:pStyle w:val="TableParagraph"/>
              <w:spacing w:before="138"/>
              <w:ind w:left="37" w:right="37"/>
              <w:rPr>
                <w:rFonts w:ascii="Trebuchet MS"/>
                <w:b/>
                <w:sz w:val="22"/>
              </w:rPr>
            </w:pPr>
            <w:r>
              <w:rPr>
                <w:rFonts w:ascii="Trebuchet MS"/>
                <w:b/>
                <w:spacing w:val="-4"/>
                <w:sz w:val="22"/>
              </w:rPr>
              <w:t>Estrategia</w:t>
            </w:r>
            <w:r>
              <w:rPr>
                <w:rFonts w:ascii="Trebuchet MS"/>
                <w:b/>
                <w:spacing w:val="-20"/>
                <w:sz w:val="22"/>
              </w:rPr>
              <w:t> </w:t>
            </w:r>
            <w:r>
              <w:rPr>
                <w:rFonts w:ascii="Trebuchet MS"/>
                <w:b/>
                <w:spacing w:val="-4"/>
                <w:sz w:val="22"/>
              </w:rPr>
              <w:t>1</w:t>
            </w:r>
            <w:r>
              <w:rPr>
                <w:rFonts w:ascii="Trebuchet MS"/>
                <w:b/>
                <w:spacing w:val="-15"/>
                <w:sz w:val="22"/>
              </w:rPr>
              <w:t> </w:t>
            </w:r>
            <w:r>
              <w:rPr>
                <w:rFonts w:ascii="Trebuchet MS"/>
                <w:b/>
                <w:spacing w:val="-4"/>
                <w:sz w:val="22"/>
              </w:rPr>
              <w:t>(0.88%)</w:t>
            </w:r>
          </w:p>
          <w:p>
            <w:pPr>
              <w:pStyle w:val="TableParagraph"/>
              <w:spacing w:line="242" w:lineRule="auto" w:before="1"/>
              <w:ind w:left="159" w:right="167" w:firstLine="6"/>
              <w:rPr>
                <w:sz w:val="22"/>
              </w:rPr>
            </w:pPr>
            <w:r>
              <w:rPr>
                <w:sz w:val="22"/>
              </w:rPr>
              <w:t>Realizar</w:t>
            </w:r>
            <w:r>
              <w:rPr>
                <w:spacing w:val="-18"/>
                <w:sz w:val="22"/>
              </w:rPr>
              <w:t> </w:t>
            </w:r>
            <w:r>
              <w:rPr>
                <w:sz w:val="22"/>
              </w:rPr>
              <w:t>15 entrevistas</w:t>
            </w:r>
            <w:r>
              <w:rPr>
                <w:spacing w:val="-26"/>
                <w:sz w:val="22"/>
              </w:rPr>
              <w:t> </w:t>
            </w:r>
            <w:r>
              <w:rPr>
                <w:sz w:val="22"/>
              </w:rPr>
              <w:t>de </w:t>
            </w:r>
            <w:r>
              <w:rPr>
                <w:spacing w:val="-2"/>
                <w:sz w:val="22"/>
              </w:rPr>
              <w:t>trabajo</w:t>
            </w:r>
            <w:r>
              <w:rPr>
                <w:spacing w:val="-26"/>
                <w:sz w:val="22"/>
              </w:rPr>
              <w:t> </w:t>
            </w:r>
            <w:r>
              <w:rPr>
                <w:spacing w:val="-2"/>
                <w:sz w:val="22"/>
              </w:rPr>
              <w:t>en</w:t>
            </w:r>
            <w:r>
              <w:rPr>
                <w:spacing w:val="-26"/>
                <w:sz w:val="22"/>
              </w:rPr>
              <w:t> </w:t>
            </w:r>
            <w:r>
              <w:rPr>
                <w:spacing w:val="-2"/>
                <w:sz w:val="22"/>
              </w:rPr>
              <w:t>4</w:t>
            </w:r>
            <w:r>
              <w:rPr>
                <w:spacing w:val="-22"/>
                <w:sz w:val="22"/>
              </w:rPr>
              <w:t> </w:t>
            </w:r>
            <w:r>
              <w:rPr>
                <w:spacing w:val="-2"/>
                <w:sz w:val="22"/>
              </w:rPr>
              <w:t>meses.</w:t>
            </w:r>
          </w:p>
          <w:p>
            <w:pPr>
              <w:pStyle w:val="TableParagraph"/>
              <w:spacing w:before="24"/>
              <w:jc w:val="left"/>
              <w:rPr>
                <w:rFonts w:ascii="Trebuchet MS"/>
                <w:b/>
                <w:sz w:val="22"/>
              </w:rPr>
            </w:pPr>
          </w:p>
          <w:p>
            <w:pPr>
              <w:pStyle w:val="TableParagraph"/>
              <w:ind w:left="37" w:right="37"/>
              <w:rPr>
                <w:rFonts w:ascii="Trebuchet MS"/>
                <w:b/>
                <w:sz w:val="22"/>
              </w:rPr>
            </w:pPr>
            <w:r>
              <w:rPr>
                <w:rFonts w:ascii="Trebuchet MS"/>
                <w:b/>
                <w:spacing w:val="-4"/>
                <w:sz w:val="22"/>
              </w:rPr>
              <w:t>Estrategia</w:t>
            </w:r>
            <w:r>
              <w:rPr>
                <w:rFonts w:ascii="Trebuchet MS"/>
                <w:b/>
                <w:spacing w:val="-20"/>
                <w:sz w:val="22"/>
              </w:rPr>
              <w:t> </w:t>
            </w:r>
            <w:r>
              <w:rPr>
                <w:rFonts w:ascii="Trebuchet MS"/>
                <w:b/>
                <w:spacing w:val="-4"/>
                <w:sz w:val="22"/>
              </w:rPr>
              <w:t>2</w:t>
            </w:r>
            <w:r>
              <w:rPr>
                <w:rFonts w:ascii="Trebuchet MS"/>
                <w:b/>
                <w:spacing w:val="-15"/>
                <w:sz w:val="22"/>
              </w:rPr>
              <w:t> </w:t>
            </w:r>
            <w:r>
              <w:rPr>
                <w:rFonts w:ascii="Trebuchet MS"/>
                <w:b/>
                <w:spacing w:val="-4"/>
                <w:sz w:val="22"/>
              </w:rPr>
              <w:t>(0.88%)</w:t>
            </w:r>
          </w:p>
          <w:p>
            <w:pPr>
              <w:pStyle w:val="TableParagraph"/>
              <w:spacing w:line="242" w:lineRule="auto" w:before="1"/>
              <w:ind w:left="104" w:right="109" w:hanging="3"/>
              <w:rPr>
                <w:sz w:val="22"/>
              </w:rPr>
            </w:pPr>
            <w:r>
              <w:rPr>
                <w:sz w:val="22"/>
              </w:rPr>
              <w:t>Ejecutar</w:t>
            </w:r>
            <w:r>
              <w:rPr>
                <w:spacing w:val="-18"/>
                <w:sz w:val="22"/>
              </w:rPr>
              <w:t> </w:t>
            </w:r>
            <w:r>
              <w:rPr>
                <w:sz w:val="22"/>
              </w:rPr>
              <w:t>5 inducciones</w:t>
            </w:r>
            <w:r>
              <w:rPr>
                <w:spacing w:val="-26"/>
                <w:sz w:val="22"/>
              </w:rPr>
              <w:t> </w:t>
            </w:r>
            <w:r>
              <w:rPr>
                <w:sz w:val="22"/>
              </w:rPr>
              <w:t>en sesiones</w:t>
            </w:r>
            <w:r>
              <w:rPr>
                <w:spacing w:val="-26"/>
                <w:sz w:val="22"/>
              </w:rPr>
              <w:t> </w:t>
            </w:r>
            <w:r>
              <w:rPr>
                <w:sz w:val="22"/>
              </w:rPr>
              <w:t>técnicas para</w:t>
            </w:r>
            <w:r>
              <w:rPr>
                <w:spacing w:val="-4"/>
                <w:sz w:val="22"/>
              </w:rPr>
              <w:t> </w:t>
            </w:r>
            <w:r>
              <w:rPr>
                <w:sz w:val="22"/>
              </w:rPr>
              <w:t>el</w:t>
            </w:r>
            <w:r>
              <w:rPr>
                <w:spacing w:val="-6"/>
                <w:sz w:val="22"/>
              </w:rPr>
              <w:t> </w:t>
            </w:r>
            <w:r>
              <w:rPr>
                <w:sz w:val="22"/>
              </w:rPr>
              <w:t>personal recién</w:t>
            </w:r>
            <w:r>
              <w:rPr>
                <w:spacing w:val="-28"/>
                <w:sz w:val="22"/>
              </w:rPr>
              <w:t> </w:t>
            </w:r>
            <w:r>
              <w:rPr>
                <w:sz w:val="22"/>
              </w:rPr>
              <w:t>contratado</w:t>
            </w:r>
            <w:r>
              <w:rPr>
                <w:spacing w:val="-26"/>
                <w:sz w:val="22"/>
              </w:rPr>
              <w:t> </w:t>
            </w:r>
            <w:r>
              <w:rPr>
                <w:sz w:val="22"/>
              </w:rPr>
              <w:t>en 2</w:t>
            </w:r>
            <w:r>
              <w:rPr>
                <w:spacing w:val="-16"/>
                <w:sz w:val="22"/>
              </w:rPr>
              <w:t> </w:t>
            </w:r>
            <w:r>
              <w:rPr>
                <w:sz w:val="22"/>
              </w:rPr>
              <w:t>meses.</w:t>
            </w:r>
          </w:p>
          <w:p>
            <w:pPr>
              <w:pStyle w:val="TableParagraph"/>
              <w:spacing w:before="30"/>
              <w:jc w:val="left"/>
              <w:rPr>
                <w:rFonts w:ascii="Trebuchet MS"/>
                <w:b/>
                <w:sz w:val="22"/>
              </w:rPr>
            </w:pPr>
          </w:p>
          <w:p>
            <w:pPr>
              <w:pStyle w:val="TableParagraph"/>
              <w:ind w:left="37" w:right="37"/>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before="14"/>
              <w:ind w:left="37" w:right="35"/>
              <w:rPr>
                <w:rFonts w:ascii="Trebuchet MS"/>
                <w:b/>
                <w:sz w:val="22"/>
              </w:rPr>
            </w:pPr>
            <w:r>
              <w:rPr>
                <w:rFonts w:ascii="Trebuchet MS"/>
                <w:b/>
                <w:spacing w:val="-2"/>
                <w:sz w:val="22"/>
              </w:rPr>
              <w:t>(0.88%)</w:t>
            </w:r>
          </w:p>
          <w:p>
            <w:pPr>
              <w:pStyle w:val="TableParagraph"/>
              <w:spacing w:line="242" w:lineRule="auto" w:before="1"/>
              <w:ind w:left="114" w:right="119" w:firstLine="2"/>
              <w:rPr>
                <w:sz w:val="22"/>
              </w:rPr>
            </w:pPr>
            <w:r>
              <w:rPr>
                <w:sz w:val="22"/>
              </w:rPr>
              <w:t>Aplicar</w:t>
            </w:r>
            <w:r>
              <w:rPr>
                <w:spacing w:val="-18"/>
                <w:sz w:val="22"/>
              </w:rPr>
              <w:t> </w:t>
            </w:r>
            <w:r>
              <w:rPr>
                <w:sz w:val="22"/>
              </w:rPr>
              <w:t>11</w:t>
            </w:r>
            <w:r>
              <w:rPr>
                <w:spacing w:val="40"/>
                <w:sz w:val="22"/>
              </w:rPr>
              <w:t> </w:t>
            </w:r>
            <w:r>
              <w:rPr>
                <w:sz w:val="22"/>
              </w:rPr>
              <w:t>encuestas</w:t>
            </w:r>
            <w:r>
              <w:rPr>
                <w:spacing w:val="-26"/>
                <w:sz w:val="22"/>
              </w:rPr>
              <w:t> </w:t>
            </w:r>
            <w:r>
              <w:rPr>
                <w:sz w:val="22"/>
              </w:rPr>
              <w:t>de desempeño</w:t>
            </w:r>
            <w:r>
              <w:rPr>
                <w:spacing w:val="-24"/>
                <w:sz w:val="22"/>
              </w:rPr>
              <w:t> </w:t>
            </w:r>
            <w:r>
              <w:rPr>
                <w:sz w:val="22"/>
              </w:rPr>
              <w:t>para medir el avance del equipo</w:t>
            </w:r>
            <w:r>
              <w:rPr>
                <w:spacing w:val="-31"/>
                <w:sz w:val="22"/>
              </w:rPr>
              <w:t> </w:t>
            </w:r>
            <w:r>
              <w:rPr>
                <w:sz w:val="22"/>
              </w:rPr>
              <w:t>de</w:t>
            </w:r>
            <w:r>
              <w:rPr>
                <w:spacing w:val="-25"/>
                <w:sz w:val="22"/>
              </w:rPr>
              <w:t> </w:t>
            </w:r>
            <w:r>
              <w:rPr>
                <w:sz w:val="22"/>
              </w:rPr>
              <w:t>desarrollo en</w:t>
            </w:r>
            <w:r>
              <w:rPr>
                <w:spacing w:val="-3"/>
                <w:sz w:val="22"/>
              </w:rPr>
              <w:t> </w:t>
            </w:r>
            <w:r>
              <w:rPr>
                <w:sz w:val="22"/>
              </w:rPr>
              <w:t>11 meses.</w:t>
            </w:r>
          </w:p>
        </w:tc>
        <w:tc>
          <w:tcPr>
            <w:tcW w:w="2311" w:type="dxa"/>
          </w:tcPr>
          <w:p>
            <w:pPr>
              <w:pStyle w:val="TableParagraph"/>
              <w:spacing w:line="242" w:lineRule="auto" w:before="3"/>
              <w:ind w:left="129" w:right="127" w:firstLine="5"/>
              <w:rPr>
                <w:sz w:val="22"/>
              </w:rPr>
            </w:pPr>
            <w:r>
              <w:rPr>
                <w:rFonts w:ascii="Trebuchet MS" w:hAnsi="Trebuchet MS"/>
                <w:b/>
                <w:sz w:val="22"/>
              </w:rPr>
              <w:t>Estrategia</w:t>
            </w:r>
            <w:r>
              <w:rPr>
                <w:rFonts w:ascii="Trebuchet MS" w:hAnsi="Trebuchet MS"/>
                <w:b/>
                <w:spacing w:val="-24"/>
                <w:sz w:val="22"/>
              </w:rPr>
              <w:t> </w:t>
            </w:r>
            <w:r>
              <w:rPr>
                <w:rFonts w:ascii="Trebuchet MS" w:hAnsi="Trebuchet MS"/>
                <w:b/>
                <w:sz w:val="22"/>
              </w:rPr>
              <w:t>1</w:t>
            </w:r>
            <w:r>
              <w:rPr>
                <w:rFonts w:ascii="Trebuchet MS" w:hAnsi="Trebuchet MS"/>
                <w:b/>
                <w:spacing w:val="-20"/>
                <w:sz w:val="22"/>
              </w:rPr>
              <w:t> </w:t>
            </w:r>
            <w:r>
              <w:rPr>
                <w:rFonts w:ascii="Trebuchet MS" w:hAnsi="Trebuchet MS"/>
                <w:b/>
                <w:sz w:val="22"/>
              </w:rPr>
              <w:t>(0.88%) </w:t>
            </w:r>
            <w:r>
              <w:rPr>
                <w:sz w:val="22"/>
              </w:rPr>
              <w:t>Cerrar</w:t>
            </w:r>
            <w:r>
              <w:rPr>
                <w:spacing w:val="-21"/>
                <w:sz w:val="22"/>
              </w:rPr>
              <w:t> </w:t>
            </w:r>
            <w:r>
              <w:rPr>
                <w:sz w:val="22"/>
              </w:rPr>
              <w:t>6</w:t>
            </w:r>
            <w:r>
              <w:rPr>
                <w:spacing w:val="-19"/>
                <w:sz w:val="22"/>
              </w:rPr>
              <w:t> </w:t>
            </w:r>
            <w:r>
              <w:rPr>
                <w:sz w:val="22"/>
              </w:rPr>
              <w:t>contratos</w:t>
            </w:r>
            <w:r>
              <w:rPr>
                <w:spacing w:val="-25"/>
                <w:sz w:val="22"/>
              </w:rPr>
              <w:t> </w:t>
            </w:r>
            <w:r>
              <w:rPr>
                <w:sz w:val="22"/>
              </w:rPr>
              <w:t>de venta</w:t>
            </w:r>
            <w:r>
              <w:rPr>
                <w:spacing w:val="-3"/>
                <w:sz w:val="22"/>
              </w:rPr>
              <w:t> </w:t>
            </w:r>
            <w:r>
              <w:rPr>
                <w:sz w:val="22"/>
              </w:rPr>
              <w:t>con los tomadores</w:t>
            </w:r>
            <w:r>
              <w:rPr>
                <w:spacing w:val="-26"/>
                <w:sz w:val="22"/>
              </w:rPr>
              <w:t> </w:t>
            </w:r>
            <w:r>
              <w:rPr>
                <w:sz w:val="22"/>
              </w:rPr>
              <w:t>de decisión</w:t>
            </w:r>
            <w:r>
              <w:rPr>
                <w:spacing w:val="-4"/>
                <w:sz w:val="22"/>
              </w:rPr>
              <w:t> </w:t>
            </w:r>
            <w:r>
              <w:rPr>
                <w:sz w:val="22"/>
              </w:rPr>
              <w:t>de</w:t>
            </w:r>
            <w:r>
              <w:rPr>
                <w:spacing w:val="-2"/>
                <w:sz w:val="22"/>
              </w:rPr>
              <w:t> </w:t>
            </w:r>
            <w:r>
              <w:rPr>
                <w:sz w:val="22"/>
              </w:rPr>
              <w:t>las empresas</w:t>
            </w:r>
            <w:r>
              <w:rPr>
                <w:spacing w:val="-27"/>
                <w:sz w:val="22"/>
              </w:rPr>
              <w:t> </w:t>
            </w:r>
            <w:r>
              <w:rPr>
                <w:sz w:val="22"/>
              </w:rPr>
              <w:t>meta</w:t>
            </w:r>
            <w:r>
              <w:rPr>
                <w:spacing w:val="-26"/>
                <w:sz w:val="22"/>
              </w:rPr>
              <w:t> </w:t>
            </w:r>
            <w:r>
              <w:rPr>
                <w:sz w:val="22"/>
              </w:rPr>
              <w:t>en</w:t>
            </w:r>
            <w:r>
              <w:rPr>
                <w:spacing w:val="-26"/>
                <w:sz w:val="22"/>
              </w:rPr>
              <w:t> </w:t>
            </w:r>
            <w:r>
              <w:rPr>
                <w:sz w:val="22"/>
              </w:rPr>
              <w:t>10 </w:t>
            </w:r>
            <w:r>
              <w:rPr>
                <w:spacing w:val="-2"/>
                <w:sz w:val="22"/>
              </w:rPr>
              <w:t>meses.</w:t>
            </w:r>
          </w:p>
          <w:p>
            <w:pPr>
              <w:pStyle w:val="TableParagraph"/>
              <w:spacing w:before="28"/>
              <w:jc w:val="left"/>
              <w:rPr>
                <w:rFonts w:ascii="Trebuchet MS"/>
                <w:b/>
                <w:sz w:val="22"/>
              </w:rPr>
            </w:pPr>
          </w:p>
          <w:p>
            <w:pPr>
              <w:pStyle w:val="TableParagraph"/>
              <w:spacing w:line="253" w:lineRule="exact"/>
              <w:ind w:left="148" w:right="143"/>
              <w:rPr>
                <w:rFonts w:ascii="Trebuchet MS"/>
                <w:b/>
                <w:sz w:val="22"/>
              </w:rPr>
            </w:pPr>
            <w:r>
              <w:rPr>
                <w:rFonts w:ascii="Trebuchet MS"/>
                <w:b/>
                <w:spacing w:val="-4"/>
                <w:sz w:val="22"/>
              </w:rPr>
              <w:t>Estrategia</w:t>
            </w:r>
            <w:r>
              <w:rPr>
                <w:rFonts w:ascii="Trebuchet MS"/>
                <w:b/>
                <w:spacing w:val="-20"/>
                <w:sz w:val="22"/>
              </w:rPr>
              <w:t> </w:t>
            </w:r>
            <w:r>
              <w:rPr>
                <w:rFonts w:ascii="Trebuchet MS"/>
                <w:b/>
                <w:spacing w:val="-4"/>
                <w:sz w:val="22"/>
              </w:rPr>
              <w:t>2</w:t>
            </w:r>
            <w:r>
              <w:rPr>
                <w:rFonts w:ascii="Trebuchet MS"/>
                <w:b/>
                <w:spacing w:val="-15"/>
                <w:sz w:val="22"/>
              </w:rPr>
              <w:t> </w:t>
            </w:r>
            <w:r>
              <w:rPr>
                <w:rFonts w:ascii="Trebuchet MS"/>
                <w:b/>
                <w:spacing w:val="-4"/>
                <w:sz w:val="22"/>
              </w:rPr>
              <w:t>(0.88%)</w:t>
            </w:r>
          </w:p>
          <w:p>
            <w:pPr>
              <w:pStyle w:val="TableParagraph"/>
              <w:spacing w:line="242" w:lineRule="auto"/>
              <w:ind w:left="134" w:right="135" w:hanging="2"/>
              <w:rPr>
                <w:sz w:val="22"/>
              </w:rPr>
            </w:pPr>
            <w:r>
              <w:rPr>
                <w:sz w:val="22"/>
              </w:rPr>
              <w:t>Ejecutar</w:t>
            </w:r>
            <w:r>
              <w:rPr>
                <w:spacing w:val="-16"/>
                <w:sz w:val="22"/>
              </w:rPr>
              <w:t> </w:t>
            </w:r>
            <w:r>
              <w:rPr>
                <w:sz w:val="22"/>
              </w:rPr>
              <w:t>6 </w:t>
            </w:r>
            <w:r>
              <w:rPr>
                <w:spacing w:val="-2"/>
                <w:sz w:val="22"/>
              </w:rPr>
              <w:t>demostraciones </w:t>
            </w:r>
            <w:r>
              <w:rPr>
                <w:sz w:val="22"/>
              </w:rPr>
              <w:t>técnicas</w:t>
            </w:r>
            <w:r>
              <w:rPr>
                <w:spacing w:val="-27"/>
                <w:sz w:val="22"/>
              </w:rPr>
              <w:t> </w:t>
            </w:r>
            <w:r>
              <w:rPr>
                <w:sz w:val="22"/>
              </w:rPr>
              <w:t>del</w:t>
            </w:r>
            <w:r>
              <w:rPr>
                <w:spacing w:val="-22"/>
                <w:sz w:val="22"/>
              </w:rPr>
              <w:t> </w:t>
            </w:r>
            <w:r>
              <w:rPr>
                <w:sz w:val="22"/>
              </w:rPr>
              <w:t>software para los jefes de soporte</w:t>
            </w:r>
            <w:r>
              <w:rPr>
                <w:spacing w:val="-2"/>
                <w:sz w:val="22"/>
              </w:rPr>
              <w:t> </w:t>
            </w:r>
            <w:r>
              <w:rPr>
                <w:sz w:val="22"/>
              </w:rPr>
              <w:t>de</w:t>
            </w:r>
            <w:r>
              <w:rPr>
                <w:spacing w:val="-2"/>
                <w:sz w:val="22"/>
              </w:rPr>
              <w:t> </w:t>
            </w:r>
            <w:r>
              <w:rPr>
                <w:sz w:val="22"/>
              </w:rPr>
              <w:t>las </w:t>
            </w:r>
            <w:r>
              <w:rPr>
                <w:spacing w:val="-2"/>
                <w:sz w:val="22"/>
              </w:rPr>
              <w:t>empresas </w:t>
            </w:r>
            <w:r>
              <w:rPr>
                <w:sz w:val="22"/>
              </w:rPr>
              <w:t>interesadas</w:t>
            </w:r>
            <w:r>
              <w:rPr>
                <w:spacing w:val="-6"/>
                <w:sz w:val="22"/>
              </w:rPr>
              <w:t> </w:t>
            </w:r>
            <w:r>
              <w:rPr>
                <w:sz w:val="22"/>
              </w:rPr>
              <w:t>en</w:t>
            </w:r>
            <w:r>
              <w:rPr>
                <w:spacing w:val="-4"/>
                <w:sz w:val="22"/>
              </w:rPr>
              <w:t> </w:t>
            </w:r>
            <w:r>
              <w:rPr>
                <w:sz w:val="22"/>
              </w:rPr>
              <w:t>6 </w:t>
            </w:r>
            <w:r>
              <w:rPr>
                <w:spacing w:val="-2"/>
                <w:sz w:val="22"/>
              </w:rPr>
              <w:t>meses.</w:t>
            </w:r>
          </w:p>
          <w:p>
            <w:pPr>
              <w:pStyle w:val="TableParagraph"/>
              <w:spacing w:before="32"/>
              <w:jc w:val="left"/>
              <w:rPr>
                <w:rFonts w:ascii="Trebuchet MS"/>
                <w:b/>
                <w:sz w:val="22"/>
              </w:rPr>
            </w:pPr>
          </w:p>
          <w:p>
            <w:pPr>
              <w:pStyle w:val="TableParagraph"/>
              <w:ind w:left="147" w:right="143"/>
              <w:rPr>
                <w:rFonts w:ascii="Trebuchet MS"/>
                <w:b/>
                <w:sz w:val="22"/>
              </w:rPr>
            </w:pPr>
            <w:r>
              <w:rPr>
                <w:rFonts w:ascii="Trebuchet MS"/>
                <w:b/>
                <w:spacing w:val="-4"/>
                <w:sz w:val="22"/>
              </w:rPr>
              <w:t>Estrategia</w:t>
            </w:r>
            <w:r>
              <w:rPr>
                <w:rFonts w:ascii="Trebuchet MS"/>
                <w:b/>
                <w:spacing w:val="-7"/>
                <w:sz w:val="22"/>
              </w:rPr>
              <w:t> </w:t>
            </w:r>
            <w:r>
              <w:rPr>
                <w:rFonts w:ascii="Trebuchet MS"/>
                <w:b/>
                <w:spacing w:val="-10"/>
                <w:sz w:val="22"/>
              </w:rPr>
              <w:t>3</w:t>
            </w:r>
          </w:p>
          <w:p>
            <w:pPr>
              <w:pStyle w:val="TableParagraph"/>
              <w:spacing w:line="253" w:lineRule="exact" w:before="14"/>
              <w:ind w:left="149" w:right="143"/>
              <w:rPr>
                <w:rFonts w:ascii="Trebuchet MS"/>
                <w:b/>
                <w:sz w:val="22"/>
              </w:rPr>
            </w:pPr>
            <w:r>
              <w:rPr>
                <w:rFonts w:ascii="Trebuchet MS"/>
                <w:b/>
                <w:spacing w:val="-2"/>
                <w:sz w:val="22"/>
              </w:rPr>
              <w:t>(0.88%)</w:t>
            </w:r>
          </w:p>
          <w:p>
            <w:pPr>
              <w:pStyle w:val="TableParagraph"/>
              <w:spacing w:line="270" w:lineRule="exact"/>
              <w:ind w:left="514" w:right="509" w:hanging="4"/>
              <w:rPr>
                <w:sz w:val="22"/>
              </w:rPr>
            </w:pPr>
            <w:r>
              <w:rPr>
                <w:sz w:val="22"/>
              </w:rPr>
              <w:t>Gestionar</w:t>
            </w:r>
            <w:r>
              <w:rPr>
                <w:spacing w:val="-18"/>
                <w:sz w:val="22"/>
              </w:rPr>
              <w:t> </w:t>
            </w:r>
            <w:r>
              <w:rPr>
                <w:sz w:val="22"/>
              </w:rPr>
              <w:t>6 encuestas</w:t>
            </w:r>
            <w:r>
              <w:rPr>
                <w:spacing w:val="-27"/>
                <w:sz w:val="22"/>
              </w:rPr>
              <w:t> </w:t>
            </w:r>
            <w:r>
              <w:rPr>
                <w:sz w:val="22"/>
              </w:rPr>
              <w:t>de</w:t>
            </w:r>
          </w:p>
        </w:tc>
      </w:tr>
    </w:tbl>
    <w:p>
      <w:pPr>
        <w:pStyle w:val="TableParagraph"/>
        <w:spacing w:after="0" w:line="270" w:lineRule="exact"/>
        <w:rPr>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w:drawing>
          <wp:anchor distT="0" distB="0" distL="0" distR="0" allowOverlap="1" layoutInCell="1" locked="0" behindDoc="1" simplePos="0" relativeHeight="484056064">
            <wp:simplePos x="0" y="0"/>
            <wp:positionH relativeFrom="page">
              <wp:posOffset>1786254</wp:posOffset>
            </wp:positionH>
            <wp:positionV relativeFrom="page">
              <wp:posOffset>3953128</wp:posOffset>
            </wp:positionV>
            <wp:extent cx="862902" cy="46672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862902" cy="466725"/>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1" simplePos="0" relativeHeight="484056576">
                <wp:simplePos x="0" y="0"/>
                <wp:positionH relativeFrom="page">
                  <wp:posOffset>304800</wp:posOffset>
                </wp:positionH>
                <wp:positionV relativeFrom="page">
                  <wp:posOffset>304799</wp:posOffset>
                </wp:positionV>
                <wp:extent cx="9451975" cy="71659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9904" id="docshape6"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1541"/>
        <w:gridCol w:w="2261"/>
        <w:gridCol w:w="2536"/>
        <w:gridCol w:w="2155"/>
        <w:gridCol w:w="2196"/>
        <w:gridCol w:w="2311"/>
      </w:tblGrid>
      <w:tr>
        <w:trPr>
          <w:trHeight w:val="1346" w:hRule="atLeast"/>
        </w:trPr>
        <w:tc>
          <w:tcPr>
            <w:tcW w:w="1541" w:type="dxa"/>
          </w:tcPr>
          <w:p>
            <w:pPr>
              <w:pStyle w:val="TableParagraph"/>
              <w:jc w:val="left"/>
              <w:rPr>
                <w:rFonts w:ascii="Times New Roman"/>
                <w:sz w:val="22"/>
              </w:rPr>
            </w:pPr>
          </w:p>
        </w:tc>
        <w:tc>
          <w:tcPr>
            <w:tcW w:w="2261" w:type="dxa"/>
          </w:tcPr>
          <w:p>
            <w:pPr>
              <w:pStyle w:val="TableParagraph"/>
              <w:jc w:val="left"/>
              <w:rPr>
                <w:rFonts w:ascii="Times New Roman"/>
                <w:sz w:val="22"/>
              </w:rPr>
            </w:pPr>
          </w:p>
        </w:tc>
        <w:tc>
          <w:tcPr>
            <w:tcW w:w="2536" w:type="dxa"/>
          </w:tcPr>
          <w:p>
            <w:pPr>
              <w:pStyle w:val="TableParagraph"/>
              <w:jc w:val="left"/>
              <w:rPr>
                <w:rFonts w:ascii="Times New Roman"/>
                <w:sz w:val="22"/>
              </w:rPr>
            </w:pPr>
          </w:p>
        </w:tc>
        <w:tc>
          <w:tcPr>
            <w:tcW w:w="2155" w:type="dxa"/>
          </w:tcPr>
          <w:p>
            <w:pPr>
              <w:pStyle w:val="TableParagraph"/>
              <w:spacing w:line="242" w:lineRule="auto"/>
              <w:ind w:left="61" w:right="54"/>
              <w:rPr>
                <w:sz w:val="22"/>
              </w:rPr>
            </w:pPr>
            <w:r>
              <w:rPr>
                <w:sz w:val="22"/>
              </w:rPr>
              <w:t>de</w:t>
            </w:r>
            <w:r>
              <w:rPr>
                <w:spacing w:val="-25"/>
                <w:sz w:val="22"/>
              </w:rPr>
              <w:t> </w:t>
            </w:r>
            <w:r>
              <w:rPr>
                <w:sz w:val="22"/>
              </w:rPr>
              <w:t>egresos</w:t>
            </w:r>
            <w:r>
              <w:rPr>
                <w:spacing w:val="-27"/>
                <w:sz w:val="22"/>
              </w:rPr>
              <w:t> </w:t>
            </w:r>
            <w:r>
              <w:rPr>
                <w:sz w:val="22"/>
              </w:rPr>
              <w:t>para</w:t>
            </w:r>
            <w:r>
              <w:rPr>
                <w:spacing w:val="-26"/>
                <w:sz w:val="22"/>
              </w:rPr>
              <w:t> </w:t>
            </w:r>
            <w:r>
              <w:rPr>
                <w:sz w:val="22"/>
              </w:rPr>
              <w:t>el control</w:t>
            </w:r>
            <w:r>
              <w:rPr>
                <w:spacing w:val="-6"/>
                <w:sz w:val="22"/>
              </w:rPr>
              <w:t> </w:t>
            </w:r>
            <w:r>
              <w:rPr>
                <w:sz w:val="22"/>
              </w:rPr>
              <w:t>del</w:t>
            </w:r>
            <w:r>
              <w:rPr>
                <w:spacing w:val="-6"/>
                <w:sz w:val="22"/>
              </w:rPr>
              <w:t> </w:t>
            </w:r>
            <w:r>
              <w:rPr>
                <w:sz w:val="22"/>
              </w:rPr>
              <w:t>gasto operativo</w:t>
            </w:r>
            <w:r>
              <w:rPr>
                <w:spacing w:val="-2"/>
                <w:sz w:val="22"/>
              </w:rPr>
              <w:t> </w:t>
            </w:r>
            <w:r>
              <w:rPr>
                <w:sz w:val="22"/>
              </w:rPr>
              <w:t>en</w:t>
            </w:r>
            <w:r>
              <w:rPr>
                <w:spacing w:val="-4"/>
                <w:sz w:val="22"/>
              </w:rPr>
              <w:t> </w:t>
            </w:r>
            <w:r>
              <w:rPr>
                <w:sz w:val="22"/>
              </w:rPr>
              <w:t>11 </w:t>
            </w:r>
            <w:r>
              <w:rPr>
                <w:spacing w:val="-2"/>
                <w:sz w:val="22"/>
              </w:rPr>
              <w:t>meses.</w:t>
            </w:r>
          </w:p>
        </w:tc>
        <w:tc>
          <w:tcPr>
            <w:tcW w:w="2196" w:type="dxa"/>
          </w:tcPr>
          <w:p>
            <w:pPr>
              <w:pStyle w:val="TableParagraph"/>
              <w:jc w:val="left"/>
              <w:rPr>
                <w:rFonts w:ascii="Times New Roman"/>
                <w:sz w:val="22"/>
              </w:rPr>
            </w:pPr>
          </w:p>
        </w:tc>
        <w:tc>
          <w:tcPr>
            <w:tcW w:w="2311" w:type="dxa"/>
          </w:tcPr>
          <w:p>
            <w:pPr>
              <w:pStyle w:val="TableParagraph"/>
              <w:spacing w:line="242" w:lineRule="auto"/>
              <w:ind w:left="114" w:right="115" w:firstLine="6"/>
              <w:rPr>
                <w:sz w:val="22"/>
              </w:rPr>
            </w:pPr>
            <w:r>
              <w:rPr>
                <w:sz w:val="22"/>
              </w:rPr>
              <w:t>satisfacción</w:t>
            </w:r>
            <w:r>
              <w:rPr>
                <w:spacing w:val="-24"/>
                <w:sz w:val="22"/>
              </w:rPr>
              <w:t> </w:t>
            </w:r>
            <w:r>
              <w:rPr>
                <w:sz w:val="22"/>
              </w:rPr>
              <w:t>para medir</w:t>
            </w:r>
            <w:r>
              <w:rPr>
                <w:spacing w:val="-20"/>
                <w:sz w:val="22"/>
              </w:rPr>
              <w:t> </w:t>
            </w:r>
            <w:r>
              <w:rPr>
                <w:sz w:val="22"/>
              </w:rPr>
              <w:t>la</w:t>
            </w:r>
            <w:r>
              <w:rPr>
                <w:spacing w:val="-23"/>
                <w:sz w:val="22"/>
              </w:rPr>
              <w:t> </w:t>
            </w:r>
            <w:r>
              <w:rPr>
                <w:sz w:val="22"/>
              </w:rPr>
              <w:t>reducción</w:t>
            </w:r>
            <w:r>
              <w:rPr>
                <w:spacing w:val="-23"/>
                <w:sz w:val="22"/>
              </w:rPr>
              <w:t> </w:t>
            </w:r>
            <w:r>
              <w:rPr>
                <w:sz w:val="22"/>
              </w:rPr>
              <w:t>de tiempos</w:t>
            </w:r>
            <w:r>
              <w:rPr>
                <w:spacing w:val="-26"/>
                <w:sz w:val="22"/>
              </w:rPr>
              <w:t> </w:t>
            </w:r>
            <w:r>
              <w:rPr>
                <w:sz w:val="22"/>
              </w:rPr>
              <w:t>en documentación</w:t>
            </w:r>
            <w:r>
              <w:rPr>
                <w:spacing w:val="-26"/>
                <w:sz w:val="22"/>
              </w:rPr>
              <w:t> </w:t>
            </w:r>
            <w:r>
              <w:rPr>
                <w:sz w:val="22"/>
              </w:rPr>
              <w:t>en</w:t>
            </w:r>
            <w:r>
              <w:rPr>
                <w:spacing w:val="-26"/>
                <w:sz w:val="22"/>
              </w:rPr>
              <w:t> </w:t>
            </w:r>
            <w:r>
              <w:rPr>
                <w:sz w:val="22"/>
              </w:rPr>
              <w:t>11</w:t>
            </w:r>
          </w:p>
          <w:p>
            <w:pPr>
              <w:pStyle w:val="TableParagraph"/>
              <w:spacing w:line="261" w:lineRule="exact"/>
              <w:ind w:left="144" w:right="143"/>
              <w:rPr>
                <w:sz w:val="22"/>
              </w:rPr>
            </w:pPr>
            <w:r>
              <w:rPr>
                <w:spacing w:val="-2"/>
                <w:sz w:val="22"/>
              </w:rPr>
              <w:t>meses.</w:t>
            </w:r>
          </w:p>
        </w:tc>
      </w:tr>
    </w:tbl>
    <w:p>
      <w:pPr>
        <w:pStyle w:val="BodyText"/>
        <w:spacing w:before="198"/>
        <w:rPr>
          <w:rFonts w:ascii="Trebuchet MS"/>
          <w:b/>
        </w:rPr>
      </w:pPr>
    </w:p>
    <w:p>
      <w:pPr>
        <w:pStyle w:val="BodyText"/>
        <w:ind w:left="700"/>
        <w:rPr>
          <w:rFonts w:ascii="Lucida Sans Unicode" w:hAnsi="Lucida Sans Unicode"/>
        </w:rPr>
      </w:pPr>
      <w:r>
        <w:rPr>
          <w:rFonts w:ascii="Lucida Sans Unicode" w:hAnsi="Lucida Sans Unicode"/>
        </w:rPr>
        <w:t>Firmas</w:t>
      </w:r>
      <w:r>
        <w:rPr>
          <w:rFonts w:ascii="Lucida Sans Unicode" w:hAnsi="Lucida Sans Unicode"/>
          <w:spacing w:val="-2"/>
        </w:rPr>
        <w:t> </w:t>
      </w:r>
      <w:r>
        <w:rPr>
          <w:rFonts w:ascii="Lucida Sans Unicode" w:hAnsi="Lucida Sans Unicode"/>
        </w:rPr>
        <w:t>de</w:t>
      </w:r>
      <w:r>
        <w:rPr>
          <w:rFonts w:ascii="Lucida Sans Unicode" w:hAnsi="Lucida Sans Unicode"/>
          <w:spacing w:val="1"/>
        </w:rPr>
        <w:t> </w:t>
      </w:r>
      <w:r>
        <w:rPr>
          <w:rFonts w:ascii="Lucida Sans Unicode" w:hAnsi="Lucida Sans Unicode"/>
          <w:spacing w:val="-2"/>
        </w:rPr>
        <w:t>aprobación</w:t>
      </w:r>
    </w:p>
    <w:p>
      <w:pPr>
        <w:pStyle w:val="BodyText"/>
        <w:spacing w:before="10"/>
        <w:rPr>
          <w:rFonts w:ascii="Lucida Sans Unicode"/>
          <w:sz w:val="12"/>
        </w:rPr>
      </w:pPr>
      <w:r>
        <w:rPr>
          <w:rFonts w:ascii="Lucida Sans Unicode"/>
          <w:sz w:val="12"/>
        </w:rPr>
        <w:drawing>
          <wp:anchor distT="0" distB="0" distL="0" distR="0" allowOverlap="1" layoutInCell="1" locked="0" behindDoc="1" simplePos="0" relativeHeight="487589888">
            <wp:simplePos x="0" y="0"/>
            <wp:positionH relativeFrom="page">
              <wp:posOffset>3298178</wp:posOffset>
            </wp:positionH>
            <wp:positionV relativeFrom="paragraph">
              <wp:posOffset>139251</wp:posOffset>
            </wp:positionV>
            <wp:extent cx="869758" cy="56692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869758" cy="566927"/>
                    </a:xfrm>
                    <a:prstGeom prst="rect">
                      <a:avLst/>
                    </a:prstGeom>
                  </pic:spPr>
                </pic:pic>
              </a:graphicData>
            </a:graphic>
          </wp:anchor>
        </w:drawing>
      </w:r>
      <w:r>
        <w:rPr>
          <w:rFonts w:ascii="Lucida Sans Unicode"/>
          <w:sz w:val="12"/>
        </w:rPr>
        <w:drawing>
          <wp:anchor distT="0" distB="0" distL="0" distR="0" allowOverlap="1" layoutInCell="1" locked="0" behindDoc="1" simplePos="0" relativeHeight="487590400">
            <wp:simplePos x="0" y="0"/>
            <wp:positionH relativeFrom="page">
              <wp:posOffset>5296037</wp:posOffset>
            </wp:positionH>
            <wp:positionV relativeFrom="paragraph">
              <wp:posOffset>209160</wp:posOffset>
            </wp:positionV>
            <wp:extent cx="966724" cy="46558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966724" cy="465582"/>
                    </a:xfrm>
                    <a:prstGeom prst="rect">
                      <a:avLst/>
                    </a:prstGeom>
                  </pic:spPr>
                </pic:pic>
              </a:graphicData>
            </a:graphic>
          </wp:anchor>
        </w:drawing>
      </w:r>
      <w:r>
        <w:rPr>
          <w:rFonts w:ascii="Lucida Sans Unicode"/>
          <w:sz w:val="12"/>
        </w:rPr>
        <w:drawing>
          <wp:anchor distT="0" distB="0" distL="0" distR="0" allowOverlap="1" layoutInCell="1" locked="0" behindDoc="1" simplePos="0" relativeHeight="487590912">
            <wp:simplePos x="0" y="0"/>
            <wp:positionH relativeFrom="page">
              <wp:posOffset>7842998</wp:posOffset>
            </wp:positionH>
            <wp:positionV relativeFrom="paragraph">
              <wp:posOffset>242730</wp:posOffset>
            </wp:positionV>
            <wp:extent cx="876397" cy="42291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876397" cy="422910"/>
                    </a:xfrm>
                    <a:prstGeom prst="rect">
                      <a:avLst/>
                    </a:prstGeom>
                  </pic:spPr>
                </pic:pic>
              </a:graphicData>
            </a:graphic>
          </wp:anchor>
        </w:drawing>
      </w:r>
    </w:p>
    <w:tbl>
      <w:tblPr>
        <w:tblW w:w="0" w:type="auto"/>
        <w:jc w:val="left"/>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0"/>
        <w:gridCol w:w="475"/>
        <w:gridCol w:w="2990"/>
        <w:gridCol w:w="524"/>
        <w:gridCol w:w="2960"/>
        <w:gridCol w:w="774"/>
        <w:gridCol w:w="2805"/>
      </w:tblGrid>
      <w:tr>
        <w:trPr>
          <w:trHeight w:val="559" w:hRule="atLeast"/>
        </w:trPr>
        <w:tc>
          <w:tcPr>
            <w:tcW w:w="2460" w:type="dxa"/>
            <w:tcBorders>
              <w:top w:val="single" w:sz="8" w:space="0" w:color="000000"/>
            </w:tcBorders>
          </w:tcPr>
          <w:p>
            <w:pPr>
              <w:pStyle w:val="TableParagraph"/>
              <w:ind w:left="2" w:right="8"/>
              <w:rPr>
                <w:rFonts w:ascii="Calibri"/>
                <w:i/>
                <w:sz w:val="22"/>
              </w:rPr>
            </w:pPr>
            <w:r>
              <w:rPr>
                <w:rFonts w:ascii="Calibri"/>
                <w:i/>
                <w:color w:val="EC7C30"/>
                <w:sz w:val="22"/>
              </w:rPr>
              <w:t>Patrocinador</w:t>
            </w:r>
            <w:r>
              <w:rPr>
                <w:rFonts w:ascii="Calibri"/>
                <w:i/>
                <w:color w:val="EC7C30"/>
                <w:spacing w:val="-5"/>
                <w:sz w:val="22"/>
              </w:rPr>
              <w:t> del</w:t>
            </w:r>
          </w:p>
          <w:p>
            <w:pPr>
              <w:pStyle w:val="TableParagraph"/>
              <w:spacing w:line="249" w:lineRule="exact" w:before="22"/>
              <w:ind w:left="7" w:right="8"/>
              <w:rPr>
                <w:rFonts w:ascii="Calibri"/>
                <w:i/>
                <w:sz w:val="22"/>
              </w:rPr>
            </w:pPr>
            <w:r>
              <w:rPr>
                <w:rFonts w:ascii="Calibri"/>
                <w:i/>
                <w:color w:val="EC7C30"/>
                <w:spacing w:val="-2"/>
                <w:sz w:val="22"/>
              </w:rPr>
              <w:t>proyecto</w:t>
            </w:r>
          </w:p>
        </w:tc>
        <w:tc>
          <w:tcPr>
            <w:tcW w:w="475" w:type="dxa"/>
          </w:tcPr>
          <w:p>
            <w:pPr>
              <w:pStyle w:val="TableParagraph"/>
              <w:jc w:val="left"/>
              <w:rPr>
                <w:rFonts w:ascii="Times New Roman"/>
                <w:sz w:val="22"/>
              </w:rPr>
            </w:pPr>
          </w:p>
        </w:tc>
        <w:tc>
          <w:tcPr>
            <w:tcW w:w="2990" w:type="dxa"/>
            <w:tcBorders>
              <w:top w:val="single" w:sz="8" w:space="0" w:color="000000"/>
            </w:tcBorders>
          </w:tcPr>
          <w:p>
            <w:pPr>
              <w:pStyle w:val="TableParagraph"/>
              <w:ind w:right="9"/>
              <w:rPr>
                <w:rFonts w:ascii="Calibri"/>
                <w:i/>
                <w:sz w:val="22"/>
              </w:rPr>
            </w:pPr>
            <w:r>
              <w:rPr>
                <w:rFonts w:ascii="Calibri"/>
                <w:i/>
                <w:color w:val="EC7C30"/>
                <w:sz w:val="22"/>
              </w:rPr>
              <w:t>Alexis</w:t>
            </w:r>
            <w:r>
              <w:rPr>
                <w:rFonts w:ascii="Calibri"/>
                <w:i/>
                <w:color w:val="EC7C30"/>
                <w:spacing w:val="-5"/>
                <w:sz w:val="22"/>
              </w:rPr>
              <w:t> </w:t>
            </w:r>
            <w:r>
              <w:rPr>
                <w:rFonts w:ascii="Calibri"/>
                <w:i/>
                <w:color w:val="EC7C30"/>
                <w:sz w:val="22"/>
              </w:rPr>
              <w:t>Daniel</w:t>
            </w:r>
            <w:r>
              <w:rPr>
                <w:rFonts w:ascii="Calibri"/>
                <w:i/>
                <w:color w:val="EC7C30"/>
                <w:spacing w:val="-2"/>
                <w:sz w:val="22"/>
              </w:rPr>
              <w:t> </w:t>
            </w:r>
            <w:r>
              <w:rPr>
                <w:rFonts w:ascii="Calibri"/>
                <w:i/>
                <w:color w:val="EC7C30"/>
                <w:sz w:val="22"/>
              </w:rPr>
              <w:t>Romero</w:t>
            </w:r>
            <w:r>
              <w:rPr>
                <w:rFonts w:ascii="Calibri"/>
                <w:i/>
                <w:color w:val="EC7C30"/>
                <w:spacing w:val="-1"/>
                <w:sz w:val="22"/>
              </w:rPr>
              <w:t> </w:t>
            </w:r>
            <w:r>
              <w:rPr>
                <w:rFonts w:ascii="Calibri"/>
                <w:i/>
                <w:color w:val="EC7C30"/>
                <w:spacing w:val="-4"/>
                <w:sz w:val="22"/>
              </w:rPr>
              <w:t>Razo</w:t>
            </w:r>
          </w:p>
          <w:p>
            <w:pPr>
              <w:pStyle w:val="TableParagraph"/>
              <w:spacing w:line="249" w:lineRule="exact" w:before="22"/>
              <w:ind w:right="9"/>
              <w:rPr>
                <w:rFonts w:ascii="Calibri"/>
                <w:i/>
                <w:sz w:val="22"/>
              </w:rPr>
            </w:pPr>
            <w:r>
              <w:rPr>
                <w:rFonts w:ascii="Calibri"/>
                <w:i/>
                <w:color w:val="EC7C30"/>
                <w:sz w:val="22"/>
              </w:rPr>
              <w:t>Gerente</w:t>
            </w:r>
            <w:r>
              <w:rPr>
                <w:rFonts w:ascii="Calibri"/>
                <w:i/>
                <w:color w:val="EC7C30"/>
                <w:spacing w:val="1"/>
                <w:sz w:val="22"/>
              </w:rPr>
              <w:t> </w:t>
            </w:r>
            <w:r>
              <w:rPr>
                <w:rFonts w:ascii="Calibri"/>
                <w:i/>
                <w:color w:val="EC7C30"/>
                <w:sz w:val="22"/>
              </w:rPr>
              <w:t>de</w:t>
            </w:r>
            <w:r>
              <w:rPr>
                <w:rFonts w:ascii="Calibri"/>
                <w:i/>
                <w:color w:val="EC7C30"/>
                <w:spacing w:val="-4"/>
                <w:sz w:val="22"/>
              </w:rPr>
              <w:t> </w:t>
            </w:r>
            <w:r>
              <w:rPr>
                <w:rFonts w:ascii="Calibri"/>
                <w:i/>
                <w:color w:val="EC7C30"/>
                <w:spacing w:val="-2"/>
                <w:sz w:val="22"/>
              </w:rPr>
              <w:t>proyecto</w:t>
            </w:r>
          </w:p>
        </w:tc>
        <w:tc>
          <w:tcPr>
            <w:tcW w:w="524" w:type="dxa"/>
          </w:tcPr>
          <w:p>
            <w:pPr>
              <w:pStyle w:val="TableParagraph"/>
              <w:jc w:val="left"/>
              <w:rPr>
                <w:rFonts w:ascii="Times New Roman"/>
                <w:sz w:val="22"/>
              </w:rPr>
            </w:pPr>
          </w:p>
        </w:tc>
        <w:tc>
          <w:tcPr>
            <w:tcW w:w="2960" w:type="dxa"/>
            <w:tcBorders>
              <w:top w:val="single" w:sz="8" w:space="0" w:color="000000"/>
            </w:tcBorders>
          </w:tcPr>
          <w:p>
            <w:pPr>
              <w:pStyle w:val="TableParagraph"/>
              <w:ind w:left="178"/>
              <w:jc w:val="left"/>
              <w:rPr>
                <w:rFonts w:ascii="Calibri" w:hAnsi="Calibri"/>
                <w:i/>
                <w:sz w:val="22"/>
              </w:rPr>
            </w:pPr>
            <w:r>
              <w:rPr>
                <w:rFonts w:ascii="Calibri" w:hAnsi="Calibri"/>
                <w:i/>
                <w:color w:val="EC7C30"/>
                <w:sz w:val="22"/>
              </w:rPr>
              <w:t>Estephany</w:t>
            </w:r>
            <w:r>
              <w:rPr>
                <w:rFonts w:ascii="Calibri" w:hAnsi="Calibri"/>
                <w:i/>
                <w:color w:val="EC7C30"/>
                <w:spacing w:val="-5"/>
                <w:sz w:val="22"/>
              </w:rPr>
              <w:t> </w:t>
            </w:r>
            <w:r>
              <w:rPr>
                <w:rFonts w:ascii="Calibri" w:hAnsi="Calibri"/>
                <w:i/>
                <w:color w:val="EC7C30"/>
                <w:sz w:val="22"/>
              </w:rPr>
              <w:t>Muñoz</w:t>
            </w:r>
            <w:r>
              <w:rPr>
                <w:rFonts w:ascii="Calibri" w:hAnsi="Calibri"/>
                <w:i/>
                <w:color w:val="EC7C30"/>
                <w:spacing w:val="-2"/>
                <w:sz w:val="22"/>
              </w:rPr>
              <w:t> Hernández</w:t>
            </w:r>
          </w:p>
        </w:tc>
        <w:tc>
          <w:tcPr>
            <w:tcW w:w="774" w:type="dxa"/>
          </w:tcPr>
          <w:p>
            <w:pPr>
              <w:pStyle w:val="TableParagraph"/>
              <w:jc w:val="left"/>
              <w:rPr>
                <w:rFonts w:ascii="Times New Roman"/>
                <w:sz w:val="22"/>
              </w:rPr>
            </w:pPr>
          </w:p>
        </w:tc>
        <w:tc>
          <w:tcPr>
            <w:tcW w:w="2805" w:type="dxa"/>
            <w:tcBorders>
              <w:top w:val="single" w:sz="8" w:space="0" w:color="000000"/>
            </w:tcBorders>
          </w:tcPr>
          <w:p>
            <w:pPr>
              <w:pStyle w:val="TableParagraph"/>
              <w:ind w:left="13" w:right="4"/>
              <w:rPr>
                <w:rFonts w:ascii="Calibri" w:hAnsi="Calibri"/>
                <w:i/>
                <w:sz w:val="22"/>
              </w:rPr>
            </w:pPr>
            <w:r>
              <w:rPr>
                <w:rFonts w:ascii="Calibri" w:hAnsi="Calibri"/>
                <w:i/>
                <w:color w:val="EC7C30"/>
                <w:sz w:val="22"/>
              </w:rPr>
              <w:t>Lorena</w:t>
            </w:r>
            <w:r>
              <w:rPr>
                <w:rFonts w:ascii="Calibri" w:hAnsi="Calibri"/>
                <w:i/>
                <w:color w:val="EC7C30"/>
                <w:spacing w:val="-2"/>
                <w:sz w:val="22"/>
              </w:rPr>
              <w:t> </w:t>
            </w:r>
            <w:r>
              <w:rPr>
                <w:rFonts w:ascii="Calibri" w:hAnsi="Calibri"/>
                <w:i/>
                <w:color w:val="EC7C30"/>
                <w:sz w:val="22"/>
              </w:rPr>
              <w:t>Sarahí</w:t>
            </w:r>
            <w:r>
              <w:rPr>
                <w:rFonts w:ascii="Calibri" w:hAnsi="Calibri"/>
                <w:i/>
                <w:color w:val="EC7C30"/>
                <w:spacing w:val="-2"/>
                <w:sz w:val="22"/>
              </w:rPr>
              <w:t> Zepeda</w:t>
            </w:r>
          </w:p>
          <w:p>
            <w:pPr>
              <w:pStyle w:val="TableParagraph"/>
              <w:spacing w:line="249" w:lineRule="exact" w:before="22"/>
              <w:ind w:left="13"/>
              <w:rPr>
                <w:rFonts w:ascii="Calibri"/>
                <w:i/>
                <w:sz w:val="22"/>
              </w:rPr>
            </w:pPr>
            <w:r>
              <w:rPr>
                <w:rFonts w:ascii="Calibri"/>
                <w:i/>
                <w:color w:val="EC7C30"/>
                <w:spacing w:val="-2"/>
                <w:sz w:val="22"/>
              </w:rPr>
              <w:t>Carmona</w:t>
            </w:r>
          </w:p>
        </w:tc>
      </w:tr>
    </w:tbl>
    <w:p>
      <w:pPr>
        <w:pStyle w:val="BodyText"/>
        <w:spacing w:before="299"/>
        <w:rPr>
          <w:rFonts w:ascii="Lucida Sans Unicode"/>
          <w:sz w:val="20"/>
        </w:rPr>
      </w:pPr>
      <w:r>
        <w:rPr>
          <w:rFonts w:ascii="Lucida Sans Unicode"/>
          <w:sz w:val="20"/>
        </w:rPr>
        <w:drawing>
          <wp:anchor distT="0" distB="0" distL="0" distR="0" allowOverlap="1" layoutInCell="1" locked="0" behindDoc="1" simplePos="0" relativeHeight="487591424">
            <wp:simplePos x="0" y="0"/>
            <wp:positionH relativeFrom="page">
              <wp:posOffset>4472304</wp:posOffset>
            </wp:positionH>
            <wp:positionV relativeFrom="paragraph">
              <wp:posOffset>400811</wp:posOffset>
            </wp:positionV>
            <wp:extent cx="1131571" cy="48006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31571" cy="480060"/>
                    </a:xfrm>
                    <a:prstGeom prst="rect">
                      <a:avLst/>
                    </a:prstGeom>
                  </pic:spPr>
                </pic:pic>
              </a:graphicData>
            </a:graphic>
          </wp:anchor>
        </w:drawing>
      </w: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6"/>
        <w:gridCol w:w="1321"/>
        <w:gridCol w:w="3076"/>
      </w:tblGrid>
      <w:tr>
        <w:trPr>
          <w:trHeight w:val="559" w:hRule="atLeast"/>
        </w:trPr>
        <w:tc>
          <w:tcPr>
            <w:tcW w:w="3016" w:type="dxa"/>
            <w:tcBorders>
              <w:top w:val="single" w:sz="8" w:space="0" w:color="000000"/>
            </w:tcBorders>
          </w:tcPr>
          <w:p>
            <w:pPr>
              <w:pStyle w:val="TableParagraph"/>
              <w:ind w:left="3" w:right="5"/>
              <w:rPr>
                <w:rFonts w:ascii="Calibri" w:hAnsi="Calibri"/>
                <w:i/>
                <w:sz w:val="22"/>
              </w:rPr>
            </w:pPr>
            <w:r>
              <w:rPr>
                <w:rFonts w:ascii="Calibri" w:hAnsi="Calibri"/>
                <w:i/>
                <w:color w:val="EC7C30"/>
                <w:sz w:val="22"/>
              </w:rPr>
              <w:t>Angela</w:t>
            </w:r>
            <w:r>
              <w:rPr>
                <w:rFonts w:ascii="Calibri" w:hAnsi="Calibri"/>
                <w:i/>
                <w:color w:val="EC7C30"/>
                <w:spacing w:val="-3"/>
                <w:sz w:val="22"/>
              </w:rPr>
              <w:t> </w:t>
            </w:r>
            <w:r>
              <w:rPr>
                <w:rFonts w:ascii="Calibri" w:hAnsi="Calibri"/>
                <w:i/>
                <w:color w:val="EC7C30"/>
                <w:sz w:val="22"/>
              </w:rPr>
              <w:t>Cassandra</w:t>
            </w:r>
            <w:r>
              <w:rPr>
                <w:rFonts w:ascii="Calibri" w:hAnsi="Calibri"/>
                <w:i/>
                <w:color w:val="EC7C30"/>
                <w:spacing w:val="-7"/>
                <w:sz w:val="22"/>
              </w:rPr>
              <w:t> </w:t>
            </w:r>
            <w:r>
              <w:rPr>
                <w:rFonts w:ascii="Calibri" w:hAnsi="Calibri"/>
                <w:i/>
                <w:color w:val="EC7C30"/>
                <w:spacing w:val="-2"/>
                <w:sz w:val="22"/>
              </w:rPr>
              <w:t>Martínez</w:t>
            </w:r>
          </w:p>
          <w:p>
            <w:pPr>
              <w:pStyle w:val="TableParagraph"/>
              <w:spacing w:line="249" w:lineRule="exact" w:before="22"/>
              <w:ind w:right="5"/>
              <w:rPr>
                <w:rFonts w:ascii="Calibri"/>
                <w:i/>
                <w:sz w:val="22"/>
              </w:rPr>
            </w:pPr>
            <w:r>
              <w:rPr>
                <w:rFonts w:ascii="Calibri"/>
                <w:i/>
                <w:color w:val="EC7C30"/>
                <w:spacing w:val="-2"/>
                <w:sz w:val="22"/>
              </w:rPr>
              <w:t>Medina</w:t>
            </w:r>
          </w:p>
        </w:tc>
        <w:tc>
          <w:tcPr>
            <w:tcW w:w="1321" w:type="dxa"/>
          </w:tcPr>
          <w:p>
            <w:pPr>
              <w:pStyle w:val="TableParagraph"/>
              <w:jc w:val="left"/>
              <w:rPr>
                <w:rFonts w:ascii="Times New Roman"/>
                <w:sz w:val="22"/>
              </w:rPr>
            </w:pPr>
          </w:p>
        </w:tc>
        <w:tc>
          <w:tcPr>
            <w:tcW w:w="3076" w:type="dxa"/>
            <w:tcBorders>
              <w:top w:val="single" w:sz="8" w:space="0" w:color="000000"/>
            </w:tcBorders>
          </w:tcPr>
          <w:p>
            <w:pPr>
              <w:pStyle w:val="TableParagraph"/>
              <w:ind w:left="319"/>
              <w:jc w:val="left"/>
              <w:rPr>
                <w:rFonts w:ascii="Calibri"/>
                <w:i/>
                <w:sz w:val="22"/>
              </w:rPr>
            </w:pPr>
            <w:r>
              <w:rPr>
                <w:rFonts w:ascii="Calibri"/>
                <w:i/>
                <w:color w:val="EC7C30"/>
                <w:sz w:val="22"/>
              </w:rPr>
              <w:t>Eduardo</w:t>
            </w:r>
            <w:r>
              <w:rPr>
                <w:rFonts w:ascii="Calibri"/>
                <w:i/>
                <w:color w:val="EC7C30"/>
                <w:spacing w:val="-2"/>
                <w:sz w:val="22"/>
              </w:rPr>
              <w:t> </w:t>
            </w:r>
            <w:r>
              <w:rPr>
                <w:rFonts w:ascii="Calibri"/>
                <w:i/>
                <w:color w:val="EC7C30"/>
                <w:sz w:val="22"/>
              </w:rPr>
              <w:t>Carbajal</w:t>
            </w:r>
            <w:r>
              <w:rPr>
                <w:rFonts w:ascii="Calibri"/>
                <w:i/>
                <w:color w:val="EC7C30"/>
                <w:spacing w:val="-8"/>
                <w:sz w:val="22"/>
              </w:rPr>
              <w:t> </w:t>
            </w:r>
            <w:r>
              <w:rPr>
                <w:rFonts w:ascii="Calibri"/>
                <w:i/>
                <w:color w:val="EC7C30"/>
                <w:spacing w:val="-2"/>
                <w:sz w:val="22"/>
              </w:rPr>
              <w:t>Mendoza</w:t>
            </w:r>
          </w:p>
        </w:tc>
      </w:tr>
    </w:tbl>
    <w:p>
      <w:pPr>
        <w:pStyle w:val="TableParagraph"/>
        <w:spacing w:after="0"/>
        <w:jc w:val="left"/>
        <w:rPr>
          <w:rFonts w:ascii="Calibri"/>
          <w:i/>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35"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57088">
                <wp:simplePos x="0" y="0"/>
                <wp:positionH relativeFrom="page">
                  <wp:posOffset>304800</wp:posOffset>
                </wp:positionH>
                <wp:positionV relativeFrom="page">
                  <wp:posOffset>304799</wp:posOffset>
                </wp:positionV>
                <wp:extent cx="7165975" cy="945197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59392" id="docshape8"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7"/>
        <w:gridCol w:w="3507"/>
        <w:gridCol w:w="2711"/>
      </w:tblGrid>
      <w:tr>
        <w:trPr>
          <w:trHeight w:val="1650" w:hRule="atLeast"/>
        </w:trPr>
        <w:tc>
          <w:tcPr>
            <w:tcW w:w="2617" w:type="dxa"/>
          </w:tcPr>
          <w:p>
            <w:pPr>
              <w:pStyle w:val="TableParagraph"/>
              <w:spacing w:before="8"/>
              <w:jc w:val="left"/>
              <w:rPr>
                <w:rFonts w:ascii="Lucida Sans Unicode"/>
                <w:sz w:val="9"/>
              </w:rPr>
            </w:pPr>
          </w:p>
          <w:p>
            <w:pPr>
              <w:pStyle w:val="TableParagraph"/>
              <w:ind w:left="212"/>
              <w:jc w:val="left"/>
              <w:rPr>
                <w:rFonts w:ascii="Lucida Sans Unicode"/>
                <w:sz w:val="20"/>
              </w:rPr>
            </w:pPr>
            <w:r>
              <w:rPr>
                <w:rFonts w:ascii="Lucida Sans Unicode"/>
                <w:sz w:val="20"/>
              </w:rPr>
              <w:drawing>
                <wp:inline distT="0" distB="0" distL="0" distR="0">
                  <wp:extent cx="1343119" cy="90392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1343119" cy="903922"/>
                          </a:xfrm>
                          <a:prstGeom prst="rect">
                            <a:avLst/>
                          </a:prstGeom>
                        </pic:spPr>
                      </pic:pic>
                    </a:graphicData>
                  </a:graphic>
                </wp:inline>
              </w:drawing>
            </w:r>
            <w:r>
              <w:rPr>
                <w:rFonts w:ascii="Lucida Sans Unicode"/>
                <w:sz w:val="20"/>
              </w:rPr>
            </w:r>
          </w:p>
        </w:tc>
        <w:tc>
          <w:tcPr>
            <w:tcW w:w="6218" w:type="dxa"/>
            <w:gridSpan w:val="2"/>
            <w:shd w:val="clear" w:color="auto" w:fill="C1E3F5"/>
          </w:tcPr>
          <w:p>
            <w:pPr>
              <w:pStyle w:val="TableParagraph"/>
              <w:spacing w:line="253" w:lineRule="exact" w:before="3"/>
              <w:ind w:left="109"/>
              <w:jc w:val="left"/>
              <w:rPr>
                <w:rFonts w:ascii="Trebuchet MS"/>
                <w:b/>
                <w:sz w:val="22"/>
              </w:rPr>
            </w:pPr>
            <w:r>
              <w:rPr>
                <w:rFonts w:ascii="Trebuchet MS"/>
                <w:b/>
                <w:spacing w:val="-4"/>
                <w:sz w:val="22"/>
              </w:rPr>
              <w:t>Minuta</w:t>
            </w:r>
            <w:r>
              <w:rPr>
                <w:rFonts w:ascii="Trebuchet MS"/>
                <w:b/>
                <w:spacing w:val="-28"/>
                <w:sz w:val="22"/>
              </w:rPr>
              <w:t> </w:t>
            </w:r>
            <w:r>
              <w:rPr>
                <w:rFonts w:ascii="Trebuchet MS"/>
                <w:b/>
                <w:spacing w:val="-4"/>
                <w:sz w:val="22"/>
              </w:rPr>
              <w:t>1.</w:t>
            </w:r>
            <w:r>
              <w:rPr>
                <w:rFonts w:ascii="Trebuchet MS"/>
                <w:b/>
                <w:spacing w:val="-21"/>
                <w:sz w:val="22"/>
              </w:rPr>
              <w:t> </w:t>
            </w:r>
            <w:r>
              <w:rPr>
                <w:rFonts w:ascii="Trebuchet MS"/>
                <w:b/>
                <w:spacing w:val="-4"/>
                <w:sz w:val="22"/>
              </w:rPr>
              <w:t>ET.0</w:t>
            </w:r>
            <w:r>
              <w:rPr>
                <w:rFonts w:ascii="Trebuchet MS"/>
                <w:b/>
                <w:spacing w:val="11"/>
                <w:sz w:val="22"/>
              </w:rPr>
              <w:t> </w:t>
            </w:r>
            <w:r>
              <w:rPr>
                <w:rFonts w:ascii="Trebuchet MS"/>
                <w:b/>
                <w:spacing w:val="-4"/>
                <w:sz w:val="22"/>
              </w:rPr>
              <w:t>Plan</w:t>
            </w:r>
            <w:r>
              <w:rPr>
                <w:rFonts w:ascii="Trebuchet MS"/>
                <w:b/>
                <w:spacing w:val="-20"/>
                <w:sz w:val="22"/>
              </w:rPr>
              <w:t> </w:t>
            </w:r>
            <w:r>
              <w:rPr>
                <w:rFonts w:ascii="Trebuchet MS"/>
                <w:b/>
                <w:spacing w:val="-4"/>
                <w:sz w:val="22"/>
              </w:rPr>
              <w:t>Operativo</w:t>
            </w:r>
          </w:p>
          <w:p>
            <w:pPr>
              <w:pStyle w:val="TableParagraph"/>
              <w:spacing w:line="244" w:lineRule="auto"/>
              <w:ind w:left="109" w:right="3366"/>
              <w:jc w:val="left"/>
              <w:rPr>
                <w:sz w:val="22"/>
              </w:rPr>
            </w:pPr>
            <w:r>
              <w:rPr>
                <w:spacing w:val="-4"/>
                <w:sz w:val="22"/>
              </w:rPr>
              <w:t>Título</w:t>
            </w:r>
            <w:r>
              <w:rPr>
                <w:spacing w:val="-20"/>
                <w:sz w:val="22"/>
              </w:rPr>
              <w:t> </w:t>
            </w:r>
            <w:r>
              <w:rPr>
                <w:spacing w:val="-4"/>
                <w:sz w:val="22"/>
              </w:rPr>
              <w:t>del</w:t>
            </w:r>
            <w:r>
              <w:rPr>
                <w:spacing w:val="-22"/>
                <w:sz w:val="22"/>
              </w:rPr>
              <w:t> </w:t>
            </w:r>
            <w:r>
              <w:rPr>
                <w:spacing w:val="-4"/>
                <w:sz w:val="22"/>
              </w:rPr>
              <w:t>Proyecto:</w:t>
            </w:r>
            <w:r>
              <w:rPr>
                <w:spacing w:val="-17"/>
                <w:sz w:val="22"/>
              </w:rPr>
              <w:t> </w:t>
            </w:r>
            <w:r>
              <w:rPr>
                <w:spacing w:val="-4"/>
                <w:sz w:val="22"/>
              </w:rPr>
              <w:t>Testify </w:t>
            </w:r>
            <w:r>
              <w:rPr>
                <w:sz w:val="22"/>
              </w:rPr>
              <w:t>ID:</w:t>
            </w:r>
            <w:r>
              <w:rPr>
                <w:spacing w:val="-18"/>
                <w:sz w:val="22"/>
              </w:rPr>
              <w:t> </w:t>
            </w:r>
            <w:r>
              <w:rPr>
                <w:sz w:val="22"/>
              </w:rPr>
              <w:t>ES0DC1EM1</w:t>
            </w:r>
          </w:p>
          <w:p>
            <w:pPr>
              <w:pStyle w:val="TableParagraph"/>
              <w:spacing w:line="242" w:lineRule="auto"/>
              <w:ind w:left="109" w:right="1913"/>
              <w:jc w:val="left"/>
              <w:rPr>
                <w:sz w:val="22"/>
              </w:rPr>
            </w:pPr>
            <w:r>
              <w:rPr>
                <w:sz w:val="22"/>
              </w:rPr>
              <w:t>Presupuesto: $127,270.79</w:t>
            </w:r>
            <w:r>
              <w:rPr>
                <w:spacing w:val="-1"/>
                <w:sz w:val="22"/>
              </w:rPr>
              <w:t> </w:t>
            </w:r>
            <w:r>
              <w:rPr>
                <w:sz w:val="22"/>
              </w:rPr>
              <w:t>mxn </w:t>
            </w:r>
            <w:r>
              <w:rPr>
                <w:spacing w:val="-2"/>
                <w:sz w:val="22"/>
              </w:rPr>
              <w:t>Presupuesto</w:t>
            </w:r>
            <w:r>
              <w:rPr>
                <w:spacing w:val="-23"/>
                <w:sz w:val="22"/>
              </w:rPr>
              <w:t> </w:t>
            </w:r>
            <w:r>
              <w:rPr>
                <w:spacing w:val="-2"/>
                <w:sz w:val="22"/>
              </w:rPr>
              <w:t>del</w:t>
            </w:r>
            <w:r>
              <w:rPr>
                <w:spacing w:val="-24"/>
                <w:sz w:val="22"/>
              </w:rPr>
              <w:t> </w:t>
            </w:r>
            <w:r>
              <w:rPr>
                <w:spacing w:val="-2"/>
                <w:sz w:val="22"/>
              </w:rPr>
              <w:t>proyecto:</w:t>
            </w:r>
            <w:r>
              <w:rPr>
                <w:spacing w:val="-19"/>
                <w:sz w:val="22"/>
              </w:rPr>
              <w:t> </w:t>
            </w:r>
            <w:r>
              <w:rPr>
                <w:spacing w:val="-2"/>
                <w:sz w:val="22"/>
              </w:rPr>
              <w:t>$14,462,590</w:t>
            </w:r>
            <w:r>
              <w:rPr>
                <w:spacing w:val="-16"/>
                <w:sz w:val="22"/>
              </w:rPr>
              <w:t> </w:t>
            </w:r>
            <w:r>
              <w:rPr>
                <w:spacing w:val="-2"/>
                <w:sz w:val="22"/>
              </w:rPr>
              <w:t>mxn </w:t>
            </w:r>
            <w:r>
              <w:rPr>
                <w:sz w:val="22"/>
              </w:rPr>
              <w:t>Fecha: 22 de marzo del 2026</w:t>
            </w:r>
          </w:p>
        </w:tc>
      </w:tr>
      <w:tr>
        <w:trPr>
          <w:trHeight w:val="300" w:hRule="atLeast"/>
        </w:trPr>
        <w:tc>
          <w:tcPr>
            <w:tcW w:w="8835" w:type="dxa"/>
            <w:gridSpan w:val="3"/>
            <w:tcBorders>
              <w:left w:val="nil"/>
              <w:right w:val="nil"/>
            </w:tcBorders>
          </w:tcPr>
          <w:p>
            <w:pPr>
              <w:pStyle w:val="TableParagraph"/>
              <w:jc w:val="left"/>
              <w:rPr>
                <w:rFonts w:ascii="Times New Roman"/>
                <w:sz w:val="22"/>
              </w:rPr>
            </w:pPr>
          </w:p>
        </w:tc>
      </w:tr>
      <w:tr>
        <w:trPr>
          <w:trHeight w:val="300" w:hRule="atLeast"/>
        </w:trPr>
        <w:tc>
          <w:tcPr>
            <w:tcW w:w="2617" w:type="dxa"/>
          </w:tcPr>
          <w:p>
            <w:pPr>
              <w:pStyle w:val="TableParagraph"/>
              <w:spacing w:before="18"/>
              <w:ind w:left="840"/>
              <w:jc w:val="left"/>
              <w:rPr>
                <w:rFonts w:ascii="Trebuchet MS"/>
                <w:b/>
                <w:sz w:val="22"/>
              </w:rPr>
            </w:pPr>
            <w:r>
              <w:rPr>
                <w:rFonts w:ascii="Trebuchet MS"/>
                <w:b/>
                <w:spacing w:val="-2"/>
                <w:sz w:val="22"/>
              </w:rPr>
              <w:t>Actividad</w:t>
            </w:r>
          </w:p>
        </w:tc>
        <w:tc>
          <w:tcPr>
            <w:tcW w:w="3507" w:type="dxa"/>
          </w:tcPr>
          <w:p>
            <w:pPr>
              <w:pStyle w:val="TableParagraph"/>
              <w:spacing w:before="18"/>
              <w:ind w:left="9" w:right="1"/>
              <w:rPr>
                <w:rFonts w:ascii="Trebuchet MS"/>
                <w:b/>
                <w:sz w:val="22"/>
              </w:rPr>
            </w:pPr>
            <w:r>
              <w:rPr>
                <w:rFonts w:ascii="Trebuchet MS"/>
                <w:b/>
                <w:spacing w:val="-2"/>
                <w:sz w:val="22"/>
              </w:rPr>
              <w:t>Acuerdo</w:t>
            </w:r>
          </w:p>
        </w:tc>
        <w:tc>
          <w:tcPr>
            <w:tcW w:w="2711" w:type="dxa"/>
          </w:tcPr>
          <w:p>
            <w:pPr>
              <w:pStyle w:val="TableParagraph"/>
              <w:spacing w:before="18"/>
              <w:ind w:left="6" w:right="5"/>
              <w:rPr>
                <w:rFonts w:ascii="Trebuchet MS"/>
                <w:b/>
                <w:sz w:val="22"/>
              </w:rPr>
            </w:pPr>
            <w:r>
              <w:rPr>
                <w:rFonts w:ascii="Trebuchet MS"/>
                <w:b/>
                <w:spacing w:val="-2"/>
                <w:sz w:val="22"/>
              </w:rPr>
              <w:t>Tiempo</w:t>
            </w:r>
          </w:p>
        </w:tc>
      </w:tr>
      <w:tr>
        <w:trPr>
          <w:trHeight w:val="2691" w:hRule="atLeast"/>
        </w:trPr>
        <w:tc>
          <w:tcPr>
            <w:tcW w:w="2617" w:type="dxa"/>
          </w:tcPr>
          <w:p>
            <w:pPr>
              <w:pStyle w:val="TableParagraph"/>
              <w:spacing w:line="242" w:lineRule="auto"/>
              <w:ind w:left="110" w:right="96"/>
              <w:jc w:val="both"/>
              <w:rPr>
                <w:sz w:val="22"/>
              </w:rPr>
            </w:pPr>
            <w:r>
              <w:rPr>
                <w:sz w:val="22"/>
              </w:rPr>
              <w:t>Definición y alineación de las 45 estrategias </w:t>
            </w:r>
            <w:r>
              <w:rPr>
                <w:sz w:val="22"/>
              </w:rPr>
              <w:t>de gestión para las 5 áreas del</w:t>
            </w:r>
            <w:r>
              <w:rPr>
                <w:spacing w:val="-26"/>
                <w:sz w:val="22"/>
              </w:rPr>
              <w:t> </w:t>
            </w:r>
            <w:r>
              <w:rPr>
                <w:sz w:val="22"/>
              </w:rPr>
              <w:t>proyecto.</w:t>
            </w:r>
          </w:p>
        </w:tc>
        <w:tc>
          <w:tcPr>
            <w:tcW w:w="3507" w:type="dxa"/>
          </w:tcPr>
          <w:p>
            <w:pPr>
              <w:pStyle w:val="TableParagraph"/>
              <w:spacing w:line="242" w:lineRule="auto"/>
              <w:ind w:left="109" w:right="94"/>
              <w:jc w:val="both"/>
              <w:rPr>
                <w:sz w:val="22"/>
              </w:rPr>
            </w:pPr>
            <w:r>
              <w:rPr>
                <w:sz w:val="22"/>
              </w:rPr>
              <w:t>El equipo completo (Eduardo, Cassandra, Estephany, Daniel y Sarahí) se reunió en el salón de clases</w:t>
            </w:r>
            <w:r>
              <w:rPr>
                <w:spacing w:val="-18"/>
                <w:sz w:val="22"/>
              </w:rPr>
              <w:t> </w:t>
            </w:r>
            <w:r>
              <w:rPr>
                <w:sz w:val="22"/>
              </w:rPr>
              <w:t>para</w:t>
            </w:r>
            <w:r>
              <w:rPr>
                <w:spacing w:val="-17"/>
                <w:sz w:val="22"/>
              </w:rPr>
              <w:t> </w:t>
            </w:r>
            <w:r>
              <w:rPr>
                <w:sz w:val="22"/>
              </w:rPr>
              <w:t>asegurar</w:t>
            </w:r>
            <w:r>
              <w:rPr>
                <w:spacing w:val="-17"/>
                <w:sz w:val="22"/>
              </w:rPr>
              <w:t> </w:t>
            </w:r>
            <w:r>
              <w:rPr>
                <w:sz w:val="22"/>
              </w:rPr>
              <w:t>la</w:t>
            </w:r>
            <w:r>
              <w:rPr>
                <w:spacing w:val="-17"/>
                <w:sz w:val="22"/>
              </w:rPr>
              <w:t> </w:t>
            </w:r>
            <w:r>
              <w:rPr>
                <w:sz w:val="22"/>
              </w:rPr>
              <w:t>relación</w:t>
            </w:r>
            <w:r>
              <w:rPr>
                <w:spacing w:val="-17"/>
                <w:sz w:val="22"/>
              </w:rPr>
              <w:t> </w:t>
            </w:r>
            <w:r>
              <w:rPr>
                <w:sz w:val="22"/>
              </w:rPr>
              <w:t>de los planes (Estratégico, Táctico y </w:t>
            </w:r>
            <w:r>
              <w:rPr>
                <w:spacing w:val="-4"/>
                <w:sz w:val="22"/>
              </w:rPr>
              <w:t>Operativo)</w:t>
            </w:r>
            <w:r>
              <w:rPr>
                <w:spacing w:val="-14"/>
                <w:sz w:val="22"/>
              </w:rPr>
              <w:t> </w:t>
            </w:r>
            <w:r>
              <w:rPr>
                <w:spacing w:val="-4"/>
                <w:sz w:val="22"/>
              </w:rPr>
              <w:t>de</w:t>
            </w:r>
            <w:r>
              <w:rPr>
                <w:spacing w:val="-13"/>
                <w:sz w:val="22"/>
              </w:rPr>
              <w:t> </w:t>
            </w:r>
            <w:r>
              <w:rPr>
                <w:spacing w:val="-4"/>
                <w:sz w:val="22"/>
              </w:rPr>
              <w:t>cada</w:t>
            </w:r>
            <w:r>
              <w:rPr>
                <w:spacing w:val="-13"/>
                <w:sz w:val="22"/>
              </w:rPr>
              <w:t> </w:t>
            </w:r>
            <w:r>
              <w:rPr>
                <w:spacing w:val="-4"/>
                <w:sz w:val="22"/>
              </w:rPr>
              <w:t>área.</w:t>
            </w:r>
            <w:r>
              <w:rPr>
                <w:spacing w:val="-13"/>
                <w:sz w:val="22"/>
              </w:rPr>
              <w:t> </w:t>
            </w:r>
            <w:r>
              <w:rPr>
                <w:spacing w:val="-4"/>
                <w:sz w:val="22"/>
              </w:rPr>
              <w:t>Se</w:t>
            </w:r>
            <w:r>
              <w:rPr>
                <w:spacing w:val="-13"/>
                <w:sz w:val="22"/>
              </w:rPr>
              <w:t> </w:t>
            </w:r>
            <w:r>
              <w:rPr>
                <w:spacing w:val="-4"/>
                <w:sz w:val="22"/>
              </w:rPr>
              <w:t>acordó </w:t>
            </w:r>
            <w:r>
              <w:rPr>
                <w:spacing w:val="-2"/>
                <w:sz w:val="22"/>
              </w:rPr>
              <w:t>que</w:t>
            </w:r>
            <w:r>
              <w:rPr>
                <w:spacing w:val="-13"/>
                <w:sz w:val="22"/>
              </w:rPr>
              <w:t> </w:t>
            </w:r>
            <w:r>
              <w:rPr>
                <w:spacing w:val="-2"/>
                <w:sz w:val="22"/>
              </w:rPr>
              <w:t>cada</w:t>
            </w:r>
            <w:r>
              <w:rPr>
                <w:spacing w:val="-14"/>
                <w:sz w:val="22"/>
              </w:rPr>
              <w:t> </w:t>
            </w:r>
            <w:r>
              <w:rPr>
                <w:spacing w:val="-2"/>
                <w:sz w:val="22"/>
              </w:rPr>
              <w:t>integrante</w:t>
            </w:r>
            <w:r>
              <w:rPr>
                <w:spacing w:val="-13"/>
                <w:sz w:val="22"/>
              </w:rPr>
              <w:t> </w:t>
            </w:r>
            <w:r>
              <w:rPr>
                <w:spacing w:val="-2"/>
                <w:sz w:val="22"/>
              </w:rPr>
              <w:t>redactaría</w:t>
            </w:r>
            <w:r>
              <w:rPr>
                <w:spacing w:val="-14"/>
                <w:sz w:val="22"/>
              </w:rPr>
              <w:t> </w:t>
            </w:r>
            <w:r>
              <w:rPr>
                <w:spacing w:val="-2"/>
                <w:sz w:val="22"/>
              </w:rPr>
              <w:t>sus </w:t>
            </w:r>
            <w:r>
              <w:rPr>
                <w:sz w:val="22"/>
              </w:rPr>
              <w:t>9</w:t>
            </w:r>
            <w:r>
              <w:rPr>
                <w:spacing w:val="-12"/>
                <w:sz w:val="22"/>
              </w:rPr>
              <w:t> </w:t>
            </w:r>
            <w:r>
              <w:rPr>
                <w:sz w:val="22"/>
              </w:rPr>
              <w:t>estrategias</w:t>
            </w:r>
            <w:r>
              <w:rPr>
                <w:spacing w:val="-15"/>
                <w:sz w:val="22"/>
              </w:rPr>
              <w:t> </w:t>
            </w:r>
            <w:r>
              <w:rPr>
                <w:sz w:val="22"/>
              </w:rPr>
              <w:t>en</w:t>
            </w:r>
            <w:r>
              <w:rPr>
                <w:spacing w:val="-15"/>
                <w:sz w:val="22"/>
              </w:rPr>
              <w:t> </w:t>
            </w:r>
            <w:r>
              <w:rPr>
                <w:sz w:val="22"/>
              </w:rPr>
              <w:t>un</w:t>
            </w:r>
            <w:r>
              <w:rPr>
                <w:spacing w:val="-15"/>
                <w:sz w:val="22"/>
              </w:rPr>
              <w:t> </w:t>
            </w:r>
            <w:r>
              <w:rPr>
                <w:sz w:val="22"/>
              </w:rPr>
              <w:t>documento</w:t>
            </w:r>
            <w:r>
              <w:rPr>
                <w:spacing w:val="-15"/>
                <w:sz w:val="22"/>
              </w:rPr>
              <w:t> </w:t>
            </w:r>
            <w:r>
              <w:rPr>
                <w:sz w:val="22"/>
              </w:rPr>
              <w:t>de </w:t>
            </w:r>
            <w:r>
              <w:rPr>
                <w:spacing w:val="-2"/>
                <w:sz w:val="22"/>
              </w:rPr>
              <w:t>Word</w:t>
            </w:r>
            <w:r>
              <w:rPr>
                <w:spacing w:val="-24"/>
                <w:sz w:val="22"/>
              </w:rPr>
              <w:t> </w:t>
            </w:r>
            <w:r>
              <w:rPr>
                <w:spacing w:val="-2"/>
                <w:sz w:val="22"/>
              </w:rPr>
              <w:t>compartido</w:t>
            </w:r>
            <w:r>
              <w:rPr>
                <w:spacing w:val="-28"/>
                <w:sz w:val="22"/>
              </w:rPr>
              <w:t> </w:t>
            </w:r>
            <w:r>
              <w:rPr>
                <w:spacing w:val="-2"/>
                <w:sz w:val="22"/>
              </w:rPr>
              <w:t>para</w:t>
            </w:r>
            <w:r>
              <w:rPr>
                <w:spacing w:val="-28"/>
                <w:sz w:val="22"/>
              </w:rPr>
              <w:t> </w:t>
            </w:r>
            <w:r>
              <w:rPr>
                <w:spacing w:val="-2"/>
                <w:sz w:val="22"/>
              </w:rPr>
              <w:t>mantener</w:t>
            </w:r>
            <w:r>
              <w:rPr>
                <w:spacing w:val="-24"/>
                <w:sz w:val="22"/>
              </w:rPr>
              <w:t> </w:t>
            </w:r>
            <w:r>
              <w:rPr>
                <w:spacing w:val="-5"/>
                <w:sz w:val="22"/>
              </w:rPr>
              <w:t>la</w:t>
            </w:r>
          </w:p>
          <w:p>
            <w:pPr>
              <w:pStyle w:val="TableParagraph"/>
              <w:spacing w:line="260" w:lineRule="exact"/>
              <w:ind w:left="109"/>
              <w:jc w:val="both"/>
              <w:rPr>
                <w:sz w:val="22"/>
              </w:rPr>
            </w:pPr>
            <w:r>
              <w:rPr>
                <w:sz w:val="22"/>
              </w:rPr>
              <w:t>concordancia</w:t>
            </w:r>
            <w:r>
              <w:rPr>
                <w:spacing w:val="-7"/>
                <w:sz w:val="22"/>
              </w:rPr>
              <w:t> </w:t>
            </w:r>
            <w:r>
              <w:rPr>
                <w:sz w:val="22"/>
              </w:rPr>
              <w:t>del</w:t>
            </w:r>
            <w:r>
              <w:rPr>
                <w:spacing w:val="-7"/>
                <w:sz w:val="22"/>
              </w:rPr>
              <w:t> </w:t>
            </w:r>
            <w:r>
              <w:rPr>
                <w:spacing w:val="-2"/>
                <w:sz w:val="22"/>
              </w:rPr>
              <w:t>proyecto.</w:t>
            </w:r>
          </w:p>
        </w:tc>
        <w:tc>
          <w:tcPr>
            <w:tcW w:w="2711" w:type="dxa"/>
          </w:tcPr>
          <w:p>
            <w:pPr>
              <w:pStyle w:val="TableParagraph"/>
              <w:jc w:val="left"/>
              <w:rPr>
                <w:rFonts w:ascii="Lucida Sans Unicode"/>
                <w:sz w:val="28"/>
              </w:rPr>
            </w:pPr>
          </w:p>
          <w:p>
            <w:pPr>
              <w:pStyle w:val="TableParagraph"/>
              <w:spacing w:before="312"/>
              <w:jc w:val="left"/>
              <w:rPr>
                <w:rFonts w:ascii="Lucida Sans Unicode"/>
                <w:sz w:val="28"/>
              </w:rPr>
            </w:pPr>
          </w:p>
          <w:p>
            <w:pPr>
              <w:pStyle w:val="TableParagraph"/>
              <w:ind w:left="6" w:right="6"/>
              <w:rPr>
                <w:rFonts w:ascii="Trebuchet MS" w:hAnsi="Trebuchet MS"/>
                <w:b/>
                <w:sz w:val="28"/>
              </w:rPr>
            </w:pPr>
            <w:r>
              <w:rPr>
                <w:rFonts w:ascii="Trebuchet MS" w:hAnsi="Trebuchet MS"/>
                <w:b/>
                <w:w w:val="90"/>
                <w:sz w:val="28"/>
              </w:rPr>
              <w:t>14</w:t>
            </w:r>
            <w:r>
              <w:rPr>
                <w:rFonts w:ascii="Trebuchet MS" w:hAnsi="Trebuchet MS"/>
                <w:b/>
                <w:spacing w:val="-19"/>
                <w:w w:val="90"/>
                <w:sz w:val="28"/>
              </w:rPr>
              <w:t> </w:t>
            </w:r>
            <w:r>
              <w:rPr>
                <w:rFonts w:ascii="Trebuchet MS" w:hAnsi="Trebuchet MS"/>
                <w:b/>
                <w:spacing w:val="-4"/>
                <w:sz w:val="28"/>
              </w:rPr>
              <w:t>días</w:t>
            </w:r>
          </w:p>
        </w:tc>
      </w:tr>
    </w:tbl>
    <w:p>
      <w:pPr>
        <w:pStyle w:val="BodyText"/>
        <w:spacing w:before="143"/>
        <w:rPr>
          <w:rFonts w:ascii="Lucida Sans Unicode"/>
        </w:rPr>
      </w:pPr>
    </w:p>
    <w:p>
      <w:pPr>
        <w:pStyle w:val="BodyText"/>
        <w:ind w:left="260"/>
        <w:rPr>
          <w:rFonts w:ascii="Lucida Sans Unicode"/>
        </w:rPr>
      </w:pPr>
      <w:r>
        <w:rPr>
          <w:rFonts w:ascii="Lucida Sans Unicode"/>
          <w:spacing w:val="-2"/>
        </w:rPr>
        <w:t>Firmas</w:t>
      </w:r>
    </w:p>
    <w:p>
      <w:pPr>
        <w:pStyle w:val="BodyText"/>
        <w:spacing w:before="6"/>
        <w:rPr>
          <w:rFonts w:ascii="Lucida Sans Unicode"/>
          <w:sz w:val="14"/>
        </w:rPr>
      </w:pPr>
    </w:p>
    <w:tbl>
      <w:tblPr>
        <w:tblW w:w="0" w:type="auto"/>
        <w:jc w:val="left"/>
        <w:tblInd w:w="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7"/>
        <w:gridCol w:w="505"/>
        <w:gridCol w:w="2686"/>
        <w:gridCol w:w="511"/>
        <w:gridCol w:w="2516"/>
      </w:tblGrid>
      <w:tr>
        <w:trPr>
          <w:trHeight w:val="756" w:hRule="atLeast"/>
        </w:trPr>
        <w:tc>
          <w:tcPr>
            <w:tcW w:w="2627" w:type="dxa"/>
            <w:tcBorders>
              <w:bottom w:val="single" w:sz="8" w:space="0" w:color="000000"/>
            </w:tcBorders>
          </w:tcPr>
          <w:p>
            <w:pPr>
              <w:pStyle w:val="TableParagraph"/>
              <w:jc w:val="left"/>
              <w:rPr>
                <w:rFonts w:ascii="Times New Roman"/>
                <w:sz w:val="22"/>
              </w:rPr>
            </w:pPr>
          </w:p>
        </w:tc>
        <w:tc>
          <w:tcPr>
            <w:tcW w:w="505" w:type="dxa"/>
          </w:tcPr>
          <w:p>
            <w:pPr>
              <w:pStyle w:val="TableParagraph"/>
              <w:jc w:val="left"/>
              <w:rPr>
                <w:rFonts w:ascii="Times New Roman"/>
                <w:sz w:val="22"/>
              </w:rPr>
            </w:pPr>
          </w:p>
        </w:tc>
        <w:tc>
          <w:tcPr>
            <w:tcW w:w="2686" w:type="dxa"/>
            <w:tcBorders>
              <w:bottom w:val="single" w:sz="8" w:space="0" w:color="000000"/>
            </w:tcBorders>
          </w:tcPr>
          <w:p>
            <w:pPr>
              <w:pStyle w:val="TableParagraph"/>
              <w:ind w:left="732"/>
              <w:jc w:val="left"/>
              <w:rPr>
                <w:rFonts w:ascii="Lucida Sans Unicode"/>
                <w:sz w:val="20"/>
              </w:rPr>
            </w:pPr>
            <w:r>
              <w:rPr>
                <w:rFonts w:ascii="Lucida Sans Unicode"/>
                <w:sz w:val="20"/>
              </w:rPr>
              <w:drawing>
                <wp:inline distT="0" distB="0" distL="0" distR="0">
                  <wp:extent cx="952576" cy="45462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952576" cy="454628"/>
                          </a:xfrm>
                          <a:prstGeom prst="rect">
                            <a:avLst/>
                          </a:prstGeom>
                        </pic:spPr>
                      </pic:pic>
                    </a:graphicData>
                  </a:graphic>
                </wp:inline>
              </w:drawing>
            </w:r>
            <w:r>
              <w:rPr>
                <w:rFonts w:ascii="Lucida Sans Unicode"/>
                <w:sz w:val="20"/>
              </w:rPr>
            </w:r>
          </w:p>
        </w:tc>
        <w:tc>
          <w:tcPr>
            <w:tcW w:w="511" w:type="dxa"/>
          </w:tcPr>
          <w:p>
            <w:pPr>
              <w:pStyle w:val="TableParagraph"/>
              <w:jc w:val="left"/>
              <w:rPr>
                <w:rFonts w:ascii="Times New Roman"/>
                <w:sz w:val="22"/>
              </w:rPr>
            </w:pPr>
          </w:p>
        </w:tc>
        <w:tc>
          <w:tcPr>
            <w:tcW w:w="2516" w:type="dxa"/>
            <w:tcBorders>
              <w:bottom w:val="single" w:sz="8" w:space="0" w:color="000000"/>
            </w:tcBorders>
          </w:tcPr>
          <w:p>
            <w:pPr>
              <w:pStyle w:val="TableParagraph"/>
              <w:ind w:left="643"/>
              <w:jc w:val="left"/>
              <w:rPr>
                <w:rFonts w:ascii="Lucida Sans Unicode"/>
                <w:sz w:val="20"/>
              </w:rPr>
            </w:pPr>
            <w:r>
              <w:rPr>
                <w:rFonts w:ascii="Lucida Sans Unicode"/>
                <w:sz w:val="20"/>
              </w:rPr>
              <w:drawing>
                <wp:inline distT="0" distB="0" distL="0" distR="0">
                  <wp:extent cx="858475" cy="41776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4" cstate="print"/>
                          <a:stretch>
                            <a:fillRect/>
                          </a:stretch>
                        </pic:blipFill>
                        <pic:spPr>
                          <a:xfrm>
                            <a:off x="0" y="0"/>
                            <a:ext cx="858475" cy="417766"/>
                          </a:xfrm>
                          <a:prstGeom prst="rect">
                            <a:avLst/>
                          </a:prstGeom>
                        </pic:spPr>
                      </pic:pic>
                    </a:graphicData>
                  </a:graphic>
                </wp:inline>
              </w:drawing>
            </w:r>
            <w:r>
              <w:rPr>
                <w:rFonts w:ascii="Lucida Sans Unicode"/>
                <w:sz w:val="20"/>
              </w:rPr>
            </w:r>
          </w:p>
        </w:tc>
      </w:tr>
      <w:tr>
        <w:trPr>
          <w:trHeight w:val="559" w:hRule="atLeast"/>
        </w:trPr>
        <w:tc>
          <w:tcPr>
            <w:tcW w:w="2627" w:type="dxa"/>
            <w:tcBorders>
              <w:top w:val="single" w:sz="8" w:space="0" w:color="000000"/>
            </w:tcBorders>
          </w:tcPr>
          <w:p>
            <w:pPr>
              <w:pStyle w:val="TableParagraph"/>
              <w:rPr>
                <w:rFonts w:ascii="Calibri"/>
                <w:i/>
                <w:sz w:val="22"/>
              </w:rPr>
            </w:pPr>
            <w:r>
              <w:rPr>
                <w:rFonts w:ascii="Calibri"/>
                <w:i/>
                <w:sz w:val="22"/>
              </w:rPr>
              <mc:AlternateContent>
                <mc:Choice Requires="wps">
                  <w:drawing>
                    <wp:anchor distT="0" distB="0" distL="0" distR="0" allowOverlap="1" layoutInCell="1" locked="0" behindDoc="0" simplePos="0" relativeHeight="15734272">
                      <wp:simplePos x="0" y="0"/>
                      <wp:positionH relativeFrom="column">
                        <wp:posOffset>472122</wp:posOffset>
                      </wp:positionH>
                      <wp:positionV relativeFrom="paragraph">
                        <wp:posOffset>-541989</wp:posOffset>
                      </wp:positionV>
                      <wp:extent cx="906780" cy="5676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906780" cy="567690"/>
                                <a:chExt cx="906780" cy="567690"/>
                              </a:xfrm>
                            </wpg:grpSpPr>
                            <pic:pic>
                              <pic:nvPicPr>
                                <pic:cNvPr id="25" name="Image 25"/>
                                <pic:cNvPicPr/>
                              </pic:nvPicPr>
                              <pic:blipFill>
                                <a:blip r:embed="rId15" cstate="print"/>
                                <a:stretch>
                                  <a:fillRect/>
                                </a:stretch>
                              </pic:blipFill>
                              <pic:spPr>
                                <a:xfrm>
                                  <a:off x="0" y="0"/>
                                  <a:ext cx="906475" cy="567689"/>
                                </a:xfrm>
                                <a:prstGeom prst="rect">
                                  <a:avLst/>
                                </a:prstGeom>
                              </pic:spPr>
                            </pic:pic>
                          </wpg:wgp>
                        </a:graphicData>
                      </a:graphic>
                    </wp:anchor>
                  </w:drawing>
                </mc:Choice>
                <mc:Fallback>
                  <w:pict>
                    <v:group style="position:absolute;margin-left:37.174999pt;margin-top:-42.676361pt;width:71.4pt;height:44.7pt;mso-position-horizontal-relative:column;mso-position-vertical-relative:paragraph;z-index:15734272" id="docshapegroup9" coordorigin="743,-854" coordsize="1428,894">
                      <v:shape style="position:absolute;left:743;top:-854;width:1428;height:894" type="#_x0000_t75" id="docshape10" stroked="false">
                        <v:imagedata r:id="rId15" o:title=""/>
                      </v:shape>
                      <w10:wrap type="none"/>
                    </v:group>
                  </w:pict>
                </mc:Fallback>
              </mc:AlternateContent>
            </w:r>
            <w:r>
              <w:rPr>
                <w:rFonts w:ascii="Calibri"/>
                <w:i/>
                <w:color w:val="EC7C30"/>
                <w:sz w:val="22"/>
              </w:rPr>
              <w:t>Alexis</w:t>
            </w:r>
            <w:r>
              <w:rPr>
                <w:rFonts w:ascii="Calibri"/>
                <w:i/>
                <w:color w:val="EC7C30"/>
                <w:spacing w:val="-5"/>
                <w:sz w:val="22"/>
              </w:rPr>
              <w:t> </w:t>
            </w:r>
            <w:r>
              <w:rPr>
                <w:rFonts w:ascii="Calibri"/>
                <w:i/>
                <w:color w:val="EC7C30"/>
                <w:sz w:val="22"/>
              </w:rPr>
              <w:t>Daniel</w:t>
            </w:r>
            <w:r>
              <w:rPr>
                <w:rFonts w:ascii="Calibri"/>
                <w:i/>
                <w:color w:val="EC7C30"/>
                <w:spacing w:val="-2"/>
                <w:sz w:val="22"/>
              </w:rPr>
              <w:t> </w:t>
            </w:r>
            <w:r>
              <w:rPr>
                <w:rFonts w:ascii="Calibri"/>
                <w:i/>
                <w:color w:val="EC7C30"/>
                <w:sz w:val="22"/>
              </w:rPr>
              <w:t>Romero</w:t>
            </w:r>
            <w:r>
              <w:rPr>
                <w:rFonts w:ascii="Calibri"/>
                <w:i/>
                <w:color w:val="EC7C30"/>
                <w:spacing w:val="-1"/>
                <w:sz w:val="22"/>
              </w:rPr>
              <w:t> </w:t>
            </w:r>
            <w:r>
              <w:rPr>
                <w:rFonts w:ascii="Calibri"/>
                <w:i/>
                <w:color w:val="EC7C30"/>
                <w:spacing w:val="-4"/>
                <w:sz w:val="22"/>
              </w:rPr>
              <w:t>Razo</w:t>
            </w:r>
          </w:p>
          <w:p>
            <w:pPr>
              <w:pStyle w:val="TableParagraph"/>
              <w:spacing w:line="249" w:lineRule="exact" w:before="22"/>
              <w:rPr>
                <w:rFonts w:ascii="Calibri"/>
                <w:i/>
                <w:sz w:val="22"/>
              </w:rPr>
            </w:pPr>
            <w:r>
              <w:rPr>
                <w:rFonts w:ascii="Calibri"/>
                <w:i/>
                <w:color w:val="EC7C30"/>
                <w:sz w:val="22"/>
              </w:rPr>
              <w:t>Gerente</w:t>
            </w:r>
            <w:r>
              <w:rPr>
                <w:rFonts w:ascii="Calibri"/>
                <w:i/>
                <w:color w:val="EC7C30"/>
                <w:spacing w:val="1"/>
                <w:sz w:val="22"/>
              </w:rPr>
              <w:t> </w:t>
            </w:r>
            <w:r>
              <w:rPr>
                <w:rFonts w:ascii="Calibri"/>
                <w:i/>
                <w:color w:val="EC7C30"/>
                <w:sz w:val="22"/>
              </w:rPr>
              <w:t>de</w:t>
            </w:r>
            <w:r>
              <w:rPr>
                <w:rFonts w:ascii="Calibri"/>
                <w:i/>
                <w:color w:val="EC7C30"/>
                <w:spacing w:val="-4"/>
                <w:sz w:val="22"/>
              </w:rPr>
              <w:t> </w:t>
            </w:r>
            <w:r>
              <w:rPr>
                <w:rFonts w:ascii="Calibri"/>
                <w:i/>
                <w:color w:val="EC7C30"/>
                <w:spacing w:val="-2"/>
                <w:sz w:val="22"/>
              </w:rPr>
              <w:t>proyecto</w:t>
            </w:r>
          </w:p>
        </w:tc>
        <w:tc>
          <w:tcPr>
            <w:tcW w:w="505" w:type="dxa"/>
          </w:tcPr>
          <w:p>
            <w:pPr>
              <w:pStyle w:val="TableParagraph"/>
              <w:jc w:val="left"/>
              <w:rPr>
                <w:rFonts w:ascii="Times New Roman"/>
                <w:sz w:val="22"/>
              </w:rPr>
            </w:pPr>
          </w:p>
        </w:tc>
        <w:tc>
          <w:tcPr>
            <w:tcW w:w="2686" w:type="dxa"/>
            <w:tcBorders>
              <w:top w:val="single" w:sz="8" w:space="0" w:color="000000"/>
            </w:tcBorders>
          </w:tcPr>
          <w:p>
            <w:pPr>
              <w:pStyle w:val="TableParagraph"/>
              <w:ind w:left="14" w:right="10"/>
              <w:rPr>
                <w:rFonts w:ascii="Calibri" w:hAnsi="Calibri"/>
                <w:i/>
                <w:sz w:val="22"/>
              </w:rPr>
            </w:pPr>
            <w:r>
              <w:rPr>
                <w:rFonts w:ascii="Calibri" w:hAnsi="Calibri"/>
                <w:i/>
                <w:color w:val="EC7C30"/>
                <w:sz w:val="22"/>
              </w:rPr>
              <w:t>Estephany</w:t>
            </w:r>
            <w:r>
              <w:rPr>
                <w:rFonts w:ascii="Calibri" w:hAnsi="Calibri"/>
                <w:i/>
                <w:color w:val="EC7C30"/>
                <w:spacing w:val="-6"/>
                <w:sz w:val="22"/>
              </w:rPr>
              <w:t> </w:t>
            </w:r>
            <w:r>
              <w:rPr>
                <w:rFonts w:ascii="Calibri" w:hAnsi="Calibri"/>
                <w:i/>
                <w:color w:val="EC7C30"/>
                <w:spacing w:val="-4"/>
                <w:sz w:val="22"/>
              </w:rPr>
              <w:t>Muñoz</w:t>
            </w:r>
          </w:p>
          <w:p>
            <w:pPr>
              <w:pStyle w:val="TableParagraph"/>
              <w:spacing w:line="249" w:lineRule="exact" w:before="22"/>
              <w:ind w:left="14" w:right="14"/>
              <w:rPr>
                <w:rFonts w:ascii="Calibri" w:hAnsi="Calibri"/>
                <w:i/>
                <w:sz w:val="22"/>
              </w:rPr>
            </w:pPr>
            <w:r>
              <w:rPr>
                <w:rFonts w:ascii="Calibri" w:hAnsi="Calibri"/>
                <w:i/>
                <w:color w:val="EC7C30"/>
                <w:spacing w:val="-2"/>
                <w:sz w:val="22"/>
              </w:rPr>
              <w:t>Hernández</w:t>
            </w:r>
          </w:p>
        </w:tc>
        <w:tc>
          <w:tcPr>
            <w:tcW w:w="511" w:type="dxa"/>
          </w:tcPr>
          <w:p>
            <w:pPr>
              <w:pStyle w:val="TableParagraph"/>
              <w:jc w:val="left"/>
              <w:rPr>
                <w:rFonts w:ascii="Times New Roman"/>
                <w:sz w:val="22"/>
              </w:rPr>
            </w:pPr>
          </w:p>
        </w:tc>
        <w:tc>
          <w:tcPr>
            <w:tcW w:w="2516" w:type="dxa"/>
            <w:tcBorders>
              <w:top w:val="single" w:sz="8" w:space="0" w:color="000000"/>
            </w:tcBorders>
          </w:tcPr>
          <w:p>
            <w:pPr>
              <w:pStyle w:val="TableParagraph"/>
              <w:ind w:left="3" w:right="5"/>
              <w:rPr>
                <w:rFonts w:ascii="Calibri" w:hAnsi="Calibri"/>
                <w:i/>
                <w:sz w:val="22"/>
              </w:rPr>
            </w:pPr>
            <w:r>
              <w:rPr>
                <w:rFonts w:ascii="Calibri" w:hAnsi="Calibri"/>
                <w:i/>
                <w:color w:val="EC7C30"/>
                <w:sz w:val="22"/>
              </w:rPr>
              <w:t>Lorena</w:t>
            </w:r>
            <w:r>
              <w:rPr>
                <w:rFonts w:ascii="Calibri" w:hAnsi="Calibri"/>
                <w:i/>
                <w:color w:val="EC7C30"/>
                <w:spacing w:val="-2"/>
                <w:sz w:val="22"/>
              </w:rPr>
              <w:t> </w:t>
            </w:r>
            <w:r>
              <w:rPr>
                <w:rFonts w:ascii="Calibri" w:hAnsi="Calibri"/>
                <w:i/>
                <w:color w:val="EC7C30"/>
                <w:sz w:val="22"/>
              </w:rPr>
              <w:t>Sarahí</w:t>
            </w:r>
            <w:r>
              <w:rPr>
                <w:rFonts w:ascii="Calibri" w:hAnsi="Calibri"/>
                <w:i/>
                <w:color w:val="EC7C30"/>
                <w:spacing w:val="-2"/>
                <w:sz w:val="22"/>
              </w:rPr>
              <w:t> Zepeda</w:t>
            </w:r>
          </w:p>
          <w:p>
            <w:pPr>
              <w:pStyle w:val="TableParagraph"/>
              <w:spacing w:line="249" w:lineRule="exact" w:before="22"/>
              <w:ind w:left="5" w:right="5"/>
              <w:rPr>
                <w:rFonts w:ascii="Calibri"/>
                <w:i/>
                <w:sz w:val="22"/>
              </w:rPr>
            </w:pPr>
            <w:r>
              <w:rPr>
                <w:rFonts w:ascii="Calibri"/>
                <w:i/>
                <w:color w:val="EC7C30"/>
                <w:spacing w:val="-2"/>
                <w:sz w:val="22"/>
              </w:rPr>
              <w:t>Carmona</w:t>
            </w:r>
          </w:p>
        </w:tc>
      </w:tr>
    </w:tbl>
    <w:p>
      <w:pPr>
        <w:pStyle w:val="BodyText"/>
        <w:rPr>
          <w:rFonts w:ascii="Lucida Sans Unicode"/>
          <w:sz w:val="20"/>
        </w:rPr>
      </w:pPr>
    </w:p>
    <w:p>
      <w:pPr>
        <w:pStyle w:val="BodyText"/>
        <w:spacing w:before="157"/>
        <w:rPr>
          <w:rFonts w:ascii="Lucida Sans Unicode"/>
          <w:sz w:val="20"/>
        </w:rPr>
      </w:pPr>
    </w:p>
    <w:tbl>
      <w:tblPr>
        <w:tblW w:w="0" w:type="auto"/>
        <w:jc w:val="left"/>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7"/>
        <w:gridCol w:w="1321"/>
        <w:gridCol w:w="3077"/>
      </w:tblGrid>
      <w:tr>
        <w:trPr>
          <w:trHeight w:val="800" w:hRule="atLeast"/>
        </w:trPr>
        <w:tc>
          <w:tcPr>
            <w:tcW w:w="3017" w:type="dxa"/>
            <w:tcBorders>
              <w:bottom w:val="single" w:sz="8" w:space="0" w:color="000000"/>
            </w:tcBorders>
          </w:tcPr>
          <w:p>
            <w:pPr>
              <w:pStyle w:val="TableParagraph"/>
              <w:ind w:left="823"/>
              <w:jc w:val="left"/>
              <w:rPr>
                <w:rFonts w:ascii="Lucida Sans Unicode"/>
                <w:sz w:val="20"/>
              </w:rPr>
            </w:pPr>
            <w:r>
              <w:rPr>
                <w:rFonts w:ascii="Lucida Sans Unicode"/>
                <w:sz w:val="20"/>
              </w:rPr>
              <w:drawing>
                <wp:inline distT="0" distB="0" distL="0" distR="0">
                  <wp:extent cx="862902" cy="46672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7" cstate="print"/>
                          <a:stretch>
                            <a:fillRect/>
                          </a:stretch>
                        </pic:blipFill>
                        <pic:spPr>
                          <a:xfrm>
                            <a:off x="0" y="0"/>
                            <a:ext cx="862902" cy="466725"/>
                          </a:xfrm>
                          <a:prstGeom prst="rect">
                            <a:avLst/>
                          </a:prstGeom>
                        </pic:spPr>
                      </pic:pic>
                    </a:graphicData>
                  </a:graphic>
                </wp:inline>
              </w:drawing>
            </w:r>
            <w:r>
              <w:rPr>
                <w:rFonts w:ascii="Lucida Sans Unicode"/>
                <w:sz w:val="20"/>
              </w:rPr>
            </w:r>
          </w:p>
        </w:tc>
        <w:tc>
          <w:tcPr>
            <w:tcW w:w="1321" w:type="dxa"/>
          </w:tcPr>
          <w:p>
            <w:pPr>
              <w:pStyle w:val="TableParagraph"/>
              <w:jc w:val="left"/>
              <w:rPr>
                <w:rFonts w:ascii="Times New Roman"/>
                <w:sz w:val="22"/>
              </w:rPr>
            </w:pPr>
          </w:p>
        </w:tc>
        <w:tc>
          <w:tcPr>
            <w:tcW w:w="3077" w:type="dxa"/>
            <w:tcBorders>
              <w:bottom w:val="single" w:sz="8" w:space="0" w:color="000000"/>
            </w:tcBorders>
          </w:tcPr>
          <w:p>
            <w:pPr>
              <w:pStyle w:val="TableParagraph"/>
              <w:ind w:left="634"/>
              <w:jc w:val="left"/>
              <w:rPr>
                <w:rFonts w:ascii="Lucida Sans Unicode"/>
                <w:sz w:val="20"/>
              </w:rPr>
            </w:pPr>
            <w:r>
              <w:rPr>
                <w:rFonts w:ascii="Lucida Sans Unicode"/>
                <w:sz w:val="20"/>
              </w:rPr>
              <w:drawing>
                <wp:inline distT="0" distB="0" distL="0" distR="0">
                  <wp:extent cx="1134163" cy="48006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1" cstate="print"/>
                          <a:stretch>
                            <a:fillRect/>
                          </a:stretch>
                        </pic:blipFill>
                        <pic:spPr>
                          <a:xfrm>
                            <a:off x="0" y="0"/>
                            <a:ext cx="1134163" cy="480060"/>
                          </a:xfrm>
                          <a:prstGeom prst="rect">
                            <a:avLst/>
                          </a:prstGeom>
                        </pic:spPr>
                      </pic:pic>
                    </a:graphicData>
                  </a:graphic>
                </wp:inline>
              </w:drawing>
            </w:r>
            <w:r>
              <w:rPr>
                <w:rFonts w:ascii="Lucida Sans Unicode"/>
                <w:sz w:val="20"/>
              </w:rPr>
            </w:r>
          </w:p>
        </w:tc>
      </w:tr>
      <w:tr>
        <w:trPr>
          <w:trHeight w:val="559" w:hRule="atLeast"/>
        </w:trPr>
        <w:tc>
          <w:tcPr>
            <w:tcW w:w="3017" w:type="dxa"/>
            <w:tcBorders>
              <w:top w:val="single" w:sz="8" w:space="0" w:color="000000"/>
            </w:tcBorders>
          </w:tcPr>
          <w:p>
            <w:pPr>
              <w:pStyle w:val="TableParagraph"/>
              <w:ind w:left="3"/>
              <w:rPr>
                <w:rFonts w:ascii="Calibri" w:hAnsi="Calibri"/>
                <w:i/>
                <w:sz w:val="22"/>
              </w:rPr>
            </w:pPr>
            <w:r>
              <w:rPr>
                <w:rFonts w:ascii="Calibri" w:hAnsi="Calibri"/>
                <w:i/>
                <w:color w:val="EC7C30"/>
                <w:sz w:val="22"/>
              </w:rPr>
              <w:t>Angela</w:t>
            </w:r>
            <w:r>
              <w:rPr>
                <w:rFonts w:ascii="Calibri" w:hAnsi="Calibri"/>
                <w:i/>
                <w:color w:val="EC7C30"/>
                <w:spacing w:val="-3"/>
                <w:sz w:val="22"/>
              </w:rPr>
              <w:t> </w:t>
            </w:r>
            <w:r>
              <w:rPr>
                <w:rFonts w:ascii="Calibri" w:hAnsi="Calibri"/>
                <w:i/>
                <w:color w:val="EC7C30"/>
                <w:sz w:val="22"/>
              </w:rPr>
              <w:t>Cassandra</w:t>
            </w:r>
            <w:r>
              <w:rPr>
                <w:rFonts w:ascii="Calibri" w:hAnsi="Calibri"/>
                <w:i/>
                <w:color w:val="EC7C30"/>
                <w:spacing w:val="-7"/>
                <w:sz w:val="22"/>
              </w:rPr>
              <w:t> </w:t>
            </w:r>
            <w:r>
              <w:rPr>
                <w:rFonts w:ascii="Calibri" w:hAnsi="Calibri"/>
                <w:i/>
                <w:color w:val="EC7C30"/>
                <w:spacing w:val="-2"/>
                <w:sz w:val="22"/>
              </w:rPr>
              <w:t>Martínez</w:t>
            </w:r>
          </w:p>
          <w:p>
            <w:pPr>
              <w:pStyle w:val="TableParagraph"/>
              <w:spacing w:line="249" w:lineRule="exact" w:before="22"/>
              <w:ind w:left="3" w:right="2"/>
              <w:rPr>
                <w:rFonts w:ascii="Calibri"/>
                <w:i/>
                <w:sz w:val="22"/>
              </w:rPr>
            </w:pPr>
            <w:r>
              <w:rPr>
                <w:rFonts w:ascii="Calibri"/>
                <w:i/>
                <w:color w:val="EC7C30"/>
                <w:spacing w:val="-2"/>
                <w:sz w:val="22"/>
              </w:rPr>
              <w:t>Medina</w:t>
            </w:r>
          </w:p>
        </w:tc>
        <w:tc>
          <w:tcPr>
            <w:tcW w:w="1321" w:type="dxa"/>
          </w:tcPr>
          <w:p>
            <w:pPr>
              <w:pStyle w:val="TableParagraph"/>
              <w:jc w:val="left"/>
              <w:rPr>
                <w:rFonts w:ascii="Times New Roman"/>
                <w:sz w:val="22"/>
              </w:rPr>
            </w:pPr>
          </w:p>
        </w:tc>
        <w:tc>
          <w:tcPr>
            <w:tcW w:w="3077" w:type="dxa"/>
            <w:tcBorders>
              <w:top w:val="single" w:sz="8" w:space="0" w:color="000000"/>
            </w:tcBorders>
          </w:tcPr>
          <w:p>
            <w:pPr>
              <w:pStyle w:val="TableParagraph"/>
              <w:ind w:left="323"/>
              <w:jc w:val="left"/>
              <w:rPr>
                <w:rFonts w:ascii="Calibri"/>
                <w:i/>
                <w:sz w:val="22"/>
              </w:rPr>
            </w:pPr>
            <w:r>
              <w:rPr>
                <w:rFonts w:ascii="Calibri"/>
                <w:i/>
                <w:color w:val="EC7C30"/>
                <w:sz w:val="22"/>
              </w:rPr>
              <w:t>Eduardo</w:t>
            </w:r>
            <w:r>
              <w:rPr>
                <w:rFonts w:ascii="Calibri"/>
                <w:i/>
                <w:color w:val="EC7C30"/>
                <w:spacing w:val="-2"/>
                <w:sz w:val="22"/>
              </w:rPr>
              <w:t> </w:t>
            </w:r>
            <w:r>
              <w:rPr>
                <w:rFonts w:ascii="Calibri"/>
                <w:i/>
                <w:color w:val="EC7C30"/>
                <w:sz w:val="22"/>
              </w:rPr>
              <w:t>Carbajal</w:t>
            </w:r>
            <w:r>
              <w:rPr>
                <w:rFonts w:ascii="Calibri"/>
                <w:i/>
                <w:color w:val="EC7C30"/>
                <w:spacing w:val="-8"/>
                <w:sz w:val="22"/>
              </w:rPr>
              <w:t> </w:t>
            </w:r>
            <w:r>
              <w:rPr>
                <w:rFonts w:ascii="Calibri"/>
                <w:i/>
                <w:color w:val="EC7C30"/>
                <w:spacing w:val="-2"/>
                <w:sz w:val="22"/>
              </w:rPr>
              <w:t>Mendoza</w:t>
            </w:r>
          </w:p>
        </w:tc>
      </w:tr>
    </w:tbl>
    <w:p>
      <w:pPr>
        <w:pStyle w:val="TableParagraph"/>
        <w:spacing w:after="0"/>
        <w:jc w:val="left"/>
        <w:rPr>
          <w:rFonts w:ascii="Calibri"/>
          <w:i/>
          <w:sz w:val="22"/>
        </w:rPr>
        <w:sectPr>
          <w:footerReference w:type="default" r:id="rId12"/>
          <w:pgSz w:w="12240" w:h="15840"/>
          <w:pgMar w:header="0" w:footer="1118" w:top="780" w:bottom="1300" w:left="144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772"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58112">
                <wp:simplePos x="0" y="0"/>
                <wp:positionH relativeFrom="page">
                  <wp:posOffset>304800</wp:posOffset>
                </wp:positionH>
                <wp:positionV relativeFrom="page">
                  <wp:posOffset>304799</wp:posOffset>
                </wp:positionV>
                <wp:extent cx="9451975" cy="716597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8368" id="docshape12"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p>
      <w:pPr>
        <w:pStyle w:val="Heading1"/>
        <w:numPr>
          <w:ilvl w:val="0"/>
          <w:numId w:val="1"/>
        </w:numPr>
        <w:tabs>
          <w:tab w:pos="1407" w:val="left" w:leader="none"/>
        </w:tabs>
        <w:spacing w:line="240" w:lineRule="auto" w:before="240" w:after="19"/>
        <w:ind w:left="1407" w:right="0" w:hanging="502"/>
        <w:jc w:val="left"/>
      </w:pPr>
      <w:bookmarkStart w:name="18. Plan General de Trabajo" w:id="3"/>
      <w:bookmarkEnd w:id="3"/>
      <w:r>
        <w:rPr>
          <w:b w:val="0"/>
        </w:rPr>
      </w:r>
      <w:r>
        <w:rPr>
          <w:spacing w:val="-4"/>
        </w:rPr>
        <w:t>Plan</w:t>
      </w:r>
      <w:r>
        <w:rPr>
          <w:spacing w:val="-24"/>
        </w:rPr>
        <w:t> </w:t>
      </w:r>
      <w:r>
        <w:rPr>
          <w:spacing w:val="-4"/>
        </w:rPr>
        <w:t>General</w:t>
      </w:r>
      <w:r>
        <w:rPr>
          <w:spacing w:val="-22"/>
        </w:rPr>
        <w:t> </w:t>
      </w:r>
      <w:r>
        <w:rPr>
          <w:spacing w:val="-4"/>
        </w:rPr>
        <w:t>de</w:t>
      </w:r>
      <w:r>
        <w:rPr>
          <w:spacing w:val="-20"/>
        </w:rPr>
        <w:t> </w:t>
      </w:r>
      <w:r>
        <w:rPr>
          <w:spacing w:val="-4"/>
        </w:rPr>
        <w:t>Trabajo</w:t>
      </w: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1"/>
        <w:gridCol w:w="10308"/>
      </w:tblGrid>
      <w:tr>
        <w:trPr>
          <w:trHeight w:val="1615" w:hRule="atLeast"/>
        </w:trPr>
        <w:tc>
          <w:tcPr>
            <w:tcW w:w="2621" w:type="dxa"/>
          </w:tcPr>
          <w:p>
            <w:pPr>
              <w:pStyle w:val="TableParagraph"/>
              <w:spacing w:before="2"/>
              <w:jc w:val="left"/>
              <w:rPr>
                <w:rFonts w:ascii="Trebuchet MS"/>
                <w:b/>
                <w:sz w:val="12"/>
              </w:rPr>
            </w:pPr>
          </w:p>
          <w:p>
            <w:pPr>
              <w:pStyle w:val="TableParagraph"/>
              <w:ind w:left="211"/>
              <w:jc w:val="left"/>
              <w:rPr>
                <w:rFonts w:ascii="Trebuchet MS"/>
                <w:sz w:val="20"/>
              </w:rPr>
            </w:pPr>
            <w:r>
              <w:rPr>
                <w:rFonts w:ascii="Trebuchet MS"/>
                <w:sz w:val="20"/>
              </w:rPr>
              <w:drawing>
                <wp:inline distT="0" distB="0" distL="0" distR="0">
                  <wp:extent cx="1370855" cy="86220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1370855" cy="862202"/>
                          </a:xfrm>
                          <a:prstGeom prst="rect">
                            <a:avLst/>
                          </a:prstGeom>
                        </pic:spPr>
                      </pic:pic>
                    </a:graphicData>
                  </a:graphic>
                </wp:inline>
              </w:drawing>
            </w:r>
            <w:r>
              <w:rPr>
                <w:rFonts w:ascii="Trebuchet MS"/>
                <w:sz w:val="20"/>
              </w:rPr>
            </w:r>
          </w:p>
        </w:tc>
        <w:tc>
          <w:tcPr>
            <w:tcW w:w="10308" w:type="dxa"/>
          </w:tcPr>
          <w:p>
            <w:pPr>
              <w:pStyle w:val="TableParagraph"/>
              <w:spacing w:before="3"/>
              <w:ind w:left="110"/>
              <w:jc w:val="left"/>
              <w:rPr>
                <w:rFonts w:ascii="Trebuchet MS"/>
                <w:b/>
                <w:sz w:val="22"/>
              </w:rPr>
            </w:pPr>
            <w:r>
              <w:rPr>
                <w:rFonts w:ascii="Trebuchet MS"/>
                <w:b/>
                <w:spacing w:val="-4"/>
                <w:sz w:val="22"/>
              </w:rPr>
              <w:t>Plantilla</w:t>
            </w:r>
            <w:r>
              <w:rPr>
                <w:rFonts w:ascii="Trebuchet MS"/>
                <w:b/>
                <w:spacing w:val="-22"/>
                <w:sz w:val="22"/>
              </w:rPr>
              <w:t> </w:t>
            </w:r>
            <w:r>
              <w:rPr>
                <w:rFonts w:ascii="Trebuchet MS"/>
                <w:b/>
                <w:spacing w:val="-4"/>
                <w:sz w:val="22"/>
              </w:rPr>
              <w:t>No.2</w:t>
            </w:r>
            <w:r>
              <w:rPr>
                <w:rFonts w:ascii="Trebuchet MS"/>
                <w:b/>
                <w:spacing w:val="-14"/>
                <w:sz w:val="22"/>
              </w:rPr>
              <w:t> </w:t>
            </w:r>
            <w:r>
              <w:rPr>
                <w:rFonts w:ascii="Trebuchet MS"/>
                <w:b/>
                <w:spacing w:val="-4"/>
                <w:sz w:val="22"/>
              </w:rPr>
              <w:t>ET.0</w:t>
            </w:r>
            <w:r>
              <w:rPr>
                <w:rFonts w:ascii="Trebuchet MS"/>
                <w:b/>
                <w:spacing w:val="-21"/>
                <w:sz w:val="22"/>
              </w:rPr>
              <w:t> </w:t>
            </w:r>
            <w:r>
              <w:rPr>
                <w:rFonts w:ascii="Trebuchet MS"/>
                <w:b/>
                <w:spacing w:val="-4"/>
                <w:sz w:val="22"/>
              </w:rPr>
              <w:t>Plan</w:t>
            </w:r>
            <w:r>
              <w:rPr>
                <w:rFonts w:ascii="Trebuchet MS"/>
                <w:b/>
                <w:spacing w:val="-16"/>
                <w:sz w:val="22"/>
              </w:rPr>
              <w:t> </w:t>
            </w:r>
            <w:r>
              <w:rPr>
                <w:rFonts w:ascii="Trebuchet MS"/>
                <w:b/>
                <w:spacing w:val="-4"/>
                <w:sz w:val="22"/>
              </w:rPr>
              <w:t>General</w:t>
            </w:r>
            <w:r>
              <w:rPr>
                <w:rFonts w:ascii="Trebuchet MS"/>
                <w:b/>
                <w:spacing w:val="-19"/>
                <w:sz w:val="22"/>
              </w:rPr>
              <w:t> </w:t>
            </w:r>
            <w:r>
              <w:rPr>
                <w:rFonts w:ascii="Trebuchet MS"/>
                <w:b/>
                <w:spacing w:val="-4"/>
                <w:sz w:val="22"/>
              </w:rPr>
              <w:t>de</w:t>
            </w:r>
            <w:r>
              <w:rPr>
                <w:rFonts w:ascii="Trebuchet MS"/>
                <w:b/>
                <w:spacing w:val="-17"/>
                <w:sz w:val="22"/>
              </w:rPr>
              <w:t> </w:t>
            </w:r>
            <w:r>
              <w:rPr>
                <w:rFonts w:ascii="Trebuchet MS"/>
                <w:b/>
                <w:spacing w:val="-4"/>
                <w:sz w:val="22"/>
              </w:rPr>
              <w:t>Trabajo</w:t>
            </w:r>
          </w:p>
          <w:p>
            <w:pPr>
              <w:pStyle w:val="TableParagraph"/>
              <w:spacing w:line="244" w:lineRule="auto" w:before="1"/>
              <w:ind w:left="110" w:right="7455"/>
              <w:jc w:val="left"/>
              <w:rPr>
                <w:sz w:val="22"/>
              </w:rPr>
            </w:pPr>
            <w:r>
              <w:rPr>
                <w:spacing w:val="-4"/>
                <w:sz w:val="22"/>
              </w:rPr>
              <w:t>Título</w:t>
            </w:r>
            <w:r>
              <w:rPr>
                <w:spacing w:val="-20"/>
                <w:sz w:val="22"/>
              </w:rPr>
              <w:t> </w:t>
            </w:r>
            <w:r>
              <w:rPr>
                <w:spacing w:val="-4"/>
                <w:sz w:val="22"/>
              </w:rPr>
              <w:t>del</w:t>
            </w:r>
            <w:r>
              <w:rPr>
                <w:spacing w:val="-22"/>
                <w:sz w:val="22"/>
              </w:rPr>
              <w:t> </w:t>
            </w:r>
            <w:r>
              <w:rPr>
                <w:spacing w:val="-4"/>
                <w:sz w:val="22"/>
              </w:rPr>
              <w:t>Proyecto:</w:t>
            </w:r>
            <w:r>
              <w:rPr>
                <w:spacing w:val="-17"/>
                <w:sz w:val="22"/>
              </w:rPr>
              <w:t> </w:t>
            </w:r>
            <w:r>
              <w:rPr>
                <w:spacing w:val="-4"/>
                <w:sz w:val="22"/>
              </w:rPr>
              <w:t>Testify </w:t>
            </w:r>
            <w:r>
              <w:rPr>
                <w:sz w:val="22"/>
              </w:rPr>
              <w:t>ID:</w:t>
            </w:r>
            <w:r>
              <w:rPr>
                <w:spacing w:val="-18"/>
                <w:sz w:val="22"/>
              </w:rPr>
              <w:t> </w:t>
            </w:r>
            <w:r>
              <w:rPr>
                <w:sz w:val="22"/>
              </w:rPr>
              <w:t>ES0DC1E2</w:t>
            </w:r>
          </w:p>
          <w:p>
            <w:pPr>
              <w:pStyle w:val="TableParagraph"/>
              <w:spacing w:line="244" w:lineRule="auto"/>
              <w:ind w:left="110" w:right="6003"/>
              <w:jc w:val="left"/>
              <w:rPr>
                <w:sz w:val="22"/>
              </w:rPr>
            </w:pPr>
            <w:r>
              <w:rPr>
                <w:sz w:val="22"/>
              </w:rPr>
              <w:t>Presupuesto: $127,270.79</w:t>
            </w:r>
            <w:r>
              <w:rPr>
                <w:spacing w:val="-1"/>
                <w:sz w:val="22"/>
              </w:rPr>
              <w:t> </w:t>
            </w:r>
            <w:r>
              <w:rPr>
                <w:sz w:val="22"/>
              </w:rPr>
              <w:t>mxn </w:t>
            </w:r>
            <w:r>
              <w:rPr>
                <w:spacing w:val="-2"/>
                <w:sz w:val="22"/>
              </w:rPr>
              <w:t>Presupuesto</w:t>
            </w:r>
            <w:r>
              <w:rPr>
                <w:spacing w:val="-23"/>
                <w:sz w:val="22"/>
              </w:rPr>
              <w:t> </w:t>
            </w:r>
            <w:r>
              <w:rPr>
                <w:spacing w:val="-2"/>
                <w:sz w:val="22"/>
              </w:rPr>
              <w:t>del</w:t>
            </w:r>
            <w:r>
              <w:rPr>
                <w:spacing w:val="-24"/>
                <w:sz w:val="22"/>
              </w:rPr>
              <w:t> </w:t>
            </w:r>
            <w:r>
              <w:rPr>
                <w:spacing w:val="-2"/>
                <w:sz w:val="22"/>
              </w:rPr>
              <w:t>proyecto:</w:t>
            </w:r>
            <w:r>
              <w:rPr>
                <w:spacing w:val="-20"/>
                <w:sz w:val="22"/>
              </w:rPr>
              <w:t> </w:t>
            </w:r>
            <w:r>
              <w:rPr>
                <w:spacing w:val="-2"/>
                <w:sz w:val="22"/>
              </w:rPr>
              <w:t>$14,462,590</w:t>
            </w:r>
            <w:r>
              <w:rPr>
                <w:spacing w:val="-16"/>
                <w:sz w:val="22"/>
              </w:rPr>
              <w:t> </w:t>
            </w:r>
            <w:r>
              <w:rPr>
                <w:spacing w:val="-2"/>
                <w:sz w:val="22"/>
              </w:rPr>
              <w:t>mxn</w:t>
            </w:r>
          </w:p>
          <w:p>
            <w:pPr>
              <w:pStyle w:val="TableParagraph"/>
              <w:spacing w:line="258" w:lineRule="exact"/>
              <w:ind w:left="110"/>
              <w:jc w:val="left"/>
              <w:rPr>
                <w:sz w:val="22"/>
              </w:rPr>
            </w:pPr>
            <w:r>
              <w:rPr>
                <w:sz w:val="22"/>
              </w:rPr>
              <w:t>Fecha:</w:t>
            </w:r>
            <w:r>
              <w:rPr>
                <w:spacing w:val="13"/>
                <w:sz w:val="22"/>
              </w:rPr>
              <w:t> </w:t>
            </w:r>
            <w:r>
              <w:rPr>
                <w:sz w:val="22"/>
              </w:rPr>
              <w:t>5</w:t>
            </w:r>
            <w:r>
              <w:rPr>
                <w:spacing w:val="-22"/>
                <w:sz w:val="22"/>
              </w:rPr>
              <w:t> </w:t>
            </w:r>
            <w:r>
              <w:rPr>
                <w:sz w:val="22"/>
              </w:rPr>
              <w:t>de</w:t>
            </w:r>
            <w:r>
              <w:rPr>
                <w:spacing w:val="-25"/>
                <w:sz w:val="22"/>
              </w:rPr>
              <w:t> </w:t>
            </w:r>
            <w:r>
              <w:rPr>
                <w:sz w:val="22"/>
              </w:rPr>
              <w:t>marzo</w:t>
            </w:r>
            <w:r>
              <w:rPr>
                <w:spacing w:val="-26"/>
                <w:sz w:val="22"/>
              </w:rPr>
              <w:t> </w:t>
            </w:r>
            <w:r>
              <w:rPr>
                <w:sz w:val="22"/>
              </w:rPr>
              <w:t>del</w:t>
            </w:r>
            <w:r>
              <w:rPr>
                <w:spacing w:val="-27"/>
                <w:sz w:val="22"/>
              </w:rPr>
              <w:t> </w:t>
            </w:r>
            <w:r>
              <w:rPr>
                <w:spacing w:val="-4"/>
                <w:sz w:val="22"/>
              </w:rPr>
              <w:t>2026</w:t>
            </w:r>
          </w:p>
        </w:tc>
      </w:tr>
    </w:tbl>
    <w:p>
      <w:pPr>
        <w:pStyle w:val="BodyText"/>
        <w:spacing w:before="218"/>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300" w:hRule="atLeast"/>
        </w:trPr>
        <w:tc>
          <w:tcPr>
            <w:tcW w:w="1761" w:type="dxa"/>
            <w:shd w:val="clear" w:color="auto" w:fill="4B93D7"/>
          </w:tcPr>
          <w:p>
            <w:pPr>
              <w:pStyle w:val="TableParagraph"/>
              <w:spacing w:line="254" w:lineRule="exact"/>
              <w:ind w:left="4"/>
              <w:rPr>
                <w:rFonts w:ascii="Trebuchet MS"/>
                <w:b/>
                <w:sz w:val="22"/>
              </w:rPr>
            </w:pPr>
            <w:r>
              <w:rPr>
                <w:rFonts w:ascii="Trebuchet MS"/>
                <w:b/>
                <w:spacing w:val="-2"/>
                <w:sz w:val="22"/>
              </w:rPr>
              <w:t>Etapa</w:t>
            </w:r>
          </w:p>
        </w:tc>
        <w:tc>
          <w:tcPr>
            <w:tcW w:w="2612" w:type="dxa"/>
            <w:shd w:val="clear" w:color="auto" w:fill="4B93D7"/>
          </w:tcPr>
          <w:p>
            <w:pPr>
              <w:pStyle w:val="TableParagraph"/>
              <w:spacing w:line="254" w:lineRule="exact"/>
              <w:ind w:left="835"/>
              <w:jc w:val="left"/>
              <w:rPr>
                <w:rFonts w:ascii="Trebuchet MS"/>
                <w:b/>
                <w:sz w:val="22"/>
              </w:rPr>
            </w:pPr>
            <w:r>
              <w:rPr>
                <w:rFonts w:ascii="Trebuchet MS"/>
                <w:b/>
                <w:spacing w:val="-2"/>
                <w:sz w:val="22"/>
              </w:rPr>
              <w:t>Actividad</w:t>
            </w:r>
          </w:p>
        </w:tc>
        <w:tc>
          <w:tcPr>
            <w:tcW w:w="1241" w:type="dxa"/>
            <w:tcBorders>
              <w:right w:val="single" w:sz="6" w:space="0" w:color="000000"/>
            </w:tcBorders>
            <w:shd w:val="clear" w:color="auto" w:fill="4B93D7"/>
          </w:tcPr>
          <w:p>
            <w:pPr>
              <w:pStyle w:val="TableParagraph"/>
              <w:spacing w:line="254" w:lineRule="exact"/>
              <w:ind w:left="9" w:right="6"/>
              <w:rPr>
                <w:rFonts w:ascii="Trebuchet MS"/>
                <w:b/>
                <w:sz w:val="22"/>
              </w:rPr>
            </w:pPr>
            <w:r>
              <w:rPr>
                <w:rFonts w:ascii="Trebuchet MS"/>
                <w:b/>
                <w:spacing w:val="-2"/>
                <w:sz w:val="22"/>
              </w:rPr>
              <w:t>Tiempo</w:t>
            </w:r>
          </w:p>
        </w:tc>
        <w:tc>
          <w:tcPr>
            <w:tcW w:w="1702" w:type="dxa"/>
            <w:tcBorders>
              <w:left w:val="single" w:sz="6" w:space="0" w:color="000000"/>
            </w:tcBorders>
            <w:shd w:val="clear" w:color="auto" w:fill="4B93D7"/>
          </w:tcPr>
          <w:p>
            <w:pPr>
              <w:pStyle w:val="TableParagraph"/>
              <w:spacing w:line="254" w:lineRule="exact"/>
              <w:ind w:left="370"/>
              <w:jc w:val="left"/>
              <w:rPr>
                <w:rFonts w:ascii="Trebuchet MS"/>
                <w:b/>
                <w:sz w:val="22"/>
              </w:rPr>
            </w:pPr>
            <w:r>
              <w:rPr>
                <w:rFonts w:ascii="Trebuchet MS"/>
                <w:b/>
                <w:spacing w:val="-2"/>
                <w:w w:val="105"/>
                <w:sz w:val="22"/>
              </w:rPr>
              <w:t>Recursos</w:t>
            </w:r>
          </w:p>
        </w:tc>
        <w:tc>
          <w:tcPr>
            <w:tcW w:w="1622" w:type="dxa"/>
            <w:shd w:val="clear" w:color="auto" w:fill="4B93D7"/>
          </w:tcPr>
          <w:p>
            <w:pPr>
              <w:pStyle w:val="TableParagraph"/>
              <w:spacing w:line="254" w:lineRule="exact"/>
              <w:ind w:right="6"/>
              <w:rPr>
                <w:rFonts w:ascii="Trebuchet MS"/>
                <w:b/>
                <w:sz w:val="22"/>
              </w:rPr>
            </w:pPr>
            <w:r>
              <w:rPr>
                <w:rFonts w:ascii="Trebuchet MS"/>
                <w:b/>
                <w:spacing w:val="-4"/>
                <w:w w:val="105"/>
                <w:sz w:val="22"/>
              </w:rPr>
              <w:t>Costo</w:t>
            </w:r>
          </w:p>
        </w:tc>
        <w:tc>
          <w:tcPr>
            <w:tcW w:w="2412" w:type="dxa"/>
            <w:shd w:val="clear" w:color="auto" w:fill="4B93D7"/>
          </w:tcPr>
          <w:p>
            <w:pPr>
              <w:pStyle w:val="TableParagraph"/>
              <w:spacing w:line="254" w:lineRule="exact"/>
              <w:ind w:left="649"/>
              <w:jc w:val="left"/>
              <w:rPr>
                <w:rFonts w:ascii="Trebuchet MS"/>
                <w:b/>
                <w:sz w:val="22"/>
              </w:rPr>
            </w:pPr>
            <w:r>
              <w:rPr>
                <w:rFonts w:ascii="Trebuchet MS"/>
                <w:b/>
                <w:spacing w:val="-2"/>
                <w:sz w:val="22"/>
              </w:rPr>
              <w:t>Entregable</w:t>
            </w:r>
          </w:p>
        </w:tc>
        <w:tc>
          <w:tcPr>
            <w:tcW w:w="1792" w:type="dxa"/>
            <w:shd w:val="clear" w:color="auto" w:fill="4B93D7"/>
          </w:tcPr>
          <w:p>
            <w:pPr>
              <w:pStyle w:val="TableParagraph"/>
              <w:spacing w:line="254" w:lineRule="exact"/>
              <w:ind w:left="1" w:right="12"/>
              <w:rPr>
                <w:rFonts w:ascii="Trebuchet MS"/>
                <w:b/>
                <w:sz w:val="22"/>
              </w:rPr>
            </w:pPr>
            <w:r>
              <w:rPr>
                <w:rFonts w:ascii="Trebuchet MS"/>
                <w:b/>
                <w:spacing w:val="-2"/>
                <w:w w:val="105"/>
                <w:sz w:val="22"/>
              </w:rPr>
              <w:t>Responsable</w:t>
            </w:r>
          </w:p>
        </w:tc>
      </w:tr>
      <w:tr>
        <w:trPr>
          <w:trHeight w:val="535" w:hRule="atLeast"/>
        </w:trPr>
        <w:tc>
          <w:tcPr>
            <w:tcW w:w="1761" w:type="dxa"/>
            <w:vMerge w:val="restart"/>
            <w:shd w:val="clear" w:color="auto" w:fill="83C9EB"/>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146"/>
              <w:jc w:val="left"/>
              <w:rPr>
                <w:rFonts w:ascii="Trebuchet MS"/>
                <w:b/>
                <w:sz w:val="22"/>
              </w:rPr>
            </w:pPr>
          </w:p>
          <w:p>
            <w:pPr>
              <w:pStyle w:val="TableParagraph"/>
              <w:spacing w:before="1"/>
              <w:ind w:left="555" w:right="507" w:hanging="35"/>
              <w:jc w:val="left"/>
              <w:rPr>
                <w:sz w:val="22"/>
              </w:rPr>
            </w:pPr>
            <w:r>
              <w:rPr>
                <w:spacing w:val="-2"/>
                <w:sz w:val="22"/>
              </w:rPr>
              <w:t>Etapa</w:t>
            </w:r>
            <w:r>
              <w:rPr>
                <w:spacing w:val="-26"/>
                <w:sz w:val="22"/>
              </w:rPr>
              <w:t> </w:t>
            </w:r>
            <w:r>
              <w:rPr>
                <w:spacing w:val="-2"/>
                <w:sz w:val="22"/>
              </w:rPr>
              <w:t>0 INICIO</w:t>
            </w:r>
          </w:p>
        </w:tc>
        <w:tc>
          <w:tcPr>
            <w:tcW w:w="2612" w:type="dxa"/>
          </w:tcPr>
          <w:p>
            <w:pPr>
              <w:pStyle w:val="TableParagraph"/>
              <w:spacing w:before="120"/>
              <w:ind w:left="109"/>
              <w:jc w:val="left"/>
              <w:rPr>
                <w:sz w:val="22"/>
              </w:rPr>
            </w:pPr>
            <w:r>
              <w:rPr>
                <w:spacing w:val="-4"/>
                <w:sz w:val="22"/>
              </w:rPr>
              <w:t>Tema</w:t>
            </w:r>
          </w:p>
        </w:tc>
        <w:tc>
          <w:tcPr>
            <w:tcW w:w="1241" w:type="dxa"/>
            <w:tcBorders>
              <w:right w:val="single" w:sz="6" w:space="0" w:color="000000"/>
            </w:tcBorders>
          </w:tcPr>
          <w:p>
            <w:pPr>
              <w:pStyle w:val="TableParagraph"/>
              <w:spacing w:before="120"/>
              <w:ind w:left="9"/>
              <w:rPr>
                <w:sz w:val="22"/>
              </w:rPr>
            </w:pPr>
            <w:r>
              <w:rPr>
                <w:spacing w:val="-5"/>
                <w:sz w:val="22"/>
              </w:rPr>
              <w:t>1</w:t>
            </w:r>
            <w:r>
              <w:rPr>
                <w:spacing w:val="-21"/>
                <w:sz w:val="22"/>
              </w:rPr>
              <w:t> </w:t>
            </w:r>
            <w:r>
              <w:rPr>
                <w:spacing w:val="-5"/>
                <w:sz w:val="22"/>
              </w:rPr>
              <w:t>día</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60" w:lineRule="exact" w:before="4"/>
              <w:ind w:left="100"/>
              <w:jc w:val="left"/>
              <w:rPr>
                <w:sz w:val="22"/>
              </w:rPr>
            </w:pPr>
            <w:r>
              <w:rPr>
                <w:spacing w:val="-2"/>
                <w:w w:val="105"/>
                <w:sz w:val="22"/>
              </w:rPr>
              <w:t>Viáticos</w:t>
            </w:r>
          </w:p>
        </w:tc>
        <w:tc>
          <w:tcPr>
            <w:tcW w:w="1622" w:type="dxa"/>
          </w:tcPr>
          <w:p>
            <w:pPr>
              <w:pStyle w:val="TableParagraph"/>
              <w:spacing w:before="120"/>
              <w:ind w:left="1" w:right="6"/>
              <w:rPr>
                <w:sz w:val="22"/>
              </w:rPr>
            </w:pPr>
            <w:r>
              <w:rPr>
                <w:spacing w:val="-4"/>
                <w:sz w:val="22"/>
              </w:rPr>
              <w:t>$920</w:t>
            </w:r>
          </w:p>
        </w:tc>
        <w:tc>
          <w:tcPr>
            <w:tcW w:w="2412" w:type="dxa"/>
          </w:tcPr>
          <w:p>
            <w:pPr>
              <w:pStyle w:val="TableParagraph"/>
              <w:spacing w:line="250" w:lineRule="exact"/>
              <w:ind w:left="99"/>
              <w:jc w:val="left"/>
              <w:rPr>
                <w:sz w:val="22"/>
              </w:rPr>
            </w:pPr>
            <w:r>
              <w:rPr>
                <w:sz w:val="22"/>
              </w:rPr>
              <w:t>1</w:t>
            </w:r>
            <w:r>
              <w:rPr>
                <w:spacing w:val="-21"/>
                <w:sz w:val="22"/>
              </w:rPr>
              <w:t> </w:t>
            </w:r>
            <w:r>
              <w:rPr>
                <w:sz w:val="22"/>
              </w:rPr>
              <w:t>Perfil</w:t>
            </w:r>
            <w:r>
              <w:rPr>
                <w:spacing w:val="-25"/>
                <w:sz w:val="22"/>
              </w:rPr>
              <w:t> </w:t>
            </w:r>
            <w:r>
              <w:rPr>
                <w:sz w:val="22"/>
              </w:rPr>
              <w:t>del</w:t>
            </w:r>
            <w:r>
              <w:rPr>
                <w:spacing w:val="-25"/>
                <w:sz w:val="22"/>
              </w:rPr>
              <w:t> </w:t>
            </w:r>
            <w:r>
              <w:rPr>
                <w:spacing w:val="-2"/>
                <w:sz w:val="22"/>
              </w:rPr>
              <w:t>proyecto</w:t>
            </w:r>
          </w:p>
          <w:p>
            <w:pPr>
              <w:pStyle w:val="TableParagraph"/>
              <w:spacing w:line="260" w:lineRule="exact" w:before="4"/>
              <w:ind w:left="99"/>
              <w:jc w:val="left"/>
              <w:rPr>
                <w:sz w:val="22"/>
              </w:rPr>
            </w:pPr>
            <w:r>
              <w:rPr>
                <w:spacing w:val="-4"/>
                <w:sz w:val="22"/>
              </w:rPr>
              <w:t>(lleno</w:t>
            </w:r>
            <w:r>
              <w:rPr>
                <w:spacing w:val="-24"/>
                <w:sz w:val="22"/>
              </w:rPr>
              <w:t> </w:t>
            </w:r>
            <w:r>
              <w:rPr>
                <w:spacing w:val="-4"/>
                <w:sz w:val="22"/>
              </w:rPr>
              <w:t>y</w:t>
            </w:r>
            <w:r>
              <w:rPr>
                <w:spacing w:val="-22"/>
                <w:sz w:val="22"/>
              </w:rPr>
              <w:t> </w:t>
            </w:r>
            <w:r>
              <w:rPr>
                <w:spacing w:val="-4"/>
                <w:sz w:val="22"/>
              </w:rPr>
              <w:t>firmado)</w:t>
            </w:r>
          </w:p>
        </w:tc>
        <w:tc>
          <w:tcPr>
            <w:tcW w:w="1792" w:type="dxa"/>
          </w:tcPr>
          <w:p>
            <w:pPr>
              <w:pStyle w:val="TableParagraph"/>
              <w:spacing w:line="250" w:lineRule="exact"/>
              <w:ind w:left="1" w:right="12"/>
              <w:rPr>
                <w:sz w:val="22"/>
              </w:rPr>
            </w:pPr>
            <w:r>
              <w:rPr>
                <w:spacing w:val="-2"/>
                <w:sz w:val="22"/>
              </w:rPr>
              <w:t>Tecnológico</w:t>
            </w:r>
          </w:p>
        </w:tc>
      </w:tr>
      <w:tr>
        <w:trPr>
          <w:trHeight w:val="540"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5"/>
              <w:ind w:left="109"/>
              <w:jc w:val="left"/>
              <w:rPr>
                <w:sz w:val="22"/>
              </w:rPr>
            </w:pPr>
            <w:r>
              <w:rPr>
                <w:spacing w:val="-2"/>
                <w:sz w:val="22"/>
              </w:rPr>
              <w:t>Título</w:t>
            </w:r>
          </w:p>
        </w:tc>
        <w:tc>
          <w:tcPr>
            <w:tcW w:w="1241" w:type="dxa"/>
            <w:tcBorders>
              <w:right w:val="single" w:sz="6" w:space="0" w:color="000000"/>
            </w:tcBorders>
          </w:tcPr>
          <w:p>
            <w:pPr>
              <w:pStyle w:val="TableParagraph"/>
              <w:spacing w:before="125"/>
              <w:ind w:left="9"/>
              <w:rPr>
                <w:sz w:val="22"/>
              </w:rPr>
            </w:pPr>
            <w:r>
              <w:rPr>
                <w:spacing w:val="-5"/>
                <w:sz w:val="22"/>
              </w:rPr>
              <w:t>1</w:t>
            </w:r>
            <w:r>
              <w:rPr>
                <w:spacing w:val="-21"/>
                <w:sz w:val="22"/>
              </w:rPr>
              <w:t> </w:t>
            </w:r>
            <w:r>
              <w:rPr>
                <w:spacing w:val="-5"/>
                <w:sz w:val="22"/>
              </w:rPr>
              <w:t>día</w:t>
            </w:r>
          </w:p>
        </w:tc>
        <w:tc>
          <w:tcPr>
            <w:tcW w:w="1702" w:type="dxa"/>
            <w:tcBorders>
              <w:left w:val="single" w:sz="6" w:space="0" w:color="000000"/>
            </w:tcBorders>
          </w:tcPr>
          <w:p>
            <w:pPr>
              <w:pStyle w:val="TableParagraph"/>
              <w:spacing w:line="255" w:lineRule="exact"/>
              <w:ind w:left="100"/>
              <w:jc w:val="left"/>
              <w:rPr>
                <w:sz w:val="22"/>
              </w:rPr>
            </w:pPr>
            <w:r>
              <w:rPr>
                <w:spacing w:val="-2"/>
                <w:sz w:val="22"/>
              </w:rPr>
              <w:t>Laptop</w:t>
            </w:r>
          </w:p>
          <w:p>
            <w:pPr>
              <w:pStyle w:val="TableParagraph"/>
              <w:spacing w:line="261" w:lineRule="exact" w:before="4"/>
              <w:ind w:left="100"/>
              <w:jc w:val="left"/>
              <w:rPr>
                <w:sz w:val="22"/>
              </w:rPr>
            </w:pPr>
            <w:r>
              <w:rPr>
                <w:spacing w:val="-2"/>
                <w:w w:val="105"/>
                <w:sz w:val="22"/>
              </w:rPr>
              <w:t>Viáticos</w:t>
            </w:r>
          </w:p>
        </w:tc>
        <w:tc>
          <w:tcPr>
            <w:tcW w:w="1622" w:type="dxa"/>
          </w:tcPr>
          <w:p>
            <w:pPr>
              <w:pStyle w:val="TableParagraph"/>
              <w:spacing w:before="125"/>
              <w:ind w:left="1" w:right="6"/>
              <w:rPr>
                <w:sz w:val="22"/>
              </w:rPr>
            </w:pPr>
            <w:r>
              <w:rPr>
                <w:spacing w:val="-4"/>
                <w:sz w:val="22"/>
              </w:rPr>
              <w:t>$920</w:t>
            </w:r>
          </w:p>
        </w:tc>
        <w:tc>
          <w:tcPr>
            <w:tcW w:w="2412" w:type="dxa"/>
          </w:tcPr>
          <w:p>
            <w:pPr>
              <w:pStyle w:val="TableParagraph"/>
              <w:spacing w:line="255" w:lineRule="exact"/>
              <w:ind w:left="99"/>
              <w:jc w:val="left"/>
              <w:rPr>
                <w:sz w:val="22"/>
              </w:rPr>
            </w:pPr>
            <w:r>
              <w:rPr>
                <w:spacing w:val="-2"/>
                <w:sz w:val="22"/>
              </w:rPr>
              <w:t>1</w:t>
            </w:r>
            <w:r>
              <w:rPr>
                <w:spacing w:val="-21"/>
                <w:sz w:val="22"/>
              </w:rPr>
              <w:t> </w:t>
            </w:r>
            <w:r>
              <w:rPr>
                <w:spacing w:val="-2"/>
                <w:sz w:val="22"/>
              </w:rPr>
              <w:t>Título</w:t>
            </w:r>
            <w:r>
              <w:rPr>
                <w:spacing w:val="-23"/>
                <w:sz w:val="22"/>
              </w:rPr>
              <w:t> </w:t>
            </w:r>
            <w:r>
              <w:rPr>
                <w:spacing w:val="-2"/>
                <w:sz w:val="22"/>
              </w:rPr>
              <w:t>del</w:t>
            </w:r>
            <w:r>
              <w:rPr>
                <w:spacing w:val="-25"/>
                <w:sz w:val="22"/>
              </w:rPr>
              <w:t> </w:t>
            </w:r>
            <w:r>
              <w:rPr>
                <w:spacing w:val="-2"/>
                <w:sz w:val="22"/>
              </w:rPr>
              <w:t>proyecto</w:t>
            </w:r>
          </w:p>
          <w:p>
            <w:pPr>
              <w:pStyle w:val="TableParagraph"/>
              <w:spacing w:line="261" w:lineRule="exact" w:before="4"/>
              <w:ind w:left="99"/>
              <w:jc w:val="left"/>
              <w:rPr>
                <w:sz w:val="22"/>
              </w:rPr>
            </w:pPr>
            <w:r>
              <w:rPr>
                <w:spacing w:val="-2"/>
                <w:sz w:val="22"/>
              </w:rPr>
              <w:t>definido</w:t>
            </w:r>
          </w:p>
        </w:tc>
        <w:tc>
          <w:tcPr>
            <w:tcW w:w="1792" w:type="dxa"/>
          </w:tcPr>
          <w:p>
            <w:pPr>
              <w:pStyle w:val="TableParagraph"/>
              <w:spacing w:line="255" w:lineRule="exact"/>
              <w:ind w:left="1" w:right="12"/>
              <w:rPr>
                <w:sz w:val="22"/>
              </w:rPr>
            </w:pPr>
            <w:r>
              <w:rPr>
                <w:spacing w:val="-2"/>
                <w:sz w:val="22"/>
              </w:rPr>
              <w:t>Tecnológico</w:t>
            </w:r>
          </w:p>
        </w:tc>
      </w:tr>
      <w:tr>
        <w:trPr>
          <w:trHeight w:val="53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0"/>
              <w:ind w:left="109"/>
              <w:jc w:val="left"/>
              <w:rPr>
                <w:sz w:val="22"/>
              </w:rPr>
            </w:pPr>
            <w:r>
              <w:rPr>
                <w:spacing w:val="-2"/>
                <w:sz w:val="22"/>
              </w:rPr>
              <w:t>Objetivo</w:t>
            </w:r>
          </w:p>
        </w:tc>
        <w:tc>
          <w:tcPr>
            <w:tcW w:w="1241" w:type="dxa"/>
            <w:tcBorders>
              <w:right w:val="single" w:sz="6" w:space="0" w:color="000000"/>
            </w:tcBorders>
          </w:tcPr>
          <w:p>
            <w:pPr>
              <w:pStyle w:val="TableParagraph"/>
              <w:spacing w:before="120"/>
              <w:ind w:left="9"/>
              <w:rPr>
                <w:sz w:val="22"/>
              </w:rPr>
            </w:pPr>
            <w:r>
              <w:rPr>
                <w:spacing w:val="-5"/>
                <w:sz w:val="22"/>
              </w:rPr>
              <w:t>1</w:t>
            </w:r>
            <w:r>
              <w:rPr>
                <w:spacing w:val="-21"/>
                <w:sz w:val="22"/>
              </w:rPr>
              <w:t> </w:t>
            </w:r>
            <w:r>
              <w:rPr>
                <w:spacing w:val="-5"/>
                <w:sz w:val="22"/>
              </w:rPr>
              <w:t>día</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60" w:lineRule="exact" w:before="4"/>
              <w:ind w:left="100"/>
              <w:jc w:val="left"/>
              <w:rPr>
                <w:sz w:val="22"/>
              </w:rPr>
            </w:pPr>
            <w:r>
              <w:rPr>
                <w:spacing w:val="-2"/>
                <w:w w:val="105"/>
                <w:sz w:val="22"/>
              </w:rPr>
              <w:t>Viáticos</w:t>
            </w:r>
          </w:p>
        </w:tc>
        <w:tc>
          <w:tcPr>
            <w:tcW w:w="1622" w:type="dxa"/>
          </w:tcPr>
          <w:p>
            <w:pPr>
              <w:pStyle w:val="TableParagraph"/>
              <w:spacing w:before="120"/>
              <w:ind w:left="1" w:right="6"/>
              <w:rPr>
                <w:sz w:val="22"/>
              </w:rPr>
            </w:pPr>
            <w:r>
              <w:rPr>
                <w:spacing w:val="-4"/>
                <w:sz w:val="22"/>
              </w:rPr>
              <w:t>$920</w:t>
            </w:r>
          </w:p>
        </w:tc>
        <w:tc>
          <w:tcPr>
            <w:tcW w:w="2412" w:type="dxa"/>
          </w:tcPr>
          <w:p>
            <w:pPr>
              <w:pStyle w:val="TableParagraph"/>
              <w:spacing w:line="250" w:lineRule="exact"/>
              <w:ind w:left="99"/>
              <w:jc w:val="left"/>
              <w:rPr>
                <w:sz w:val="22"/>
              </w:rPr>
            </w:pPr>
            <w:r>
              <w:rPr>
                <w:spacing w:val="-2"/>
                <w:sz w:val="22"/>
              </w:rPr>
              <w:t>1</w:t>
            </w:r>
            <w:r>
              <w:rPr>
                <w:spacing w:val="-22"/>
                <w:sz w:val="22"/>
              </w:rPr>
              <w:t> </w:t>
            </w:r>
            <w:r>
              <w:rPr>
                <w:spacing w:val="-2"/>
                <w:sz w:val="22"/>
              </w:rPr>
              <w:t>Objetivo</w:t>
            </w:r>
            <w:r>
              <w:rPr>
                <w:spacing w:val="-24"/>
                <w:sz w:val="22"/>
              </w:rPr>
              <w:t> </w:t>
            </w:r>
            <w:r>
              <w:rPr>
                <w:spacing w:val="-2"/>
                <w:sz w:val="22"/>
              </w:rPr>
              <w:t>general</w:t>
            </w:r>
          </w:p>
          <w:p>
            <w:pPr>
              <w:pStyle w:val="TableParagraph"/>
              <w:spacing w:line="260" w:lineRule="exact" w:before="4"/>
              <w:ind w:left="99"/>
              <w:jc w:val="left"/>
              <w:rPr>
                <w:sz w:val="22"/>
              </w:rPr>
            </w:pPr>
            <w:r>
              <w:rPr>
                <w:spacing w:val="-2"/>
                <w:w w:val="105"/>
                <w:sz w:val="22"/>
              </w:rPr>
              <w:t>establecido</w:t>
            </w:r>
          </w:p>
        </w:tc>
        <w:tc>
          <w:tcPr>
            <w:tcW w:w="1792" w:type="dxa"/>
          </w:tcPr>
          <w:p>
            <w:pPr>
              <w:pStyle w:val="TableParagraph"/>
              <w:spacing w:line="250" w:lineRule="exact"/>
              <w:ind w:left="1" w:right="12"/>
              <w:rPr>
                <w:sz w:val="22"/>
              </w:rPr>
            </w:pPr>
            <w:r>
              <w:rPr>
                <w:spacing w:val="-2"/>
                <w:sz w:val="22"/>
              </w:rPr>
              <w:t>Tecnológico</w:t>
            </w:r>
          </w:p>
        </w:tc>
      </w:tr>
      <w:tr>
        <w:trPr>
          <w:trHeight w:val="53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5"/>
              <w:ind w:left="109"/>
              <w:jc w:val="left"/>
              <w:rPr>
                <w:sz w:val="22"/>
              </w:rPr>
            </w:pPr>
            <w:r>
              <w:rPr>
                <w:spacing w:val="-2"/>
                <w:sz w:val="22"/>
              </w:rPr>
              <w:t>Sector</w:t>
            </w:r>
          </w:p>
        </w:tc>
        <w:tc>
          <w:tcPr>
            <w:tcW w:w="1241" w:type="dxa"/>
            <w:tcBorders>
              <w:right w:val="single" w:sz="6" w:space="0" w:color="000000"/>
            </w:tcBorders>
          </w:tcPr>
          <w:p>
            <w:pPr>
              <w:pStyle w:val="TableParagraph"/>
              <w:spacing w:before="125"/>
              <w:ind w:left="9"/>
              <w:rPr>
                <w:sz w:val="22"/>
              </w:rPr>
            </w:pPr>
            <w:r>
              <w:rPr>
                <w:spacing w:val="-5"/>
                <w:sz w:val="22"/>
              </w:rPr>
              <w:t>1</w:t>
            </w:r>
            <w:r>
              <w:rPr>
                <w:spacing w:val="-21"/>
                <w:sz w:val="22"/>
              </w:rPr>
              <w:t> </w:t>
            </w:r>
            <w:r>
              <w:rPr>
                <w:spacing w:val="-5"/>
                <w:sz w:val="22"/>
              </w:rPr>
              <w:t>día</w:t>
            </w:r>
          </w:p>
        </w:tc>
        <w:tc>
          <w:tcPr>
            <w:tcW w:w="1702" w:type="dxa"/>
            <w:tcBorders>
              <w:left w:val="single" w:sz="6" w:space="0" w:color="000000"/>
            </w:tcBorders>
          </w:tcPr>
          <w:p>
            <w:pPr>
              <w:pStyle w:val="TableParagraph"/>
              <w:spacing w:line="255" w:lineRule="exact"/>
              <w:ind w:left="100"/>
              <w:jc w:val="left"/>
              <w:rPr>
                <w:sz w:val="22"/>
              </w:rPr>
            </w:pPr>
            <w:r>
              <w:rPr>
                <w:spacing w:val="-2"/>
                <w:sz w:val="22"/>
              </w:rPr>
              <w:t>Laptop</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25"/>
              <w:ind w:left="1" w:right="6"/>
              <w:rPr>
                <w:sz w:val="22"/>
              </w:rPr>
            </w:pPr>
            <w:r>
              <w:rPr>
                <w:spacing w:val="-4"/>
                <w:sz w:val="22"/>
              </w:rPr>
              <w:t>$920</w:t>
            </w:r>
          </w:p>
        </w:tc>
        <w:tc>
          <w:tcPr>
            <w:tcW w:w="2412" w:type="dxa"/>
          </w:tcPr>
          <w:p>
            <w:pPr>
              <w:pStyle w:val="TableParagraph"/>
              <w:spacing w:line="255" w:lineRule="exact"/>
              <w:ind w:left="99"/>
              <w:jc w:val="left"/>
              <w:rPr>
                <w:sz w:val="22"/>
              </w:rPr>
            </w:pPr>
            <w:r>
              <w:rPr>
                <w:spacing w:val="-2"/>
                <w:sz w:val="22"/>
              </w:rPr>
              <w:t>1</w:t>
            </w:r>
            <w:r>
              <w:rPr>
                <w:spacing w:val="-17"/>
                <w:sz w:val="22"/>
              </w:rPr>
              <w:t> </w:t>
            </w:r>
            <w:r>
              <w:rPr>
                <w:spacing w:val="-2"/>
                <w:sz w:val="22"/>
              </w:rPr>
              <w:t>Sector</w:t>
            </w:r>
            <w:r>
              <w:rPr>
                <w:spacing w:val="-18"/>
                <w:sz w:val="22"/>
              </w:rPr>
              <w:t> </w:t>
            </w:r>
            <w:r>
              <w:rPr>
                <w:spacing w:val="-2"/>
                <w:sz w:val="22"/>
              </w:rPr>
              <w:t>económico</w:t>
            </w:r>
          </w:p>
          <w:p>
            <w:pPr>
              <w:pStyle w:val="TableParagraph"/>
              <w:spacing w:line="260" w:lineRule="exact"/>
              <w:ind w:left="99"/>
              <w:jc w:val="left"/>
              <w:rPr>
                <w:sz w:val="22"/>
              </w:rPr>
            </w:pPr>
            <w:r>
              <w:rPr>
                <w:spacing w:val="-2"/>
                <w:sz w:val="22"/>
              </w:rPr>
              <w:t>definido</w:t>
            </w:r>
          </w:p>
        </w:tc>
        <w:tc>
          <w:tcPr>
            <w:tcW w:w="1792" w:type="dxa"/>
          </w:tcPr>
          <w:p>
            <w:pPr>
              <w:pStyle w:val="TableParagraph"/>
              <w:spacing w:line="255" w:lineRule="exact"/>
              <w:ind w:left="1" w:right="12"/>
              <w:rPr>
                <w:sz w:val="22"/>
              </w:rPr>
            </w:pPr>
            <w:r>
              <w:rPr>
                <w:spacing w:val="-2"/>
                <w:sz w:val="22"/>
              </w:rPr>
              <w:t>Tecnológico</w:t>
            </w:r>
          </w:p>
        </w:tc>
      </w:tr>
      <w:tr>
        <w:trPr>
          <w:trHeight w:val="540"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5"/>
              <w:ind w:left="109"/>
              <w:jc w:val="left"/>
              <w:rPr>
                <w:sz w:val="22"/>
              </w:rPr>
            </w:pPr>
            <w:r>
              <w:rPr>
                <w:spacing w:val="-4"/>
                <w:sz w:val="22"/>
              </w:rPr>
              <w:t>Giro</w:t>
            </w:r>
          </w:p>
        </w:tc>
        <w:tc>
          <w:tcPr>
            <w:tcW w:w="1241" w:type="dxa"/>
            <w:tcBorders>
              <w:right w:val="single" w:sz="6" w:space="0" w:color="000000"/>
            </w:tcBorders>
          </w:tcPr>
          <w:p>
            <w:pPr>
              <w:pStyle w:val="TableParagraph"/>
              <w:spacing w:before="125"/>
              <w:ind w:left="9"/>
              <w:rPr>
                <w:sz w:val="22"/>
              </w:rPr>
            </w:pPr>
            <w:r>
              <w:rPr>
                <w:spacing w:val="-5"/>
                <w:sz w:val="22"/>
              </w:rPr>
              <w:t>1</w:t>
            </w:r>
            <w:r>
              <w:rPr>
                <w:spacing w:val="-21"/>
                <w:sz w:val="22"/>
              </w:rPr>
              <w:t> </w:t>
            </w:r>
            <w:r>
              <w:rPr>
                <w:spacing w:val="-5"/>
                <w:sz w:val="22"/>
              </w:rPr>
              <w:t>día</w:t>
            </w:r>
          </w:p>
        </w:tc>
        <w:tc>
          <w:tcPr>
            <w:tcW w:w="1702" w:type="dxa"/>
            <w:tcBorders>
              <w:left w:val="single" w:sz="6" w:space="0" w:color="000000"/>
            </w:tcBorders>
          </w:tcPr>
          <w:p>
            <w:pPr>
              <w:pStyle w:val="TableParagraph"/>
              <w:spacing w:line="256" w:lineRule="exact"/>
              <w:ind w:left="100"/>
              <w:jc w:val="left"/>
              <w:rPr>
                <w:sz w:val="22"/>
              </w:rPr>
            </w:pPr>
            <w:r>
              <w:rPr>
                <w:spacing w:val="-2"/>
                <w:sz w:val="22"/>
              </w:rPr>
              <w:t>Laptop</w:t>
            </w:r>
          </w:p>
          <w:p>
            <w:pPr>
              <w:pStyle w:val="TableParagraph"/>
              <w:spacing w:line="260" w:lineRule="exact" w:before="4"/>
              <w:ind w:left="100"/>
              <w:jc w:val="left"/>
              <w:rPr>
                <w:sz w:val="22"/>
              </w:rPr>
            </w:pPr>
            <w:r>
              <w:rPr>
                <w:spacing w:val="-2"/>
                <w:w w:val="105"/>
                <w:sz w:val="22"/>
              </w:rPr>
              <w:t>Viáticos</w:t>
            </w:r>
          </w:p>
        </w:tc>
        <w:tc>
          <w:tcPr>
            <w:tcW w:w="1622" w:type="dxa"/>
          </w:tcPr>
          <w:p>
            <w:pPr>
              <w:pStyle w:val="TableParagraph"/>
              <w:spacing w:before="125"/>
              <w:ind w:left="1" w:right="6"/>
              <w:rPr>
                <w:sz w:val="22"/>
              </w:rPr>
            </w:pPr>
            <w:r>
              <w:rPr>
                <w:spacing w:val="-4"/>
                <w:sz w:val="22"/>
              </w:rPr>
              <w:t>$920</w:t>
            </w:r>
          </w:p>
        </w:tc>
        <w:tc>
          <w:tcPr>
            <w:tcW w:w="2412" w:type="dxa"/>
          </w:tcPr>
          <w:p>
            <w:pPr>
              <w:pStyle w:val="TableParagraph"/>
              <w:spacing w:line="256" w:lineRule="exact"/>
              <w:ind w:left="99"/>
              <w:jc w:val="left"/>
              <w:rPr>
                <w:sz w:val="22"/>
              </w:rPr>
            </w:pPr>
            <w:r>
              <w:rPr>
                <w:sz w:val="22"/>
              </w:rPr>
              <w:t>1</w:t>
            </w:r>
            <w:r>
              <w:rPr>
                <w:spacing w:val="-21"/>
                <w:sz w:val="22"/>
              </w:rPr>
              <w:t> </w:t>
            </w:r>
            <w:r>
              <w:rPr>
                <w:sz w:val="22"/>
              </w:rPr>
              <w:t>Giro</w:t>
            </w:r>
            <w:r>
              <w:rPr>
                <w:spacing w:val="-24"/>
                <w:sz w:val="22"/>
              </w:rPr>
              <w:t> </w:t>
            </w:r>
            <w:r>
              <w:rPr>
                <w:spacing w:val="-2"/>
                <w:sz w:val="22"/>
              </w:rPr>
              <w:t>empresarial</w:t>
            </w:r>
          </w:p>
          <w:p>
            <w:pPr>
              <w:pStyle w:val="TableParagraph"/>
              <w:spacing w:line="260" w:lineRule="exact" w:before="4"/>
              <w:ind w:left="99"/>
              <w:jc w:val="left"/>
              <w:rPr>
                <w:sz w:val="22"/>
              </w:rPr>
            </w:pPr>
            <w:r>
              <w:rPr>
                <w:spacing w:val="-2"/>
                <w:sz w:val="22"/>
              </w:rPr>
              <w:t>identificado</w:t>
            </w:r>
          </w:p>
        </w:tc>
        <w:tc>
          <w:tcPr>
            <w:tcW w:w="1792" w:type="dxa"/>
          </w:tcPr>
          <w:p>
            <w:pPr>
              <w:pStyle w:val="TableParagraph"/>
              <w:spacing w:line="256" w:lineRule="exact"/>
              <w:ind w:left="1" w:right="12"/>
              <w:rPr>
                <w:sz w:val="22"/>
              </w:rPr>
            </w:pPr>
            <w:r>
              <w:rPr>
                <w:spacing w:val="-2"/>
                <w:sz w:val="22"/>
              </w:rPr>
              <w:t>Tecnológico</w:t>
            </w:r>
          </w:p>
        </w:tc>
      </w:tr>
      <w:tr>
        <w:trPr>
          <w:trHeight w:val="80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255"/>
              <w:ind w:left="109"/>
              <w:jc w:val="left"/>
              <w:rPr>
                <w:sz w:val="22"/>
              </w:rPr>
            </w:pPr>
            <w:r>
              <w:rPr>
                <w:spacing w:val="-5"/>
                <w:sz w:val="22"/>
              </w:rPr>
              <w:t>PIB</w:t>
            </w:r>
          </w:p>
        </w:tc>
        <w:tc>
          <w:tcPr>
            <w:tcW w:w="1241" w:type="dxa"/>
            <w:tcBorders>
              <w:right w:val="single" w:sz="6" w:space="0" w:color="000000"/>
            </w:tcBorders>
          </w:tcPr>
          <w:p>
            <w:pPr>
              <w:pStyle w:val="TableParagraph"/>
              <w:spacing w:before="255"/>
              <w:ind w:left="9" w:right="9"/>
              <w:rPr>
                <w:sz w:val="22"/>
              </w:rPr>
            </w:pPr>
            <w:r>
              <w:rPr>
                <w:spacing w:val="-5"/>
                <w:sz w:val="22"/>
              </w:rPr>
              <w:t>1</w:t>
            </w:r>
            <w:r>
              <w:rPr>
                <w:spacing w:val="-21"/>
                <w:sz w:val="22"/>
              </w:rPr>
              <w:t> </w:t>
            </w:r>
            <w:r>
              <w:rPr>
                <w:spacing w:val="-5"/>
                <w:sz w:val="22"/>
              </w:rPr>
              <w:t>día</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70" w:lineRule="atLeast"/>
              <w:ind w:left="100" w:right="450"/>
              <w:jc w:val="left"/>
              <w:rPr>
                <w:sz w:val="22"/>
              </w:rPr>
            </w:pPr>
            <w:r>
              <w:rPr>
                <w:spacing w:val="-8"/>
                <w:sz w:val="22"/>
              </w:rPr>
              <w:t>Internet, </w:t>
            </w:r>
            <w:r>
              <w:rPr>
                <w:spacing w:val="-2"/>
                <w:sz w:val="22"/>
              </w:rPr>
              <w:t>Viáticos</w:t>
            </w:r>
          </w:p>
        </w:tc>
        <w:tc>
          <w:tcPr>
            <w:tcW w:w="1622" w:type="dxa"/>
          </w:tcPr>
          <w:p>
            <w:pPr>
              <w:pStyle w:val="TableParagraph"/>
              <w:spacing w:before="255"/>
              <w:ind w:left="1" w:right="6"/>
              <w:rPr>
                <w:sz w:val="22"/>
              </w:rPr>
            </w:pPr>
            <w:r>
              <w:rPr>
                <w:spacing w:val="-4"/>
                <w:sz w:val="22"/>
              </w:rPr>
              <w:t>$920</w:t>
            </w:r>
          </w:p>
        </w:tc>
        <w:tc>
          <w:tcPr>
            <w:tcW w:w="2412" w:type="dxa"/>
          </w:tcPr>
          <w:p>
            <w:pPr>
              <w:pStyle w:val="TableParagraph"/>
              <w:spacing w:line="250" w:lineRule="exact"/>
              <w:ind w:left="99"/>
              <w:jc w:val="left"/>
              <w:rPr>
                <w:sz w:val="22"/>
              </w:rPr>
            </w:pPr>
            <w:r>
              <w:rPr>
                <w:spacing w:val="-4"/>
                <w:sz w:val="22"/>
              </w:rPr>
              <w:t>1</w:t>
            </w:r>
            <w:r>
              <w:rPr>
                <w:spacing w:val="-15"/>
                <w:sz w:val="22"/>
              </w:rPr>
              <w:t> </w:t>
            </w:r>
            <w:r>
              <w:rPr>
                <w:spacing w:val="-4"/>
                <w:sz w:val="22"/>
              </w:rPr>
              <w:t>Reporte</w:t>
            </w:r>
            <w:r>
              <w:rPr>
                <w:spacing w:val="-17"/>
                <w:sz w:val="22"/>
              </w:rPr>
              <w:t> </w:t>
            </w:r>
            <w:r>
              <w:rPr>
                <w:spacing w:val="-5"/>
                <w:sz w:val="22"/>
              </w:rPr>
              <w:t>de</w:t>
            </w:r>
          </w:p>
          <w:p>
            <w:pPr>
              <w:pStyle w:val="TableParagraph"/>
              <w:spacing w:before="4"/>
              <w:ind w:left="99"/>
              <w:jc w:val="left"/>
              <w:rPr>
                <w:sz w:val="22"/>
              </w:rPr>
            </w:pPr>
            <w:r>
              <w:rPr>
                <w:sz w:val="22"/>
              </w:rPr>
              <w:t>contribución</w:t>
            </w:r>
            <w:r>
              <w:rPr>
                <w:spacing w:val="-14"/>
                <w:sz w:val="22"/>
              </w:rPr>
              <w:t> </w:t>
            </w:r>
            <w:r>
              <w:rPr>
                <w:sz w:val="22"/>
              </w:rPr>
              <w:t>al</w:t>
            </w:r>
            <w:r>
              <w:rPr>
                <w:spacing w:val="-15"/>
                <w:sz w:val="22"/>
              </w:rPr>
              <w:t> </w:t>
            </w:r>
            <w:r>
              <w:rPr>
                <w:spacing w:val="-5"/>
                <w:sz w:val="22"/>
              </w:rPr>
              <w:t>PIB</w:t>
            </w:r>
          </w:p>
        </w:tc>
        <w:tc>
          <w:tcPr>
            <w:tcW w:w="1792" w:type="dxa"/>
          </w:tcPr>
          <w:p>
            <w:pPr>
              <w:pStyle w:val="TableParagraph"/>
              <w:spacing w:before="120"/>
              <w:ind w:left="1" w:right="12"/>
              <w:rPr>
                <w:sz w:val="22"/>
              </w:rPr>
            </w:pPr>
            <w:r>
              <w:rPr>
                <w:spacing w:val="-2"/>
                <w:sz w:val="22"/>
              </w:rPr>
              <w:t>Tecnológico</w:t>
            </w:r>
          </w:p>
        </w:tc>
      </w:tr>
      <w:tr>
        <w:trPr>
          <w:trHeight w:val="53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0"/>
              <w:ind w:left="109"/>
              <w:jc w:val="left"/>
              <w:rPr>
                <w:sz w:val="22"/>
              </w:rPr>
            </w:pPr>
            <w:r>
              <w:rPr>
                <w:spacing w:val="-2"/>
                <w:w w:val="105"/>
                <w:sz w:val="22"/>
              </w:rPr>
              <w:t>Cliente</w:t>
            </w:r>
          </w:p>
        </w:tc>
        <w:tc>
          <w:tcPr>
            <w:tcW w:w="1241" w:type="dxa"/>
            <w:tcBorders>
              <w:right w:val="single" w:sz="6" w:space="0" w:color="000000"/>
            </w:tcBorders>
          </w:tcPr>
          <w:p>
            <w:pPr>
              <w:pStyle w:val="TableParagraph"/>
              <w:spacing w:before="120"/>
              <w:ind w:left="9" w:right="9"/>
              <w:rPr>
                <w:sz w:val="22"/>
              </w:rPr>
            </w:pPr>
            <w:r>
              <w:rPr>
                <w:spacing w:val="-5"/>
                <w:sz w:val="22"/>
              </w:rPr>
              <w:t>1</w:t>
            </w:r>
            <w:r>
              <w:rPr>
                <w:spacing w:val="-21"/>
                <w:sz w:val="22"/>
              </w:rPr>
              <w:t> </w:t>
            </w:r>
            <w:r>
              <w:rPr>
                <w:spacing w:val="-5"/>
                <w:sz w:val="22"/>
              </w:rPr>
              <w:t>día</w:t>
            </w:r>
          </w:p>
        </w:tc>
        <w:tc>
          <w:tcPr>
            <w:tcW w:w="1702" w:type="dxa"/>
            <w:tcBorders>
              <w:left w:val="single" w:sz="6" w:space="0" w:color="000000"/>
            </w:tcBorders>
          </w:tcPr>
          <w:p>
            <w:pPr>
              <w:pStyle w:val="TableParagraph"/>
              <w:spacing w:line="255" w:lineRule="exact"/>
              <w:ind w:left="100"/>
              <w:jc w:val="left"/>
              <w:rPr>
                <w:sz w:val="22"/>
              </w:rPr>
            </w:pPr>
            <w:r>
              <w:rPr>
                <w:spacing w:val="-2"/>
                <w:sz w:val="22"/>
              </w:rPr>
              <w:t>Laptop</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20"/>
              <w:ind w:left="1" w:right="6"/>
              <w:rPr>
                <w:sz w:val="22"/>
              </w:rPr>
            </w:pPr>
            <w:r>
              <w:rPr>
                <w:spacing w:val="-4"/>
                <w:sz w:val="22"/>
              </w:rPr>
              <w:t>$920</w:t>
            </w:r>
          </w:p>
        </w:tc>
        <w:tc>
          <w:tcPr>
            <w:tcW w:w="2412" w:type="dxa"/>
          </w:tcPr>
          <w:p>
            <w:pPr>
              <w:pStyle w:val="TableParagraph"/>
              <w:spacing w:line="255" w:lineRule="exact"/>
              <w:ind w:left="99"/>
              <w:jc w:val="left"/>
              <w:rPr>
                <w:sz w:val="22"/>
              </w:rPr>
            </w:pPr>
            <w:r>
              <w:rPr>
                <w:sz w:val="22"/>
              </w:rPr>
              <w:t>1</w:t>
            </w:r>
            <w:r>
              <w:rPr>
                <w:spacing w:val="-21"/>
                <w:sz w:val="22"/>
              </w:rPr>
              <w:t> </w:t>
            </w:r>
            <w:r>
              <w:rPr>
                <w:sz w:val="22"/>
              </w:rPr>
              <w:t>Perfil</w:t>
            </w:r>
            <w:r>
              <w:rPr>
                <w:spacing w:val="-25"/>
                <w:sz w:val="22"/>
              </w:rPr>
              <w:t> </w:t>
            </w:r>
            <w:r>
              <w:rPr>
                <w:sz w:val="22"/>
              </w:rPr>
              <w:t>del</w:t>
            </w:r>
            <w:r>
              <w:rPr>
                <w:spacing w:val="-25"/>
                <w:sz w:val="22"/>
              </w:rPr>
              <w:t> </w:t>
            </w:r>
            <w:r>
              <w:rPr>
                <w:spacing w:val="-2"/>
                <w:sz w:val="22"/>
              </w:rPr>
              <w:t>cliente</w:t>
            </w:r>
          </w:p>
          <w:p>
            <w:pPr>
              <w:pStyle w:val="TableParagraph"/>
              <w:spacing w:line="260" w:lineRule="exact"/>
              <w:ind w:left="99"/>
              <w:jc w:val="left"/>
              <w:rPr>
                <w:sz w:val="22"/>
              </w:rPr>
            </w:pPr>
            <w:r>
              <w:rPr>
                <w:spacing w:val="-2"/>
                <w:w w:val="105"/>
                <w:sz w:val="22"/>
              </w:rPr>
              <w:t>ideal</w:t>
            </w:r>
          </w:p>
        </w:tc>
        <w:tc>
          <w:tcPr>
            <w:tcW w:w="1792" w:type="dxa"/>
          </w:tcPr>
          <w:p>
            <w:pPr>
              <w:pStyle w:val="TableParagraph"/>
              <w:spacing w:line="255" w:lineRule="exact"/>
              <w:ind w:left="1" w:right="12"/>
              <w:rPr>
                <w:sz w:val="22"/>
              </w:rPr>
            </w:pPr>
            <w:r>
              <w:rPr>
                <w:spacing w:val="-2"/>
                <w:sz w:val="22"/>
              </w:rPr>
              <w:t>Tecnológico</w:t>
            </w:r>
          </w:p>
        </w:tc>
      </w:tr>
      <w:tr>
        <w:trPr>
          <w:trHeight w:val="80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4"/>
              <w:jc w:val="left"/>
              <w:rPr>
                <w:rFonts w:ascii="Trebuchet MS"/>
                <w:b/>
                <w:sz w:val="22"/>
              </w:rPr>
            </w:pPr>
          </w:p>
          <w:p>
            <w:pPr>
              <w:pStyle w:val="TableParagraph"/>
              <w:ind w:left="109"/>
              <w:jc w:val="left"/>
              <w:rPr>
                <w:sz w:val="22"/>
              </w:rPr>
            </w:pPr>
            <w:r>
              <w:rPr>
                <w:spacing w:val="-2"/>
                <w:sz w:val="22"/>
              </w:rPr>
              <w:t>Mercado</w:t>
            </w:r>
          </w:p>
        </w:tc>
        <w:tc>
          <w:tcPr>
            <w:tcW w:w="1241" w:type="dxa"/>
            <w:tcBorders>
              <w:right w:val="single" w:sz="6" w:space="0" w:color="000000"/>
            </w:tcBorders>
          </w:tcPr>
          <w:p>
            <w:pPr>
              <w:pStyle w:val="TableParagraph"/>
              <w:spacing w:before="4"/>
              <w:jc w:val="left"/>
              <w:rPr>
                <w:rFonts w:ascii="Trebuchet MS"/>
                <w:b/>
                <w:sz w:val="22"/>
              </w:rPr>
            </w:pPr>
          </w:p>
          <w:p>
            <w:pPr>
              <w:pStyle w:val="TableParagraph"/>
              <w:ind w:left="9" w:right="5"/>
              <w:rPr>
                <w:sz w:val="22"/>
              </w:rPr>
            </w:pPr>
            <w:r>
              <w:rPr>
                <w:spacing w:val="-5"/>
                <w:sz w:val="22"/>
              </w:rPr>
              <w:t>5</w:t>
            </w:r>
            <w:r>
              <w:rPr>
                <w:spacing w:val="-21"/>
                <w:sz w:val="22"/>
              </w:rPr>
              <w:t> </w:t>
            </w:r>
            <w:r>
              <w:rPr>
                <w:spacing w:val="-4"/>
                <w:sz w:val="22"/>
              </w:rPr>
              <w:t>días</w:t>
            </w:r>
          </w:p>
        </w:tc>
        <w:tc>
          <w:tcPr>
            <w:tcW w:w="1702" w:type="dxa"/>
            <w:tcBorders>
              <w:left w:val="single" w:sz="6" w:space="0" w:color="000000"/>
            </w:tcBorders>
          </w:tcPr>
          <w:p>
            <w:pPr>
              <w:pStyle w:val="TableParagraph"/>
              <w:spacing w:line="255" w:lineRule="exact"/>
              <w:ind w:left="100"/>
              <w:jc w:val="left"/>
              <w:rPr>
                <w:sz w:val="22"/>
              </w:rPr>
            </w:pPr>
            <w:r>
              <w:rPr>
                <w:spacing w:val="-2"/>
                <w:sz w:val="22"/>
              </w:rPr>
              <w:t>Laptop,</w:t>
            </w:r>
          </w:p>
          <w:p>
            <w:pPr>
              <w:pStyle w:val="TableParagraph"/>
              <w:spacing w:line="260" w:lineRule="atLeast"/>
              <w:ind w:left="100" w:right="450"/>
              <w:jc w:val="left"/>
              <w:rPr>
                <w:sz w:val="22"/>
              </w:rPr>
            </w:pPr>
            <w:r>
              <w:rPr>
                <w:spacing w:val="-8"/>
                <w:sz w:val="22"/>
              </w:rPr>
              <w:t>Internet, </w:t>
            </w:r>
            <w:r>
              <w:rPr>
                <w:spacing w:val="-2"/>
                <w:sz w:val="22"/>
              </w:rPr>
              <w:t>Viáticos</w:t>
            </w:r>
          </w:p>
        </w:tc>
        <w:tc>
          <w:tcPr>
            <w:tcW w:w="1622" w:type="dxa"/>
          </w:tcPr>
          <w:p>
            <w:pPr>
              <w:pStyle w:val="TableParagraph"/>
              <w:spacing w:before="4"/>
              <w:jc w:val="left"/>
              <w:rPr>
                <w:rFonts w:ascii="Trebuchet MS"/>
                <w:b/>
                <w:sz w:val="22"/>
              </w:rPr>
            </w:pPr>
          </w:p>
          <w:p>
            <w:pPr>
              <w:pStyle w:val="TableParagraph"/>
              <w:ind w:left="1" w:right="6"/>
              <w:rPr>
                <w:sz w:val="22"/>
              </w:rPr>
            </w:pPr>
            <w:r>
              <w:rPr>
                <w:spacing w:val="-2"/>
                <w:sz w:val="22"/>
              </w:rPr>
              <w:t>$4,600</w:t>
            </w:r>
          </w:p>
        </w:tc>
        <w:tc>
          <w:tcPr>
            <w:tcW w:w="2412" w:type="dxa"/>
          </w:tcPr>
          <w:p>
            <w:pPr>
              <w:pStyle w:val="TableParagraph"/>
              <w:spacing w:line="244" w:lineRule="auto"/>
              <w:ind w:left="99" w:right="193"/>
              <w:jc w:val="left"/>
              <w:rPr>
                <w:sz w:val="22"/>
              </w:rPr>
            </w:pPr>
            <w:r>
              <w:rPr>
                <w:sz w:val="22"/>
              </w:rPr>
              <w:t>1</w:t>
            </w:r>
            <w:r>
              <w:rPr>
                <w:spacing w:val="-20"/>
                <w:sz w:val="22"/>
              </w:rPr>
              <w:t> </w:t>
            </w:r>
            <w:r>
              <w:rPr>
                <w:sz w:val="22"/>
              </w:rPr>
              <w:t>Análisis</w:t>
            </w:r>
            <w:r>
              <w:rPr>
                <w:spacing w:val="-25"/>
                <w:sz w:val="22"/>
              </w:rPr>
              <w:t> </w:t>
            </w:r>
            <w:r>
              <w:rPr>
                <w:sz w:val="22"/>
              </w:rPr>
              <w:t>de</w:t>
            </w:r>
            <w:r>
              <w:rPr>
                <w:spacing w:val="-23"/>
                <w:sz w:val="22"/>
              </w:rPr>
              <w:t> </w:t>
            </w:r>
            <w:r>
              <w:rPr>
                <w:sz w:val="22"/>
              </w:rPr>
              <w:t>mercado </w:t>
            </w:r>
            <w:r>
              <w:rPr>
                <w:spacing w:val="-6"/>
                <w:sz w:val="22"/>
              </w:rPr>
              <w:t>TI</w:t>
            </w:r>
          </w:p>
        </w:tc>
        <w:tc>
          <w:tcPr>
            <w:tcW w:w="1792" w:type="dxa"/>
          </w:tcPr>
          <w:p>
            <w:pPr>
              <w:pStyle w:val="TableParagraph"/>
              <w:spacing w:before="124"/>
              <w:ind w:left="1" w:right="12"/>
              <w:rPr>
                <w:sz w:val="22"/>
              </w:rPr>
            </w:pPr>
            <w:r>
              <w:rPr>
                <w:spacing w:val="-2"/>
                <w:sz w:val="22"/>
              </w:rPr>
              <w:t>Tecnológico</w:t>
            </w:r>
          </w:p>
        </w:tc>
      </w:tr>
      <w:tr>
        <w:trPr>
          <w:trHeight w:val="540"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5"/>
              <w:ind w:left="109"/>
              <w:jc w:val="left"/>
              <w:rPr>
                <w:sz w:val="22"/>
              </w:rPr>
            </w:pPr>
            <w:r>
              <w:rPr>
                <w:sz w:val="22"/>
              </w:rPr>
              <w:t>Aceptación</w:t>
            </w:r>
            <w:r>
              <w:rPr>
                <w:spacing w:val="-14"/>
                <w:sz w:val="22"/>
              </w:rPr>
              <w:t> </w:t>
            </w:r>
            <w:r>
              <w:rPr>
                <w:sz w:val="22"/>
              </w:rPr>
              <w:t>del</w:t>
            </w:r>
            <w:r>
              <w:rPr>
                <w:spacing w:val="-14"/>
                <w:sz w:val="22"/>
              </w:rPr>
              <w:t> </w:t>
            </w:r>
            <w:r>
              <w:rPr>
                <w:spacing w:val="-2"/>
                <w:sz w:val="22"/>
              </w:rPr>
              <w:t>mercado</w:t>
            </w:r>
          </w:p>
        </w:tc>
        <w:tc>
          <w:tcPr>
            <w:tcW w:w="1241" w:type="dxa"/>
            <w:tcBorders>
              <w:right w:val="single" w:sz="6" w:space="0" w:color="000000"/>
            </w:tcBorders>
          </w:tcPr>
          <w:p>
            <w:pPr>
              <w:pStyle w:val="TableParagraph"/>
              <w:spacing w:before="125"/>
              <w:ind w:left="9" w:right="5"/>
              <w:rPr>
                <w:sz w:val="22"/>
              </w:rPr>
            </w:pPr>
            <w:r>
              <w:rPr>
                <w:spacing w:val="-5"/>
                <w:sz w:val="22"/>
              </w:rPr>
              <w:t>5</w:t>
            </w:r>
            <w:r>
              <w:rPr>
                <w:spacing w:val="-21"/>
                <w:sz w:val="22"/>
              </w:rPr>
              <w:t> </w:t>
            </w:r>
            <w:r>
              <w:rPr>
                <w:spacing w:val="-4"/>
                <w:sz w:val="22"/>
              </w:rPr>
              <w:t>días</w:t>
            </w:r>
          </w:p>
        </w:tc>
        <w:tc>
          <w:tcPr>
            <w:tcW w:w="1702" w:type="dxa"/>
            <w:tcBorders>
              <w:left w:val="single" w:sz="6" w:space="0" w:color="000000"/>
            </w:tcBorders>
          </w:tcPr>
          <w:p>
            <w:pPr>
              <w:pStyle w:val="TableParagraph"/>
              <w:spacing w:line="255" w:lineRule="exact"/>
              <w:ind w:left="100"/>
              <w:jc w:val="left"/>
              <w:rPr>
                <w:sz w:val="22"/>
              </w:rPr>
            </w:pPr>
            <w:r>
              <w:rPr>
                <w:spacing w:val="-2"/>
                <w:sz w:val="22"/>
              </w:rPr>
              <w:t>Laptop</w:t>
            </w:r>
          </w:p>
          <w:p>
            <w:pPr>
              <w:pStyle w:val="TableParagraph"/>
              <w:spacing w:line="260" w:lineRule="exact" w:before="4"/>
              <w:ind w:left="100"/>
              <w:jc w:val="left"/>
              <w:rPr>
                <w:sz w:val="22"/>
              </w:rPr>
            </w:pPr>
            <w:r>
              <w:rPr>
                <w:spacing w:val="-2"/>
                <w:w w:val="105"/>
                <w:sz w:val="22"/>
              </w:rPr>
              <w:t>Viáticos</w:t>
            </w:r>
          </w:p>
        </w:tc>
        <w:tc>
          <w:tcPr>
            <w:tcW w:w="1622" w:type="dxa"/>
          </w:tcPr>
          <w:p>
            <w:pPr>
              <w:pStyle w:val="TableParagraph"/>
              <w:spacing w:before="125"/>
              <w:ind w:left="1" w:right="6"/>
              <w:rPr>
                <w:sz w:val="22"/>
              </w:rPr>
            </w:pPr>
            <w:r>
              <w:rPr>
                <w:spacing w:val="-2"/>
                <w:sz w:val="22"/>
              </w:rPr>
              <w:t>$4,600</w:t>
            </w:r>
          </w:p>
        </w:tc>
        <w:tc>
          <w:tcPr>
            <w:tcW w:w="2412" w:type="dxa"/>
          </w:tcPr>
          <w:p>
            <w:pPr>
              <w:pStyle w:val="TableParagraph"/>
              <w:spacing w:line="255" w:lineRule="exact"/>
              <w:ind w:left="99"/>
              <w:jc w:val="left"/>
              <w:rPr>
                <w:sz w:val="22"/>
              </w:rPr>
            </w:pPr>
            <w:r>
              <w:rPr>
                <w:sz w:val="22"/>
              </w:rPr>
              <w:t>1</w:t>
            </w:r>
            <w:r>
              <w:rPr>
                <w:spacing w:val="-22"/>
                <w:sz w:val="22"/>
              </w:rPr>
              <w:t> </w:t>
            </w:r>
            <w:r>
              <w:rPr>
                <w:sz w:val="22"/>
              </w:rPr>
              <w:t>Estudio</w:t>
            </w:r>
            <w:r>
              <w:rPr>
                <w:spacing w:val="-25"/>
                <w:sz w:val="22"/>
              </w:rPr>
              <w:t> </w:t>
            </w:r>
            <w:r>
              <w:rPr>
                <w:spacing w:val="-5"/>
                <w:sz w:val="22"/>
              </w:rPr>
              <w:t>de</w:t>
            </w:r>
          </w:p>
          <w:p>
            <w:pPr>
              <w:pStyle w:val="TableParagraph"/>
              <w:spacing w:line="260" w:lineRule="exact" w:before="4"/>
              <w:ind w:left="99"/>
              <w:jc w:val="left"/>
              <w:rPr>
                <w:sz w:val="22"/>
              </w:rPr>
            </w:pPr>
            <w:r>
              <w:rPr>
                <w:spacing w:val="-2"/>
                <w:w w:val="105"/>
                <w:sz w:val="22"/>
              </w:rPr>
              <w:t>factibilidad</w:t>
            </w:r>
          </w:p>
        </w:tc>
        <w:tc>
          <w:tcPr>
            <w:tcW w:w="1792" w:type="dxa"/>
          </w:tcPr>
          <w:p>
            <w:pPr>
              <w:pStyle w:val="TableParagraph"/>
              <w:spacing w:line="255" w:lineRule="exact"/>
              <w:ind w:left="1" w:right="12"/>
              <w:rPr>
                <w:sz w:val="22"/>
              </w:rPr>
            </w:pPr>
            <w:r>
              <w:rPr>
                <w:spacing w:val="-2"/>
                <w:sz w:val="22"/>
              </w:rPr>
              <w:t>Tecnológico</w:t>
            </w:r>
          </w:p>
        </w:tc>
      </w:tr>
    </w:tbl>
    <w:p>
      <w:pPr>
        <w:pStyle w:val="TableParagraph"/>
        <w:spacing w:after="0" w:line="255" w:lineRule="exact"/>
        <w:rPr>
          <w:sz w:val="22"/>
        </w:rPr>
        <w:sectPr>
          <w:footerReference w:type="default" r:id="rId16"/>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58624">
                <wp:simplePos x="0" y="0"/>
                <wp:positionH relativeFrom="page">
                  <wp:posOffset>304800</wp:posOffset>
                </wp:positionH>
                <wp:positionV relativeFrom="page">
                  <wp:posOffset>304799</wp:posOffset>
                </wp:positionV>
                <wp:extent cx="9451975" cy="716597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7856" id="docshape14"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805" w:hRule="atLeast"/>
        </w:trPr>
        <w:tc>
          <w:tcPr>
            <w:tcW w:w="1761" w:type="dxa"/>
            <w:vMerge w:val="restart"/>
            <w:shd w:val="clear" w:color="auto" w:fill="83C9EB"/>
          </w:tcPr>
          <w:p>
            <w:pPr>
              <w:pStyle w:val="TableParagraph"/>
              <w:jc w:val="left"/>
              <w:rPr>
                <w:rFonts w:ascii="Times New Roman"/>
                <w:sz w:val="22"/>
              </w:rPr>
            </w:pPr>
          </w:p>
        </w:tc>
        <w:tc>
          <w:tcPr>
            <w:tcW w:w="2612" w:type="dxa"/>
          </w:tcPr>
          <w:p>
            <w:pPr>
              <w:pStyle w:val="TableParagraph"/>
              <w:spacing w:before="4"/>
              <w:jc w:val="left"/>
              <w:rPr>
                <w:rFonts w:ascii="Trebuchet MS"/>
                <w:b/>
                <w:sz w:val="22"/>
              </w:rPr>
            </w:pPr>
          </w:p>
          <w:p>
            <w:pPr>
              <w:pStyle w:val="TableParagraph"/>
              <w:spacing w:before="1"/>
              <w:ind w:left="109"/>
              <w:jc w:val="left"/>
              <w:rPr>
                <w:sz w:val="22"/>
              </w:rPr>
            </w:pPr>
            <w:r>
              <w:rPr>
                <w:sz w:val="22"/>
              </w:rPr>
              <w:t>Proyección</w:t>
            </w:r>
            <w:r>
              <w:rPr>
                <w:spacing w:val="-20"/>
                <w:sz w:val="22"/>
              </w:rPr>
              <w:t> </w:t>
            </w:r>
            <w:r>
              <w:rPr>
                <w:sz w:val="22"/>
              </w:rPr>
              <w:t>de</w:t>
            </w:r>
            <w:r>
              <w:rPr>
                <w:spacing w:val="-18"/>
                <w:sz w:val="22"/>
              </w:rPr>
              <w:t> </w:t>
            </w:r>
            <w:r>
              <w:rPr>
                <w:spacing w:val="-2"/>
                <w:sz w:val="22"/>
              </w:rPr>
              <w:t>ventas</w:t>
            </w:r>
          </w:p>
        </w:tc>
        <w:tc>
          <w:tcPr>
            <w:tcW w:w="1241" w:type="dxa"/>
            <w:tcBorders>
              <w:right w:val="single" w:sz="6" w:space="0" w:color="000000"/>
            </w:tcBorders>
          </w:tcPr>
          <w:p>
            <w:pPr>
              <w:pStyle w:val="TableParagraph"/>
              <w:spacing w:before="4"/>
              <w:jc w:val="left"/>
              <w:rPr>
                <w:rFonts w:ascii="Trebuchet MS"/>
                <w:b/>
                <w:sz w:val="22"/>
              </w:rPr>
            </w:pPr>
          </w:p>
          <w:p>
            <w:pPr>
              <w:pStyle w:val="TableParagraph"/>
              <w:spacing w:before="1"/>
              <w:ind w:left="9" w:right="9"/>
              <w:rPr>
                <w:sz w:val="22"/>
              </w:rPr>
            </w:pPr>
            <w:r>
              <w:rPr>
                <w:spacing w:val="-4"/>
                <w:sz w:val="22"/>
              </w:rPr>
              <w:t>10</w:t>
            </w:r>
            <w:r>
              <w:rPr>
                <w:spacing w:val="-20"/>
                <w:sz w:val="22"/>
              </w:rPr>
              <w:t> </w:t>
            </w:r>
            <w:r>
              <w:rPr>
                <w:spacing w:val="-4"/>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Viáticos</w:t>
            </w:r>
          </w:p>
        </w:tc>
        <w:tc>
          <w:tcPr>
            <w:tcW w:w="1622" w:type="dxa"/>
          </w:tcPr>
          <w:p>
            <w:pPr>
              <w:pStyle w:val="TableParagraph"/>
              <w:spacing w:before="4"/>
              <w:jc w:val="left"/>
              <w:rPr>
                <w:rFonts w:ascii="Trebuchet MS"/>
                <w:b/>
                <w:sz w:val="22"/>
              </w:rPr>
            </w:pPr>
          </w:p>
          <w:p>
            <w:pPr>
              <w:pStyle w:val="TableParagraph"/>
              <w:spacing w:before="1"/>
              <w:ind w:left="1" w:right="6"/>
              <w:rPr>
                <w:sz w:val="22"/>
              </w:rPr>
            </w:pPr>
            <w:r>
              <w:rPr>
                <w:spacing w:val="-2"/>
                <w:sz w:val="22"/>
              </w:rPr>
              <w:t>$9,200</w:t>
            </w:r>
          </w:p>
        </w:tc>
        <w:tc>
          <w:tcPr>
            <w:tcW w:w="2412" w:type="dxa"/>
          </w:tcPr>
          <w:p>
            <w:pPr>
              <w:pStyle w:val="TableParagraph"/>
              <w:spacing w:line="256" w:lineRule="exact"/>
              <w:ind w:left="99"/>
              <w:jc w:val="left"/>
              <w:rPr>
                <w:sz w:val="22"/>
              </w:rPr>
            </w:pPr>
            <w:r>
              <w:rPr>
                <w:spacing w:val="-4"/>
                <w:sz w:val="22"/>
              </w:rPr>
              <w:t>1</w:t>
            </w:r>
            <w:r>
              <w:rPr>
                <w:spacing w:val="-21"/>
                <w:sz w:val="22"/>
              </w:rPr>
              <w:t> </w:t>
            </w:r>
            <w:r>
              <w:rPr>
                <w:spacing w:val="-4"/>
                <w:sz w:val="22"/>
              </w:rPr>
              <w:t>Tabla</w:t>
            </w:r>
            <w:r>
              <w:rPr>
                <w:spacing w:val="-25"/>
                <w:sz w:val="22"/>
              </w:rPr>
              <w:t> </w:t>
            </w:r>
            <w:r>
              <w:rPr>
                <w:spacing w:val="-5"/>
                <w:sz w:val="22"/>
              </w:rPr>
              <w:t>de</w:t>
            </w:r>
          </w:p>
          <w:p>
            <w:pPr>
              <w:pStyle w:val="TableParagraph"/>
              <w:spacing w:line="266" w:lineRule="exact"/>
              <w:ind w:left="99" w:right="193"/>
              <w:jc w:val="left"/>
              <w:rPr>
                <w:sz w:val="22"/>
              </w:rPr>
            </w:pPr>
            <w:r>
              <w:rPr>
                <w:spacing w:val="-2"/>
                <w:sz w:val="22"/>
              </w:rPr>
              <w:t>proyecciones financieras</w:t>
            </w:r>
          </w:p>
        </w:tc>
        <w:tc>
          <w:tcPr>
            <w:tcW w:w="1792" w:type="dxa"/>
          </w:tcPr>
          <w:p>
            <w:pPr>
              <w:pStyle w:val="TableParagraph"/>
              <w:spacing w:before="4"/>
              <w:jc w:val="left"/>
              <w:rPr>
                <w:rFonts w:ascii="Trebuchet MS"/>
                <w:b/>
                <w:sz w:val="22"/>
              </w:rPr>
            </w:pPr>
          </w:p>
          <w:p>
            <w:pPr>
              <w:pStyle w:val="TableParagraph"/>
              <w:spacing w:before="1"/>
              <w:ind w:left="1" w:right="12"/>
              <w:rPr>
                <w:sz w:val="22"/>
              </w:rPr>
            </w:pPr>
            <w:r>
              <w:rPr>
                <w:spacing w:val="-2"/>
                <w:sz w:val="22"/>
              </w:rPr>
              <w:t>Finanzas</w:t>
            </w:r>
          </w:p>
        </w:tc>
      </w:tr>
      <w:tr>
        <w:trPr>
          <w:trHeight w:val="80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4"/>
              <w:jc w:val="left"/>
              <w:rPr>
                <w:rFonts w:ascii="Trebuchet MS"/>
                <w:b/>
                <w:sz w:val="22"/>
              </w:rPr>
            </w:pPr>
          </w:p>
          <w:p>
            <w:pPr>
              <w:pStyle w:val="TableParagraph"/>
              <w:ind w:left="109"/>
              <w:jc w:val="left"/>
              <w:rPr>
                <w:sz w:val="22"/>
              </w:rPr>
            </w:pPr>
            <w:r>
              <w:rPr>
                <w:spacing w:val="-2"/>
                <w:sz w:val="22"/>
              </w:rPr>
              <w:t>Benchmarking</w:t>
            </w:r>
          </w:p>
        </w:tc>
        <w:tc>
          <w:tcPr>
            <w:tcW w:w="1241" w:type="dxa"/>
            <w:tcBorders>
              <w:right w:val="single" w:sz="6" w:space="0" w:color="000000"/>
            </w:tcBorders>
          </w:tcPr>
          <w:p>
            <w:pPr>
              <w:pStyle w:val="TableParagraph"/>
              <w:spacing w:before="4"/>
              <w:jc w:val="left"/>
              <w:rPr>
                <w:rFonts w:ascii="Trebuchet MS"/>
                <w:b/>
                <w:sz w:val="22"/>
              </w:rPr>
            </w:pPr>
          </w:p>
          <w:p>
            <w:pPr>
              <w:pStyle w:val="TableParagraph"/>
              <w:ind w:left="9" w:right="5"/>
              <w:rPr>
                <w:sz w:val="22"/>
              </w:rPr>
            </w:pPr>
            <w:r>
              <w:rPr>
                <w:spacing w:val="-5"/>
                <w:sz w:val="22"/>
              </w:rPr>
              <w:t>2</w:t>
            </w:r>
            <w:r>
              <w:rPr>
                <w:spacing w:val="-21"/>
                <w:sz w:val="22"/>
              </w:rPr>
              <w:t> </w:t>
            </w:r>
            <w:r>
              <w:rPr>
                <w:spacing w:val="-4"/>
                <w:sz w:val="22"/>
              </w:rPr>
              <w:t>días</w:t>
            </w:r>
          </w:p>
        </w:tc>
        <w:tc>
          <w:tcPr>
            <w:tcW w:w="1702" w:type="dxa"/>
            <w:tcBorders>
              <w:left w:val="single" w:sz="6" w:space="0" w:color="000000"/>
            </w:tcBorders>
          </w:tcPr>
          <w:p>
            <w:pPr>
              <w:pStyle w:val="TableParagraph"/>
              <w:spacing w:line="255" w:lineRule="exact"/>
              <w:ind w:left="100"/>
              <w:jc w:val="left"/>
              <w:rPr>
                <w:sz w:val="22"/>
              </w:rPr>
            </w:pPr>
            <w:r>
              <w:rPr>
                <w:spacing w:val="-2"/>
                <w:sz w:val="22"/>
              </w:rPr>
              <w:t>Laptop,</w:t>
            </w:r>
          </w:p>
          <w:p>
            <w:pPr>
              <w:pStyle w:val="TableParagraph"/>
              <w:spacing w:line="260" w:lineRule="atLeast"/>
              <w:ind w:left="100" w:right="450"/>
              <w:jc w:val="left"/>
              <w:rPr>
                <w:sz w:val="22"/>
              </w:rPr>
            </w:pPr>
            <w:r>
              <w:rPr>
                <w:spacing w:val="-8"/>
                <w:sz w:val="22"/>
              </w:rPr>
              <w:t>Internet, </w:t>
            </w:r>
            <w:r>
              <w:rPr>
                <w:spacing w:val="-2"/>
                <w:sz w:val="22"/>
              </w:rPr>
              <w:t>Viáticos</w:t>
            </w:r>
          </w:p>
        </w:tc>
        <w:tc>
          <w:tcPr>
            <w:tcW w:w="1622" w:type="dxa"/>
          </w:tcPr>
          <w:p>
            <w:pPr>
              <w:pStyle w:val="TableParagraph"/>
              <w:spacing w:before="4"/>
              <w:jc w:val="left"/>
              <w:rPr>
                <w:rFonts w:ascii="Trebuchet MS"/>
                <w:b/>
                <w:sz w:val="22"/>
              </w:rPr>
            </w:pPr>
          </w:p>
          <w:p>
            <w:pPr>
              <w:pStyle w:val="TableParagraph"/>
              <w:ind w:left="1" w:right="6"/>
              <w:rPr>
                <w:sz w:val="22"/>
              </w:rPr>
            </w:pPr>
            <w:r>
              <w:rPr>
                <w:spacing w:val="-2"/>
                <w:sz w:val="22"/>
              </w:rPr>
              <w:t>$1,840</w:t>
            </w:r>
          </w:p>
        </w:tc>
        <w:tc>
          <w:tcPr>
            <w:tcW w:w="2412" w:type="dxa"/>
          </w:tcPr>
          <w:p>
            <w:pPr>
              <w:pStyle w:val="TableParagraph"/>
              <w:spacing w:line="244" w:lineRule="auto"/>
              <w:ind w:left="99"/>
              <w:jc w:val="left"/>
              <w:rPr>
                <w:sz w:val="22"/>
              </w:rPr>
            </w:pPr>
            <w:r>
              <w:rPr>
                <w:sz w:val="22"/>
              </w:rPr>
              <w:t>1</w:t>
            </w:r>
            <w:r>
              <w:rPr>
                <w:spacing w:val="-22"/>
                <w:sz w:val="22"/>
              </w:rPr>
              <w:t> </w:t>
            </w:r>
            <w:r>
              <w:rPr>
                <w:sz w:val="22"/>
              </w:rPr>
              <w:t>Análisis</w:t>
            </w:r>
            <w:r>
              <w:rPr>
                <w:spacing w:val="-27"/>
                <w:sz w:val="22"/>
              </w:rPr>
              <w:t> </w:t>
            </w:r>
            <w:r>
              <w:rPr>
                <w:sz w:val="22"/>
              </w:rPr>
              <w:t>comparativo</w:t>
            </w:r>
            <w:r>
              <w:rPr>
                <w:sz w:val="22"/>
              </w:rPr>
              <w:t> de</w:t>
            </w:r>
            <w:r>
              <w:rPr>
                <w:spacing w:val="-22"/>
                <w:sz w:val="22"/>
              </w:rPr>
              <w:t> </w:t>
            </w:r>
            <w:r>
              <w:rPr>
                <w:sz w:val="22"/>
              </w:rPr>
              <w:t>competencia</w:t>
            </w:r>
          </w:p>
        </w:tc>
        <w:tc>
          <w:tcPr>
            <w:tcW w:w="1792" w:type="dxa"/>
          </w:tcPr>
          <w:p>
            <w:pPr>
              <w:pStyle w:val="TableParagraph"/>
              <w:spacing w:before="125"/>
              <w:ind w:left="1" w:right="12"/>
              <w:rPr>
                <w:sz w:val="22"/>
              </w:rPr>
            </w:pPr>
            <w:r>
              <w:rPr>
                <w:spacing w:val="-2"/>
                <w:sz w:val="22"/>
              </w:rPr>
              <w:t>Tecnológico</w:t>
            </w:r>
          </w:p>
        </w:tc>
      </w:tr>
      <w:tr>
        <w:trPr>
          <w:trHeight w:val="1345" w:hRule="atLeast"/>
        </w:trPr>
        <w:tc>
          <w:tcPr>
            <w:tcW w:w="1761" w:type="dxa"/>
            <w:vMerge/>
            <w:tcBorders>
              <w:top w:val="nil"/>
            </w:tcBorders>
            <w:shd w:val="clear" w:color="auto" w:fill="83C9EB"/>
          </w:tcPr>
          <w:p>
            <w:pPr>
              <w:rPr>
                <w:sz w:val="2"/>
                <w:szCs w:val="2"/>
              </w:rPr>
            </w:pPr>
          </w:p>
        </w:tc>
        <w:tc>
          <w:tcPr>
            <w:tcW w:w="2612" w:type="dxa"/>
          </w:tcPr>
          <w:p>
            <w:pPr>
              <w:pStyle w:val="TableParagraph"/>
              <w:jc w:val="left"/>
              <w:rPr>
                <w:rFonts w:ascii="Trebuchet MS"/>
                <w:b/>
                <w:sz w:val="22"/>
              </w:rPr>
            </w:pPr>
          </w:p>
          <w:p>
            <w:pPr>
              <w:pStyle w:val="TableParagraph"/>
              <w:spacing w:before="19"/>
              <w:jc w:val="left"/>
              <w:rPr>
                <w:rFonts w:ascii="Trebuchet MS"/>
                <w:b/>
                <w:sz w:val="22"/>
              </w:rPr>
            </w:pPr>
          </w:p>
          <w:p>
            <w:pPr>
              <w:pStyle w:val="TableParagraph"/>
              <w:ind w:left="109"/>
              <w:jc w:val="left"/>
              <w:rPr>
                <w:sz w:val="22"/>
              </w:rPr>
            </w:pPr>
            <w:r>
              <w:rPr>
                <w:sz w:val="22"/>
              </w:rPr>
              <w:t>Plan</w:t>
            </w:r>
            <w:r>
              <w:rPr>
                <w:spacing w:val="-19"/>
                <w:sz w:val="22"/>
              </w:rPr>
              <w:t> </w:t>
            </w:r>
            <w:r>
              <w:rPr>
                <w:spacing w:val="-2"/>
                <w:sz w:val="22"/>
              </w:rPr>
              <w:t>operativo</w:t>
            </w:r>
          </w:p>
        </w:tc>
        <w:tc>
          <w:tcPr>
            <w:tcW w:w="1241" w:type="dxa"/>
            <w:tcBorders>
              <w:right w:val="single" w:sz="6" w:space="0" w:color="000000"/>
            </w:tcBorders>
          </w:tcPr>
          <w:p>
            <w:pPr>
              <w:pStyle w:val="TableParagraph"/>
              <w:jc w:val="left"/>
              <w:rPr>
                <w:rFonts w:ascii="Trebuchet MS"/>
                <w:b/>
                <w:sz w:val="22"/>
              </w:rPr>
            </w:pPr>
          </w:p>
          <w:p>
            <w:pPr>
              <w:pStyle w:val="TableParagraph"/>
              <w:spacing w:before="19"/>
              <w:jc w:val="left"/>
              <w:rPr>
                <w:rFonts w:ascii="Trebuchet MS"/>
                <w:b/>
                <w:sz w:val="22"/>
              </w:rPr>
            </w:pPr>
          </w:p>
          <w:p>
            <w:pPr>
              <w:pStyle w:val="TableParagraph"/>
              <w:ind w:left="9" w:right="9"/>
              <w:rPr>
                <w:sz w:val="22"/>
              </w:rPr>
            </w:pPr>
            <w:r>
              <w:rPr>
                <w:spacing w:val="-4"/>
                <w:sz w:val="22"/>
              </w:rPr>
              <w:t>14</w:t>
            </w:r>
            <w:r>
              <w:rPr>
                <w:spacing w:val="-20"/>
                <w:sz w:val="22"/>
              </w:rPr>
              <w:t> </w:t>
            </w:r>
            <w:r>
              <w:rPr>
                <w:spacing w:val="-4"/>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Viáticos</w:t>
            </w:r>
          </w:p>
        </w:tc>
        <w:tc>
          <w:tcPr>
            <w:tcW w:w="1622" w:type="dxa"/>
          </w:tcPr>
          <w:p>
            <w:pPr>
              <w:pStyle w:val="TableParagraph"/>
              <w:jc w:val="left"/>
              <w:rPr>
                <w:rFonts w:ascii="Trebuchet MS"/>
                <w:b/>
                <w:sz w:val="22"/>
              </w:rPr>
            </w:pPr>
          </w:p>
          <w:p>
            <w:pPr>
              <w:pStyle w:val="TableParagraph"/>
              <w:spacing w:before="19"/>
              <w:jc w:val="left"/>
              <w:rPr>
                <w:rFonts w:ascii="Trebuchet MS"/>
                <w:b/>
                <w:sz w:val="22"/>
              </w:rPr>
            </w:pPr>
          </w:p>
          <w:p>
            <w:pPr>
              <w:pStyle w:val="TableParagraph"/>
              <w:ind w:left="1" w:right="6"/>
              <w:rPr>
                <w:sz w:val="22"/>
              </w:rPr>
            </w:pPr>
            <w:r>
              <w:rPr>
                <w:spacing w:val="-2"/>
                <w:sz w:val="22"/>
              </w:rPr>
              <w:t>$12,880</w:t>
            </w:r>
          </w:p>
        </w:tc>
        <w:tc>
          <w:tcPr>
            <w:tcW w:w="2412" w:type="dxa"/>
          </w:tcPr>
          <w:p>
            <w:pPr>
              <w:pStyle w:val="TableParagraph"/>
              <w:spacing w:line="244" w:lineRule="auto"/>
              <w:ind w:left="99" w:right="193"/>
              <w:jc w:val="left"/>
              <w:rPr>
                <w:sz w:val="22"/>
              </w:rPr>
            </w:pPr>
            <w:r>
              <w:rPr>
                <w:sz w:val="22"/>
              </w:rPr>
              <w:t>1 Tabla de plan operativo</w:t>
            </w:r>
            <w:r>
              <w:rPr>
                <w:spacing w:val="-20"/>
                <w:sz w:val="22"/>
              </w:rPr>
              <w:t> </w:t>
            </w:r>
            <w:r>
              <w:rPr>
                <w:sz w:val="22"/>
              </w:rPr>
              <w:t>(45 </w:t>
            </w:r>
            <w:r>
              <w:rPr>
                <w:spacing w:val="-6"/>
                <w:sz w:val="22"/>
              </w:rPr>
              <w:t>Estrategias</w:t>
            </w:r>
            <w:r>
              <w:rPr>
                <w:spacing w:val="-27"/>
                <w:sz w:val="22"/>
              </w:rPr>
              <w:t> </w:t>
            </w:r>
            <w:r>
              <w:rPr>
                <w:spacing w:val="-6"/>
                <w:sz w:val="22"/>
              </w:rPr>
              <w:t>(E-T-O))</w:t>
            </w:r>
          </w:p>
        </w:tc>
        <w:tc>
          <w:tcPr>
            <w:tcW w:w="1792" w:type="dxa"/>
          </w:tcPr>
          <w:p>
            <w:pPr>
              <w:pStyle w:val="TableParagraph"/>
              <w:spacing w:line="244" w:lineRule="auto"/>
              <w:ind w:left="309" w:right="317"/>
              <w:rPr>
                <w:sz w:val="22"/>
              </w:rPr>
            </w:pPr>
            <w:r>
              <w:rPr>
                <w:spacing w:val="-2"/>
                <w:sz w:val="22"/>
              </w:rPr>
              <w:t>Operativo </w:t>
            </w:r>
            <w:r>
              <w:rPr>
                <w:spacing w:val="-6"/>
                <w:sz w:val="22"/>
              </w:rPr>
              <w:t>RH</w:t>
            </w:r>
          </w:p>
          <w:p>
            <w:pPr>
              <w:pStyle w:val="TableParagraph"/>
              <w:ind w:right="12"/>
              <w:rPr>
                <w:sz w:val="22"/>
              </w:rPr>
            </w:pPr>
            <w:r>
              <w:rPr>
                <w:spacing w:val="-2"/>
                <w:sz w:val="22"/>
              </w:rPr>
              <w:t>Tecnológico Fianzas</w:t>
            </w:r>
          </w:p>
          <w:p>
            <w:pPr>
              <w:pStyle w:val="TableParagraph"/>
              <w:spacing w:line="260" w:lineRule="exact"/>
              <w:ind w:left="6" w:right="12"/>
              <w:rPr>
                <w:sz w:val="22"/>
              </w:rPr>
            </w:pPr>
            <w:r>
              <w:rPr>
                <w:spacing w:val="-2"/>
                <w:w w:val="105"/>
                <w:sz w:val="22"/>
              </w:rPr>
              <w:t>Comercial</w:t>
            </w:r>
          </w:p>
        </w:tc>
      </w:tr>
      <w:tr>
        <w:trPr>
          <w:trHeight w:val="53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5"/>
              <w:ind w:left="109"/>
              <w:jc w:val="left"/>
              <w:rPr>
                <w:sz w:val="22"/>
              </w:rPr>
            </w:pPr>
            <w:r>
              <w:rPr>
                <w:spacing w:val="-2"/>
                <w:sz w:val="22"/>
              </w:rPr>
              <w:t>Plan</w:t>
            </w:r>
            <w:r>
              <w:rPr>
                <w:spacing w:val="-18"/>
                <w:sz w:val="22"/>
              </w:rPr>
              <w:t> </w:t>
            </w:r>
            <w:r>
              <w:rPr>
                <w:spacing w:val="-2"/>
                <w:sz w:val="22"/>
              </w:rPr>
              <w:t>general</w:t>
            </w:r>
            <w:r>
              <w:rPr>
                <w:spacing w:val="-24"/>
                <w:sz w:val="22"/>
              </w:rPr>
              <w:t> </w:t>
            </w:r>
            <w:r>
              <w:rPr>
                <w:spacing w:val="-2"/>
                <w:sz w:val="22"/>
              </w:rPr>
              <w:t>de</w:t>
            </w:r>
            <w:r>
              <w:rPr>
                <w:spacing w:val="-21"/>
                <w:sz w:val="22"/>
              </w:rPr>
              <w:t> </w:t>
            </w:r>
            <w:r>
              <w:rPr>
                <w:spacing w:val="-2"/>
                <w:sz w:val="22"/>
              </w:rPr>
              <w:t>trabajo</w:t>
            </w:r>
          </w:p>
        </w:tc>
        <w:tc>
          <w:tcPr>
            <w:tcW w:w="1241" w:type="dxa"/>
            <w:tcBorders>
              <w:right w:val="single" w:sz="6" w:space="0" w:color="000000"/>
            </w:tcBorders>
          </w:tcPr>
          <w:p>
            <w:pPr>
              <w:pStyle w:val="TableParagraph"/>
              <w:spacing w:before="125"/>
              <w:ind w:left="9" w:right="9"/>
              <w:rPr>
                <w:sz w:val="22"/>
              </w:rPr>
            </w:pPr>
            <w:r>
              <w:rPr>
                <w:spacing w:val="-4"/>
                <w:sz w:val="22"/>
              </w:rPr>
              <w:t>14</w:t>
            </w:r>
            <w:r>
              <w:rPr>
                <w:spacing w:val="-20"/>
                <w:sz w:val="22"/>
              </w:rPr>
              <w:t> </w:t>
            </w:r>
            <w:r>
              <w:rPr>
                <w:spacing w:val="-4"/>
                <w:sz w:val="22"/>
              </w:rPr>
              <w:t>días</w:t>
            </w:r>
          </w:p>
        </w:tc>
        <w:tc>
          <w:tcPr>
            <w:tcW w:w="1702" w:type="dxa"/>
            <w:tcBorders>
              <w:left w:val="single" w:sz="6" w:space="0" w:color="000000"/>
            </w:tcBorders>
          </w:tcPr>
          <w:p>
            <w:pPr>
              <w:pStyle w:val="TableParagraph"/>
              <w:spacing w:line="255" w:lineRule="exact"/>
              <w:ind w:left="100"/>
              <w:jc w:val="left"/>
              <w:rPr>
                <w:sz w:val="22"/>
              </w:rPr>
            </w:pPr>
            <w:r>
              <w:rPr>
                <w:spacing w:val="-2"/>
                <w:sz w:val="22"/>
              </w:rPr>
              <w:t>Laptop</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25"/>
              <w:ind w:left="1" w:right="6"/>
              <w:rPr>
                <w:sz w:val="22"/>
              </w:rPr>
            </w:pPr>
            <w:r>
              <w:rPr>
                <w:spacing w:val="-2"/>
                <w:sz w:val="22"/>
              </w:rPr>
              <w:t>$12,880</w:t>
            </w:r>
          </w:p>
        </w:tc>
        <w:tc>
          <w:tcPr>
            <w:tcW w:w="2412" w:type="dxa"/>
          </w:tcPr>
          <w:p>
            <w:pPr>
              <w:pStyle w:val="TableParagraph"/>
              <w:spacing w:line="255" w:lineRule="exact"/>
              <w:ind w:left="99"/>
              <w:jc w:val="left"/>
              <w:rPr>
                <w:sz w:val="22"/>
              </w:rPr>
            </w:pPr>
            <w:r>
              <w:rPr>
                <w:sz w:val="22"/>
              </w:rPr>
              <w:t>1</w:t>
            </w:r>
            <w:r>
              <w:rPr>
                <w:spacing w:val="-20"/>
                <w:sz w:val="22"/>
              </w:rPr>
              <w:t> </w:t>
            </w:r>
            <w:r>
              <w:rPr>
                <w:sz w:val="22"/>
              </w:rPr>
              <w:t>Documento</w:t>
            </w:r>
            <w:r>
              <w:rPr>
                <w:spacing w:val="-23"/>
                <w:sz w:val="22"/>
              </w:rPr>
              <w:t> </w:t>
            </w:r>
            <w:r>
              <w:rPr>
                <w:sz w:val="22"/>
              </w:rPr>
              <w:t>de</w:t>
            </w:r>
            <w:r>
              <w:rPr>
                <w:spacing w:val="-22"/>
                <w:sz w:val="22"/>
              </w:rPr>
              <w:t> </w:t>
            </w:r>
            <w:r>
              <w:rPr>
                <w:spacing w:val="-4"/>
                <w:sz w:val="22"/>
              </w:rPr>
              <w:t>plan</w:t>
            </w:r>
          </w:p>
          <w:p>
            <w:pPr>
              <w:pStyle w:val="TableParagraph"/>
              <w:spacing w:line="260" w:lineRule="exact"/>
              <w:ind w:left="99"/>
              <w:jc w:val="left"/>
              <w:rPr>
                <w:sz w:val="22"/>
              </w:rPr>
            </w:pPr>
            <w:r>
              <w:rPr>
                <w:spacing w:val="-4"/>
                <w:sz w:val="22"/>
              </w:rPr>
              <w:t>general</w:t>
            </w:r>
            <w:r>
              <w:rPr>
                <w:spacing w:val="-19"/>
                <w:sz w:val="22"/>
              </w:rPr>
              <w:t> </w:t>
            </w:r>
            <w:r>
              <w:rPr>
                <w:spacing w:val="-4"/>
                <w:sz w:val="22"/>
              </w:rPr>
              <w:t>de</w:t>
            </w:r>
            <w:r>
              <w:rPr>
                <w:spacing w:val="-18"/>
                <w:sz w:val="22"/>
              </w:rPr>
              <w:t> </w:t>
            </w:r>
            <w:r>
              <w:rPr>
                <w:spacing w:val="-4"/>
                <w:sz w:val="22"/>
              </w:rPr>
              <w:t>trabajo</w:t>
            </w:r>
          </w:p>
        </w:tc>
        <w:tc>
          <w:tcPr>
            <w:tcW w:w="1792" w:type="dxa"/>
          </w:tcPr>
          <w:p>
            <w:pPr>
              <w:pStyle w:val="TableParagraph"/>
              <w:spacing w:line="255" w:lineRule="exact"/>
              <w:ind w:left="1" w:right="12"/>
              <w:rPr>
                <w:sz w:val="22"/>
              </w:rPr>
            </w:pPr>
            <w:r>
              <w:rPr>
                <w:spacing w:val="-2"/>
                <w:sz w:val="22"/>
              </w:rPr>
              <w:t>Tecnológico</w:t>
            </w:r>
          </w:p>
        </w:tc>
      </w:tr>
      <w:tr>
        <w:trPr>
          <w:trHeight w:val="1345" w:hRule="atLeast"/>
        </w:trPr>
        <w:tc>
          <w:tcPr>
            <w:tcW w:w="1761" w:type="dxa"/>
            <w:vMerge/>
            <w:tcBorders>
              <w:top w:val="nil"/>
            </w:tcBorders>
            <w:shd w:val="clear" w:color="auto" w:fill="83C9EB"/>
          </w:tcPr>
          <w:p>
            <w:pPr>
              <w:rPr>
                <w:sz w:val="2"/>
                <w:szCs w:val="2"/>
              </w:rPr>
            </w:pPr>
          </w:p>
        </w:tc>
        <w:tc>
          <w:tcPr>
            <w:tcW w:w="2612" w:type="dxa"/>
          </w:tcPr>
          <w:p>
            <w:pPr>
              <w:pStyle w:val="TableParagraph"/>
              <w:jc w:val="left"/>
              <w:rPr>
                <w:rFonts w:ascii="Trebuchet MS"/>
                <w:b/>
                <w:sz w:val="22"/>
              </w:rPr>
            </w:pPr>
          </w:p>
          <w:p>
            <w:pPr>
              <w:pStyle w:val="TableParagraph"/>
              <w:spacing w:before="19"/>
              <w:jc w:val="left"/>
              <w:rPr>
                <w:rFonts w:ascii="Trebuchet MS"/>
                <w:b/>
                <w:sz w:val="22"/>
              </w:rPr>
            </w:pPr>
          </w:p>
          <w:p>
            <w:pPr>
              <w:pStyle w:val="TableParagraph"/>
              <w:ind w:left="109"/>
              <w:jc w:val="left"/>
              <w:rPr>
                <w:sz w:val="22"/>
              </w:rPr>
            </w:pPr>
            <w:r>
              <w:rPr>
                <w:sz w:val="22"/>
              </w:rPr>
              <w:t>Plan</w:t>
            </w:r>
            <w:r>
              <w:rPr>
                <w:spacing w:val="-24"/>
                <w:sz w:val="22"/>
              </w:rPr>
              <w:t> </w:t>
            </w:r>
            <w:r>
              <w:rPr>
                <w:sz w:val="22"/>
              </w:rPr>
              <w:t>de</w:t>
            </w:r>
            <w:r>
              <w:rPr>
                <w:spacing w:val="-23"/>
                <w:sz w:val="22"/>
              </w:rPr>
              <w:t> </w:t>
            </w:r>
            <w:r>
              <w:rPr>
                <w:spacing w:val="-2"/>
                <w:sz w:val="22"/>
              </w:rPr>
              <w:t>comercialización</w:t>
            </w:r>
          </w:p>
        </w:tc>
        <w:tc>
          <w:tcPr>
            <w:tcW w:w="1241" w:type="dxa"/>
            <w:tcBorders>
              <w:right w:val="single" w:sz="6" w:space="0" w:color="000000"/>
            </w:tcBorders>
          </w:tcPr>
          <w:p>
            <w:pPr>
              <w:pStyle w:val="TableParagraph"/>
              <w:jc w:val="left"/>
              <w:rPr>
                <w:rFonts w:ascii="Trebuchet MS"/>
                <w:b/>
                <w:sz w:val="22"/>
              </w:rPr>
            </w:pPr>
          </w:p>
          <w:p>
            <w:pPr>
              <w:pStyle w:val="TableParagraph"/>
              <w:spacing w:before="19"/>
              <w:jc w:val="left"/>
              <w:rPr>
                <w:rFonts w:ascii="Trebuchet MS"/>
                <w:b/>
                <w:sz w:val="22"/>
              </w:rPr>
            </w:pPr>
          </w:p>
          <w:p>
            <w:pPr>
              <w:pStyle w:val="TableParagraph"/>
              <w:ind w:left="9" w:right="5"/>
              <w:rPr>
                <w:sz w:val="22"/>
              </w:rPr>
            </w:pPr>
            <w:r>
              <w:rPr>
                <w:spacing w:val="-5"/>
                <w:sz w:val="22"/>
              </w:rPr>
              <w:t>7</w:t>
            </w:r>
            <w:r>
              <w:rPr>
                <w:spacing w:val="-21"/>
                <w:sz w:val="22"/>
              </w:rPr>
              <w:t> </w:t>
            </w:r>
            <w:r>
              <w:rPr>
                <w:spacing w:val="-4"/>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Viáticos</w:t>
            </w:r>
          </w:p>
        </w:tc>
        <w:tc>
          <w:tcPr>
            <w:tcW w:w="1622" w:type="dxa"/>
          </w:tcPr>
          <w:p>
            <w:pPr>
              <w:pStyle w:val="TableParagraph"/>
              <w:jc w:val="left"/>
              <w:rPr>
                <w:rFonts w:ascii="Trebuchet MS"/>
                <w:b/>
                <w:sz w:val="22"/>
              </w:rPr>
            </w:pPr>
          </w:p>
          <w:p>
            <w:pPr>
              <w:pStyle w:val="TableParagraph"/>
              <w:spacing w:before="19"/>
              <w:jc w:val="left"/>
              <w:rPr>
                <w:rFonts w:ascii="Trebuchet MS"/>
                <w:b/>
                <w:sz w:val="22"/>
              </w:rPr>
            </w:pPr>
          </w:p>
          <w:p>
            <w:pPr>
              <w:pStyle w:val="TableParagraph"/>
              <w:ind w:left="1" w:right="6"/>
              <w:rPr>
                <w:sz w:val="22"/>
              </w:rPr>
            </w:pPr>
            <w:r>
              <w:rPr>
                <w:spacing w:val="-2"/>
                <w:sz w:val="22"/>
              </w:rPr>
              <w:t>$6,440</w:t>
            </w:r>
          </w:p>
        </w:tc>
        <w:tc>
          <w:tcPr>
            <w:tcW w:w="2412" w:type="dxa"/>
          </w:tcPr>
          <w:p>
            <w:pPr>
              <w:pStyle w:val="TableParagraph"/>
              <w:spacing w:line="242" w:lineRule="auto"/>
              <w:ind w:left="99" w:right="223"/>
              <w:jc w:val="left"/>
              <w:rPr>
                <w:sz w:val="22"/>
              </w:rPr>
            </w:pPr>
            <w:r>
              <w:rPr>
                <w:sz w:val="22"/>
              </w:rPr>
              <w:t>3 Diagramas, 1 de entrada,</w:t>
            </w:r>
            <w:r>
              <w:rPr>
                <w:spacing w:val="-23"/>
                <w:sz w:val="22"/>
              </w:rPr>
              <w:t> </w:t>
            </w:r>
            <w:r>
              <w:rPr>
                <w:sz w:val="22"/>
              </w:rPr>
              <w:t>1</w:t>
            </w:r>
            <w:r>
              <w:rPr>
                <w:spacing w:val="-22"/>
                <w:sz w:val="22"/>
              </w:rPr>
              <w:t> </w:t>
            </w:r>
            <w:r>
              <w:rPr>
                <w:sz w:val="22"/>
              </w:rPr>
              <w:t>de</w:t>
            </w:r>
            <w:r>
              <w:rPr>
                <w:spacing w:val="-25"/>
                <w:sz w:val="22"/>
              </w:rPr>
              <w:t> </w:t>
            </w:r>
            <w:r>
              <w:rPr>
                <w:sz w:val="22"/>
              </w:rPr>
              <w:t>proceso y</w:t>
            </w:r>
            <w:r>
              <w:rPr>
                <w:spacing w:val="-2"/>
                <w:sz w:val="22"/>
              </w:rPr>
              <w:t> </w:t>
            </w:r>
            <w:r>
              <w:rPr>
                <w:sz w:val="22"/>
              </w:rPr>
              <w:t>1 de</w:t>
            </w:r>
            <w:r>
              <w:rPr>
                <w:spacing w:val="-4"/>
                <w:sz w:val="22"/>
              </w:rPr>
              <w:t> </w:t>
            </w:r>
            <w:r>
              <w:rPr>
                <w:sz w:val="22"/>
              </w:rPr>
              <w:t>salida,</w:t>
            </w:r>
            <w:r>
              <w:rPr>
                <w:spacing w:val="-1"/>
                <w:sz w:val="22"/>
              </w:rPr>
              <w:t> </w:t>
            </w:r>
            <w:r>
              <w:rPr>
                <w:sz w:val="22"/>
              </w:rPr>
              <w:t>3 listas de</w:t>
            </w:r>
            <w:r>
              <w:rPr>
                <w:spacing w:val="-25"/>
                <w:sz w:val="22"/>
              </w:rPr>
              <w:t> </w:t>
            </w:r>
            <w:r>
              <w:rPr>
                <w:sz w:val="22"/>
              </w:rPr>
              <w:t>recursos</w:t>
            </w:r>
            <w:r>
              <w:rPr>
                <w:spacing w:val="-27"/>
                <w:sz w:val="22"/>
              </w:rPr>
              <w:t> </w:t>
            </w:r>
            <w:r>
              <w:rPr>
                <w:sz w:val="22"/>
              </w:rPr>
              <w:t>y</w:t>
            </w:r>
            <w:r>
              <w:rPr>
                <w:spacing w:val="-24"/>
                <w:sz w:val="22"/>
              </w:rPr>
              <w:t> </w:t>
            </w:r>
            <w:r>
              <w:rPr>
                <w:sz w:val="22"/>
              </w:rPr>
              <w:t>3</w:t>
            </w:r>
            <w:r>
              <w:rPr>
                <w:spacing w:val="-22"/>
                <w:sz w:val="22"/>
              </w:rPr>
              <w:t> </w:t>
            </w:r>
            <w:r>
              <w:rPr>
                <w:sz w:val="22"/>
              </w:rPr>
              <w:t>tablas</w:t>
            </w:r>
          </w:p>
          <w:p>
            <w:pPr>
              <w:pStyle w:val="TableParagraph"/>
              <w:spacing w:line="260" w:lineRule="exact"/>
              <w:ind w:left="99"/>
              <w:jc w:val="left"/>
              <w:rPr>
                <w:sz w:val="22"/>
              </w:rPr>
            </w:pPr>
            <w:r>
              <w:rPr>
                <w:sz w:val="22"/>
              </w:rPr>
              <w:t>de</w:t>
            </w:r>
            <w:r>
              <w:rPr>
                <w:spacing w:val="-23"/>
                <w:sz w:val="22"/>
              </w:rPr>
              <w:t> </w:t>
            </w:r>
            <w:r>
              <w:rPr>
                <w:spacing w:val="-2"/>
                <w:sz w:val="22"/>
              </w:rPr>
              <w:t>costos</w:t>
            </w:r>
          </w:p>
        </w:tc>
        <w:tc>
          <w:tcPr>
            <w:tcW w:w="1792" w:type="dxa"/>
          </w:tcPr>
          <w:p>
            <w:pPr>
              <w:pStyle w:val="TableParagraph"/>
              <w:jc w:val="left"/>
              <w:rPr>
                <w:rFonts w:ascii="Trebuchet MS"/>
                <w:b/>
                <w:sz w:val="22"/>
              </w:rPr>
            </w:pPr>
          </w:p>
          <w:p>
            <w:pPr>
              <w:pStyle w:val="TableParagraph"/>
              <w:spacing w:before="19"/>
              <w:jc w:val="left"/>
              <w:rPr>
                <w:rFonts w:ascii="Trebuchet MS"/>
                <w:b/>
                <w:sz w:val="22"/>
              </w:rPr>
            </w:pPr>
          </w:p>
          <w:p>
            <w:pPr>
              <w:pStyle w:val="TableParagraph"/>
              <w:ind w:left="6" w:right="12"/>
              <w:rPr>
                <w:sz w:val="22"/>
              </w:rPr>
            </w:pPr>
            <w:r>
              <w:rPr>
                <w:spacing w:val="-2"/>
                <w:w w:val="105"/>
                <w:sz w:val="22"/>
              </w:rPr>
              <w:t>Comercial</w:t>
            </w:r>
          </w:p>
        </w:tc>
      </w:tr>
      <w:tr>
        <w:trPr>
          <w:trHeight w:val="53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5"/>
              <w:ind w:left="109"/>
              <w:jc w:val="left"/>
              <w:rPr>
                <w:sz w:val="22"/>
              </w:rPr>
            </w:pPr>
            <w:r>
              <w:rPr>
                <w:spacing w:val="-2"/>
                <w:sz w:val="22"/>
              </w:rPr>
              <w:t>Cronograma</w:t>
            </w:r>
            <w:r>
              <w:rPr>
                <w:spacing w:val="-15"/>
                <w:sz w:val="22"/>
              </w:rPr>
              <w:t> </w:t>
            </w:r>
            <w:r>
              <w:rPr>
                <w:spacing w:val="-5"/>
                <w:sz w:val="22"/>
              </w:rPr>
              <w:t>CPM</w:t>
            </w:r>
          </w:p>
        </w:tc>
        <w:tc>
          <w:tcPr>
            <w:tcW w:w="1241" w:type="dxa"/>
            <w:tcBorders>
              <w:right w:val="single" w:sz="6" w:space="0" w:color="000000"/>
            </w:tcBorders>
          </w:tcPr>
          <w:p>
            <w:pPr>
              <w:pStyle w:val="TableParagraph"/>
              <w:spacing w:before="125"/>
              <w:ind w:left="9" w:right="9"/>
              <w:rPr>
                <w:sz w:val="22"/>
              </w:rPr>
            </w:pPr>
            <w:r>
              <w:rPr>
                <w:spacing w:val="-5"/>
                <w:sz w:val="22"/>
              </w:rPr>
              <w:t>1</w:t>
            </w:r>
            <w:r>
              <w:rPr>
                <w:spacing w:val="-21"/>
                <w:sz w:val="22"/>
              </w:rPr>
              <w:t> </w:t>
            </w:r>
            <w:r>
              <w:rPr>
                <w:spacing w:val="-5"/>
                <w:sz w:val="22"/>
              </w:rPr>
              <w:t>día</w:t>
            </w:r>
          </w:p>
        </w:tc>
        <w:tc>
          <w:tcPr>
            <w:tcW w:w="1702" w:type="dxa"/>
            <w:tcBorders>
              <w:left w:val="single" w:sz="6" w:space="0" w:color="000000"/>
            </w:tcBorders>
          </w:tcPr>
          <w:p>
            <w:pPr>
              <w:pStyle w:val="TableParagraph"/>
              <w:spacing w:line="256" w:lineRule="exact"/>
              <w:ind w:left="100"/>
              <w:jc w:val="left"/>
              <w:rPr>
                <w:sz w:val="22"/>
              </w:rPr>
            </w:pPr>
            <w:r>
              <w:rPr>
                <w:spacing w:val="-2"/>
                <w:sz w:val="22"/>
              </w:rPr>
              <w:t>Laptop</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25"/>
              <w:ind w:left="1" w:right="6"/>
              <w:rPr>
                <w:sz w:val="22"/>
              </w:rPr>
            </w:pPr>
            <w:r>
              <w:rPr>
                <w:spacing w:val="-4"/>
                <w:sz w:val="22"/>
              </w:rPr>
              <w:t>$920</w:t>
            </w:r>
          </w:p>
        </w:tc>
        <w:tc>
          <w:tcPr>
            <w:tcW w:w="2412" w:type="dxa"/>
          </w:tcPr>
          <w:p>
            <w:pPr>
              <w:pStyle w:val="TableParagraph"/>
              <w:spacing w:line="256" w:lineRule="exact"/>
              <w:ind w:left="99"/>
              <w:jc w:val="left"/>
              <w:rPr>
                <w:sz w:val="22"/>
              </w:rPr>
            </w:pPr>
            <w:r>
              <w:rPr>
                <w:spacing w:val="-2"/>
                <w:sz w:val="22"/>
              </w:rPr>
              <w:t>1</w:t>
            </w:r>
            <w:r>
              <w:rPr>
                <w:spacing w:val="-21"/>
                <w:sz w:val="22"/>
              </w:rPr>
              <w:t> </w:t>
            </w:r>
            <w:r>
              <w:rPr>
                <w:spacing w:val="-2"/>
                <w:sz w:val="22"/>
              </w:rPr>
              <w:t>Diagrama</w:t>
            </w:r>
            <w:r>
              <w:rPr>
                <w:spacing w:val="-25"/>
                <w:sz w:val="22"/>
              </w:rPr>
              <w:t> </w:t>
            </w:r>
            <w:r>
              <w:rPr>
                <w:spacing w:val="-2"/>
                <w:sz w:val="22"/>
              </w:rPr>
              <w:t>de</w:t>
            </w:r>
            <w:r>
              <w:rPr>
                <w:spacing w:val="-24"/>
                <w:sz w:val="22"/>
              </w:rPr>
              <w:t> </w:t>
            </w:r>
            <w:r>
              <w:rPr>
                <w:spacing w:val="-4"/>
                <w:sz w:val="22"/>
              </w:rPr>
              <w:t>ruta</w:t>
            </w:r>
          </w:p>
          <w:p>
            <w:pPr>
              <w:pStyle w:val="TableParagraph"/>
              <w:spacing w:line="260" w:lineRule="exact"/>
              <w:ind w:left="99"/>
              <w:jc w:val="left"/>
              <w:rPr>
                <w:sz w:val="22"/>
              </w:rPr>
            </w:pPr>
            <w:r>
              <w:rPr>
                <w:spacing w:val="-2"/>
                <w:w w:val="105"/>
                <w:sz w:val="22"/>
              </w:rPr>
              <w:t>crítica</w:t>
            </w:r>
          </w:p>
        </w:tc>
        <w:tc>
          <w:tcPr>
            <w:tcW w:w="1792" w:type="dxa"/>
          </w:tcPr>
          <w:p>
            <w:pPr>
              <w:pStyle w:val="TableParagraph"/>
              <w:spacing w:line="256" w:lineRule="exact"/>
              <w:ind w:left="1" w:right="12"/>
              <w:rPr>
                <w:sz w:val="22"/>
              </w:rPr>
            </w:pPr>
            <w:r>
              <w:rPr>
                <w:spacing w:val="-2"/>
                <w:sz w:val="22"/>
              </w:rPr>
              <w:t>Tecnológico</w:t>
            </w:r>
          </w:p>
        </w:tc>
      </w:tr>
      <w:tr>
        <w:trPr>
          <w:trHeight w:val="1075" w:hRule="atLeast"/>
        </w:trPr>
        <w:tc>
          <w:tcPr>
            <w:tcW w:w="1761" w:type="dxa"/>
            <w:vMerge w:val="restart"/>
            <w:shd w:val="clear" w:color="auto" w:fill="83C9EB"/>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188"/>
              <w:jc w:val="left"/>
              <w:rPr>
                <w:rFonts w:ascii="Trebuchet MS"/>
                <w:b/>
                <w:sz w:val="22"/>
              </w:rPr>
            </w:pPr>
          </w:p>
          <w:p>
            <w:pPr>
              <w:pStyle w:val="TableParagraph"/>
              <w:spacing w:line="244" w:lineRule="auto"/>
              <w:ind w:left="225" w:firstLine="295"/>
              <w:jc w:val="left"/>
              <w:rPr>
                <w:sz w:val="22"/>
              </w:rPr>
            </w:pPr>
            <w:r>
              <w:rPr>
                <w:sz w:val="22"/>
              </w:rPr>
              <w:t>Etapa</w:t>
            </w:r>
            <w:r>
              <w:rPr>
                <w:spacing w:val="-24"/>
                <w:sz w:val="22"/>
              </w:rPr>
              <w:t> </w:t>
            </w:r>
            <w:r>
              <w:rPr>
                <w:sz w:val="22"/>
              </w:rPr>
              <w:t>1 </w:t>
            </w:r>
            <w:r>
              <w:rPr>
                <w:spacing w:val="-2"/>
                <w:sz w:val="22"/>
              </w:rPr>
              <w:t>PLANEACIÓN</w:t>
            </w:r>
          </w:p>
        </w:tc>
        <w:tc>
          <w:tcPr>
            <w:tcW w:w="2612" w:type="dxa"/>
          </w:tcPr>
          <w:p>
            <w:pPr>
              <w:pStyle w:val="TableParagraph"/>
              <w:spacing w:before="4"/>
              <w:jc w:val="left"/>
              <w:rPr>
                <w:rFonts w:ascii="Trebuchet MS"/>
                <w:b/>
                <w:sz w:val="22"/>
              </w:rPr>
            </w:pPr>
          </w:p>
          <w:p>
            <w:pPr>
              <w:pStyle w:val="TableParagraph"/>
              <w:spacing w:line="244" w:lineRule="auto"/>
              <w:ind w:left="109"/>
              <w:jc w:val="left"/>
              <w:rPr>
                <w:sz w:val="22"/>
              </w:rPr>
            </w:pPr>
            <w:r>
              <w:rPr>
                <w:sz w:val="22"/>
              </w:rPr>
              <w:t>Acta</w:t>
            </w:r>
            <w:r>
              <w:rPr>
                <w:spacing w:val="-18"/>
                <w:sz w:val="22"/>
              </w:rPr>
              <w:t> </w:t>
            </w:r>
            <w:r>
              <w:rPr>
                <w:sz w:val="22"/>
              </w:rPr>
              <w:t>de</w:t>
            </w:r>
            <w:r>
              <w:rPr>
                <w:spacing w:val="-17"/>
                <w:sz w:val="22"/>
              </w:rPr>
              <w:t> </w:t>
            </w:r>
            <w:r>
              <w:rPr>
                <w:sz w:val="22"/>
              </w:rPr>
              <w:t>constitución</w:t>
            </w:r>
            <w:r>
              <w:rPr>
                <w:spacing w:val="-18"/>
                <w:sz w:val="22"/>
              </w:rPr>
              <w:t> </w:t>
            </w:r>
            <w:r>
              <w:rPr>
                <w:sz w:val="22"/>
              </w:rPr>
              <w:t>del </w:t>
            </w:r>
            <w:r>
              <w:rPr>
                <w:spacing w:val="-2"/>
                <w:sz w:val="22"/>
              </w:rPr>
              <w:t>proyecto</w:t>
            </w:r>
          </w:p>
        </w:tc>
        <w:tc>
          <w:tcPr>
            <w:tcW w:w="1241" w:type="dxa"/>
            <w:tcBorders>
              <w:right w:val="single" w:sz="6" w:space="0" w:color="000000"/>
            </w:tcBorders>
          </w:tcPr>
          <w:p>
            <w:pPr>
              <w:pStyle w:val="TableParagraph"/>
              <w:spacing w:before="139"/>
              <w:jc w:val="left"/>
              <w:rPr>
                <w:rFonts w:ascii="Trebuchet MS"/>
                <w:b/>
                <w:sz w:val="22"/>
              </w:rPr>
            </w:pPr>
          </w:p>
          <w:p>
            <w:pPr>
              <w:pStyle w:val="TableParagraph"/>
              <w:ind w:left="9" w:right="5"/>
              <w:rPr>
                <w:sz w:val="22"/>
              </w:rPr>
            </w:pPr>
            <w:r>
              <w:rPr>
                <w:spacing w:val="-5"/>
                <w:sz w:val="22"/>
              </w:rPr>
              <w:t>3</w:t>
            </w:r>
            <w:r>
              <w:rPr>
                <w:spacing w:val="-21"/>
                <w:sz w:val="22"/>
              </w:rPr>
              <w:t> </w:t>
            </w:r>
            <w:r>
              <w:rPr>
                <w:spacing w:val="-4"/>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Oficina,</w:t>
            </w:r>
          </w:p>
          <w:p>
            <w:pPr>
              <w:pStyle w:val="TableParagraph"/>
              <w:spacing w:line="266" w:lineRule="exact"/>
              <w:ind w:left="100"/>
              <w:jc w:val="left"/>
              <w:rPr>
                <w:sz w:val="22"/>
              </w:rPr>
            </w:pPr>
            <w:r>
              <w:rPr>
                <w:spacing w:val="-2"/>
                <w:sz w:val="22"/>
              </w:rPr>
              <w:t>Servicios, Viáticos</w:t>
            </w:r>
          </w:p>
        </w:tc>
        <w:tc>
          <w:tcPr>
            <w:tcW w:w="1622" w:type="dxa"/>
          </w:tcPr>
          <w:p>
            <w:pPr>
              <w:pStyle w:val="TableParagraph"/>
              <w:spacing w:before="139"/>
              <w:jc w:val="left"/>
              <w:rPr>
                <w:rFonts w:ascii="Trebuchet MS"/>
                <w:b/>
                <w:sz w:val="22"/>
              </w:rPr>
            </w:pPr>
          </w:p>
          <w:p>
            <w:pPr>
              <w:pStyle w:val="TableParagraph"/>
              <w:ind w:left="1" w:right="6"/>
              <w:rPr>
                <w:sz w:val="22"/>
              </w:rPr>
            </w:pPr>
            <w:r>
              <w:rPr>
                <w:spacing w:val="-2"/>
                <w:sz w:val="22"/>
              </w:rPr>
              <w:t>$4,110</w:t>
            </w:r>
          </w:p>
        </w:tc>
        <w:tc>
          <w:tcPr>
            <w:tcW w:w="2412" w:type="dxa"/>
          </w:tcPr>
          <w:p>
            <w:pPr>
              <w:pStyle w:val="TableParagraph"/>
              <w:spacing w:line="244" w:lineRule="auto"/>
              <w:ind w:left="99"/>
              <w:jc w:val="left"/>
              <w:rPr>
                <w:sz w:val="22"/>
              </w:rPr>
            </w:pPr>
            <w:r>
              <w:rPr>
                <w:sz w:val="22"/>
              </w:rPr>
              <w:t>1</w:t>
            </w:r>
            <w:r>
              <w:rPr>
                <w:spacing w:val="-19"/>
                <w:sz w:val="22"/>
              </w:rPr>
              <w:t> </w:t>
            </w:r>
            <w:r>
              <w:rPr>
                <w:sz w:val="22"/>
              </w:rPr>
              <w:t>Acta</w:t>
            </w:r>
            <w:r>
              <w:rPr>
                <w:spacing w:val="-24"/>
                <w:sz w:val="22"/>
              </w:rPr>
              <w:t> </w:t>
            </w:r>
            <w:r>
              <w:rPr>
                <w:sz w:val="22"/>
              </w:rPr>
              <w:t>de</w:t>
            </w:r>
            <w:r>
              <w:rPr>
                <w:spacing w:val="-23"/>
                <w:sz w:val="22"/>
              </w:rPr>
              <w:t> </w:t>
            </w:r>
            <w:r>
              <w:rPr>
                <w:sz w:val="22"/>
              </w:rPr>
              <w:t>constitución </w:t>
            </w:r>
            <w:r>
              <w:rPr>
                <w:spacing w:val="-2"/>
                <w:sz w:val="22"/>
              </w:rPr>
              <w:t>firmada</w:t>
            </w:r>
          </w:p>
        </w:tc>
        <w:tc>
          <w:tcPr>
            <w:tcW w:w="1792" w:type="dxa"/>
          </w:tcPr>
          <w:p>
            <w:pPr>
              <w:pStyle w:val="TableParagraph"/>
              <w:spacing w:before="139"/>
              <w:jc w:val="left"/>
              <w:rPr>
                <w:rFonts w:ascii="Trebuchet MS"/>
                <w:b/>
                <w:sz w:val="22"/>
              </w:rPr>
            </w:pPr>
          </w:p>
          <w:p>
            <w:pPr>
              <w:pStyle w:val="TableParagraph"/>
              <w:ind w:left="1" w:right="12"/>
              <w:rPr>
                <w:sz w:val="22"/>
              </w:rPr>
            </w:pPr>
            <w:r>
              <w:rPr>
                <w:spacing w:val="-2"/>
                <w:sz w:val="22"/>
              </w:rPr>
              <w:t>Tecnológico</w:t>
            </w:r>
          </w:p>
        </w:tc>
      </w:tr>
      <w:tr>
        <w:trPr>
          <w:trHeight w:val="1345" w:hRule="atLeast"/>
        </w:trPr>
        <w:tc>
          <w:tcPr>
            <w:tcW w:w="1761" w:type="dxa"/>
            <w:vMerge/>
            <w:tcBorders>
              <w:top w:val="nil"/>
            </w:tcBorders>
            <w:shd w:val="clear" w:color="auto" w:fill="83C9EB"/>
          </w:tcPr>
          <w:p>
            <w:pPr>
              <w:rPr>
                <w:sz w:val="2"/>
                <w:szCs w:val="2"/>
              </w:rPr>
            </w:pPr>
          </w:p>
        </w:tc>
        <w:tc>
          <w:tcPr>
            <w:tcW w:w="2612" w:type="dxa"/>
          </w:tcPr>
          <w:p>
            <w:pPr>
              <w:pStyle w:val="TableParagraph"/>
              <w:jc w:val="left"/>
              <w:rPr>
                <w:rFonts w:ascii="Trebuchet MS"/>
                <w:b/>
                <w:sz w:val="22"/>
              </w:rPr>
            </w:pPr>
          </w:p>
          <w:p>
            <w:pPr>
              <w:pStyle w:val="TableParagraph"/>
              <w:spacing w:before="14"/>
              <w:jc w:val="left"/>
              <w:rPr>
                <w:rFonts w:ascii="Trebuchet MS"/>
                <w:b/>
                <w:sz w:val="22"/>
              </w:rPr>
            </w:pPr>
          </w:p>
          <w:p>
            <w:pPr>
              <w:pStyle w:val="TableParagraph"/>
              <w:ind w:left="109"/>
              <w:jc w:val="left"/>
              <w:rPr>
                <w:sz w:val="22"/>
              </w:rPr>
            </w:pPr>
            <w:r>
              <w:rPr>
                <w:sz w:val="22"/>
              </w:rPr>
              <w:t>Gestión</w:t>
            </w:r>
            <w:r>
              <w:rPr>
                <w:spacing w:val="-21"/>
                <w:sz w:val="22"/>
              </w:rPr>
              <w:t> </w:t>
            </w:r>
            <w:r>
              <w:rPr>
                <w:sz w:val="22"/>
              </w:rPr>
              <w:t>de</w:t>
            </w:r>
            <w:r>
              <w:rPr>
                <w:spacing w:val="-20"/>
                <w:sz w:val="22"/>
              </w:rPr>
              <w:t> </w:t>
            </w:r>
            <w:r>
              <w:rPr>
                <w:spacing w:val="-2"/>
                <w:sz w:val="22"/>
              </w:rPr>
              <w:t>Interesados</w:t>
            </w:r>
          </w:p>
        </w:tc>
        <w:tc>
          <w:tcPr>
            <w:tcW w:w="1241" w:type="dxa"/>
            <w:tcBorders>
              <w:right w:val="single" w:sz="6" w:space="0" w:color="000000"/>
            </w:tcBorders>
          </w:tcPr>
          <w:p>
            <w:pPr>
              <w:pStyle w:val="TableParagraph"/>
              <w:jc w:val="left"/>
              <w:rPr>
                <w:rFonts w:ascii="Trebuchet MS"/>
                <w:b/>
                <w:sz w:val="22"/>
              </w:rPr>
            </w:pPr>
          </w:p>
          <w:p>
            <w:pPr>
              <w:pStyle w:val="TableParagraph"/>
              <w:spacing w:before="14"/>
              <w:jc w:val="left"/>
              <w:rPr>
                <w:rFonts w:ascii="Trebuchet MS"/>
                <w:b/>
                <w:sz w:val="22"/>
              </w:rPr>
            </w:pPr>
          </w:p>
          <w:p>
            <w:pPr>
              <w:pStyle w:val="TableParagraph"/>
              <w:ind w:left="9" w:right="5"/>
              <w:rPr>
                <w:sz w:val="22"/>
              </w:rPr>
            </w:pPr>
            <w:r>
              <w:rPr>
                <w:spacing w:val="-5"/>
                <w:sz w:val="22"/>
              </w:rPr>
              <w:t>4</w:t>
            </w:r>
            <w:r>
              <w:rPr>
                <w:spacing w:val="-21"/>
                <w:sz w:val="22"/>
              </w:rPr>
              <w:t> </w:t>
            </w:r>
            <w:r>
              <w:rPr>
                <w:spacing w:val="-4"/>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Laptop, Oficina, Servicios,</w:t>
            </w:r>
          </w:p>
          <w:p>
            <w:pPr>
              <w:pStyle w:val="TableParagraph"/>
              <w:spacing w:line="260" w:lineRule="exact"/>
              <w:ind w:left="100"/>
              <w:jc w:val="left"/>
              <w:rPr>
                <w:sz w:val="22"/>
              </w:rPr>
            </w:pPr>
            <w:r>
              <w:rPr>
                <w:spacing w:val="-2"/>
                <w:w w:val="105"/>
                <w:sz w:val="22"/>
              </w:rPr>
              <w:t>Viáticos</w:t>
            </w:r>
          </w:p>
        </w:tc>
        <w:tc>
          <w:tcPr>
            <w:tcW w:w="1622" w:type="dxa"/>
          </w:tcPr>
          <w:p>
            <w:pPr>
              <w:pStyle w:val="TableParagraph"/>
              <w:jc w:val="left"/>
              <w:rPr>
                <w:rFonts w:ascii="Trebuchet MS"/>
                <w:b/>
                <w:sz w:val="22"/>
              </w:rPr>
            </w:pPr>
          </w:p>
          <w:p>
            <w:pPr>
              <w:pStyle w:val="TableParagraph"/>
              <w:spacing w:before="14"/>
              <w:jc w:val="left"/>
              <w:rPr>
                <w:rFonts w:ascii="Trebuchet MS"/>
                <w:b/>
                <w:sz w:val="22"/>
              </w:rPr>
            </w:pPr>
          </w:p>
          <w:p>
            <w:pPr>
              <w:pStyle w:val="TableParagraph"/>
              <w:ind w:left="1" w:right="6"/>
              <w:rPr>
                <w:sz w:val="22"/>
              </w:rPr>
            </w:pPr>
            <w:r>
              <w:rPr>
                <w:spacing w:val="-2"/>
                <w:sz w:val="22"/>
              </w:rPr>
              <w:t>$5,480</w:t>
            </w:r>
          </w:p>
        </w:tc>
        <w:tc>
          <w:tcPr>
            <w:tcW w:w="2412" w:type="dxa"/>
          </w:tcPr>
          <w:p>
            <w:pPr>
              <w:pStyle w:val="TableParagraph"/>
              <w:spacing w:line="244" w:lineRule="auto"/>
              <w:ind w:left="99" w:right="193"/>
              <w:jc w:val="left"/>
              <w:rPr>
                <w:sz w:val="22"/>
              </w:rPr>
            </w:pPr>
            <w:r>
              <w:rPr>
                <w:sz w:val="22"/>
              </w:rPr>
              <w:t>1 Matriz</w:t>
            </w:r>
            <w:r>
              <w:rPr>
                <w:spacing w:val="-3"/>
                <w:sz w:val="22"/>
              </w:rPr>
              <w:t> </w:t>
            </w:r>
            <w:r>
              <w:rPr>
                <w:sz w:val="22"/>
              </w:rPr>
              <w:t>de </w:t>
            </w:r>
            <w:r>
              <w:rPr>
                <w:spacing w:val="-4"/>
                <w:sz w:val="22"/>
              </w:rPr>
              <w:t>interesados</w:t>
            </w:r>
            <w:r>
              <w:rPr>
                <w:spacing w:val="-27"/>
                <w:sz w:val="22"/>
              </w:rPr>
              <w:t> </w:t>
            </w:r>
            <w:r>
              <w:rPr>
                <w:spacing w:val="-4"/>
                <w:sz w:val="22"/>
              </w:rPr>
              <w:t>(Tabla)</w:t>
            </w:r>
          </w:p>
        </w:tc>
        <w:tc>
          <w:tcPr>
            <w:tcW w:w="1792" w:type="dxa"/>
          </w:tcPr>
          <w:p>
            <w:pPr>
              <w:pStyle w:val="TableParagraph"/>
              <w:jc w:val="left"/>
              <w:rPr>
                <w:rFonts w:ascii="Trebuchet MS"/>
                <w:b/>
                <w:sz w:val="22"/>
              </w:rPr>
            </w:pPr>
          </w:p>
          <w:p>
            <w:pPr>
              <w:pStyle w:val="TableParagraph"/>
              <w:spacing w:before="14"/>
              <w:jc w:val="left"/>
              <w:rPr>
                <w:rFonts w:ascii="Trebuchet MS"/>
                <w:b/>
                <w:sz w:val="22"/>
              </w:rPr>
            </w:pPr>
          </w:p>
          <w:p>
            <w:pPr>
              <w:pStyle w:val="TableParagraph"/>
              <w:ind w:left="1" w:right="12"/>
              <w:rPr>
                <w:sz w:val="22"/>
              </w:rPr>
            </w:pPr>
            <w:r>
              <w:rPr>
                <w:spacing w:val="-2"/>
                <w:sz w:val="22"/>
              </w:rPr>
              <w:t>Tecnológico</w:t>
            </w:r>
          </w:p>
        </w:tc>
      </w:tr>
      <w:tr>
        <w:trPr>
          <w:trHeight w:val="53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20"/>
              <w:ind w:left="109"/>
              <w:jc w:val="left"/>
              <w:rPr>
                <w:sz w:val="22"/>
              </w:rPr>
            </w:pPr>
            <w:r>
              <w:rPr>
                <w:sz w:val="22"/>
              </w:rPr>
              <w:t>Gestión</w:t>
            </w:r>
            <w:r>
              <w:rPr>
                <w:spacing w:val="-18"/>
                <w:sz w:val="22"/>
              </w:rPr>
              <w:t> </w:t>
            </w:r>
            <w:r>
              <w:rPr>
                <w:sz w:val="22"/>
              </w:rPr>
              <w:t>del</w:t>
            </w:r>
            <w:r>
              <w:rPr>
                <w:spacing w:val="-19"/>
                <w:sz w:val="22"/>
              </w:rPr>
              <w:t> </w:t>
            </w:r>
            <w:r>
              <w:rPr>
                <w:spacing w:val="-2"/>
                <w:sz w:val="22"/>
              </w:rPr>
              <w:t>Alcance</w:t>
            </w:r>
          </w:p>
        </w:tc>
        <w:tc>
          <w:tcPr>
            <w:tcW w:w="1241" w:type="dxa"/>
            <w:tcBorders>
              <w:right w:val="single" w:sz="6" w:space="0" w:color="000000"/>
            </w:tcBorders>
          </w:tcPr>
          <w:p>
            <w:pPr>
              <w:pStyle w:val="TableParagraph"/>
              <w:spacing w:before="120"/>
              <w:ind w:left="9" w:right="5"/>
              <w:rPr>
                <w:sz w:val="22"/>
              </w:rPr>
            </w:pPr>
            <w:r>
              <w:rPr>
                <w:spacing w:val="-5"/>
                <w:sz w:val="22"/>
              </w:rPr>
              <w:t>5</w:t>
            </w:r>
            <w:r>
              <w:rPr>
                <w:spacing w:val="-21"/>
                <w:sz w:val="22"/>
              </w:rPr>
              <w:t> </w:t>
            </w:r>
            <w:r>
              <w:rPr>
                <w:spacing w:val="-4"/>
                <w:sz w:val="22"/>
              </w:rPr>
              <w:t>días</w:t>
            </w:r>
          </w:p>
        </w:tc>
        <w:tc>
          <w:tcPr>
            <w:tcW w:w="1702" w:type="dxa"/>
            <w:tcBorders>
              <w:left w:val="single" w:sz="6" w:space="0" w:color="000000"/>
            </w:tcBorders>
          </w:tcPr>
          <w:p>
            <w:pPr>
              <w:pStyle w:val="TableParagraph"/>
              <w:spacing w:line="255" w:lineRule="exact"/>
              <w:ind w:left="100"/>
              <w:jc w:val="left"/>
              <w:rPr>
                <w:sz w:val="22"/>
              </w:rPr>
            </w:pPr>
            <w:r>
              <w:rPr>
                <w:spacing w:val="-2"/>
                <w:sz w:val="22"/>
              </w:rPr>
              <w:t>Laptop,</w:t>
            </w:r>
          </w:p>
          <w:p>
            <w:pPr>
              <w:pStyle w:val="TableParagraph"/>
              <w:spacing w:line="260" w:lineRule="exact"/>
              <w:ind w:left="100"/>
              <w:jc w:val="left"/>
              <w:rPr>
                <w:sz w:val="22"/>
              </w:rPr>
            </w:pPr>
            <w:r>
              <w:rPr>
                <w:spacing w:val="-2"/>
                <w:sz w:val="22"/>
              </w:rPr>
              <w:t>Oficina,</w:t>
            </w:r>
          </w:p>
        </w:tc>
        <w:tc>
          <w:tcPr>
            <w:tcW w:w="1622" w:type="dxa"/>
          </w:tcPr>
          <w:p>
            <w:pPr>
              <w:pStyle w:val="TableParagraph"/>
              <w:spacing w:before="120"/>
              <w:ind w:left="1" w:right="6"/>
              <w:rPr>
                <w:sz w:val="22"/>
              </w:rPr>
            </w:pPr>
            <w:r>
              <w:rPr>
                <w:spacing w:val="-2"/>
                <w:sz w:val="22"/>
              </w:rPr>
              <w:t>$6,850</w:t>
            </w:r>
          </w:p>
        </w:tc>
        <w:tc>
          <w:tcPr>
            <w:tcW w:w="2412" w:type="dxa"/>
          </w:tcPr>
          <w:p>
            <w:pPr>
              <w:pStyle w:val="TableParagraph"/>
              <w:spacing w:line="255" w:lineRule="exact"/>
              <w:ind w:left="99"/>
              <w:jc w:val="left"/>
              <w:rPr>
                <w:sz w:val="22"/>
              </w:rPr>
            </w:pPr>
            <w:r>
              <w:rPr>
                <w:sz w:val="22"/>
              </w:rPr>
              <w:t>1</w:t>
            </w:r>
            <w:r>
              <w:rPr>
                <w:spacing w:val="-19"/>
                <w:sz w:val="22"/>
              </w:rPr>
              <w:t> </w:t>
            </w:r>
            <w:r>
              <w:rPr>
                <w:sz w:val="22"/>
              </w:rPr>
              <w:t>Documento</w:t>
            </w:r>
            <w:r>
              <w:rPr>
                <w:spacing w:val="-23"/>
                <w:sz w:val="22"/>
              </w:rPr>
              <w:t> </w:t>
            </w:r>
            <w:r>
              <w:rPr>
                <w:spacing w:val="-5"/>
                <w:sz w:val="22"/>
              </w:rPr>
              <w:t>de</w:t>
            </w:r>
          </w:p>
          <w:p>
            <w:pPr>
              <w:pStyle w:val="TableParagraph"/>
              <w:spacing w:line="260" w:lineRule="exact"/>
              <w:ind w:left="99"/>
              <w:jc w:val="left"/>
              <w:rPr>
                <w:sz w:val="22"/>
              </w:rPr>
            </w:pPr>
            <w:r>
              <w:rPr>
                <w:sz w:val="22"/>
              </w:rPr>
              <w:t>alcance</w:t>
            </w:r>
            <w:r>
              <w:rPr>
                <w:spacing w:val="-9"/>
                <w:sz w:val="22"/>
              </w:rPr>
              <w:t> </w:t>
            </w:r>
            <w:r>
              <w:rPr>
                <w:sz w:val="22"/>
              </w:rPr>
              <w:t>del</w:t>
            </w:r>
            <w:r>
              <w:rPr>
                <w:spacing w:val="-9"/>
                <w:sz w:val="22"/>
              </w:rPr>
              <w:t> </w:t>
            </w:r>
            <w:r>
              <w:rPr>
                <w:spacing w:val="-2"/>
                <w:sz w:val="22"/>
              </w:rPr>
              <w:t>software</w:t>
            </w:r>
          </w:p>
        </w:tc>
        <w:tc>
          <w:tcPr>
            <w:tcW w:w="1792" w:type="dxa"/>
          </w:tcPr>
          <w:p>
            <w:pPr>
              <w:pStyle w:val="TableParagraph"/>
              <w:spacing w:before="120"/>
              <w:ind w:left="1" w:right="12"/>
              <w:rPr>
                <w:sz w:val="22"/>
              </w:rPr>
            </w:pPr>
            <w:r>
              <w:rPr>
                <w:spacing w:val="-2"/>
                <w:sz w:val="22"/>
              </w:rPr>
              <w:t>Tecnológico</w:t>
            </w:r>
          </w:p>
        </w:tc>
      </w:tr>
    </w:tbl>
    <w:p>
      <w:pPr>
        <w:pStyle w:val="TableParagraph"/>
        <w:spacing w:after="0"/>
        <w:rPr>
          <w:sz w:val="22"/>
        </w:rPr>
        <w:sectPr>
          <w:footerReference w:type="default" r:id="rId17"/>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pgNumType w:start="20"/>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59136">
                <wp:simplePos x="0" y="0"/>
                <wp:positionH relativeFrom="page">
                  <wp:posOffset>304800</wp:posOffset>
                </wp:positionH>
                <wp:positionV relativeFrom="page">
                  <wp:posOffset>304799</wp:posOffset>
                </wp:positionV>
                <wp:extent cx="9451975" cy="716597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7344" id="docshape15"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537" w:hRule="atLeast"/>
        </w:trPr>
        <w:tc>
          <w:tcPr>
            <w:tcW w:w="1761" w:type="dxa"/>
            <w:vMerge w:val="restart"/>
            <w:tcBorders>
              <w:bottom w:val="single" w:sz="6" w:space="0" w:color="000000"/>
            </w:tcBorders>
            <w:shd w:val="clear" w:color="auto" w:fill="83C9EB"/>
          </w:tcPr>
          <w:p>
            <w:pPr>
              <w:pStyle w:val="TableParagraph"/>
              <w:jc w:val="left"/>
              <w:rPr>
                <w:rFonts w:ascii="Times New Roman"/>
                <w:sz w:val="22"/>
              </w:rPr>
            </w:pPr>
          </w:p>
        </w:tc>
        <w:tc>
          <w:tcPr>
            <w:tcW w:w="2612" w:type="dxa"/>
          </w:tcPr>
          <w:p>
            <w:pPr>
              <w:pStyle w:val="TableParagraph"/>
              <w:jc w:val="left"/>
              <w:rPr>
                <w:rFonts w:ascii="Times New Roman"/>
                <w:sz w:val="22"/>
              </w:rPr>
            </w:pPr>
          </w:p>
        </w:tc>
        <w:tc>
          <w:tcPr>
            <w:tcW w:w="1241" w:type="dxa"/>
            <w:tcBorders>
              <w:right w:val="single" w:sz="6" w:space="0" w:color="000000"/>
            </w:tcBorders>
          </w:tcPr>
          <w:p>
            <w:pPr>
              <w:pStyle w:val="TableParagraph"/>
              <w:jc w:val="left"/>
              <w:rPr>
                <w:rFonts w:ascii="Times New Roman"/>
                <w:sz w:val="22"/>
              </w:rPr>
            </w:pPr>
          </w:p>
        </w:tc>
        <w:tc>
          <w:tcPr>
            <w:tcW w:w="1702" w:type="dxa"/>
            <w:tcBorders>
              <w:left w:val="single" w:sz="6" w:space="0" w:color="000000"/>
            </w:tcBorders>
          </w:tcPr>
          <w:p>
            <w:pPr>
              <w:pStyle w:val="TableParagraph"/>
              <w:spacing w:line="256" w:lineRule="exact"/>
              <w:ind w:left="100"/>
              <w:jc w:val="left"/>
              <w:rPr>
                <w:sz w:val="22"/>
              </w:rPr>
            </w:pPr>
            <w:r>
              <w:rPr>
                <w:spacing w:val="-2"/>
                <w:sz w:val="22"/>
              </w:rPr>
              <w:t>Servicios,</w:t>
            </w:r>
          </w:p>
          <w:p>
            <w:pPr>
              <w:pStyle w:val="TableParagraph"/>
              <w:spacing w:line="258" w:lineRule="exact" w:before="4"/>
              <w:ind w:left="100"/>
              <w:jc w:val="left"/>
              <w:rPr>
                <w:sz w:val="22"/>
              </w:rPr>
            </w:pPr>
            <w:r>
              <w:rPr>
                <w:spacing w:val="-2"/>
                <w:w w:val="105"/>
                <w:sz w:val="22"/>
              </w:rPr>
              <w:t>Viáticos</w:t>
            </w:r>
          </w:p>
        </w:tc>
        <w:tc>
          <w:tcPr>
            <w:tcW w:w="1622" w:type="dxa"/>
          </w:tcPr>
          <w:p>
            <w:pPr>
              <w:pStyle w:val="TableParagraph"/>
              <w:jc w:val="left"/>
              <w:rPr>
                <w:rFonts w:ascii="Times New Roman"/>
                <w:sz w:val="22"/>
              </w:rPr>
            </w:pPr>
          </w:p>
        </w:tc>
        <w:tc>
          <w:tcPr>
            <w:tcW w:w="2412" w:type="dxa"/>
          </w:tcPr>
          <w:p>
            <w:pPr>
              <w:pStyle w:val="TableParagraph"/>
              <w:jc w:val="left"/>
              <w:rPr>
                <w:rFonts w:ascii="Times New Roman"/>
                <w:sz w:val="22"/>
              </w:rPr>
            </w:pPr>
          </w:p>
        </w:tc>
        <w:tc>
          <w:tcPr>
            <w:tcW w:w="1792" w:type="dxa"/>
          </w:tcPr>
          <w:p>
            <w:pPr>
              <w:pStyle w:val="TableParagraph"/>
              <w:jc w:val="left"/>
              <w:rPr>
                <w:rFonts w:ascii="Times New Roman"/>
                <w:sz w:val="22"/>
              </w:rPr>
            </w:pPr>
          </w:p>
        </w:tc>
      </w:tr>
      <w:tr>
        <w:trPr>
          <w:trHeight w:val="1065"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before="131"/>
              <w:jc w:val="left"/>
              <w:rPr>
                <w:rFonts w:ascii="Trebuchet MS"/>
                <w:b/>
                <w:sz w:val="22"/>
              </w:rPr>
            </w:pPr>
          </w:p>
          <w:p>
            <w:pPr>
              <w:pStyle w:val="TableParagraph"/>
              <w:spacing w:before="1"/>
              <w:ind w:left="109"/>
              <w:jc w:val="left"/>
              <w:rPr>
                <w:sz w:val="22"/>
              </w:rPr>
            </w:pPr>
            <w:r>
              <w:rPr>
                <w:spacing w:val="-5"/>
                <w:sz w:val="22"/>
              </w:rPr>
              <w:t>EDT</w:t>
            </w:r>
          </w:p>
        </w:tc>
        <w:tc>
          <w:tcPr>
            <w:tcW w:w="1241" w:type="dxa"/>
            <w:tcBorders>
              <w:right w:val="single" w:sz="6" w:space="0" w:color="000000"/>
            </w:tcBorders>
          </w:tcPr>
          <w:p>
            <w:pPr>
              <w:pStyle w:val="TableParagraph"/>
              <w:spacing w:before="131"/>
              <w:jc w:val="left"/>
              <w:rPr>
                <w:rFonts w:ascii="Trebuchet MS"/>
                <w:b/>
                <w:sz w:val="22"/>
              </w:rPr>
            </w:pPr>
          </w:p>
          <w:p>
            <w:pPr>
              <w:pStyle w:val="TableParagraph"/>
              <w:spacing w:before="1"/>
              <w:ind w:left="9" w:right="5"/>
              <w:rPr>
                <w:sz w:val="22"/>
              </w:rPr>
            </w:pPr>
            <w:r>
              <w:rPr>
                <w:spacing w:val="-5"/>
                <w:sz w:val="22"/>
              </w:rPr>
              <w:t>4</w:t>
            </w:r>
            <w:r>
              <w:rPr>
                <w:spacing w:val="-21"/>
                <w:sz w:val="22"/>
              </w:rPr>
              <w:t> </w:t>
            </w:r>
            <w:r>
              <w:rPr>
                <w:spacing w:val="-4"/>
                <w:sz w:val="22"/>
              </w:rPr>
              <w:t>días</w:t>
            </w:r>
          </w:p>
        </w:tc>
        <w:tc>
          <w:tcPr>
            <w:tcW w:w="1702" w:type="dxa"/>
            <w:tcBorders>
              <w:left w:val="single" w:sz="6" w:space="0" w:color="000000"/>
            </w:tcBorders>
          </w:tcPr>
          <w:p>
            <w:pPr>
              <w:pStyle w:val="TableParagraph"/>
              <w:spacing w:line="248" w:lineRule="exact"/>
              <w:ind w:left="100"/>
              <w:jc w:val="left"/>
              <w:rPr>
                <w:sz w:val="22"/>
              </w:rPr>
            </w:pPr>
            <w:r>
              <w:rPr>
                <w:spacing w:val="-2"/>
                <w:sz w:val="22"/>
              </w:rPr>
              <w:t>Laptop,</w:t>
            </w:r>
          </w:p>
          <w:p>
            <w:pPr>
              <w:pStyle w:val="TableParagraph"/>
              <w:spacing w:before="4"/>
              <w:ind w:left="100"/>
              <w:jc w:val="left"/>
              <w:rPr>
                <w:sz w:val="22"/>
              </w:rPr>
            </w:pPr>
            <w:r>
              <w:rPr>
                <w:spacing w:val="-4"/>
                <w:sz w:val="22"/>
              </w:rPr>
              <w:t>Software</w:t>
            </w:r>
            <w:r>
              <w:rPr>
                <w:spacing w:val="-13"/>
                <w:sz w:val="22"/>
              </w:rPr>
              <w:t> </w:t>
            </w:r>
            <w:r>
              <w:rPr>
                <w:spacing w:val="-5"/>
                <w:sz w:val="22"/>
              </w:rPr>
              <w:t>de</w:t>
            </w:r>
          </w:p>
          <w:p>
            <w:pPr>
              <w:pStyle w:val="TableParagraph"/>
              <w:spacing w:line="260" w:lineRule="atLeast"/>
              <w:ind w:left="100"/>
              <w:jc w:val="left"/>
              <w:rPr>
                <w:sz w:val="22"/>
              </w:rPr>
            </w:pPr>
            <w:r>
              <w:rPr>
                <w:spacing w:val="-2"/>
                <w:sz w:val="22"/>
              </w:rPr>
              <w:t>diagramación, Oficina</w:t>
            </w:r>
          </w:p>
        </w:tc>
        <w:tc>
          <w:tcPr>
            <w:tcW w:w="1622" w:type="dxa"/>
          </w:tcPr>
          <w:p>
            <w:pPr>
              <w:pStyle w:val="TableParagraph"/>
              <w:spacing w:before="131"/>
              <w:jc w:val="left"/>
              <w:rPr>
                <w:rFonts w:ascii="Trebuchet MS"/>
                <w:b/>
                <w:sz w:val="22"/>
              </w:rPr>
            </w:pPr>
          </w:p>
          <w:p>
            <w:pPr>
              <w:pStyle w:val="TableParagraph"/>
              <w:spacing w:before="1"/>
              <w:ind w:left="1" w:right="6"/>
              <w:rPr>
                <w:sz w:val="22"/>
              </w:rPr>
            </w:pPr>
            <w:r>
              <w:rPr>
                <w:spacing w:val="-2"/>
                <w:sz w:val="22"/>
              </w:rPr>
              <w:t>$5,480</w:t>
            </w:r>
          </w:p>
        </w:tc>
        <w:tc>
          <w:tcPr>
            <w:tcW w:w="2412" w:type="dxa"/>
          </w:tcPr>
          <w:p>
            <w:pPr>
              <w:pStyle w:val="TableParagraph"/>
              <w:spacing w:line="248" w:lineRule="exact"/>
              <w:ind w:left="99"/>
              <w:jc w:val="left"/>
              <w:rPr>
                <w:sz w:val="22"/>
              </w:rPr>
            </w:pPr>
            <w:r>
              <w:rPr>
                <w:spacing w:val="-6"/>
                <w:sz w:val="22"/>
              </w:rPr>
              <w:t>1</w:t>
            </w:r>
            <w:r>
              <w:rPr>
                <w:spacing w:val="-16"/>
                <w:sz w:val="22"/>
              </w:rPr>
              <w:t> </w:t>
            </w:r>
            <w:r>
              <w:rPr>
                <w:spacing w:val="-6"/>
                <w:sz w:val="22"/>
              </w:rPr>
              <w:t>Diagrama</w:t>
            </w:r>
            <w:r>
              <w:rPr>
                <w:spacing w:val="-20"/>
                <w:sz w:val="22"/>
              </w:rPr>
              <w:t> </w:t>
            </w:r>
            <w:r>
              <w:rPr>
                <w:spacing w:val="-6"/>
                <w:sz w:val="22"/>
              </w:rPr>
              <w:t>EDT</w:t>
            </w:r>
            <w:r>
              <w:rPr>
                <w:spacing w:val="-18"/>
                <w:sz w:val="22"/>
              </w:rPr>
              <w:t> </w:t>
            </w:r>
            <w:r>
              <w:rPr>
                <w:spacing w:val="-6"/>
                <w:sz w:val="22"/>
              </w:rPr>
              <w:t>/</w:t>
            </w:r>
            <w:r>
              <w:rPr>
                <w:spacing w:val="-18"/>
                <w:sz w:val="22"/>
              </w:rPr>
              <w:t> </w:t>
            </w:r>
            <w:r>
              <w:rPr>
                <w:spacing w:val="-6"/>
                <w:sz w:val="22"/>
              </w:rPr>
              <w:t>WBS</w:t>
            </w:r>
          </w:p>
        </w:tc>
        <w:tc>
          <w:tcPr>
            <w:tcW w:w="1792" w:type="dxa"/>
          </w:tcPr>
          <w:p>
            <w:pPr>
              <w:pStyle w:val="TableParagraph"/>
              <w:spacing w:before="131"/>
              <w:jc w:val="left"/>
              <w:rPr>
                <w:rFonts w:ascii="Trebuchet MS"/>
                <w:b/>
                <w:sz w:val="22"/>
              </w:rPr>
            </w:pPr>
          </w:p>
          <w:p>
            <w:pPr>
              <w:pStyle w:val="TableParagraph"/>
              <w:spacing w:before="1"/>
              <w:ind w:left="1" w:right="12"/>
              <w:rPr>
                <w:sz w:val="22"/>
              </w:rPr>
            </w:pPr>
            <w:r>
              <w:rPr>
                <w:spacing w:val="-2"/>
                <w:sz w:val="22"/>
              </w:rPr>
              <w:t>Tecnológico</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before="1"/>
              <w:jc w:val="left"/>
              <w:rPr>
                <w:rFonts w:ascii="Trebuchet MS"/>
                <w:b/>
                <w:sz w:val="22"/>
              </w:rPr>
            </w:pPr>
          </w:p>
          <w:p>
            <w:pPr>
              <w:pStyle w:val="TableParagraph"/>
              <w:spacing w:line="244" w:lineRule="auto" w:before="1"/>
              <w:ind w:left="109"/>
              <w:jc w:val="left"/>
              <w:rPr>
                <w:sz w:val="22"/>
              </w:rPr>
            </w:pPr>
            <w:r>
              <w:rPr>
                <w:sz w:val="22"/>
              </w:rPr>
              <w:t>Gestión</w:t>
            </w:r>
            <w:r>
              <w:rPr>
                <w:spacing w:val="-19"/>
                <w:sz w:val="22"/>
              </w:rPr>
              <w:t> </w:t>
            </w:r>
            <w:r>
              <w:rPr>
                <w:sz w:val="22"/>
              </w:rPr>
              <w:t>de</w:t>
            </w:r>
            <w:r>
              <w:rPr>
                <w:spacing w:val="-18"/>
                <w:sz w:val="22"/>
              </w:rPr>
              <w:t> </w:t>
            </w:r>
            <w:r>
              <w:rPr>
                <w:sz w:val="22"/>
              </w:rPr>
              <w:t>Dirección</w:t>
            </w:r>
            <w:r>
              <w:rPr>
                <w:spacing w:val="-19"/>
                <w:sz w:val="22"/>
              </w:rPr>
              <w:t> </w:t>
            </w:r>
            <w:r>
              <w:rPr>
                <w:sz w:val="22"/>
              </w:rPr>
              <w:t>del </w:t>
            </w:r>
            <w:r>
              <w:rPr>
                <w:spacing w:val="-2"/>
                <w:sz w:val="22"/>
              </w:rPr>
              <w:t>Proyecto</w:t>
            </w:r>
          </w:p>
        </w:tc>
        <w:tc>
          <w:tcPr>
            <w:tcW w:w="1241" w:type="dxa"/>
            <w:tcBorders>
              <w:right w:val="single" w:sz="6" w:space="0" w:color="000000"/>
            </w:tcBorders>
          </w:tcPr>
          <w:p>
            <w:pPr>
              <w:pStyle w:val="TableParagraph"/>
              <w:spacing w:before="136"/>
              <w:jc w:val="left"/>
              <w:rPr>
                <w:rFonts w:ascii="Trebuchet MS"/>
                <w:b/>
                <w:sz w:val="22"/>
              </w:rPr>
            </w:pPr>
          </w:p>
          <w:p>
            <w:pPr>
              <w:pStyle w:val="TableParagraph"/>
              <w:spacing w:before="1"/>
              <w:ind w:left="9" w:right="5"/>
              <w:rPr>
                <w:sz w:val="22"/>
              </w:rPr>
            </w:pPr>
            <w:r>
              <w:rPr>
                <w:spacing w:val="-5"/>
                <w:sz w:val="22"/>
              </w:rPr>
              <w:t>6</w:t>
            </w:r>
            <w:r>
              <w:rPr>
                <w:spacing w:val="-21"/>
                <w:sz w:val="22"/>
              </w:rPr>
              <w:t> </w:t>
            </w:r>
            <w:r>
              <w:rPr>
                <w:spacing w:val="-4"/>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Oficina,</w:t>
            </w:r>
          </w:p>
          <w:p>
            <w:pPr>
              <w:pStyle w:val="TableParagraph"/>
              <w:spacing w:line="266" w:lineRule="exact"/>
              <w:ind w:left="100"/>
              <w:jc w:val="left"/>
              <w:rPr>
                <w:sz w:val="22"/>
              </w:rPr>
            </w:pPr>
            <w:r>
              <w:rPr>
                <w:spacing w:val="-2"/>
                <w:sz w:val="22"/>
              </w:rPr>
              <w:t>Servicios, Viáticos</w:t>
            </w:r>
          </w:p>
        </w:tc>
        <w:tc>
          <w:tcPr>
            <w:tcW w:w="1622" w:type="dxa"/>
          </w:tcPr>
          <w:p>
            <w:pPr>
              <w:pStyle w:val="TableParagraph"/>
              <w:spacing w:before="136"/>
              <w:jc w:val="left"/>
              <w:rPr>
                <w:rFonts w:ascii="Trebuchet MS"/>
                <w:b/>
                <w:sz w:val="22"/>
              </w:rPr>
            </w:pPr>
          </w:p>
          <w:p>
            <w:pPr>
              <w:pStyle w:val="TableParagraph"/>
              <w:spacing w:before="1"/>
              <w:ind w:left="1" w:right="6"/>
              <w:rPr>
                <w:sz w:val="22"/>
              </w:rPr>
            </w:pPr>
            <w:r>
              <w:rPr>
                <w:spacing w:val="-2"/>
                <w:sz w:val="22"/>
              </w:rPr>
              <w:t>$8,220</w:t>
            </w:r>
          </w:p>
        </w:tc>
        <w:tc>
          <w:tcPr>
            <w:tcW w:w="2412" w:type="dxa"/>
          </w:tcPr>
          <w:p>
            <w:pPr>
              <w:pStyle w:val="TableParagraph"/>
              <w:spacing w:line="244" w:lineRule="auto"/>
              <w:ind w:left="99"/>
              <w:jc w:val="left"/>
              <w:rPr>
                <w:sz w:val="22"/>
              </w:rPr>
            </w:pPr>
            <w:r>
              <w:rPr>
                <w:sz w:val="22"/>
              </w:rPr>
              <w:t>1</w:t>
            </w:r>
            <w:r>
              <w:rPr>
                <w:spacing w:val="-21"/>
                <w:sz w:val="22"/>
              </w:rPr>
              <w:t> </w:t>
            </w:r>
            <w:r>
              <w:rPr>
                <w:sz w:val="22"/>
              </w:rPr>
              <w:t>Plan</w:t>
            </w:r>
            <w:r>
              <w:rPr>
                <w:spacing w:val="-25"/>
                <w:sz w:val="22"/>
              </w:rPr>
              <w:t> </w:t>
            </w:r>
            <w:r>
              <w:rPr>
                <w:sz w:val="22"/>
              </w:rPr>
              <w:t>de</w:t>
            </w:r>
            <w:r>
              <w:rPr>
                <w:spacing w:val="-24"/>
                <w:sz w:val="22"/>
              </w:rPr>
              <w:t> </w:t>
            </w:r>
            <w:r>
              <w:rPr>
                <w:sz w:val="22"/>
              </w:rPr>
              <w:t>direcció</w:t>
            </w:r>
            <w:r>
              <w:rPr>
                <w:sz w:val="22"/>
              </w:rPr>
              <w:t>n</w:t>
            </w:r>
            <w:r>
              <w:rPr>
                <w:sz w:val="22"/>
              </w:rPr>
              <w:t> </w:t>
            </w:r>
            <w:r>
              <w:rPr>
                <w:spacing w:val="-2"/>
                <w:sz w:val="22"/>
              </w:rPr>
              <w:t>integral</w:t>
            </w:r>
          </w:p>
        </w:tc>
        <w:tc>
          <w:tcPr>
            <w:tcW w:w="1792" w:type="dxa"/>
          </w:tcPr>
          <w:p>
            <w:pPr>
              <w:pStyle w:val="TableParagraph"/>
              <w:spacing w:before="136"/>
              <w:jc w:val="left"/>
              <w:rPr>
                <w:rFonts w:ascii="Trebuchet MS"/>
                <w:b/>
                <w:sz w:val="22"/>
              </w:rPr>
            </w:pPr>
          </w:p>
          <w:p>
            <w:pPr>
              <w:pStyle w:val="TableParagraph"/>
              <w:spacing w:before="1"/>
              <w:ind w:left="1" w:right="12"/>
              <w:rPr>
                <w:sz w:val="22"/>
              </w:rPr>
            </w:pPr>
            <w:r>
              <w:rPr>
                <w:spacing w:val="-2"/>
                <w:sz w:val="22"/>
              </w:rPr>
              <w:t>Tecnológico</w:t>
            </w:r>
          </w:p>
        </w:tc>
      </w:tr>
      <w:tr>
        <w:trPr>
          <w:trHeight w:val="1067" w:hRule="atLeast"/>
        </w:trPr>
        <w:tc>
          <w:tcPr>
            <w:tcW w:w="1761" w:type="dxa"/>
            <w:vMerge/>
            <w:tcBorders>
              <w:top w:val="nil"/>
              <w:bottom w:val="single" w:sz="6" w:space="0" w:color="000000"/>
            </w:tcBorders>
            <w:shd w:val="clear" w:color="auto" w:fill="83C9EB"/>
          </w:tcPr>
          <w:p>
            <w:pPr>
              <w:rPr>
                <w:sz w:val="2"/>
                <w:szCs w:val="2"/>
              </w:rPr>
            </w:pPr>
          </w:p>
        </w:tc>
        <w:tc>
          <w:tcPr>
            <w:tcW w:w="2612" w:type="dxa"/>
            <w:tcBorders>
              <w:bottom w:val="single" w:sz="6" w:space="0" w:color="000000"/>
            </w:tcBorders>
          </w:tcPr>
          <w:p>
            <w:pPr>
              <w:pStyle w:val="TableParagraph"/>
              <w:spacing w:before="133"/>
              <w:jc w:val="left"/>
              <w:rPr>
                <w:rFonts w:ascii="Trebuchet MS"/>
                <w:b/>
                <w:sz w:val="22"/>
              </w:rPr>
            </w:pPr>
          </w:p>
          <w:p>
            <w:pPr>
              <w:pStyle w:val="TableParagraph"/>
              <w:ind w:left="109"/>
              <w:jc w:val="left"/>
              <w:rPr>
                <w:sz w:val="22"/>
              </w:rPr>
            </w:pPr>
            <w:r>
              <w:rPr>
                <w:sz w:val="22"/>
              </w:rPr>
              <w:t>Plantillas</w:t>
            </w:r>
            <w:r>
              <w:rPr>
                <w:spacing w:val="-16"/>
                <w:sz w:val="22"/>
              </w:rPr>
              <w:t> </w:t>
            </w:r>
            <w:r>
              <w:rPr>
                <w:sz w:val="22"/>
              </w:rPr>
              <w:t>de</w:t>
            </w:r>
            <w:r>
              <w:rPr>
                <w:spacing w:val="-12"/>
                <w:sz w:val="22"/>
              </w:rPr>
              <w:t> </w:t>
            </w:r>
            <w:r>
              <w:rPr>
                <w:spacing w:val="-2"/>
                <w:sz w:val="22"/>
              </w:rPr>
              <w:t>requisitos</w:t>
            </w:r>
          </w:p>
        </w:tc>
        <w:tc>
          <w:tcPr>
            <w:tcW w:w="1241" w:type="dxa"/>
            <w:tcBorders>
              <w:bottom w:val="single" w:sz="6" w:space="0" w:color="000000"/>
              <w:right w:val="single" w:sz="6" w:space="0" w:color="000000"/>
            </w:tcBorders>
          </w:tcPr>
          <w:p>
            <w:pPr>
              <w:pStyle w:val="TableParagraph"/>
              <w:spacing w:before="133"/>
              <w:jc w:val="left"/>
              <w:rPr>
                <w:rFonts w:ascii="Trebuchet MS"/>
                <w:b/>
                <w:sz w:val="22"/>
              </w:rPr>
            </w:pPr>
          </w:p>
          <w:p>
            <w:pPr>
              <w:pStyle w:val="TableParagraph"/>
              <w:ind w:left="9" w:right="5"/>
              <w:rPr>
                <w:sz w:val="22"/>
              </w:rPr>
            </w:pPr>
            <w:r>
              <w:rPr>
                <w:spacing w:val="-5"/>
                <w:sz w:val="22"/>
              </w:rPr>
              <w:t>3</w:t>
            </w:r>
            <w:r>
              <w:rPr>
                <w:spacing w:val="-21"/>
                <w:sz w:val="22"/>
              </w:rPr>
              <w:t> </w:t>
            </w:r>
            <w:r>
              <w:rPr>
                <w:spacing w:val="-4"/>
                <w:sz w:val="22"/>
              </w:rPr>
              <w:t>días</w:t>
            </w:r>
          </w:p>
        </w:tc>
        <w:tc>
          <w:tcPr>
            <w:tcW w:w="1702" w:type="dxa"/>
            <w:tcBorders>
              <w:left w:val="single" w:sz="6" w:space="0" w:color="000000"/>
              <w:bottom w:val="single" w:sz="6" w:space="0" w:color="000000"/>
            </w:tcBorders>
          </w:tcPr>
          <w:p>
            <w:pPr>
              <w:pStyle w:val="TableParagraph"/>
              <w:spacing w:line="250" w:lineRule="exact"/>
              <w:ind w:left="100"/>
              <w:jc w:val="left"/>
              <w:rPr>
                <w:sz w:val="22"/>
              </w:rPr>
            </w:pPr>
            <w:r>
              <w:rPr>
                <w:spacing w:val="-2"/>
                <w:sz w:val="22"/>
              </w:rPr>
              <w:t>Laptop,</w:t>
            </w:r>
          </w:p>
          <w:p>
            <w:pPr>
              <w:pStyle w:val="TableParagraph"/>
              <w:spacing w:before="4"/>
              <w:ind w:left="100"/>
              <w:jc w:val="left"/>
              <w:rPr>
                <w:sz w:val="22"/>
              </w:rPr>
            </w:pPr>
            <w:r>
              <w:rPr>
                <w:spacing w:val="-2"/>
                <w:sz w:val="22"/>
              </w:rPr>
              <w:t>Oficina, Servicios,</w:t>
            </w:r>
          </w:p>
          <w:p>
            <w:pPr>
              <w:pStyle w:val="TableParagraph"/>
              <w:spacing w:line="258" w:lineRule="exact" w:before="4"/>
              <w:ind w:left="100"/>
              <w:jc w:val="left"/>
              <w:rPr>
                <w:sz w:val="22"/>
              </w:rPr>
            </w:pPr>
            <w:r>
              <w:rPr>
                <w:spacing w:val="-2"/>
                <w:w w:val="105"/>
                <w:sz w:val="22"/>
              </w:rPr>
              <w:t>Viáticos</w:t>
            </w:r>
          </w:p>
        </w:tc>
        <w:tc>
          <w:tcPr>
            <w:tcW w:w="1622" w:type="dxa"/>
            <w:tcBorders>
              <w:bottom w:val="single" w:sz="6" w:space="0" w:color="000000"/>
            </w:tcBorders>
          </w:tcPr>
          <w:p>
            <w:pPr>
              <w:pStyle w:val="TableParagraph"/>
              <w:spacing w:before="133"/>
              <w:jc w:val="left"/>
              <w:rPr>
                <w:rFonts w:ascii="Trebuchet MS"/>
                <w:b/>
                <w:sz w:val="22"/>
              </w:rPr>
            </w:pPr>
          </w:p>
          <w:p>
            <w:pPr>
              <w:pStyle w:val="TableParagraph"/>
              <w:ind w:left="1" w:right="6"/>
              <w:rPr>
                <w:sz w:val="22"/>
              </w:rPr>
            </w:pPr>
            <w:r>
              <w:rPr>
                <w:spacing w:val="-2"/>
                <w:sz w:val="22"/>
              </w:rPr>
              <w:t>$4,110</w:t>
            </w:r>
          </w:p>
        </w:tc>
        <w:tc>
          <w:tcPr>
            <w:tcW w:w="2412" w:type="dxa"/>
            <w:tcBorders>
              <w:bottom w:val="single" w:sz="6" w:space="0" w:color="000000"/>
            </w:tcBorders>
          </w:tcPr>
          <w:p>
            <w:pPr>
              <w:pStyle w:val="TableParagraph"/>
              <w:spacing w:line="250" w:lineRule="exact"/>
              <w:ind w:left="99"/>
              <w:jc w:val="left"/>
              <w:rPr>
                <w:sz w:val="22"/>
              </w:rPr>
            </w:pPr>
            <w:r>
              <w:rPr>
                <w:sz w:val="22"/>
              </w:rPr>
              <w:t>1</w:t>
            </w:r>
            <w:r>
              <w:rPr>
                <w:spacing w:val="-19"/>
                <w:sz w:val="22"/>
              </w:rPr>
              <w:t> </w:t>
            </w:r>
            <w:r>
              <w:rPr>
                <w:sz w:val="22"/>
              </w:rPr>
              <w:t>Set</w:t>
            </w:r>
            <w:r>
              <w:rPr>
                <w:spacing w:val="-23"/>
                <w:sz w:val="22"/>
              </w:rPr>
              <w:t> </w:t>
            </w:r>
            <w:r>
              <w:rPr>
                <w:sz w:val="22"/>
              </w:rPr>
              <w:t>de</w:t>
            </w:r>
            <w:r>
              <w:rPr>
                <w:spacing w:val="-21"/>
                <w:sz w:val="22"/>
              </w:rPr>
              <w:t> </w:t>
            </w:r>
            <w:r>
              <w:rPr>
                <w:sz w:val="22"/>
              </w:rPr>
              <w:t>plantillas</w:t>
            </w:r>
            <w:r>
              <w:rPr>
                <w:spacing w:val="-24"/>
                <w:sz w:val="22"/>
              </w:rPr>
              <w:t> </w:t>
            </w:r>
            <w:r>
              <w:rPr>
                <w:spacing w:val="-4"/>
                <w:sz w:val="22"/>
              </w:rPr>
              <w:t>para</w:t>
            </w:r>
          </w:p>
          <w:p>
            <w:pPr>
              <w:pStyle w:val="TableParagraph"/>
              <w:spacing w:before="4"/>
              <w:ind w:left="99"/>
              <w:jc w:val="left"/>
              <w:rPr>
                <w:sz w:val="22"/>
              </w:rPr>
            </w:pPr>
            <w:r>
              <w:rPr>
                <w:spacing w:val="-2"/>
                <w:sz w:val="22"/>
              </w:rPr>
              <w:t>usuarios</w:t>
            </w:r>
          </w:p>
        </w:tc>
        <w:tc>
          <w:tcPr>
            <w:tcW w:w="1792" w:type="dxa"/>
            <w:tcBorders>
              <w:bottom w:val="single" w:sz="6" w:space="0" w:color="000000"/>
            </w:tcBorders>
          </w:tcPr>
          <w:p>
            <w:pPr>
              <w:pStyle w:val="TableParagraph"/>
              <w:spacing w:before="133"/>
              <w:jc w:val="left"/>
              <w:rPr>
                <w:rFonts w:ascii="Trebuchet MS"/>
                <w:b/>
                <w:sz w:val="22"/>
              </w:rPr>
            </w:pPr>
          </w:p>
          <w:p>
            <w:pPr>
              <w:pStyle w:val="TableParagraph"/>
              <w:ind w:left="1" w:right="12"/>
              <w:rPr>
                <w:sz w:val="22"/>
              </w:rPr>
            </w:pPr>
            <w:r>
              <w:rPr>
                <w:spacing w:val="-2"/>
                <w:sz w:val="22"/>
              </w:rPr>
              <w:t>Tecnológico</w:t>
            </w:r>
          </w:p>
        </w:tc>
      </w:tr>
      <w:tr>
        <w:trPr>
          <w:trHeight w:val="295" w:hRule="atLeast"/>
        </w:trPr>
        <w:tc>
          <w:tcPr>
            <w:tcW w:w="1761" w:type="dxa"/>
            <w:vMerge w:val="restart"/>
            <w:tcBorders>
              <w:top w:val="single" w:sz="6" w:space="0" w:color="000000"/>
              <w:bottom w:val="single" w:sz="6" w:space="0" w:color="000000"/>
            </w:tcBorders>
            <w:shd w:val="clear" w:color="auto" w:fill="83C9EB"/>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134"/>
              <w:jc w:val="left"/>
              <w:rPr>
                <w:rFonts w:ascii="Trebuchet MS"/>
                <w:b/>
                <w:sz w:val="22"/>
              </w:rPr>
            </w:pPr>
          </w:p>
          <w:p>
            <w:pPr>
              <w:pStyle w:val="TableParagraph"/>
              <w:ind w:left="305" w:firstLine="215"/>
              <w:jc w:val="left"/>
              <w:rPr>
                <w:sz w:val="22"/>
              </w:rPr>
            </w:pPr>
            <w:r>
              <w:rPr>
                <w:sz w:val="22"/>
              </w:rPr>
              <w:t>Etapa</w:t>
            </w:r>
            <w:r>
              <w:rPr>
                <w:spacing w:val="-24"/>
                <w:sz w:val="22"/>
              </w:rPr>
              <w:t> </w:t>
            </w:r>
            <w:r>
              <w:rPr>
                <w:sz w:val="22"/>
              </w:rPr>
              <w:t>2 </w:t>
            </w:r>
            <w:r>
              <w:rPr>
                <w:spacing w:val="-2"/>
                <w:sz w:val="22"/>
              </w:rPr>
              <w:t>EJECUCIÓN</w:t>
            </w:r>
          </w:p>
        </w:tc>
        <w:tc>
          <w:tcPr>
            <w:tcW w:w="11381" w:type="dxa"/>
            <w:gridSpan w:val="6"/>
            <w:tcBorders>
              <w:top w:val="single" w:sz="6" w:space="0" w:color="000000"/>
            </w:tcBorders>
            <w:shd w:val="clear" w:color="auto" w:fill="4B93D7"/>
          </w:tcPr>
          <w:p>
            <w:pPr>
              <w:pStyle w:val="TableParagraph"/>
              <w:spacing w:before="2"/>
              <w:ind w:left="7" w:right="3"/>
              <w:rPr>
                <w:sz w:val="22"/>
              </w:rPr>
            </w:pPr>
            <w:r>
              <w:rPr>
                <w:spacing w:val="-4"/>
                <w:sz w:val="22"/>
              </w:rPr>
              <w:t>ÁREA</w:t>
            </w:r>
            <w:r>
              <w:rPr>
                <w:spacing w:val="-17"/>
                <w:sz w:val="22"/>
              </w:rPr>
              <w:t> </w:t>
            </w:r>
            <w:r>
              <w:rPr>
                <w:spacing w:val="-2"/>
                <w:sz w:val="22"/>
              </w:rPr>
              <w:t>TECNOLÓGICA</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before="1"/>
              <w:jc w:val="left"/>
              <w:rPr>
                <w:rFonts w:ascii="Trebuchet MS"/>
                <w:b/>
                <w:sz w:val="22"/>
              </w:rPr>
            </w:pPr>
          </w:p>
          <w:p>
            <w:pPr>
              <w:pStyle w:val="TableParagraph"/>
              <w:spacing w:before="1"/>
              <w:ind w:left="109"/>
              <w:jc w:val="left"/>
              <w:rPr>
                <w:sz w:val="22"/>
              </w:rPr>
            </w:pPr>
            <w:r>
              <w:rPr>
                <w:spacing w:val="-2"/>
                <w:sz w:val="22"/>
              </w:rPr>
              <w:t>Diseñar</w:t>
            </w:r>
            <w:r>
              <w:rPr>
                <w:spacing w:val="-21"/>
                <w:sz w:val="22"/>
              </w:rPr>
              <w:t> </w:t>
            </w:r>
            <w:r>
              <w:rPr>
                <w:spacing w:val="-2"/>
                <w:sz w:val="22"/>
              </w:rPr>
              <w:t>y</w:t>
            </w:r>
            <w:r>
              <w:rPr>
                <w:spacing w:val="-22"/>
                <w:sz w:val="22"/>
              </w:rPr>
              <w:t> </w:t>
            </w:r>
            <w:r>
              <w:rPr>
                <w:spacing w:val="-2"/>
                <w:sz w:val="22"/>
              </w:rPr>
              <w:t>desarrollar</w:t>
            </w:r>
            <w:r>
              <w:rPr>
                <w:spacing w:val="-21"/>
                <w:sz w:val="22"/>
              </w:rPr>
              <w:t> </w:t>
            </w:r>
            <w:r>
              <w:rPr>
                <w:spacing w:val="-2"/>
                <w:sz w:val="22"/>
              </w:rPr>
              <w:t>un </w:t>
            </w:r>
            <w:r>
              <w:rPr>
                <w:sz w:val="22"/>
              </w:rPr>
              <w:t>software</w:t>
            </w:r>
            <w:r>
              <w:rPr>
                <w:spacing w:val="-22"/>
                <w:sz w:val="22"/>
              </w:rPr>
              <w:t> </w:t>
            </w:r>
            <w:r>
              <w:rPr>
                <w:sz w:val="22"/>
              </w:rPr>
              <w:t>único.</w:t>
            </w:r>
          </w:p>
        </w:tc>
        <w:tc>
          <w:tcPr>
            <w:tcW w:w="1241" w:type="dxa"/>
            <w:tcBorders>
              <w:right w:val="single" w:sz="6" w:space="0" w:color="000000"/>
            </w:tcBorders>
          </w:tcPr>
          <w:p>
            <w:pPr>
              <w:pStyle w:val="TableParagraph"/>
              <w:spacing w:before="1"/>
              <w:jc w:val="left"/>
              <w:rPr>
                <w:rFonts w:ascii="Trebuchet MS"/>
                <w:b/>
                <w:sz w:val="22"/>
              </w:rPr>
            </w:pPr>
          </w:p>
          <w:p>
            <w:pPr>
              <w:pStyle w:val="TableParagraph"/>
              <w:spacing w:line="265" w:lineRule="exact" w:before="1"/>
              <w:ind w:left="158"/>
              <w:jc w:val="left"/>
              <w:rPr>
                <w:sz w:val="22"/>
              </w:rPr>
            </w:pPr>
            <w:r>
              <w:rPr>
                <w:spacing w:val="-4"/>
                <w:sz w:val="22"/>
              </w:rPr>
              <w:t>12</w:t>
            </w:r>
            <w:r>
              <w:rPr>
                <w:spacing w:val="-25"/>
                <w:sz w:val="22"/>
              </w:rPr>
              <w:t> </w:t>
            </w:r>
            <w:r>
              <w:rPr>
                <w:spacing w:val="-2"/>
                <w:sz w:val="22"/>
              </w:rPr>
              <w:t>meses</w:t>
            </w:r>
          </w:p>
          <w:p>
            <w:pPr>
              <w:pStyle w:val="TableParagraph"/>
              <w:spacing w:line="265" w:lineRule="exact"/>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Servicios, Oficina,</w:t>
            </w:r>
          </w:p>
          <w:p>
            <w:pPr>
              <w:pStyle w:val="TableParagraph"/>
              <w:spacing w:line="258" w:lineRule="exact"/>
              <w:ind w:left="100"/>
              <w:jc w:val="left"/>
              <w:rPr>
                <w:sz w:val="22"/>
              </w:rPr>
            </w:pPr>
            <w:r>
              <w:rPr>
                <w:spacing w:val="-2"/>
                <w:w w:val="105"/>
                <w:sz w:val="22"/>
              </w:rPr>
              <w:t>Viáticos</w:t>
            </w:r>
          </w:p>
        </w:tc>
        <w:tc>
          <w:tcPr>
            <w:tcW w:w="1622" w:type="dxa"/>
          </w:tcPr>
          <w:p>
            <w:pPr>
              <w:pStyle w:val="TableParagraph"/>
              <w:spacing w:before="131"/>
              <w:jc w:val="left"/>
              <w:rPr>
                <w:rFonts w:ascii="Trebuchet MS"/>
                <w:b/>
                <w:sz w:val="22"/>
              </w:rPr>
            </w:pPr>
          </w:p>
          <w:p>
            <w:pPr>
              <w:pStyle w:val="TableParagraph"/>
              <w:spacing w:before="1"/>
              <w:ind w:left="6" w:right="6"/>
              <w:rPr>
                <w:sz w:val="22"/>
              </w:rPr>
            </w:pPr>
            <w:r>
              <w:rPr>
                <w:spacing w:val="-2"/>
                <w:sz w:val="22"/>
              </w:rPr>
              <w:t>$452,100</w:t>
            </w:r>
          </w:p>
        </w:tc>
        <w:tc>
          <w:tcPr>
            <w:tcW w:w="2412" w:type="dxa"/>
          </w:tcPr>
          <w:p>
            <w:pPr>
              <w:pStyle w:val="TableParagraph"/>
              <w:spacing w:line="244" w:lineRule="auto"/>
              <w:ind w:left="99" w:right="417"/>
              <w:jc w:val="left"/>
              <w:rPr>
                <w:sz w:val="22"/>
              </w:rPr>
            </w:pPr>
            <w:r>
              <w:rPr>
                <w:sz w:val="22"/>
              </w:rPr>
              <w:t>1</w:t>
            </w:r>
            <w:r>
              <w:rPr>
                <w:spacing w:val="-22"/>
                <w:sz w:val="22"/>
              </w:rPr>
              <w:t> </w:t>
            </w:r>
            <w:r>
              <w:rPr>
                <w:sz w:val="22"/>
              </w:rPr>
              <w:t>Software</w:t>
            </w:r>
            <w:r>
              <w:rPr>
                <w:spacing w:val="-25"/>
                <w:sz w:val="22"/>
              </w:rPr>
              <w:t> </w:t>
            </w:r>
            <w:r>
              <w:rPr>
                <w:sz w:val="22"/>
              </w:rPr>
              <w:t>único</w:t>
            </w:r>
            <w:r>
              <w:rPr>
                <w:spacing w:val="-27"/>
                <w:sz w:val="22"/>
              </w:rPr>
              <w:t> </w:t>
            </w:r>
            <w:r>
              <w:rPr>
                <w:sz w:val="22"/>
              </w:rPr>
              <w:t>de pruebas</w:t>
            </w:r>
            <w:r>
              <w:rPr>
                <w:spacing w:val="-26"/>
                <w:sz w:val="22"/>
              </w:rPr>
              <w:t> </w:t>
            </w:r>
            <w:r>
              <w:rPr>
                <w:sz w:val="22"/>
              </w:rPr>
              <w:t>(Testify)</w:t>
            </w:r>
          </w:p>
        </w:tc>
        <w:tc>
          <w:tcPr>
            <w:tcW w:w="1792" w:type="dxa"/>
          </w:tcPr>
          <w:p>
            <w:pPr>
              <w:pStyle w:val="TableParagraph"/>
              <w:spacing w:before="131"/>
              <w:jc w:val="left"/>
              <w:rPr>
                <w:rFonts w:ascii="Trebuchet MS"/>
                <w:b/>
                <w:sz w:val="22"/>
              </w:rPr>
            </w:pPr>
          </w:p>
          <w:p>
            <w:pPr>
              <w:pStyle w:val="TableParagraph"/>
              <w:spacing w:before="1"/>
              <w:ind w:left="1" w:right="12"/>
              <w:rPr>
                <w:sz w:val="22"/>
              </w:rPr>
            </w:pPr>
            <w:r>
              <w:rPr>
                <w:spacing w:val="-2"/>
                <w:sz w:val="22"/>
              </w:rPr>
              <w:t>Tecnológico</w:t>
            </w:r>
          </w:p>
        </w:tc>
      </w:tr>
      <w:tr>
        <w:trPr>
          <w:trHeight w:val="80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before="122"/>
              <w:ind w:left="109" w:right="125"/>
              <w:jc w:val="left"/>
              <w:rPr>
                <w:sz w:val="22"/>
              </w:rPr>
            </w:pPr>
            <w:r>
              <w:rPr>
                <w:sz w:val="22"/>
              </w:rPr>
              <w:t>Gestionar</w:t>
            </w:r>
            <w:r>
              <w:rPr>
                <w:spacing w:val="-18"/>
                <w:sz w:val="22"/>
              </w:rPr>
              <w:t> </w:t>
            </w:r>
            <w:r>
              <w:rPr>
                <w:sz w:val="22"/>
              </w:rPr>
              <w:t>una </w:t>
            </w:r>
            <w:r>
              <w:rPr>
                <w:spacing w:val="-2"/>
                <w:sz w:val="22"/>
              </w:rPr>
              <w:t>innovación</w:t>
            </w:r>
            <w:r>
              <w:rPr>
                <w:spacing w:val="-23"/>
                <w:sz w:val="22"/>
              </w:rPr>
              <w:t> </w:t>
            </w:r>
            <w:r>
              <w:rPr>
                <w:spacing w:val="-2"/>
                <w:sz w:val="22"/>
              </w:rPr>
              <w:t>técnica</w:t>
            </w:r>
            <w:r>
              <w:rPr>
                <w:spacing w:val="-24"/>
                <w:sz w:val="22"/>
              </w:rPr>
              <w:t> </w:t>
            </w:r>
            <w:r>
              <w:rPr>
                <w:spacing w:val="-2"/>
                <w:sz w:val="22"/>
              </w:rPr>
              <w:t>de</w:t>
            </w:r>
            <w:r>
              <w:rPr>
                <w:spacing w:val="-16"/>
                <w:sz w:val="22"/>
              </w:rPr>
              <w:t> </w:t>
            </w:r>
            <w:r>
              <w:rPr>
                <w:spacing w:val="-2"/>
                <w:sz w:val="22"/>
              </w:rPr>
              <w:t>IA.</w:t>
            </w:r>
          </w:p>
        </w:tc>
        <w:tc>
          <w:tcPr>
            <w:tcW w:w="1241" w:type="dxa"/>
            <w:tcBorders>
              <w:right w:val="single" w:sz="6" w:space="0" w:color="000000"/>
            </w:tcBorders>
          </w:tcPr>
          <w:p>
            <w:pPr>
              <w:pStyle w:val="TableParagraph"/>
              <w:spacing w:line="265" w:lineRule="exact" w:before="122"/>
              <w:ind w:left="158"/>
              <w:jc w:val="left"/>
              <w:rPr>
                <w:sz w:val="22"/>
              </w:rPr>
            </w:pPr>
            <w:r>
              <w:rPr>
                <w:spacing w:val="-4"/>
                <w:sz w:val="22"/>
              </w:rPr>
              <w:t>10</w:t>
            </w:r>
            <w:r>
              <w:rPr>
                <w:spacing w:val="-25"/>
                <w:sz w:val="22"/>
              </w:rPr>
              <w:t> </w:t>
            </w:r>
            <w:r>
              <w:rPr>
                <w:spacing w:val="-2"/>
                <w:sz w:val="22"/>
              </w:rPr>
              <w:t>meses</w:t>
            </w:r>
          </w:p>
          <w:p>
            <w:pPr>
              <w:pStyle w:val="TableParagraph"/>
              <w:spacing w:line="265" w:lineRule="exact"/>
              <w:ind w:left="153"/>
              <w:jc w:val="left"/>
              <w:rPr>
                <w:sz w:val="22"/>
              </w:rPr>
            </w:pPr>
            <w:r>
              <w:rPr>
                <w:w w:val="90"/>
                <w:sz w:val="22"/>
              </w:rPr>
              <w:t>(270</w:t>
            </w:r>
            <w:r>
              <w:rPr>
                <w:spacing w:val="-3"/>
                <w:w w:val="90"/>
                <w:sz w:val="22"/>
              </w:rPr>
              <w:t> </w:t>
            </w:r>
            <w:r>
              <w:rPr>
                <w:spacing w:val="-2"/>
                <w:sz w:val="22"/>
              </w:rPr>
              <w:t>días)</w:t>
            </w:r>
          </w:p>
        </w:tc>
        <w:tc>
          <w:tcPr>
            <w:tcW w:w="1702" w:type="dxa"/>
            <w:tcBorders>
              <w:left w:val="single" w:sz="6" w:space="0" w:color="000000"/>
            </w:tcBorders>
          </w:tcPr>
          <w:p>
            <w:pPr>
              <w:pStyle w:val="TableParagraph"/>
              <w:ind w:left="100" w:right="107"/>
              <w:jc w:val="left"/>
              <w:rPr>
                <w:sz w:val="22"/>
              </w:rPr>
            </w:pPr>
            <w:r>
              <w:rPr>
                <w:spacing w:val="-2"/>
                <w:sz w:val="22"/>
              </w:rPr>
              <w:t>Laptop,</w:t>
            </w:r>
            <w:r>
              <w:rPr>
                <w:spacing w:val="-23"/>
                <w:sz w:val="22"/>
              </w:rPr>
              <w:t> </w:t>
            </w:r>
            <w:r>
              <w:rPr>
                <w:spacing w:val="-2"/>
                <w:sz w:val="22"/>
              </w:rPr>
              <w:t>APIs</w:t>
            </w:r>
            <w:r>
              <w:rPr>
                <w:spacing w:val="-25"/>
                <w:sz w:val="22"/>
              </w:rPr>
              <w:t> </w:t>
            </w:r>
            <w:r>
              <w:rPr>
                <w:spacing w:val="-2"/>
                <w:sz w:val="22"/>
              </w:rPr>
              <w:t>de </w:t>
            </w:r>
            <w:r>
              <w:rPr>
                <w:sz w:val="22"/>
              </w:rPr>
              <w:t>IA,</w:t>
            </w:r>
            <w:r>
              <w:rPr>
                <w:spacing w:val="-16"/>
                <w:sz w:val="22"/>
              </w:rPr>
              <w:t> </w:t>
            </w:r>
            <w:r>
              <w:rPr>
                <w:sz w:val="22"/>
              </w:rPr>
              <w:t>Servicios,</w:t>
            </w:r>
          </w:p>
          <w:p>
            <w:pPr>
              <w:pStyle w:val="TableParagraph"/>
              <w:spacing w:line="258" w:lineRule="exact"/>
              <w:ind w:left="100"/>
              <w:jc w:val="left"/>
              <w:rPr>
                <w:sz w:val="22"/>
              </w:rPr>
            </w:pPr>
            <w:r>
              <w:rPr>
                <w:spacing w:val="-2"/>
                <w:w w:val="105"/>
                <w:sz w:val="22"/>
              </w:rPr>
              <w:t>Oficina</w:t>
            </w:r>
          </w:p>
        </w:tc>
        <w:tc>
          <w:tcPr>
            <w:tcW w:w="1622" w:type="dxa"/>
          </w:tcPr>
          <w:p>
            <w:pPr>
              <w:pStyle w:val="TableParagraph"/>
              <w:spacing w:before="252"/>
              <w:ind w:left="6" w:right="6"/>
              <w:rPr>
                <w:sz w:val="22"/>
              </w:rPr>
            </w:pPr>
            <w:r>
              <w:rPr>
                <w:spacing w:val="-2"/>
                <w:sz w:val="22"/>
              </w:rPr>
              <w:t>$369,900</w:t>
            </w:r>
          </w:p>
        </w:tc>
        <w:tc>
          <w:tcPr>
            <w:tcW w:w="2412" w:type="dxa"/>
          </w:tcPr>
          <w:p>
            <w:pPr>
              <w:pStyle w:val="TableParagraph"/>
              <w:ind w:left="99"/>
              <w:jc w:val="left"/>
              <w:rPr>
                <w:sz w:val="22"/>
              </w:rPr>
            </w:pPr>
            <w:r>
              <w:rPr>
                <w:spacing w:val="-2"/>
                <w:sz w:val="22"/>
              </w:rPr>
              <w:t>1</w:t>
            </w:r>
            <w:r>
              <w:rPr>
                <w:spacing w:val="-22"/>
                <w:sz w:val="22"/>
              </w:rPr>
              <w:t> </w:t>
            </w:r>
            <w:r>
              <w:rPr>
                <w:spacing w:val="-2"/>
                <w:sz w:val="22"/>
              </w:rPr>
              <w:t>Módulo</w:t>
            </w:r>
            <w:r>
              <w:rPr>
                <w:spacing w:val="-26"/>
                <w:sz w:val="22"/>
              </w:rPr>
              <w:t> </w:t>
            </w:r>
            <w:r>
              <w:rPr>
                <w:spacing w:val="-2"/>
                <w:sz w:val="22"/>
              </w:rPr>
              <w:t>de</w:t>
            </w:r>
            <w:r>
              <w:rPr>
                <w:spacing w:val="-25"/>
                <w:sz w:val="22"/>
              </w:rPr>
              <w:t> </w:t>
            </w:r>
            <w:r>
              <w:rPr>
                <w:spacing w:val="-2"/>
                <w:sz w:val="22"/>
              </w:rPr>
              <w:t>IA</w:t>
            </w:r>
            <w:r>
              <w:rPr>
                <w:spacing w:val="-24"/>
                <w:sz w:val="22"/>
              </w:rPr>
              <w:t> </w:t>
            </w:r>
            <w:r>
              <w:rPr>
                <w:spacing w:val="-2"/>
                <w:sz w:val="22"/>
              </w:rPr>
              <w:t>para</w:t>
            </w:r>
            <w:r>
              <w:rPr>
                <w:spacing w:val="-2"/>
                <w:sz w:val="22"/>
              </w:rPr>
              <w:t> </w:t>
            </w:r>
            <w:r>
              <w:rPr>
                <w:spacing w:val="-2"/>
                <w:w w:val="105"/>
                <w:sz w:val="22"/>
              </w:rPr>
              <w:t>conclusiones</w:t>
            </w:r>
          </w:p>
        </w:tc>
        <w:tc>
          <w:tcPr>
            <w:tcW w:w="1792" w:type="dxa"/>
          </w:tcPr>
          <w:p>
            <w:pPr>
              <w:pStyle w:val="TableParagraph"/>
              <w:spacing w:before="252"/>
              <w:ind w:left="1" w:right="12"/>
              <w:rPr>
                <w:sz w:val="22"/>
              </w:rPr>
            </w:pPr>
            <w:r>
              <w:rPr>
                <w:spacing w:val="-2"/>
                <w:sz w:val="22"/>
              </w:rPr>
              <w:t>Tecnológico</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before="2"/>
              <w:jc w:val="left"/>
              <w:rPr>
                <w:rFonts w:ascii="Trebuchet MS"/>
                <w:b/>
                <w:sz w:val="22"/>
              </w:rPr>
            </w:pPr>
          </w:p>
          <w:p>
            <w:pPr>
              <w:pStyle w:val="TableParagraph"/>
              <w:ind w:left="109"/>
              <w:jc w:val="left"/>
              <w:rPr>
                <w:sz w:val="22"/>
              </w:rPr>
            </w:pPr>
            <w:r>
              <w:rPr>
                <w:sz w:val="22"/>
              </w:rPr>
              <w:t>Gestionar</w:t>
            </w:r>
            <w:r>
              <w:rPr>
                <w:spacing w:val="-23"/>
                <w:sz w:val="22"/>
              </w:rPr>
              <w:t> </w:t>
            </w:r>
            <w:r>
              <w:rPr>
                <w:sz w:val="22"/>
              </w:rPr>
              <w:t>el</w:t>
            </w:r>
            <w:r>
              <w:rPr>
                <w:spacing w:val="-27"/>
                <w:sz w:val="22"/>
              </w:rPr>
              <w:t> </w:t>
            </w:r>
            <w:r>
              <w:rPr>
                <w:sz w:val="22"/>
              </w:rPr>
              <w:t>proyecto </w:t>
            </w:r>
            <w:r>
              <w:rPr>
                <w:spacing w:val="-2"/>
                <w:sz w:val="22"/>
              </w:rPr>
              <w:t>integral.</w:t>
            </w:r>
          </w:p>
        </w:tc>
        <w:tc>
          <w:tcPr>
            <w:tcW w:w="1241" w:type="dxa"/>
            <w:tcBorders>
              <w:right w:val="single" w:sz="6" w:space="0" w:color="000000"/>
            </w:tcBorders>
          </w:tcPr>
          <w:p>
            <w:pPr>
              <w:pStyle w:val="TableParagraph"/>
              <w:spacing w:before="2"/>
              <w:jc w:val="left"/>
              <w:rPr>
                <w:rFonts w:ascii="Trebuchet MS"/>
                <w:b/>
                <w:sz w:val="22"/>
              </w:rPr>
            </w:pPr>
          </w:p>
          <w:p>
            <w:pPr>
              <w:pStyle w:val="TableParagraph"/>
              <w:spacing w:line="265" w:lineRule="exact"/>
              <w:ind w:left="158"/>
              <w:jc w:val="left"/>
              <w:rPr>
                <w:sz w:val="22"/>
              </w:rPr>
            </w:pPr>
            <w:r>
              <w:rPr>
                <w:spacing w:val="-4"/>
                <w:sz w:val="22"/>
              </w:rPr>
              <w:t>10</w:t>
            </w:r>
            <w:r>
              <w:rPr>
                <w:spacing w:val="-25"/>
                <w:sz w:val="22"/>
              </w:rPr>
              <w:t> </w:t>
            </w:r>
            <w:r>
              <w:rPr>
                <w:spacing w:val="-2"/>
                <w:sz w:val="22"/>
              </w:rPr>
              <w:t>meses</w:t>
            </w:r>
          </w:p>
          <w:p>
            <w:pPr>
              <w:pStyle w:val="TableParagraph"/>
              <w:spacing w:line="265" w:lineRule="exact"/>
              <w:ind w:left="153"/>
              <w:jc w:val="left"/>
              <w:rPr>
                <w:sz w:val="22"/>
              </w:rPr>
            </w:pPr>
            <w:r>
              <w:rPr>
                <w:w w:val="90"/>
                <w:sz w:val="22"/>
              </w:rPr>
              <w:t>(270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Software</w:t>
            </w:r>
            <w:r>
              <w:rPr>
                <w:spacing w:val="-27"/>
                <w:sz w:val="22"/>
              </w:rPr>
              <w:t> </w:t>
            </w:r>
            <w:r>
              <w:rPr>
                <w:spacing w:val="-2"/>
                <w:sz w:val="22"/>
              </w:rPr>
              <w:t>de gestión,</w:t>
            </w:r>
          </w:p>
          <w:p>
            <w:pPr>
              <w:pStyle w:val="TableParagraph"/>
              <w:spacing w:line="258" w:lineRule="exact"/>
              <w:ind w:left="100"/>
              <w:jc w:val="left"/>
              <w:rPr>
                <w:sz w:val="22"/>
              </w:rPr>
            </w:pPr>
            <w:r>
              <w:rPr>
                <w:spacing w:val="-2"/>
                <w:sz w:val="22"/>
              </w:rPr>
              <w:t>Servicios</w:t>
            </w:r>
          </w:p>
        </w:tc>
        <w:tc>
          <w:tcPr>
            <w:tcW w:w="1622" w:type="dxa"/>
          </w:tcPr>
          <w:p>
            <w:pPr>
              <w:pStyle w:val="TableParagraph"/>
              <w:spacing w:before="132"/>
              <w:jc w:val="left"/>
              <w:rPr>
                <w:rFonts w:ascii="Trebuchet MS"/>
                <w:b/>
                <w:sz w:val="22"/>
              </w:rPr>
            </w:pPr>
          </w:p>
          <w:p>
            <w:pPr>
              <w:pStyle w:val="TableParagraph"/>
              <w:ind w:left="6" w:right="6"/>
              <w:rPr>
                <w:sz w:val="22"/>
              </w:rPr>
            </w:pPr>
            <w:r>
              <w:rPr>
                <w:spacing w:val="-2"/>
                <w:sz w:val="22"/>
              </w:rPr>
              <w:t>$369,900</w:t>
            </w:r>
          </w:p>
        </w:tc>
        <w:tc>
          <w:tcPr>
            <w:tcW w:w="2412" w:type="dxa"/>
          </w:tcPr>
          <w:p>
            <w:pPr>
              <w:pStyle w:val="TableParagraph"/>
              <w:spacing w:line="244" w:lineRule="auto"/>
              <w:ind w:left="99"/>
              <w:jc w:val="left"/>
              <w:rPr>
                <w:sz w:val="22"/>
              </w:rPr>
            </w:pPr>
            <w:r>
              <w:rPr>
                <w:spacing w:val="-2"/>
                <w:sz w:val="22"/>
              </w:rPr>
              <w:t>5</w:t>
            </w:r>
            <w:r>
              <w:rPr>
                <w:spacing w:val="-22"/>
                <w:sz w:val="22"/>
              </w:rPr>
              <w:t> </w:t>
            </w:r>
            <w:r>
              <w:rPr>
                <w:spacing w:val="-2"/>
                <w:sz w:val="22"/>
              </w:rPr>
              <w:t>Reportes</w:t>
            </w:r>
            <w:r>
              <w:rPr>
                <w:spacing w:val="-27"/>
                <w:sz w:val="22"/>
              </w:rPr>
              <w:t> </w:t>
            </w:r>
            <w:r>
              <w:rPr>
                <w:spacing w:val="-2"/>
                <w:sz w:val="22"/>
              </w:rPr>
              <w:t>de</w:t>
            </w:r>
            <w:r>
              <w:rPr>
                <w:spacing w:val="-25"/>
                <w:sz w:val="22"/>
              </w:rPr>
              <w:t> </w:t>
            </w:r>
            <w:r>
              <w:rPr>
                <w:spacing w:val="-2"/>
                <w:sz w:val="22"/>
              </w:rPr>
              <w:t>avance metodológico</w:t>
            </w:r>
          </w:p>
        </w:tc>
        <w:tc>
          <w:tcPr>
            <w:tcW w:w="1792" w:type="dxa"/>
          </w:tcPr>
          <w:p>
            <w:pPr>
              <w:pStyle w:val="TableParagraph"/>
              <w:spacing w:before="132"/>
              <w:jc w:val="left"/>
              <w:rPr>
                <w:rFonts w:ascii="Trebuchet MS"/>
                <w:b/>
                <w:sz w:val="22"/>
              </w:rPr>
            </w:pPr>
          </w:p>
          <w:p>
            <w:pPr>
              <w:pStyle w:val="TableParagraph"/>
              <w:ind w:left="1" w:right="12"/>
              <w:rPr>
                <w:sz w:val="22"/>
              </w:rPr>
            </w:pPr>
            <w:r>
              <w:rPr>
                <w:spacing w:val="-2"/>
                <w:sz w:val="22"/>
              </w:rPr>
              <w:t>Tecnológico</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44" w:lineRule="auto" w:before="252"/>
              <w:ind w:left="109" w:right="338"/>
              <w:jc w:val="left"/>
              <w:rPr>
                <w:sz w:val="22"/>
              </w:rPr>
            </w:pPr>
            <w:r>
              <w:rPr>
                <w:sz w:val="22"/>
              </w:rPr>
              <w:t>Realizar</w:t>
            </w:r>
            <w:r>
              <w:rPr>
                <w:spacing w:val="-23"/>
                <w:sz w:val="22"/>
              </w:rPr>
              <w:t> </w:t>
            </w:r>
            <w:r>
              <w:rPr>
                <w:sz w:val="22"/>
              </w:rPr>
              <w:t>el</w:t>
            </w:r>
            <w:r>
              <w:rPr>
                <w:spacing w:val="-27"/>
                <w:sz w:val="22"/>
              </w:rPr>
              <w:t> </w:t>
            </w:r>
            <w:r>
              <w:rPr>
                <w:sz w:val="22"/>
              </w:rPr>
              <w:t>proyecto</w:t>
            </w:r>
            <w:r>
              <w:rPr>
                <w:spacing w:val="-26"/>
                <w:sz w:val="22"/>
              </w:rPr>
              <w:t> </w:t>
            </w:r>
            <w:r>
              <w:rPr>
                <w:sz w:val="22"/>
              </w:rPr>
              <w:t>de inversión</w:t>
            </w:r>
            <w:r>
              <w:rPr>
                <w:spacing w:val="-24"/>
                <w:sz w:val="22"/>
              </w:rPr>
              <w:t> </w:t>
            </w:r>
            <w:r>
              <w:rPr>
                <w:sz w:val="22"/>
              </w:rPr>
              <w:t>técnica.</w:t>
            </w:r>
          </w:p>
        </w:tc>
        <w:tc>
          <w:tcPr>
            <w:tcW w:w="1241" w:type="dxa"/>
            <w:tcBorders>
              <w:right w:val="single" w:sz="6" w:space="0" w:color="000000"/>
            </w:tcBorders>
          </w:tcPr>
          <w:p>
            <w:pPr>
              <w:pStyle w:val="TableParagraph"/>
              <w:spacing w:before="252"/>
              <w:ind w:left="218"/>
              <w:jc w:val="left"/>
              <w:rPr>
                <w:sz w:val="22"/>
              </w:rPr>
            </w:pPr>
            <w:r>
              <w:rPr>
                <w:spacing w:val="-5"/>
                <w:sz w:val="22"/>
              </w:rPr>
              <w:t>3</w:t>
            </w:r>
            <w:r>
              <w:rPr>
                <w:spacing w:val="-21"/>
                <w:sz w:val="22"/>
              </w:rPr>
              <w:t> </w:t>
            </w:r>
            <w:r>
              <w:rPr>
                <w:spacing w:val="-2"/>
                <w:sz w:val="22"/>
              </w:rPr>
              <w:t>meses</w:t>
            </w:r>
          </w:p>
          <w:p>
            <w:pPr>
              <w:pStyle w:val="TableParagraph"/>
              <w:spacing w:before="5"/>
              <w:ind w:left="208"/>
              <w:jc w:val="left"/>
              <w:rPr>
                <w:sz w:val="22"/>
              </w:rPr>
            </w:pPr>
            <w:r>
              <w:rPr>
                <w:w w:val="90"/>
                <w:sz w:val="22"/>
              </w:rPr>
              <w:t>(90</w:t>
            </w:r>
            <w:r>
              <w:rPr>
                <w:spacing w:val="-8"/>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107"/>
              <w:jc w:val="left"/>
              <w:rPr>
                <w:sz w:val="22"/>
              </w:rPr>
            </w:pPr>
            <w:r>
              <w:rPr>
                <w:spacing w:val="-2"/>
                <w:sz w:val="22"/>
              </w:rPr>
              <w:t>Laptop, Internet, Cotizaciones,</w:t>
            </w:r>
          </w:p>
          <w:p>
            <w:pPr>
              <w:pStyle w:val="TableParagraph"/>
              <w:spacing w:line="258" w:lineRule="exact"/>
              <w:ind w:left="100"/>
              <w:jc w:val="left"/>
              <w:rPr>
                <w:sz w:val="22"/>
              </w:rPr>
            </w:pPr>
            <w:r>
              <w:rPr>
                <w:spacing w:val="-2"/>
                <w:w w:val="105"/>
                <w:sz w:val="22"/>
              </w:rPr>
              <w:t>Viáticos</w:t>
            </w:r>
          </w:p>
        </w:tc>
        <w:tc>
          <w:tcPr>
            <w:tcW w:w="1622" w:type="dxa"/>
          </w:tcPr>
          <w:p>
            <w:pPr>
              <w:pStyle w:val="TableParagraph"/>
              <w:spacing w:before="132"/>
              <w:jc w:val="left"/>
              <w:rPr>
                <w:rFonts w:ascii="Trebuchet MS"/>
                <w:b/>
                <w:sz w:val="22"/>
              </w:rPr>
            </w:pPr>
          </w:p>
          <w:p>
            <w:pPr>
              <w:pStyle w:val="TableParagraph"/>
              <w:ind w:left="6" w:right="6"/>
              <w:rPr>
                <w:sz w:val="22"/>
              </w:rPr>
            </w:pPr>
            <w:r>
              <w:rPr>
                <w:spacing w:val="-2"/>
                <w:sz w:val="22"/>
              </w:rPr>
              <w:t>$123,300</w:t>
            </w:r>
          </w:p>
        </w:tc>
        <w:tc>
          <w:tcPr>
            <w:tcW w:w="2412" w:type="dxa"/>
          </w:tcPr>
          <w:p>
            <w:pPr>
              <w:pStyle w:val="TableParagraph"/>
              <w:ind w:left="99" w:right="193"/>
              <w:jc w:val="left"/>
              <w:rPr>
                <w:sz w:val="22"/>
              </w:rPr>
            </w:pPr>
            <w:r>
              <w:rPr>
                <w:sz w:val="22"/>
              </w:rPr>
              <w:t>1 Proyecto</w:t>
            </w:r>
            <w:r>
              <w:rPr>
                <w:spacing w:val="-3"/>
                <w:sz w:val="22"/>
              </w:rPr>
              <w:t> </w:t>
            </w:r>
            <w:r>
              <w:rPr>
                <w:sz w:val="22"/>
              </w:rPr>
              <w:t>de inversión</w:t>
            </w:r>
            <w:r>
              <w:rPr>
                <w:spacing w:val="-26"/>
                <w:sz w:val="22"/>
              </w:rPr>
              <w:t> </w:t>
            </w:r>
            <w:r>
              <w:rPr>
                <w:sz w:val="22"/>
              </w:rPr>
              <w:t>técnica</w:t>
            </w:r>
          </w:p>
        </w:tc>
        <w:tc>
          <w:tcPr>
            <w:tcW w:w="1792" w:type="dxa"/>
          </w:tcPr>
          <w:p>
            <w:pPr>
              <w:pStyle w:val="TableParagraph"/>
              <w:spacing w:before="132"/>
              <w:jc w:val="left"/>
              <w:rPr>
                <w:rFonts w:ascii="Trebuchet MS"/>
                <w:b/>
                <w:sz w:val="22"/>
              </w:rPr>
            </w:pPr>
          </w:p>
          <w:p>
            <w:pPr>
              <w:pStyle w:val="TableParagraph"/>
              <w:ind w:left="1" w:right="12"/>
              <w:rPr>
                <w:sz w:val="22"/>
              </w:rPr>
            </w:pPr>
            <w:r>
              <w:rPr>
                <w:spacing w:val="-2"/>
                <w:sz w:val="22"/>
              </w:rPr>
              <w:t>Tecnológico</w:t>
            </w:r>
          </w:p>
        </w:tc>
      </w:tr>
      <w:tr>
        <w:trPr>
          <w:trHeight w:val="530" w:hRule="atLeast"/>
        </w:trPr>
        <w:tc>
          <w:tcPr>
            <w:tcW w:w="1761" w:type="dxa"/>
            <w:vMerge/>
            <w:tcBorders>
              <w:top w:val="nil"/>
              <w:bottom w:val="single" w:sz="6" w:space="0" w:color="000000"/>
            </w:tcBorders>
            <w:shd w:val="clear" w:color="auto" w:fill="83C9EB"/>
          </w:tcPr>
          <w:p>
            <w:pPr>
              <w:rPr>
                <w:sz w:val="2"/>
                <w:szCs w:val="2"/>
              </w:rPr>
            </w:pPr>
          </w:p>
        </w:tc>
        <w:tc>
          <w:tcPr>
            <w:tcW w:w="2612" w:type="dxa"/>
            <w:tcBorders>
              <w:bottom w:val="single" w:sz="6" w:space="0" w:color="000000"/>
            </w:tcBorders>
          </w:tcPr>
          <w:p>
            <w:pPr>
              <w:pStyle w:val="TableParagraph"/>
              <w:spacing w:line="253" w:lineRule="exact"/>
              <w:ind w:left="109"/>
              <w:jc w:val="left"/>
              <w:rPr>
                <w:sz w:val="22"/>
              </w:rPr>
            </w:pPr>
            <w:r>
              <w:rPr>
                <w:sz w:val="22"/>
              </w:rPr>
              <w:t>Desarrollar</w:t>
            </w:r>
            <w:r>
              <w:rPr>
                <w:spacing w:val="-22"/>
                <w:sz w:val="22"/>
              </w:rPr>
              <w:t> </w:t>
            </w:r>
            <w:r>
              <w:rPr>
                <w:sz w:val="22"/>
              </w:rPr>
              <w:t>el</w:t>
            </w:r>
            <w:r>
              <w:rPr>
                <w:spacing w:val="-25"/>
                <w:sz w:val="22"/>
              </w:rPr>
              <w:t> </w:t>
            </w:r>
            <w:r>
              <w:rPr>
                <w:spacing w:val="-2"/>
                <w:sz w:val="22"/>
              </w:rPr>
              <w:t>prototipo</w:t>
            </w:r>
          </w:p>
          <w:p>
            <w:pPr>
              <w:pStyle w:val="TableParagraph"/>
              <w:spacing w:line="258" w:lineRule="exact"/>
              <w:ind w:left="109"/>
              <w:jc w:val="left"/>
              <w:rPr>
                <w:sz w:val="22"/>
              </w:rPr>
            </w:pPr>
            <w:r>
              <w:rPr>
                <w:sz w:val="22"/>
              </w:rPr>
              <w:t>funcional</w:t>
            </w:r>
            <w:r>
              <w:rPr>
                <w:spacing w:val="-21"/>
                <w:sz w:val="22"/>
              </w:rPr>
              <w:t> </w:t>
            </w:r>
            <w:r>
              <w:rPr>
                <w:spacing w:val="-2"/>
                <w:sz w:val="22"/>
              </w:rPr>
              <w:t>(MVP).</w:t>
            </w:r>
          </w:p>
        </w:tc>
        <w:tc>
          <w:tcPr>
            <w:tcW w:w="1241" w:type="dxa"/>
            <w:tcBorders>
              <w:bottom w:val="single" w:sz="6" w:space="0" w:color="000000"/>
              <w:right w:val="single" w:sz="6" w:space="0" w:color="000000"/>
            </w:tcBorders>
          </w:tcPr>
          <w:p>
            <w:pPr>
              <w:pStyle w:val="TableParagraph"/>
              <w:spacing w:line="253" w:lineRule="exact"/>
              <w:ind w:left="218"/>
              <w:jc w:val="left"/>
              <w:rPr>
                <w:sz w:val="22"/>
              </w:rPr>
            </w:pPr>
            <w:r>
              <w:rPr>
                <w:spacing w:val="-5"/>
                <w:sz w:val="22"/>
              </w:rPr>
              <w:t>6</w:t>
            </w:r>
            <w:r>
              <w:rPr>
                <w:spacing w:val="-21"/>
                <w:sz w:val="22"/>
              </w:rPr>
              <w:t> </w:t>
            </w:r>
            <w:r>
              <w:rPr>
                <w:spacing w:val="-2"/>
                <w:sz w:val="22"/>
              </w:rPr>
              <w:t>meses</w:t>
            </w:r>
          </w:p>
          <w:p>
            <w:pPr>
              <w:pStyle w:val="TableParagraph"/>
              <w:spacing w:line="258" w:lineRule="exact"/>
              <w:ind w:left="153"/>
              <w:jc w:val="left"/>
              <w:rPr>
                <w:sz w:val="22"/>
              </w:rPr>
            </w:pPr>
            <w:r>
              <w:rPr>
                <w:w w:val="90"/>
                <w:sz w:val="22"/>
              </w:rPr>
              <w:t>(180</w:t>
            </w:r>
            <w:r>
              <w:rPr>
                <w:spacing w:val="-3"/>
                <w:w w:val="90"/>
                <w:sz w:val="22"/>
              </w:rPr>
              <w:t> </w:t>
            </w:r>
            <w:r>
              <w:rPr>
                <w:spacing w:val="-2"/>
                <w:sz w:val="22"/>
              </w:rPr>
              <w:t>días)</w:t>
            </w:r>
          </w:p>
        </w:tc>
        <w:tc>
          <w:tcPr>
            <w:tcW w:w="1702" w:type="dxa"/>
            <w:tcBorders>
              <w:left w:val="single" w:sz="6" w:space="0" w:color="000000"/>
              <w:bottom w:val="single" w:sz="6" w:space="0" w:color="000000"/>
            </w:tcBorders>
          </w:tcPr>
          <w:p>
            <w:pPr>
              <w:pStyle w:val="TableParagraph"/>
              <w:spacing w:line="253" w:lineRule="exact"/>
              <w:ind w:left="100"/>
              <w:jc w:val="left"/>
              <w:rPr>
                <w:sz w:val="22"/>
              </w:rPr>
            </w:pPr>
            <w:r>
              <w:rPr>
                <w:spacing w:val="-2"/>
                <w:sz w:val="22"/>
              </w:rPr>
              <w:t>Laptop,</w:t>
            </w:r>
          </w:p>
          <w:p>
            <w:pPr>
              <w:pStyle w:val="TableParagraph"/>
              <w:spacing w:line="258" w:lineRule="exact"/>
              <w:ind w:left="100"/>
              <w:jc w:val="left"/>
              <w:rPr>
                <w:sz w:val="22"/>
              </w:rPr>
            </w:pPr>
            <w:r>
              <w:rPr>
                <w:spacing w:val="-2"/>
                <w:sz w:val="22"/>
              </w:rPr>
              <w:t>Internet,</w:t>
            </w:r>
          </w:p>
        </w:tc>
        <w:tc>
          <w:tcPr>
            <w:tcW w:w="1622" w:type="dxa"/>
            <w:tcBorders>
              <w:bottom w:val="single" w:sz="6" w:space="0" w:color="000000"/>
            </w:tcBorders>
          </w:tcPr>
          <w:p>
            <w:pPr>
              <w:pStyle w:val="TableParagraph"/>
              <w:spacing w:before="117"/>
              <w:ind w:left="6" w:right="6"/>
              <w:rPr>
                <w:sz w:val="22"/>
              </w:rPr>
            </w:pPr>
            <w:r>
              <w:rPr>
                <w:spacing w:val="-2"/>
                <w:sz w:val="22"/>
              </w:rPr>
              <w:t>$246,600</w:t>
            </w:r>
          </w:p>
        </w:tc>
        <w:tc>
          <w:tcPr>
            <w:tcW w:w="2412" w:type="dxa"/>
            <w:tcBorders>
              <w:bottom w:val="single" w:sz="6" w:space="0" w:color="000000"/>
            </w:tcBorders>
          </w:tcPr>
          <w:p>
            <w:pPr>
              <w:pStyle w:val="TableParagraph"/>
              <w:spacing w:line="253" w:lineRule="exact"/>
              <w:ind w:left="99"/>
              <w:jc w:val="left"/>
              <w:rPr>
                <w:sz w:val="22"/>
              </w:rPr>
            </w:pPr>
            <w:r>
              <w:rPr>
                <w:spacing w:val="-2"/>
                <w:sz w:val="22"/>
              </w:rPr>
              <w:t>1</w:t>
            </w:r>
            <w:r>
              <w:rPr>
                <w:spacing w:val="-17"/>
                <w:sz w:val="22"/>
              </w:rPr>
              <w:t> </w:t>
            </w:r>
            <w:r>
              <w:rPr>
                <w:spacing w:val="-2"/>
                <w:sz w:val="22"/>
              </w:rPr>
              <w:t>Prototipo</w:t>
            </w:r>
            <w:r>
              <w:rPr>
                <w:spacing w:val="-22"/>
                <w:sz w:val="22"/>
              </w:rPr>
              <w:t> </w:t>
            </w:r>
            <w:r>
              <w:rPr>
                <w:spacing w:val="-2"/>
                <w:sz w:val="22"/>
              </w:rPr>
              <w:t>funcional</w:t>
            </w:r>
          </w:p>
          <w:p>
            <w:pPr>
              <w:pStyle w:val="TableParagraph"/>
              <w:spacing w:line="258" w:lineRule="exact"/>
              <w:ind w:left="99"/>
              <w:jc w:val="left"/>
              <w:rPr>
                <w:sz w:val="22"/>
              </w:rPr>
            </w:pPr>
            <w:r>
              <w:rPr>
                <w:spacing w:val="-2"/>
                <w:sz w:val="22"/>
              </w:rPr>
              <w:t>validado</w:t>
            </w:r>
          </w:p>
        </w:tc>
        <w:tc>
          <w:tcPr>
            <w:tcW w:w="1792" w:type="dxa"/>
            <w:tcBorders>
              <w:bottom w:val="single" w:sz="6" w:space="0" w:color="000000"/>
            </w:tcBorders>
          </w:tcPr>
          <w:p>
            <w:pPr>
              <w:pStyle w:val="TableParagraph"/>
              <w:spacing w:before="117"/>
              <w:ind w:left="1" w:right="12"/>
              <w:rPr>
                <w:sz w:val="22"/>
              </w:rPr>
            </w:pPr>
            <w:r>
              <w:rPr>
                <w:spacing w:val="-2"/>
                <w:sz w:val="22"/>
              </w:rPr>
              <w:t>Tecnológico</w:t>
            </w:r>
          </w:p>
        </w:tc>
      </w:tr>
    </w:tbl>
    <w:p>
      <w:pPr>
        <w:pStyle w:val="TableParagraph"/>
        <w:spacing w:after="0"/>
        <w:rPr>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59648">
                <wp:simplePos x="0" y="0"/>
                <wp:positionH relativeFrom="page">
                  <wp:posOffset>304800</wp:posOffset>
                </wp:positionH>
                <wp:positionV relativeFrom="page">
                  <wp:posOffset>304799</wp:posOffset>
                </wp:positionV>
                <wp:extent cx="9451975" cy="716597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6832" id="docshape16"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537" w:hRule="atLeast"/>
        </w:trPr>
        <w:tc>
          <w:tcPr>
            <w:tcW w:w="1761" w:type="dxa"/>
            <w:vMerge w:val="restart"/>
            <w:tcBorders>
              <w:bottom w:val="single" w:sz="6" w:space="0" w:color="000000"/>
            </w:tcBorders>
            <w:shd w:val="clear" w:color="auto" w:fill="83C9EB"/>
          </w:tcPr>
          <w:p>
            <w:pPr>
              <w:pStyle w:val="TableParagraph"/>
              <w:jc w:val="left"/>
              <w:rPr>
                <w:rFonts w:ascii="Times New Roman"/>
                <w:sz w:val="22"/>
              </w:rPr>
            </w:pPr>
          </w:p>
        </w:tc>
        <w:tc>
          <w:tcPr>
            <w:tcW w:w="2612" w:type="dxa"/>
          </w:tcPr>
          <w:p>
            <w:pPr>
              <w:pStyle w:val="TableParagraph"/>
              <w:jc w:val="left"/>
              <w:rPr>
                <w:rFonts w:ascii="Times New Roman"/>
                <w:sz w:val="22"/>
              </w:rPr>
            </w:pPr>
          </w:p>
        </w:tc>
        <w:tc>
          <w:tcPr>
            <w:tcW w:w="1241" w:type="dxa"/>
            <w:tcBorders>
              <w:right w:val="single" w:sz="6" w:space="0" w:color="000000"/>
            </w:tcBorders>
          </w:tcPr>
          <w:p>
            <w:pPr>
              <w:pStyle w:val="TableParagraph"/>
              <w:jc w:val="left"/>
              <w:rPr>
                <w:rFonts w:ascii="Times New Roman"/>
                <w:sz w:val="22"/>
              </w:rPr>
            </w:pPr>
          </w:p>
        </w:tc>
        <w:tc>
          <w:tcPr>
            <w:tcW w:w="1702" w:type="dxa"/>
            <w:tcBorders>
              <w:left w:val="single" w:sz="6" w:space="0" w:color="000000"/>
            </w:tcBorders>
          </w:tcPr>
          <w:p>
            <w:pPr>
              <w:pStyle w:val="TableParagraph"/>
              <w:spacing w:line="256" w:lineRule="exact"/>
              <w:ind w:left="100"/>
              <w:jc w:val="left"/>
              <w:rPr>
                <w:sz w:val="22"/>
              </w:rPr>
            </w:pPr>
            <w:r>
              <w:rPr>
                <w:spacing w:val="-2"/>
                <w:w w:val="105"/>
                <w:sz w:val="22"/>
              </w:rPr>
              <w:t>Cotizaciones,</w:t>
            </w:r>
          </w:p>
          <w:p>
            <w:pPr>
              <w:pStyle w:val="TableParagraph"/>
              <w:spacing w:line="258" w:lineRule="exact" w:before="4"/>
              <w:ind w:left="100"/>
              <w:jc w:val="left"/>
              <w:rPr>
                <w:sz w:val="22"/>
              </w:rPr>
            </w:pPr>
            <w:r>
              <w:rPr>
                <w:spacing w:val="-2"/>
                <w:w w:val="105"/>
                <w:sz w:val="22"/>
              </w:rPr>
              <w:t>Viáticos</w:t>
            </w:r>
          </w:p>
        </w:tc>
        <w:tc>
          <w:tcPr>
            <w:tcW w:w="1622" w:type="dxa"/>
          </w:tcPr>
          <w:p>
            <w:pPr>
              <w:pStyle w:val="TableParagraph"/>
              <w:jc w:val="left"/>
              <w:rPr>
                <w:rFonts w:ascii="Times New Roman"/>
                <w:sz w:val="22"/>
              </w:rPr>
            </w:pPr>
          </w:p>
        </w:tc>
        <w:tc>
          <w:tcPr>
            <w:tcW w:w="2412" w:type="dxa"/>
          </w:tcPr>
          <w:p>
            <w:pPr>
              <w:pStyle w:val="TableParagraph"/>
              <w:jc w:val="left"/>
              <w:rPr>
                <w:rFonts w:ascii="Times New Roman"/>
                <w:sz w:val="22"/>
              </w:rPr>
            </w:pPr>
          </w:p>
        </w:tc>
        <w:tc>
          <w:tcPr>
            <w:tcW w:w="1792" w:type="dxa"/>
          </w:tcPr>
          <w:p>
            <w:pPr>
              <w:pStyle w:val="TableParagraph"/>
              <w:jc w:val="left"/>
              <w:rPr>
                <w:rFonts w:ascii="Times New Roman"/>
                <w:sz w:val="22"/>
              </w:rPr>
            </w:pPr>
          </w:p>
        </w:tc>
      </w:tr>
      <w:tr>
        <w:trPr>
          <w:trHeight w:val="1065"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44" w:lineRule="auto" w:before="252"/>
              <w:ind w:left="109" w:right="338"/>
              <w:jc w:val="left"/>
              <w:rPr>
                <w:sz w:val="22"/>
              </w:rPr>
            </w:pPr>
            <w:r>
              <w:rPr>
                <w:sz w:val="22"/>
              </w:rPr>
              <w:t>Realizar el</w:t>
            </w:r>
            <w:r>
              <w:rPr>
                <w:spacing w:val="-5"/>
                <w:sz w:val="22"/>
              </w:rPr>
              <w:t> </w:t>
            </w:r>
            <w:r>
              <w:rPr>
                <w:sz w:val="22"/>
              </w:rPr>
              <w:t>plano </w:t>
            </w:r>
            <w:r>
              <w:rPr>
                <w:spacing w:val="-2"/>
                <w:sz w:val="22"/>
              </w:rPr>
              <w:t>operativo</w:t>
            </w:r>
            <w:r>
              <w:rPr>
                <w:spacing w:val="-23"/>
                <w:sz w:val="22"/>
              </w:rPr>
              <w:t> </w:t>
            </w:r>
            <w:r>
              <w:rPr>
                <w:spacing w:val="-2"/>
                <w:sz w:val="22"/>
              </w:rPr>
              <w:t>técnico</w:t>
            </w:r>
          </w:p>
        </w:tc>
        <w:tc>
          <w:tcPr>
            <w:tcW w:w="1241" w:type="dxa"/>
            <w:tcBorders>
              <w:right w:val="single" w:sz="6" w:space="0" w:color="000000"/>
            </w:tcBorders>
          </w:tcPr>
          <w:p>
            <w:pPr>
              <w:pStyle w:val="TableParagraph"/>
              <w:spacing w:before="252"/>
              <w:ind w:left="218"/>
              <w:jc w:val="left"/>
              <w:rPr>
                <w:sz w:val="22"/>
              </w:rPr>
            </w:pPr>
            <w:r>
              <w:rPr>
                <w:spacing w:val="-5"/>
                <w:sz w:val="22"/>
              </w:rPr>
              <w:t>4</w:t>
            </w:r>
            <w:r>
              <w:rPr>
                <w:spacing w:val="-21"/>
                <w:sz w:val="22"/>
              </w:rPr>
              <w:t> </w:t>
            </w:r>
            <w:r>
              <w:rPr>
                <w:spacing w:val="-2"/>
                <w:sz w:val="22"/>
              </w:rPr>
              <w:t>meses</w:t>
            </w:r>
          </w:p>
          <w:p>
            <w:pPr>
              <w:pStyle w:val="TableParagraph"/>
              <w:spacing w:before="5"/>
              <w:ind w:left="153"/>
              <w:jc w:val="left"/>
              <w:rPr>
                <w:sz w:val="22"/>
              </w:rPr>
            </w:pPr>
            <w:r>
              <w:rPr>
                <w:w w:val="90"/>
                <w:sz w:val="22"/>
              </w:rPr>
              <w:t>(120</w:t>
            </w:r>
            <w:r>
              <w:rPr>
                <w:spacing w:val="-3"/>
                <w:w w:val="90"/>
                <w:sz w:val="22"/>
              </w:rPr>
              <w:t> </w:t>
            </w:r>
            <w:r>
              <w:rPr>
                <w:spacing w:val="-2"/>
                <w:sz w:val="22"/>
              </w:rPr>
              <w:t>días)</w:t>
            </w:r>
          </w:p>
        </w:tc>
        <w:tc>
          <w:tcPr>
            <w:tcW w:w="1702" w:type="dxa"/>
            <w:tcBorders>
              <w:left w:val="single" w:sz="6" w:space="0" w:color="000000"/>
            </w:tcBorders>
          </w:tcPr>
          <w:p>
            <w:pPr>
              <w:pStyle w:val="TableParagraph"/>
              <w:spacing w:line="248" w:lineRule="exact"/>
              <w:ind w:left="100"/>
              <w:jc w:val="left"/>
              <w:rPr>
                <w:sz w:val="22"/>
              </w:rPr>
            </w:pPr>
            <w:r>
              <w:rPr>
                <w:spacing w:val="-2"/>
                <w:sz w:val="22"/>
              </w:rPr>
              <w:t>Laptop,</w:t>
            </w:r>
          </w:p>
          <w:p>
            <w:pPr>
              <w:pStyle w:val="TableParagraph"/>
              <w:spacing w:before="4"/>
              <w:ind w:left="100"/>
              <w:jc w:val="left"/>
              <w:rPr>
                <w:sz w:val="22"/>
              </w:rPr>
            </w:pPr>
            <w:r>
              <w:rPr>
                <w:spacing w:val="-2"/>
                <w:sz w:val="22"/>
              </w:rPr>
              <w:t>Servicios,</w:t>
            </w:r>
          </w:p>
          <w:p>
            <w:pPr>
              <w:pStyle w:val="TableParagraph"/>
              <w:spacing w:line="260" w:lineRule="atLeast"/>
              <w:ind w:left="100"/>
              <w:jc w:val="left"/>
              <w:rPr>
                <w:sz w:val="22"/>
              </w:rPr>
            </w:pPr>
            <w:r>
              <w:rPr>
                <w:sz w:val="22"/>
              </w:rPr>
              <w:t>Entorno</w:t>
            </w:r>
            <w:r>
              <w:rPr>
                <w:spacing w:val="-26"/>
                <w:sz w:val="22"/>
              </w:rPr>
              <w:t> </w:t>
            </w:r>
            <w:r>
              <w:rPr>
                <w:sz w:val="22"/>
              </w:rPr>
              <w:t>de </w:t>
            </w:r>
            <w:r>
              <w:rPr>
                <w:spacing w:val="-2"/>
                <w:sz w:val="22"/>
              </w:rPr>
              <w:t>desarrollo$</w:t>
            </w:r>
          </w:p>
        </w:tc>
        <w:tc>
          <w:tcPr>
            <w:tcW w:w="1622" w:type="dxa"/>
          </w:tcPr>
          <w:p>
            <w:pPr>
              <w:pStyle w:val="TableParagraph"/>
              <w:spacing w:before="131"/>
              <w:jc w:val="left"/>
              <w:rPr>
                <w:rFonts w:ascii="Trebuchet MS"/>
                <w:b/>
                <w:sz w:val="22"/>
              </w:rPr>
            </w:pPr>
          </w:p>
          <w:p>
            <w:pPr>
              <w:pStyle w:val="TableParagraph"/>
              <w:spacing w:before="1"/>
              <w:ind w:left="6" w:right="6"/>
              <w:rPr>
                <w:sz w:val="22"/>
              </w:rPr>
            </w:pPr>
            <w:r>
              <w:rPr>
                <w:spacing w:val="-2"/>
                <w:sz w:val="22"/>
              </w:rPr>
              <w:t>$164,400</w:t>
            </w:r>
          </w:p>
        </w:tc>
        <w:tc>
          <w:tcPr>
            <w:tcW w:w="2412" w:type="dxa"/>
          </w:tcPr>
          <w:p>
            <w:pPr>
              <w:pStyle w:val="TableParagraph"/>
              <w:spacing w:line="248" w:lineRule="exact"/>
              <w:ind w:left="99"/>
              <w:jc w:val="left"/>
              <w:rPr>
                <w:sz w:val="22"/>
              </w:rPr>
            </w:pPr>
            <w:r>
              <w:rPr>
                <w:spacing w:val="-2"/>
                <w:sz w:val="22"/>
              </w:rPr>
              <w:t>1</w:t>
            </w:r>
            <w:r>
              <w:rPr>
                <w:spacing w:val="-17"/>
                <w:sz w:val="22"/>
              </w:rPr>
              <w:t> </w:t>
            </w:r>
            <w:r>
              <w:rPr>
                <w:spacing w:val="-2"/>
                <w:sz w:val="22"/>
              </w:rPr>
              <w:t>Plano</w:t>
            </w:r>
            <w:r>
              <w:rPr>
                <w:spacing w:val="-21"/>
                <w:sz w:val="22"/>
              </w:rPr>
              <w:t> </w:t>
            </w:r>
            <w:r>
              <w:rPr>
                <w:spacing w:val="-2"/>
                <w:sz w:val="22"/>
              </w:rPr>
              <w:t>operativo</w:t>
            </w:r>
          </w:p>
          <w:p>
            <w:pPr>
              <w:pStyle w:val="TableParagraph"/>
              <w:spacing w:before="4"/>
              <w:ind w:left="99"/>
              <w:jc w:val="left"/>
              <w:rPr>
                <w:sz w:val="22"/>
              </w:rPr>
            </w:pPr>
            <w:r>
              <w:rPr>
                <w:spacing w:val="-2"/>
                <w:w w:val="105"/>
                <w:sz w:val="22"/>
              </w:rPr>
              <w:t>técnico</w:t>
            </w:r>
          </w:p>
        </w:tc>
        <w:tc>
          <w:tcPr>
            <w:tcW w:w="1792" w:type="dxa"/>
          </w:tcPr>
          <w:p>
            <w:pPr>
              <w:pStyle w:val="TableParagraph"/>
              <w:spacing w:before="131"/>
              <w:jc w:val="left"/>
              <w:rPr>
                <w:rFonts w:ascii="Trebuchet MS"/>
                <w:b/>
                <w:sz w:val="22"/>
              </w:rPr>
            </w:pPr>
          </w:p>
          <w:p>
            <w:pPr>
              <w:pStyle w:val="TableParagraph"/>
              <w:spacing w:before="1"/>
              <w:ind w:left="1" w:right="12"/>
              <w:rPr>
                <w:sz w:val="22"/>
              </w:rPr>
            </w:pPr>
            <w:r>
              <w:rPr>
                <w:spacing w:val="-2"/>
                <w:sz w:val="22"/>
              </w:rPr>
              <w:t>Tecnológico</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before="1"/>
              <w:jc w:val="left"/>
              <w:rPr>
                <w:rFonts w:ascii="Trebuchet MS"/>
                <w:b/>
                <w:sz w:val="22"/>
              </w:rPr>
            </w:pPr>
          </w:p>
          <w:p>
            <w:pPr>
              <w:pStyle w:val="TableParagraph"/>
              <w:spacing w:line="244" w:lineRule="auto" w:before="1"/>
              <w:ind w:left="109" w:right="338"/>
              <w:jc w:val="left"/>
              <w:rPr>
                <w:sz w:val="22"/>
              </w:rPr>
            </w:pPr>
            <w:r>
              <w:rPr>
                <w:sz w:val="22"/>
              </w:rPr>
              <w:t>Instalar</w:t>
            </w:r>
            <w:r>
              <w:rPr>
                <w:spacing w:val="-18"/>
                <w:sz w:val="22"/>
              </w:rPr>
              <w:t> </w:t>
            </w:r>
            <w:r>
              <w:rPr>
                <w:sz w:val="22"/>
              </w:rPr>
              <w:t>la </w:t>
            </w:r>
            <w:r>
              <w:rPr>
                <w:spacing w:val="-2"/>
                <w:sz w:val="22"/>
              </w:rPr>
              <w:t>infraestructura</w:t>
            </w:r>
            <w:r>
              <w:rPr>
                <w:spacing w:val="-25"/>
                <w:sz w:val="22"/>
              </w:rPr>
              <w:t> </w:t>
            </w:r>
            <w:r>
              <w:rPr>
                <w:spacing w:val="-2"/>
                <w:sz w:val="22"/>
              </w:rPr>
              <w:t>de</w:t>
            </w:r>
            <w:r>
              <w:rPr>
                <w:spacing w:val="-24"/>
                <w:sz w:val="22"/>
              </w:rPr>
              <w:t> </w:t>
            </w:r>
            <w:r>
              <w:rPr>
                <w:spacing w:val="-2"/>
                <w:sz w:val="22"/>
              </w:rPr>
              <w:t>red.</w:t>
            </w:r>
          </w:p>
        </w:tc>
        <w:tc>
          <w:tcPr>
            <w:tcW w:w="1241" w:type="dxa"/>
            <w:tcBorders>
              <w:right w:val="single" w:sz="6" w:space="0" w:color="000000"/>
            </w:tcBorders>
          </w:tcPr>
          <w:p>
            <w:pPr>
              <w:pStyle w:val="TableParagraph"/>
              <w:spacing w:before="1"/>
              <w:jc w:val="left"/>
              <w:rPr>
                <w:rFonts w:ascii="Trebuchet MS"/>
                <w:b/>
                <w:sz w:val="22"/>
              </w:rPr>
            </w:pPr>
          </w:p>
          <w:p>
            <w:pPr>
              <w:pStyle w:val="TableParagraph"/>
              <w:spacing w:before="1"/>
              <w:ind w:left="218"/>
              <w:jc w:val="left"/>
              <w:rPr>
                <w:sz w:val="22"/>
              </w:rPr>
            </w:pPr>
            <w:r>
              <w:rPr>
                <w:spacing w:val="-5"/>
                <w:sz w:val="22"/>
              </w:rPr>
              <w:t>3</w:t>
            </w:r>
            <w:r>
              <w:rPr>
                <w:spacing w:val="-21"/>
                <w:sz w:val="22"/>
              </w:rPr>
              <w:t> </w:t>
            </w:r>
            <w:r>
              <w:rPr>
                <w:spacing w:val="-2"/>
                <w:sz w:val="22"/>
              </w:rPr>
              <w:t>meses</w:t>
            </w:r>
          </w:p>
          <w:p>
            <w:pPr>
              <w:pStyle w:val="TableParagraph"/>
              <w:spacing w:before="4"/>
              <w:ind w:left="208"/>
              <w:jc w:val="left"/>
              <w:rPr>
                <w:sz w:val="22"/>
              </w:rPr>
            </w:pPr>
            <w:r>
              <w:rPr>
                <w:w w:val="90"/>
                <w:sz w:val="22"/>
              </w:rPr>
              <w:t>(90</w:t>
            </w:r>
            <w:r>
              <w:rPr>
                <w:spacing w:val="-8"/>
                <w:w w:val="90"/>
                <w:sz w:val="22"/>
              </w:rPr>
              <w:t> </w:t>
            </w:r>
            <w:r>
              <w:rPr>
                <w:spacing w:val="-2"/>
                <w:sz w:val="22"/>
              </w:rPr>
              <w:t>días)</w:t>
            </w:r>
          </w:p>
        </w:tc>
        <w:tc>
          <w:tcPr>
            <w:tcW w:w="1702" w:type="dxa"/>
            <w:tcBorders>
              <w:left w:val="single" w:sz="6" w:space="0" w:color="000000"/>
            </w:tcBorders>
          </w:tcPr>
          <w:p>
            <w:pPr>
              <w:pStyle w:val="TableParagraph"/>
              <w:spacing w:line="244" w:lineRule="auto"/>
              <w:ind w:left="100" w:right="513"/>
              <w:jc w:val="left"/>
              <w:rPr>
                <w:sz w:val="22"/>
              </w:rPr>
            </w:pPr>
            <w:r>
              <w:rPr>
                <w:spacing w:val="-2"/>
                <w:sz w:val="22"/>
              </w:rPr>
              <w:t>Laptop, Servidores,</w:t>
            </w:r>
          </w:p>
          <w:p>
            <w:pPr>
              <w:pStyle w:val="TableParagraph"/>
              <w:spacing w:line="266" w:lineRule="exact"/>
              <w:ind w:left="100"/>
              <w:jc w:val="left"/>
              <w:rPr>
                <w:sz w:val="22"/>
              </w:rPr>
            </w:pPr>
            <w:r>
              <w:rPr>
                <w:spacing w:val="-2"/>
                <w:sz w:val="22"/>
              </w:rPr>
              <w:t>Cableado, Servicios</w:t>
            </w:r>
          </w:p>
        </w:tc>
        <w:tc>
          <w:tcPr>
            <w:tcW w:w="1622" w:type="dxa"/>
          </w:tcPr>
          <w:p>
            <w:pPr>
              <w:pStyle w:val="TableParagraph"/>
              <w:spacing w:before="136"/>
              <w:jc w:val="left"/>
              <w:rPr>
                <w:rFonts w:ascii="Trebuchet MS"/>
                <w:b/>
                <w:sz w:val="22"/>
              </w:rPr>
            </w:pPr>
          </w:p>
          <w:p>
            <w:pPr>
              <w:pStyle w:val="TableParagraph"/>
              <w:spacing w:before="1"/>
              <w:ind w:left="6" w:right="6"/>
              <w:rPr>
                <w:sz w:val="22"/>
              </w:rPr>
            </w:pPr>
            <w:r>
              <w:rPr>
                <w:spacing w:val="-2"/>
                <w:sz w:val="22"/>
              </w:rPr>
              <w:t>$123,300</w:t>
            </w:r>
          </w:p>
        </w:tc>
        <w:tc>
          <w:tcPr>
            <w:tcW w:w="2412" w:type="dxa"/>
          </w:tcPr>
          <w:p>
            <w:pPr>
              <w:pStyle w:val="TableParagraph"/>
              <w:spacing w:line="244" w:lineRule="auto"/>
              <w:ind w:left="99" w:right="193"/>
              <w:jc w:val="left"/>
              <w:rPr>
                <w:sz w:val="22"/>
              </w:rPr>
            </w:pPr>
            <w:r>
              <w:rPr>
                <w:spacing w:val="-2"/>
                <w:sz w:val="22"/>
              </w:rPr>
              <w:t>1</w:t>
            </w:r>
            <w:r>
              <w:rPr>
                <w:spacing w:val="-22"/>
                <w:sz w:val="22"/>
              </w:rPr>
              <w:t> </w:t>
            </w:r>
            <w:r>
              <w:rPr>
                <w:spacing w:val="-2"/>
                <w:sz w:val="22"/>
              </w:rPr>
              <w:t>Servidor</w:t>
            </w:r>
            <w:r>
              <w:rPr>
                <w:spacing w:val="-23"/>
                <w:sz w:val="22"/>
              </w:rPr>
              <w:t> </w:t>
            </w:r>
            <w:r>
              <w:rPr>
                <w:spacing w:val="-2"/>
                <w:sz w:val="22"/>
              </w:rPr>
              <w:t>PostgreSQ</w:t>
            </w:r>
            <w:r>
              <w:rPr>
                <w:spacing w:val="-2"/>
                <w:sz w:val="22"/>
              </w:rPr>
              <w:t>L</w:t>
            </w:r>
            <w:r>
              <w:rPr>
                <w:spacing w:val="-2"/>
                <w:sz w:val="22"/>
              </w:rPr>
              <w:t> configurado</w:t>
            </w:r>
          </w:p>
        </w:tc>
        <w:tc>
          <w:tcPr>
            <w:tcW w:w="1792" w:type="dxa"/>
          </w:tcPr>
          <w:p>
            <w:pPr>
              <w:pStyle w:val="TableParagraph"/>
              <w:spacing w:before="136"/>
              <w:jc w:val="left"/>
              <w:rPr>
                <w:rFonts w:ascii="Trebuchet MS"/>
                <w:b/>
                <w:sz w:val="22"/>
              </w:rPr>
            </w:pPr>
          </w:p>
          <w:p>
            <w:pPr>
              <w:pStyle w:val="TableParagraph"/>
              <w:spacing w:before="1"/>
              <w:ind w:left="1" w:right="12"/>
              <w:rPr>
                <w:sz w:val="22"/>
              </w:rPr>
            </w:pPr>
            <w:r>
              <w:rPr>
                <w:spacing w:val="-2"/>
                <w:sz w:val="22"/>
              </w:rPr>
              <w:t>Tecnológico</w:t>
            </w:r>
          </w:p>
        </w:tc>
      </w:tr>
      <w:tr>
        <w:trPr>
          <w:trHeight w:val="1067" w:hRule="atLeast"/>
        </w:trPr>
        <w:tc>
          <w:tcPr>
            <w:tcW w:w="1761" w:type="dxa"/>
            <w:vMerge/>
            <w:tcBorders>
              <w:top w:val="nil"/>
              <w:bottom w:val="single" w:sz="6" w:space="0" w:color="000000"/>
            </w:tcBorders>
            <w:shd w:val="clear" w:color="auto" w:fill="83C9EB"/>
          </w:tcPr>
          <w:p>
            <w:pPr>
              <w:rPr>
                <w:sz w:val="2"/>
                <w:szCs w:val="2"/>
              </w:rPr>
            </w:pPr>
          </w:p>
        </w:tc>
        <w:tc>
          <w:tcPr>
            <w:tcW w:w="2612" w:type="dxa"/>
            <w:tcBorders>
              <w:bottom w:val="single" w:sz="6" w:space="0" w:color="000000"/>
            </w:tcBorders>
          </w:tcPr>
          <w:p>
            <w:pPr>
              <w:pStyle w:val="TableParagraph"/>
              <w:spacing w:before="254"/>
              <w:ind w:left="109"/>
              <w:jc w:val="left"/>
              <w:rPr>
                <w:sz w:val="22"/>
              </w:rPr>
            </w:pPr>
            <w:r>
              <w:rPr>
                <w:spacing w:val="-2"/>
                <w:sz w:val="22"/>
              </w:rPr>
              <w:t>Programar</w:t>
            </w:r>
            <w:r>
              <w:rPr>
                <w:spacing w:val="-23"/>
                <w:sz w:val="22"/>
              </w:rPr>
              <w:t> </w:t>
            </w:r>
            <w:r>
              <w:rPr>
                <w:spacing w:val="-2"/>
                <w:sz w:val="22"/>
              </w:rPr>
              <w:t>la</w:t>
            </w:r>
            <w:r>
              <w:rPr>
                <w:spacing w:val="-26"/>
                <w:sz w:val="22"/>
              </w:rPr>
              <w:t> </w:t>
            </w:r>
            <w:r>
              <w:rPr>
                <w:spacing w:val="-2"/>
                <w:sz w:val="22"/>
              </w:rPr>
              <w:t>interfaz</w:t>
            </w:r>
            <w:r>
              <w:rPr>
                <w:spacing w:val="-26"/>
                <w:sz w:val="22"/>
              </w:rPr>
              <w:t> </w:t>
            </w:r>
            <w:r>
              <w:rPr>
                <w:spacing w:val="-2"/>
                <w:sz w:val="22"/>
              </w:rPr>
              <w:t>de </w:t>
            </w:r>
            <w:r>
              <w:rPr>
                <w:sz w:val="22"/>
              </w:rPr>
              <w:t>usuario</w:t>
            </w:r>
            <w:r>
              <w:rPr>
                <w:spacing w:val="-24"/>
                <w:sz w:val="22"/>
              </w:rPr>
              <w:t> </w:t>
            </w:r>
            <w:r>
              <w:rPr>
                <w:sz w:val="22"/>
              </w:rPr>
              <w:t>(UI).</w:t>
            </w:r>
          </w:p>
        </w:tc>
        <w:tc>
          <w:tcPr>
            <w:tcW w:w="1241" w:type="dxa"/>
            <w:tcBorders>
              <w:bottom w:val="single" w:sz="6" w:space="0" w:color="000000"/>
              <w:right w:val="single" w:sz="6" w:space="0" w:color="000000"/>
            </w:tcBorders>
          </w:tcPr>
          <w:p>
            <w:pPr>
              <w:pStyle w:val="TableParagraph"/>
              <w:spacing w:line="265" w:lineRule="exact" w:before="254"/>
              <w:ind w:left="218"/>
              <w:jc w:val="left"/>
              <w:rPr>
                <w:sz w:val="22"/>
              </w:rPr>
            </w:pPr>
            <w:r>
              <w:rPr>
                <w:spacing w:val="-5"/>
                <w:sz w:val="22"/>
              </w:rPr>
              <w:t>5</w:t>
            </w:r>
            <w:r>
              <w:rPr>
                <w:spacing w:val="-21"/>
                <w:sz w:val="22"/>
              </w:rPr>
              <w:t> </w:t>
            </w:r>
            <w:r>
              <w:rPr>
                <w:spacing w:val="-2"/>
                <w:sz w:val="22"/>
              </w:rPr>
              <w:t>meses</w:t>
            </w:r>
          </w:p>
          <w:p>
            <w:pPr>
              <w:pStyle w:val="TableParagraph"/>
              <w:spacing w:line="265" w:lineRule="exact"/>
              <w:ind w:left="153"/>
              <w:jc w:val="left"/>
              <w:rPr>
                <w:sz w:val="22"/>
              </w:rPr>
            </w:pPr>
            <w:r>
              <w:rPr>
                <w:w w:val="90"/>
                <w:sz w:val="22"/>
              </w:rPr>
              <w:t>(150</w:t>
            </w:r>
            <w:r>
              <w:rPr>
                <w:spacing w:val="-3"/>
                <w:w w:val="90"/>
                <w:sz w:val="22"/>
              </w:rPr>
              <w:t> </w:t>
            </w:r>
            <w:r>
              <w:rPr>
                <w:spacing w:val="-2"/>
                <w:sz w:val="22"/>
              </w:rPr>
              <w:t>días)</w:t>
            </w:r>
          </w:p>
        </w:tc>
        <w:tc>
          <w:tcPr>
            <w:tcW w:w="1702" w:type="dxa"/>
            <w:tcBorders>
              <w:left w:val="single" w:sz="6" w:space="0" w:color="000000"/>
              <w:bottom w:val="single" w:sz="6" w:space="0" w:color="000000"/>
            </w:tcBorders>
          </w:tcPr>
          <w:p>
            <w:pPr>
              <w:pStyle w:val="TableParagraph"/>
              <w:spacing w:line="250" w:lineRule="exact"/>
              <w:ind w:left="100"/>
              <w:jc w:val="left"/>
              <w:rPr>
                <w:sz w:val="22"/>
              </w:rPr>
            </w:pPr>
            <w:r>
              <w:rPr>
                <w:spacing w:val="-2"/>
                <w:sz w:val="22"/>
              </w:rPr>
              <w:t>Laptop,</w:t>
            </w:r>
          </w:p>
          <w:p>
            <w:pPr>
              <w:pStyle w:val="TableParagraph"/>
              <w:spacing w:before="4"/>
              <w:ind w:left="100" w:right="345"/>
              <w:jc w:val="left"/>
              <w:rPr>
                <w:sz w:val="22"/>
              </w:rPr>
            </w:pPr>
            <w:r>
              <w:rPr>
                <w:spacing w:val="-2"/>
                <w:sz w:val="22"/>
              </w:rPr>
              <w:t>Frameworks, Servicios,</w:t>
            </w:r>
          </w:p>
          <w:p>
            <w:pPr>
              <w:pStyle w:val="TableParagraph"/>
              <w:spacing w:line="258" w:lineRule="exact" w:before="4"/>
              <w:ind w:left="100"/>
              <w:jc w:val="left"/>
              <w:rPr>
                <w:sz w:val="22"/>
              </w:rPr>
            </w:pPr>
            <w:r>
              <w:rPr>
                <w:spacing w:val="-2"/>
                <w:w w:val="105"/>
                <w:sz w:val="22"/>
              </w:rPr>
              <w:t>Oficina</w:t>
            </w:r>
          </w:p>
        </w:tc>
        <w:tc>
          <w:tcPr>
            <w:tcW w:w="1622" w:type="dxa"/>
            <w:tcBorders>
              <w:bottom w:val="single" w:sz="6" w:space="0" w:color="000000"/>
            </w:tcBorders>
          </w:tcPr>
          <w:p>
            <w:pPr>
              <w:pStyle w:val="TableParagraph"/>
              <w:spacing w:before="133"/>
              <w:jc w:val="left"/>
              <w:rPr>
                <w:rFonts w:ascii="Trebuchet MS"/>
                <w:b/>
                <w:sz w:val="22"/>
              </w:rPr>
            </w:pPr>
          </w:p>
          <w:p>
            <w:pPr>
              <w:pStyle w:val="TableParagraph"/>
              <w:ind w:left="6" w:right="6"/>
              <w:rPr>
                <w:sz w:val="22"/>
              </w:rPr>
            </w:pPr>
            <w:r>
              <w:rPr>
                <w:spacing w:val="-2"/>
                <w:sz w:val="22"/>
              </w:rPr>
              <w:t>$205,500</w:t>
            </w:r>
          </w:p>
        </w:tc>
        <w:tc>
          <w:tcPr>
            <w:tcW w:w="2412" w:type="dxa"/>
            <w:tcBorders>
              <w:bottom w:val="single" w:sz="6" w:space="0" w:color="000000"/>
            </w:tcBorders>
          </w:tcPr>
          <w:p>
            <w:pPr>
              <w:pStyle w:val="TableParagraph"/>
              <w:spacing w:line="250" w:lineRule="exact"/>
              <w:ind w:left="99"/>
              <w:jc w:val="left"/>
              <w:rPr>
                <w:sz w:val="22"/>
              </w:rPr>
            </w:pPr>
            <w:r>
              <w:rPr>
                <w:spacing w:val="-6"/>
                <w:sz w:val="22"/>
              </w:rPr>
              <w:t>1</w:t>
            </w:r>
            <w:r>
              <w:rPr>
                <w:spacing w:val="-18"/>
                <w:sz w:val="22"/>
              </w:rPr>
              <w:t> </w:t>
            </w:r>
            <w:r>
              <w:rPr>
                <w:spacing w:val="-6"/>
                <w:sz w:val="22"/>
              </w:rPr>
              <w:t>Interfaz</w:t>
            </w:r>
            <w:r>
              <w:rPr>
                <w:spacing w:val="-22"/>
                <w:sz w:val="22"/>
              </w:rPr>
              <w:t> </w:t>
            </w:r>
            <w:r>
              <w:rPr>
                <w:spacing w:val="-6"/>
                <w:sz w:val="22"/>
              </w:rPr>
              <w:t>de</w:t>
            </w:r>
            <w:r>
              <w:rPr>
                <w:spacing w:val="-21"/>
                <w:sz w:val="22"/>
              </w:rPr>
              <w:t> </w:t>
            </w:r>
            <w:r>
              <w:rPr>
                <w:spacing w:val="-6"/>
                <w:sz w:val="22"/>
              </w:rPr>
              <w:t>usuario</w:t>
            </w:r>
          </w:p>
          <w:p>
            <w:pPr>
              <w:pStyle w:val="TableParagraph"/>
              <w:spacing w:before="4"/>
              <w:ind w:left="99"/>
              <w:jc w:val="left"/>
              <w:rPr>
                <w:sz w:val="22"/>
              </w:rPr>
            </w:pPr>
            <w:r>
              <w:rPr>
                <w:spacing w:val="-2"/>
                <w:sz w:val="22"/>
              </w:rPr>
              <w:t>programada</w:t>
            </w:r>
          </w:p>
        </w:tc>
        <w:tc>
          <w:tcPr>
            <w:tcW w:w="1792" w:type="dxa"/>
            <w:tcBorders>
              <w:bottom w:val="single" w:sz="6" w:space="0" w:color="000000"/>
            </w:tcBorders>
          </w:tcPr>
          <w:p>
            <w:pPr>
              <w:pStyle w:val="TableParagraph"/>
              <w:spacing w:before="133"/>
              <w:jc w:val="left"/>
              <w:rPr>
                <w:rFonts w:ascii="Trebuchet MS"/>
                <w:b/>
                <w:sz w:val="22"/>
              </w:rPr>
            </w:pPr>
          </w:p>
          <w:p>
            <w:pPr>
              <w:pStyle w:val="TableParagraph"/>
              <w:ind w:left="1" w:right="12"/>
              <w:rPr>
                <w:sz w:val="22"/>
              </w:rPr>
            </w:pPr>
            <w:r>
              <w:rPr>
                <w:spacing w:val="-2"/>
                <w:sz w:val="22"/>
              </w:rPr>
              <w:t>Tecnológico</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Borders>
              <w:top w:val="single" w:sz="6" w:space="0" w:color="000000"/>
            </w:tcBorders>
          </w:tcPr>
          <w:p>
            <w:pPr>
              <w:pStyle w:val="TableParagraph"/>
              <w:spacing w:before="2"/>
              <w:jc w:val="left"/>
              <w:rPr>
                <w:rFonts w:ascii="Trebuchet MS"/>
                <w:b/>
                <w:sz w:val="22"/>
              </w:rPr>
            </w:pPr>
          </w:p>
          <w:p>
            <w:pPr>
              <w:pStyle w:val="TableParagraph"/>
              <w:ind w:left="109" w:right="103"/>
              <w:jc w:val="left"/>
              <w:rPr>
                <w:sz w:val="22"/>
              </w:rPr>
            </w:pPr>
            <w:r>
              <w:rPr>
                <w:sz w:val="22"/>
              </w:rPr>
              <w:t>Configurar</w:t>
            </w:r>
            <w:r>
              <w:rPr>
                <w:spacing w:val="-23"/>
                <w:sz w:val="22"/>
              </w:rPr>
              <w:t> </w:t>
            </w:r>
            <w:r>
              <w:rPr>
                <w:sz w:val="22"/>
              </w:rPr>
              <w:t>los</w:t>
            </w:r>
            <w:r>
              <w:rPr>
                <w:spacing w:val="-27"/>
                <w:sz w:val="22"/>
              </w:rPr>
              <w:t> </w:t>
            </w:r>
            <w:r>
              <w:rPr>
                <w:sz w:val="22"/>
              </w:rPr>
              <w:t>módulos de</w:t>
            </w:r>
            <w:r>
              <w:rPr>
                <w:spacing w:val="-22"/>
                <w:sz w:val="22"/>
              </w:rPr>
              <w:t> </w:t>
            </w:r>
            <w:r>
              <w:rPr>
                <w:sz w:val="22"/>
              </w:rPr>
              <w:t>seguridad.</w:t>
            </w:r>
          </w:p>
        </w:tc>
        <w:tc>
          <w:tcPr>
            <w:tcW w:w="1241" w:type="dxa"/>
            <w:tcBorders>
              <w:top w:val="single" w:sz="6" w:space="0" w:color="000000"/>
              <w:right w:val="single" w:sz="6" w:space="0" w:color="000000"/>
            </w:tcBorders>
          </w:tcPr>
          <w:p>
            <w:pPr>
              <w:pStyle w:val="TableParagraph"/>
              <w:spacing w:before="2"/>
              <w:jc w:val="left"/>
              <w:rPr>
                <w:rFonts w:ascii="Trebuchet MS"/>
                <w:b/>
                <w:sz w:val="22"/>
              </w:rPr>
            </w:pPr>
          </w:p>
          <w:p>
            <w:pPr>
              <w:pStyle w:val="TableParagraph"/>
              <w:spacing w:line="265" w:lineRule="exact"/>
              <w:ind w:left="218"/>
              <w:jc w:val="left"/>
              <w:rPr>
                <w:sz w:val="22"/>
              </w:rPr>
            </w:pPr>
            <w:r>
              <w:rPr>
                <w:spacing w:val="-5"/>
                <w:sz w:val="22"/>
              </w:rPr>
              <w:t>6</w:t>
            </w:r>
            <w:r>
              <w:rPr>
                <w:spacing w:val="-21"/>
                <w:sz w:val="22"/>
              </w:rPr>
              <w:t> </w:t>
            </w:r>
            <w:r>
              <w:rPr>
                <w:spacing w:val="-2"/>
                <w:sz w:val="22"/>
              </w:rPr>
              <w:t>meses</w:t>
            </w:r>
          </w:p>
          <w:p>
            <w:pPr>
              <w:pStyle w:val="TableParagraph"/>
              <w:spacing w:line="265" w:lineRule="exact"/>
              <w:ind w:left="153"/>
              <w:jc w:val="left"/>
              <w:rPr>
                <w:sz w:val="22"/>
              </w:rPr>
            </w:pPr>
            <w:r>
              <w:rPr>
                <w:w w:val="90"/>
                <w:sz w:val="22"/>
              </w:rPr>
              <w:t>(180</w:t>
            </w:r>
            <w:r>
              <w:rPr>
                <w:spacing w:val="-3"/>
                <w:w w:val="90"/>
                <w:sz w:val="22"/>
              </w:rPr>
              <w:t> </w:t>
            </w:r>
            <w:r>
              <w:rPr>
                <w:spacing w:val="-2"/>
                <w:sz w:val="22"/>
              </w:rPr>
              <w:t>días)</w:t>
            </w:r>
          </w:p>
        </w:tc>
        <w:tc>
          <w:tcPr>
            <w:tcW w:w="1702" w:type="dxa"/>
            <w:tcBorders>
              <w:top w:val="single" w:sz="6" w:space="0" w:color="000000"/>
              <w:left w:val="single" w:sz="6" w:space="0" w:color="000000"/>
            </w:tcBorders>
          </w:tcPr>
          <w:p>
            <w:pPr>
              <w:pStyle w:val="TableParagraph"/>
              <w:spacing w:line="242" w:lineRule="auto"/>
              <w:ind w:left="100"/>
              <w:jc w:val="left"/>
              <w:rPr>
                <w:sz w:val="22"/>
              </w:rPr>
            </w:pPr>
            <w:r>
              <w:rPr>
                <w:spacing w:val="-2"/>
                <w:sz w:val="22"/>
              </w:rPr>
              <w:t>Laptop, PostgreSQL, Servicios,</w:t>
            </w:r>
          </w:p>
          <w:p>
            <w:pPr>
              <w:pStyle w:val="TableParagraph"/>
              <w:spacing w:line="258" w:lineRule="exact"/>
              <w:ind w:left="100"/>
              <w:jc w:val="left"/>
              <w:rPr>
                <w:sz w:val="22"/>
              </w:rPr>
            </w:pPr>
            <w:r>
              <w:rPr>
                <w:spacing w:val="-2"/>
                <w:w w:val="105"/>
                <w:sz w:val="22"/>
              </w:rPr>
              <w:t>Oficina</w:t>
            </w:r>
          </w:p>
        </w:tc>
        <w:tc>
          <w:tcPr>
            <w:tcW w:w="1622" w:type="dxa"/>
            <w:tcBorders>
              <w:top w:val="single" w:sz="6" w:space="0" w:color="000000"/>
            </w:tcBorders>
          </w:tcPr>
          <w:p>
            <w:pPr>
              <w:pStyle w:val="TableParagraph"/>
              <w:spacing w:before="132"/>
              <w:jc w:val="left"/>
              <w:rPr>
                <w:rFonts w:ascii="Trebuchet MS"/>
                <w:b/>
                <w:sz w:val="22"/>
              </w:rPr>
            </w:pPr>
          </w:p>
          <w:p>
            <w:pPr>
              <w:pStyle w:val="TableParagraph"/>
              <w:ind w:left="6" w:right="6"/>
              <w:rPr>
                <w:sz w:val="22"/>
              </w:rPr>
            </w:pPr>
            <w:r>
              <w:rPr>
                <w:spacing w:val="-2"/>
                <w:sz w:val="22"/>
              </w:rPr>
              <w:t>$246,600</w:t>
            </w:r>
          </w:p>
        </w:tc>
        <w:tc>
          <w:tcPr>
            <w:tcW w:w="2412" w:type="dxa"/>
            <w:tcBorders>
              <w:top w:val="single" w:sz="6" w:space="0" w:color="000000"/>
            </w:tcBorders>
          </w:tcPr>
          <w:p>
            <w:pPr>
              <w:pStyle w:val="TableParagraph"/>
              <w:spacing w:line="242" w:lineRule="auto"/>
              <w:ind w:left="99" w:right="193"/>
              <w:jc w:val="left"/>
              <w:rPr>
                <w:sz w:val="22"/>
              </w:rPr>
            </w:pPr>
            <w:r>
              <w:rPr>
                <w:sz w:val="22"/>
              </w:rPr>
              <w:t>3</w:t>
            </w:r>
            <w:r>
              <w:rPr>
                <w:spacing w:val="-22"/>
                <w:sz w:val="22"/>
              </w:rPr>
              <w:t> </w:t>
            </w:r>
            <w:r>
              <w:rPr>
                <w:sz w:val="22"/>
              </w:rPr>
              <w:t>Módulos</w:t>
            </w:r>
            <w:r>
              <w:rPr>
                <w:spacing w:val="-27"/>
                <w:sz w:val="22"/>
              </w:rPr>
              <w:t> </w:t>
            </w:r>
            <w:r>
              <w:rPr>
                <w:sz w:val="22"/>
              </w:rPr>
              <w:t>d</w:t>
            </w:r>
            <w:r>
              <w:rPr>
                <w:sz w:val="22"/>
              </w:rPr>
              <w:t>e </w:t>
            </w:r>
            <w:r>
              <w:rPr>
                <w:spacing w:val="-2"/>
                <w:sz w:val="22"/>
              </w:rPr>
              <w:t>seguridad configurados</w:t>
            </w:r>
          </w:p>
        </w:tc>
        <w:tc>
          <w:tcPr>
            <w:tcW w:w="1792" w:type="dxa"/>
            <w:tcBorders>
              <w:top w:val="single" w:sz="6" w:space="0" w:color="000000"/>
            </w:tcBorders>
          </w:tcPr>
          <w:p>
            <w:pPr>
              <w:pStyle w:val="TableParagraph"/>
              <w:spacing w:before="132"/>
              <w:jc w:val="left"/>
              <w:rPr>
                <w:rFonts w:ascii="Trebuchet MS"/>
                <w:b/>
                <w:sz w:val="22"/>
              </w:rPr>
            </w:pPr>
          </w:p>
          <w:p>
            <w:pPr>
              <w:pStyle w:val="TableParagraph"/>
              <w:ind w:left="1" w:right="12"/>
              <w:rPr>
                <w:sz w:val="22"/>
              </w:rPr>
            </w:pPr>
            <w:r>
              <w:rPr>
                <w:spacing w:val="-2"/>
                <w:sz w:val="22"/>
              </w:rPr>
              <w:t>Tecnológico</w:t>
            </w:r>
          </w:p>
        </w:tc>
      </w:tr>
      <w:tr>
        <w:trPr>
          <w:trHeight w:val="295" w:hRule="atLeast"/>
        </w:trPr>
        <w:tc>
          <w:tcPr>
            <w:tcW w:w="1761" w:type="dxa"/>
            <w:vMerge/>
            <w:tcBorders>
              <w:top w:val="nil"/>
              <w:bottom w:val="single" w:sz="6" w:space="0" w:color="000000"/>
            </w:tcBorders>
            <w:shd w:val="clear" w:color="auto" w:fill="83C9EB"/>
          </w:tcPr>
          <w:p>
            <w:pPr>
              <w:rPr>
                <w:sz w:val="2"/>
                <w:szCs w:val="2"/>
              </w:rPr>
            </w:pPr>
          </w:p>
        </w:tc>
        <w:tc>
          <w:tcPr>
            <w:tcW w:w="11381" w:type="dxa"/>
            <w:gridSpan w:val="6"/>
            <w:shd w:val="clear" w:color="auto" w:fill="4B93D7"/>
          </w:tcPr>
          <w:p>
            <w:pPr>
              <w:pStyle w:val="TableParagraph"/>
              <w:spacing w:before="3"/>
              <w:ind w:left="4" w:right="4"/>
              <w:rPr>
                <w:sz w:val="22"/>
              </w:rPr>
            </w:pPr>
            <w:r>
              <w:rPr>
                <w:spacing w:val="-4"/>
                <w:sz w:val="22"/>
              </w:rPr>
              <w:t>ÁREA</w:t>
            </w:r>
            <w:r>
              <w:rPr>
                <w:spacing w:val="-17"/>
                <w:sz w:val="22"/>
              </w:rPr>
              <w:t> </w:t>
            </w:r>
            <w:r>
              <w:rPr>
                <w:spacing w:val="-2"/>
                <w:sz w:val="22"/>
              </w:rPr>
              <w:t>OPERATIVA</w:t>
            </w:r>
          </w:p>
        </w:tc>
      </w:tr>
      <w:tr>
        <w:trPr>
          <w:trHeight w:val="80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ind w:left="109"/>
              <w:jc w:val="left"/>
              <w:rPr>
                <w:sz w:val="22"/>
              </w:rPr>
            </w:pPr>
            <w:r>
              <w:rPr>
                <w:sz w:val="22"/>
              </w:rPr>
              <w:t>Diseñar la</w:t>
            </w:r>
            <w:r>
              <w:rPr>
                <w:spacing w:val="-3"/>
                <w:sz w:val="22"/>
              </w:rPr>
              <w:t> </w:t>
            </w:r>
            <w:r>
              <w:rPr>
                <w:sz w:val="22"/>
              </w:rPr>
              <w:t>estructura funcional</w:t>
            </w:r>
            <w:r>
              <w:rPr>
                <w:spacing w:val="-24"/>
                <w:sz w:val="22"/>
              </w:rPr>
              <w:t> </w:t>
            </w:r>
            <w:r>
              <w:rPr>
                <w:sz w:val="22"/>
              </w:rPr>
              <w:t>y</w:t>
            </w:r>
            <w:r>
              <w:rPr>
                <w:spacing w:val="-21"/>
                <w:sz w:val="22"/>
              </w:rPr>
              <w:t> </w:t>
            </w:r>
            <w:r>
              <w:rPr>
                <w:sz w:val="22"/>
              </w:rPr>
              <w:t>técnica</w:t>
            </w:r>
            <w:r>
              <w:rPr>
                <w:spacing w:val="-24"/>
                <w:sz w:val="22"/>
              </w:rPr>
              <w:t> </w:t>
            </w:r>
            <w:r>
              <w:rPr>
                <w:sz w:val="22"/>
              </w:rPr>
              <w:t>del</w:t>
            </w:r>
          </w:p>
          <w:p>
            <w:pPr>
              <w:pStyle w:val="TableParagraph"/>
              <w:spacing w:line="258" w:lineRule="exact"/>
              <w:ind w:left="109"/>
              <w:jc w:val="left"/>
              <w:rPr>
                <w:sz w:val="22"/>
              </w:rPr>
            </w:pPr>
            <w:r>
              <w:rPr>
                <w:spacing w:val="-2"/>
                <w:sz w:val="22"/>
              </w:rPr>
              <w:t>software</w:t>
            </w:r>
          </w:p>
        </w:tc>
        <w:tc>
          <w:tcPr>
            <w:tcW w:w="1241" w:type="dxa"/>
            <w:tcBorders>
              <w:right w:val="single" w:sz="6" w:space="0" w:color="000000"/>
            </w:tcBorders>
          </w:tcPr>
          <w:p>
            <w:pPr>
              <w:pStyle w:val="TableParagraph"/>
              <w:spacing w:line="265" w:lineRule="exact" w:before="122"/>
              <w:ind w:left="158"/>
              <w:jc w:val="left"/>
              <w:rPr>
                <w:sz w:val="22"/>
              </w:rPr>
            </w:pPr>
            <w:r>
              <w:rPr>
                <w:spacing w:val="-4"/>
                <w:sz w:val="22"/>
              </w:rPr>
              <w:t>11</w:t>
            </w:r>
            <w:r>
              <w:rPr>
                <w:spacing w:val="-25"/>
                <w:sz w:val="22"/>
              </w:rPr>
              <w:t> </w:t>
            </w:r>
            <w:r>
              <w:rPr>
                <w:spacing w:val="-2"/>
                <w:sz w:val="22"/>
              </w:rPr>
              <w:t>meses</w:t>
            </w:r>
          </w:p>
          <w:p>
            <w:pPr>
              <w:pStyle w:val="TableParagraph"/>
              <w:spacing w:line="265" w:lineRule="exact"/>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ind w:left="100" w:right="450"/>
              <w:jc w:val="left"/>
              <w:rPr>
                <w:sz w:val="22"/>
              </w:rPr>
            </w:pPr>
            <w:r>
              <w:rPr>
                <w:spacing w:val="-2"/>
                <w:sz w:val="22"/>
              </w:rPr>
              <w:t>Laptop Viáticos</w:t>
            </w:r>
          </w:p>
        </w:tc>
        <w:tc>
          <w:tcPr>
            <w:tcW w:w="1622" w:type="dxa"/>
          </w:tcPr>
          <w:p>
            <w:pPr>
              <w:pStyle w:val="TableParagraph"/>
              <w:spacing w:before="252"/>
              <w:ind w:left="6" w:right="6"/>
              <w:rPr>
                <w:sz w:val="22"/>
              </w:rPr>
            </w:pPr>
            <w:r>
              <w:rPr>
                <w:spacing w:val="-2"/>
                <w:sz w:val="22"/>
              </w:rPr>
              <w:t>$452,100</w:t>
            </w:r>
          </w:p>
        </w:tc>
        <w:tc>
          <w:tcPr>
            <w:tcW w:w="2412" w:type="dxa"/>
          </w:tcPr>
          <w:p>
            <w:pPr>
              <w:pStyle w:val="TableParagraph"/>
              <w:ind w:left="99"/>
              <w:jc w:val="left"/>
              <w:rPr>
                <w:sz w:val="22"/>
              </w:rPr>
            </w:pPr>
            <w:r>
              <w:rPr>
                <w:sz w:val="22"/>
              </w:rPr>
              <w:t>1</w:t>
            </w:r>
            <w:r>
              <w:rPr>
                <w:spacing w:val="-22"/>
                <w:sz w:val="22"/>
              </w:rPr>
              <w:t> </w:t>
            </w:r>
            <w:r>
              <w:rPr>
                <w:sz w:val="22"/>
              </w:rPr>
              <w:t>Diseño</w:t>
            </w:r>
            <w:r>
              <w:rPr>
                <w:spacing w:val="-26"/>
                <w:sz w:val="22"/>
              </w:rPr>
              <w:t> </w:t>
            </w:r>
            <w:r>
              <w:rPr>
                <w:sz w:val="22"/>
              </w:rPr>
              <w:t>estructural </w:t>
            </w:r>
            <w:r>
              <w:rPr>
                <w:spacing w:val="-2"/>
                <w:sz w:val="22"/>
              </w:rPr>
              <w:t>completo</w:t>
            </w:r>
          </w:p>
        </w:tc>
        <w:tc>
          <w:tcPr>
            <w:tcW w:w="1792" w:type="dxa"/>
          </w:tcPr>
          <w:p>
            <w:pPr>
              <w:pStyle w:val="TableParagraph"/>
              <w:spacing w:before="252"/>
              <w:ind w:left="5" w:right="12"/>
              <w:rPr>
                <w:sz w:val="22"/>
              </w:rPr>
            </w:pPr>
            <w:r>
              <w:rPr>
                <w:spacing w:val="-2"/>
                <w:sz w:val="22"/>
              </w:rPr>
              <w:t>Operativo</w:t>
            </w:r>
          </w:p>
        </w:tc>
      </w:tr>
      <w:tr>
        <w:trPr>
          <w:trHeight w:val="80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53" w:lineRule="exact"/>
              <w:ind w:left="109"/>
              <w:jc w:val="left"/>
              <w:rPr>
                <w:sz w:val="22"/>
              </w:rPr>
            </w:pPr>
            <w:r>
              <w:rPr>
                <w:spacing w:val="-2"/>
                <w:sz w:val="22"/>
              </w:rPr>
              <w:t>Gestionar</w:t>
            </w:r>
            <w:r>
              <w:rPr>
                <w:spacing w:val="-6"/>
                <w:sz w:val="22"/>
              </w:rPr>
              <w:t> </w:t>
            </w:r>
            <w:r>
              <w:rPr>
                <w:spacing w:val="-5"/>
                <w:sz w:val="22"/>
              </w:rPr>
              <w:t>la</w:t>
            </w:r>
          </w:p>
          <w:p>
            <w:pPr>
              <w:pStyle w:val="TableParagraph"/>
              <w:spacing w:line="264" w:lineRule="exact"/>
              <w:ind w:left="109"/>
              <w:jc w:val="left"/>
              <w:rPr>
                <w:sz w:val="22"/>
              </w:rPr>
            </w:pPr>
            <w:r>
              <w:rPr>
                <w:sz w:val="22"/>
              </w:rPr>
              <w:t>estandarización</w:t>
            </w:r>
            <w:r>
              <w:rPr>
                <w:spacing w:val="-24"/>
                <w:sz w:val="22"/>
              </w:rPr>
              <w:t> </w:t>
            </w:r>
            <w:r>
              <w:rPr>
                <w:sz w:val="22"/>
              </w:rPr>
              <w:t>de procesos</w:t>
            </w:r>
            <w:r>
              <w:rPr>
                <w:spacing w:val="-27"/>
                <w:sz w:val="22"/>
              </w:rPr>
              <w:t> </w:t>
            </w:r>
            <w:r>
              <w:rPr>
                <w:sz w:val="22"/>
              </w:rPr>
              <w:t>de</w:t>
            </w:r>
            <w:r>
              <w:rPr>
                <w:spacing w:val="-25"/>
                <w:sz w:val="22"/>
              </w:rPr>
              <w:t> </w:t>
            </w:r>
            <w:r>
              <w:rPr>
                <w:sz w:val="22"/>
              </w:rPr>
              <w:t>reportes</w:t>
            </w:r>
          </w:p>
        </w:tc>
        <w:tc>
          <w:tcPr>
            <w:tcW w:w="1241" w:type="dxa"/>
            <w:tcBorders>
              <w:right w:val="single" w:sz="6" w:space="0" w:color="000000"/>
            </w:tcBorders>
          </w:tcPr>
          <w:p>
            <w:pPr>
              <w:pStyle w:val="TableParagraph"/>
              <w:spacing w:line="265" w:lineRule="exact" w:before="123"/>
              <w:ind w:left="218"/>
              <w:jc w:val="left"/>
              <w:rPr>
                <w:sz w:val="22"/>
              </w:rPr>
            </w:pPr>
            <w:r>
              <w:rPr>
                <w:spacing w:val="-5"/>
                <w:sz w:val="22"/>
              </w:rPr>
              <w:t>8</w:t>
            </w:r>
            <w:r>
              <w:rPr>
                <w:spacing w:val="-21"/>
                <w:sz w:val="22"/>
              </w:rPr>
              <w:t> </w:t>
            </w:r>
            <w:r>
              <w:rPr>
                <w:spacing w:val="-2"/>
                <w:sz w:val="22"/>
              </w:rPr>
              <w:t>meses</w:t>
            </w:r>
          </w:p>
          <w:p>
            <w:pPr>
              <w:pStyle w:val="TableParagraph"/>
              <w:spacing w:line="265" w:lineRule="exact"/>
              <w:ind w:left="153"/>
              <w:jc w:val="left"/>
              <w:rPr>
                <w:sz w:val="22"/>
              </w:rPr>
            </w:pPr>
            <w:r>
              <w:rPr>
                <w:w w:val="90"/>
                <w:sz w:val="22"/>
              </w:rPr>
              <w:t>(240</w:t>
            </w:r>
            <w:r>
              <w:rPr>
                <w:spacing w:val="-3"/>
                <w:w w:val="90"/>
                <w:sz w:val="22"/>
              </w:rPr>
              <w:t> </w:t>
            </w:r>
            <w:r>
              <w:rPr>
                <w:spacing w:val="-2"/>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Viáticos</w:t>
            </w:r>
          </w:p>
        </w:tc>
        <w:tc>
          <w:tcPr>
            <w:tcW w:w="1622" w:type="dxa"/>
          </w:tcPr>
          <w:p>
            <w:pPr>
              <w:pStyle w:val="TableParagraph"/>
              <w:spacing w:before="2"/>
              <w:jc w:val="left"/>
              <w:rPr>
                <w:rFonts w:ascii="Trebuchet MS"/>
                <w:b/>
                <w:sz w:val="22"/>
              </w:rPr>
            </w:pPr>
          </w:p>
          <w:p>
            <w:pPr>
              <w:pStyle w:val="TableParagraph"/>
              <w:ind w:left="6" w:right="6"/>
              <w:rPr>
                <w:sz w:val="22"/>
              </w:rPr>
            </w:pPr>
            <w:r>
              <w:rPr>
                <w:spacing w:val="-2"/>
                <w:sz w:val="22"/>
              </w:rPr>
              <w:t>$328,800</w:t>
            </w:r>
          </w:p>
        </w:tc>
        <w:tc>
          <w:tcPr>
            <w:tcW w:w="2412" w:type="dxa"/>
          </w:tcPr>
          <w:p>
            <w:pPr>
              <w:pStyle w:val="TableParagraph"/>
              <w:spacing w:line="244" w:lineRule="auto"/>
              <w:ind w:left="99" w:right="80"/>
              <w:jc w:val="left"/>
              <w:rPr>
                <w:sz w:val="22"/>
              </w:rPr>
            </w:pPr>
            <w:r>
              <w:rPr>
                <w:sz w:val="22"/>
              </w:rPr>
              <w:t>1 Manual</w:t>
            </w:r>
            <w:r>
              <w:rPr>
                <w:spacing w:val="-5"/>
                <w:sz w:val="22"/>
              </w:rPr>
              <w:t> </w:t>
            </w:r>
            <w:r>
              <w:rPr>
                <w:sz w:val="22"/>
              </w:rPr>
              <w:t>de estándares</w:t>
            </w:r>
            <w:r>
              <w:rPr>
                <w:spacing w:val="-27"/>
                <w:sz w:val="22"/>
              </w:rPr>
              <w:t> </w:t>
            </w:r>
            <w:r>
              <w:rPr>
                <w:sz w:val="22"/>
              </w:rPr>
              <w:t>de</w:t>
            </w:r>
            <w:r>
              <w:rPr>
                <w:spacing w:val="-25"/>
                <w:sz w:val="22"/>
              </w:rPr>
              <w:t> </w:t>
            </w:r>
            <w:r>
              <w:rPr>
                <w:sz w:val="22"/>
              </w:rPr>
              <w:t>proceso</w:t>
            </w:r>
          </w:p>
        </w:tc>
        <w:tc>
          <w:tcPr>
            <w:tcW w:w="1792" w:type="dxa"/>
          </w:tcPr>
          <w:p>
            <w:pPr>
              <w:pStyle w:val="TableParagraph"/>
              <w:spacing w:before="2"/>
              <w:jc w:val="left"/>
              <w:rPr>
                <w:rFonts w:ascii="Trebuchet MS"/>
                <w:b/>
                <w:sz w:val="22"/>
              </w:rPr>
            </w:pPr>
          </w:p>
          <w:p>
            <w:pPr>
              <w:pStyle w:val="TableParagraph"/>
              <w:ind w:left="5" w:right="12"/>
              <w:rPr>
                <w:sz w:val="22"/>
              </w:rPr>
            </w:pPr>
            <w:r>
              <w:rPr>
                <w:spacing w:val="-2"/>
                <w:sz w:val="22"/>
              </w:rPr>
              <w:t>Operativo</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42" w:lineRule="auto" w:before="122"/>
              <w:ind w:left="109" w:right="103"/>
              <w:jc w:val="left"/>
              <w:rPr>
                <w:sz w:val="22"/>
              </w:rPr>
            </w:pPr>
            <w:r>
              <w:rPr>
                <w:spacing w:val="-2"/>
                <w:sz w:val="22"/>
              </w:rPr>
              <w:t>Supervisar</w:t>
            </w:r>
            <w:r>
              <w:rPr>
                <w:spacing w:val="-23"/>
                <w:sz w:val="22"/>
              </w:rPr>
              <w:t> </w:t>
            </w:r>
            <w:r>
              <w:rPr>
                <w:spacing w:val="-2"/>
                <w:sz w:val="22"/>
              </w:rPr>
              <w:t>la</w:t>
            </w:r>
            <w:r>
              <w:rPr>
                <w:spacing w:val="-26"/>
                <w:sz w:val="22"/>
              </w:rPr>
              <w:t> </w:t>
            </w:r>
            <w:r>
              <w:rPr>
                <w:spacing w:val="-2"/>
                <w:sz w:val="22"/>
              </w:rPr>
              <w:t>integridad </w:t>
            </w:r>
            <w:r>
              <w:rPr>
                <w:sz w:val="22"/>
              </w:rPr>
              <w:t>de la base de datos y </w:t>
            </w:r>
            <w:r>
              <w:rPr>
                <w:spacing w:val="-2"/>
                <w:sz w:val="22"/>
              </w:rPr>
              <w:t>flujos</w:t>
            </w:r>
          </w:p>
        </w:tc>
        <w:tc>
          <w:tcPr>
            <w:tcW w:w="1241" w:type="dxa"/>
            <w:tcBorders>
              <w:right w:val="single" w:sz="6" w:space="0" w:color="000000"/>
            </w:tcBorders>
          </w:tcPr>
          <w:p>
            <w:pPr>
              <w:pStyle w:val="TableParagraph"/>
              <w:spacing w:before="1"/>
              <w:jc w:val="left"/>
              <w:rPr>
                <w:rFonts w:ascii="Trebuchet MS"/>
                <w:b/>
                <w:sz w:val="22"/>
              </w:rPr>
            </w:pPr>
          </w:p>
          <w:p>
            <w:pPr>
              <w:pStyle w:val="TableParagraph"/>
              <w:spacing w:before="1"/>
              <w:ind w:left="158"/>
              <w:jc w:val="left"/>
              <w:rPr>
                <w:sz w:val="22"/>
              </w:rPr>
            </w:pPr>
            <w:r>
              <w:rPr>
                <w:spacing w:val="-4"/>
                <w:sz w:val="22"/>
              </w:rPr>
              <w:t>10</w:t>
            </w:r>
            <w:r>
              <w:rPr>
                <w:spacing w:val="-25"/>
                <w:sz w:val="22"/>
              </w:rPr>
              <w:t> </w:t>
            </w:r>
            <w:r>
              <w:rPr>
                <w:spacing w:val="-2"/>
                <w:sz w:val="22"/>
              </w:rPr>
              <w:t>meses</w:t>
            </w:r>
          </w:p>
          <w:p>
            <w:pPr>
              <w:pStyle w:val="TableParagraph"/>
              <w:ind w:left="153"/>
              <w:jc w:val="left"/>
              <w:rPr>
                <w:sz w:val="22"/>
              </w:rPr>
            </w:pPr>
            <w:r>
              <w:rPr>
                <w:w w:val="90"/>
                <w:sz w:val="22"/>
              </w:rPr>
              <w:t>(300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Servicios, Oficina,</w:t>
            </w:r>
          </w:p>
          <w:p>
            <w:pPr>
              <w:pStyle w:val="TableParagraph"/>
              <w:spacing w:line="258" w:lineRule="exact"/>
              <w:ind w:left="100"/>
              <w:jc w:val="left"/>
              <w:rPr>
                <w:sz w:val="22"/>
              </w:rPr>
            </w:pPr>
            <w:r>
              <w:rPr>
                <w:spacing w:val="-2"/>
                <w:w w:val="105"/>
                <w:sz w:val="22"/>
              </w:rPr>
              <w:t>Viáticos</w:t>
            </w:r>
          </w:p>
        </w:tc>
        <w:tc>
          <w:tcPr>
            <w:tcW w:w="1622" w:type="dxa"/>
          </w:tcPr>
          <w:p>
            <w:pPr>
              <w:pStyle w:val="TableParagraph"/>
              <w:spacing w:before="136"/>
              <w:jc w:val="left"/>
              <w:rPr>
                <w:rFonts w:ascii="Trebuchet MS"/>
                <w:b/>
                <w:sz w:val="22"/>
              </w:rPr>
            </w:pPr>
          </w:p>
          <w:p>
            <w:pPr>
              <w:pStyle w:val="TableParagraph"/>
              <w:spacing w:before="1"/>
              <w:ind w:left="6" w:right="6"/>
              <w:rPr>
                <w:sz w:val="22"/>
              </w:rPr>
            </w:pPr>
            <w:r>
              <w:rPr>
                <w:spacing w:val="-2"/>
                <w:sz w:val="22"/>
              </w:rPr>
              <w:t>$411,000</w:t>
            </w:r>
          </w:p>
        </w:tc>
        <w:tc>
          <w:tcPr>
            <w:tcW w:w="2412" w:type="dxa"/>
          </w:tcPr>
          <w:p>
            <w:pPr>
              <w:pStyle w:val="TableParagraph"/>
              <w:spacing w:line="244" w:lineRule="auto"/>
              <w:ind w:left="99" w:right="193"/>
              <w:jc w:val="left"/>
              <w:rPr>
                <w:sz w:val="22"/>
              </w:rPr>
            </w:pPr>
            <w:r>
              <w:rPr>
                <w:sz w:val="22"/>
              </w:rPr>
              <w:t>1 Reporte</w:t>
            </w:r>
            <w:r>
              <w:rPr>
                <w:spacing w:val="-1"/>
                <w:sz w:val="22"/>
              </w:rPr>
              <w:t> </w:t>
            </w:r>
            <w:r>
              <w:rPr>
                <w:sz w:val="22"/>
              </w:rPr>
              <w:t>de </w:t>
            </w:r>
            <w:r>
              <w:rPr>
                <w:spacing w:val="-2"/>
                <w:sz w:val="22"/>
              </w:rPr>
              <w:t>integridad</w:t>
            </w:r>
            <w:r>
              <w:rPr>
                <w:spacing w:val="-23"/>
                <w:sz w:val="22"/>
              </w:rPr>
              <w:t> </w:t>
            </w:r>
            <w:r>
              <w:rPr>
                <w:spacing w:val="-2"/>
                <w:sz w:val="22"/>
              </w:rPr>
              <w:t>de</w:t>
            </w:r>
            <w:r>
              <w:rPr>
                <w:spacing w:val="-25"/>
                <w:sz w:val="22"/>
              </w:rPr>
              <w:t> </w:t>
            </w:r>
            <w:r>
              <w:rPr>
                <w:spacing w:val="-2"/>
                <w:sz w:val="22"/>
              </w:rPr>
              <w:t>datos</w:t>
            </w:r>
          </w:p>
        </w:tc>
        <w:tc>
          <w:tcPr>
            <w:tcW w:w="1792" w:type="dxa"/>
          </w:tcPr>
          <w:p>
            <w:pPr>
              <w:pStyle w:val="TableParagraph"/>
              <w:spacing w:before="136"/>
              <w:jc w:val="left"/>
              <w:rPr>
                <w:rFonts w:ascii="Trebuchet MS"/>
                <w:b/>
                <w:sz w:val="22"/>
              </w:rPr>
            </w:pPr>
          </w:p>
          <w:p>
            <w:pPr>
              <w:pStyle w:val="TableParagraph"/>
              <w:spacing w:before="1"/>
              <w:ind w:left="5" w:right="12"/>
              <w:rPr>
                <w:sz w:val="22"/>
              </w:rPr>
            </w:pPr>
            <w:r>
              <w:rPr>
                <w:spacing w:val="-2"/>
                <w:sz w:val="22"/>
              </w:rPr>
              <w:t>Operativo</w:t>
            </w:r>
          </w:p>
        </w:tc>
      </w:tr>
      <w:tr>
        <w:trPr>
          <w:trHeight w:val="800" w:hRule="atLeast"/>
        </w:trPr>
        <w:tc>
          <w:tcPr>
            <w:tcW w:w="1761" w:type="dxa"/>
            <w:vMerge/>
            <w:tcBorders>
              <w:top w:val="nil"/>
              <w:bottom w:val="single" w:sz="6" w:space="0" w:color="000000"/>
            </w:tcBorders>
            <w:shd w:val="clear" w:color="auto" w:fill="83C9EB"/>
          </w:tcPr>
          <w:p>
            <w:pPr>
              <w:rPr>
                <w:sz w:val="2"/>
                <w:szCs w:val="2"/>
              </w:rPr>
            </w:pPr>
          </w:p>
        </w:tc>
        <w:tc>
          <w:tcPr>
            <w:tcW w:w="2612" w:type="dxa"/>
            <w:tcBorders>
              <w:bottom w:val="single" w:sz="6" w:space="0" w:color="000000"/>
            </w:tcBorders>
          </w:tcPr>
          <w:p>
            <w:pPr>
              <w:pStyle w:val="TableParagraph"/>
              <w:spacing w:line="253" w:lineRule="exact"/>
              <w:ind w:left="109"/>
              <w:jc w:val="left"/>
              <w:rPr>
                <w:sz w:val="22"/>
              </w:rPr>
            </w:pPr>
            <w:r>
              <w:rPr>
                <w:sz w:val="22"/>
              </w:rPr>
              <w:t>Desarrollar</w:t>
            </w:r>
            <w:r>
              <w:rPr>
                <w:spacing w:val="-16"/>
                <w:sz w:val="22"/>
              </w:rPr>
              <w:t> </w:t>
            </w:r>
            <w:r>
              <w:rPr>
                <w:sz w:val="22"/>
              </w:rPr>
              <w:t>los</w:t>
            </w:r>
            <w:r>
              <w:rPr>
                <w:spacing w:val="-20"/>
                <w:sz w:val="22"/>
              </w:rPr>
              <w:t> </w:t>
            </w:r>
            <w:r>
              <w:rPr>
                <w:spacing w:val="-2"/>
                <w:sz w:val="22"/>
              </w:rPr>
              <w:t>módulos</w:t>
            </w:r>
          </w:p>
          <w:p>
            <w:pPr>
              <w:pStyle w:val="TableParagraph"/>
              <w:spacing w:line="266" w:lineRule="exact"/>
              <w:ind w:left="109"/>
              <w:jc w:val="left"/>
              <w:rPr>
                <w:sz w:val="22"/>
              </w:rPr>
            </w:pPr>
            <w:r>
              <w:rPr>
                <w:spacing w:val="-2"/>
                <w:sz w:val="22"/>
              </w:rPr>
              <w:t>de</w:t>
            </w:r>
            <w:r>
              <w:rPr>
                <w:spacing w:val="-25"/>
                <w:sz w:val="22"/>
              </w:rPr>
              <w:t> </w:t>
            </w:r>
            <w:r>
              <w:rPr>
                <w:spacing w:val="-2"/>
                <w:sz w:val="22"/>
              </w:rPr>
              <w:t>software</w:t>
            </w:r>
            <w:r>
              <w:rPr>
                <w:spacing w:val="-25"/>
                <w:sz w:val="22"/>
              </w:rPr>
              <w:t> </w:t>
            </w:r>
            <w:r>
              <w:rPr>
                <w:spacing w:val="-2"/>
                <w:sz w:val="22"/>
              </w:rPr>
              <w:t>(Diseño estructural)</w:t>
            </w:r>
          </w:p>
        </w:tc>
        <w:tc>
          <w:tcPr>
            <w:tcW w:w="1241" w:type="dxa"/>
            <w:tcBorders>
              <w:bottom w:val="single" w:sz="6" w:space="0" w:color="000000"/>
              <w:right w:val="single" w:sz="6" w:space="0" w:color="000000"/>
            </w:tcBorders>
          </w:tcPr>
          <w:p>
            <w:pPr>
              <w:pStyle w:val="TableParagraph"/>
              <w:spacing w:line="265" w:lineRule="exact" w:before="122"/>
              <w:ind w:left="218"/>
              <w:jc w:val="left"/>
              <w:rPr>
                <w:sz w:val="22"/>
              </w:rPr>
            </w:pPr>
            <w:r>
              <w:rPr>
                <w:spacing w:val="-5"/>
                <w:sz w:val="22"/>
              </w:rPr>
              <w:t>6</w:t>
            </w:r>
            <w:r>
              <w:rPr>
                <w:spacing w:val="-21"/>
                <w:sz w:val="22"/>
              </w:rPr>
              <w:t> </w:t>
            </w:r>
            <w:r>
              <w:rPr>
                <w:spacing w:val="-2"/>
                <w:sz w:val="22"/>
              </w:rPr>
              <w:t>meses</w:t>
            </w:r>
          </w:p>
          <w:p>
            <w:pPr>
              <w:pStyle w:val="TableParagraph"/>
              <w:spacing w:line="265" w:lineRule="exact"/>
              <w:ind w:left="153"/>
              <w:jc w:val="left"/>
              <w:rPr>
                <w:sz w:val="22"/>
              </w:rPr>
            </w:pPr>
            <w:r>
              <w:rPr>
                <w:w w:val="90"/>
                <w:sz w:val="22"/>
              </w:rPr>
              <w:t>(180</w:t>
            </w:r>
            <w:r>
              <w:rPr>
                <w:spacing w:val="-3"/>
                <w:w w:val="90"/>
                <w:sz w:val="22"/>
              </w:rPr>
              <w:t> </w:t>
            </w:r>
            <w:r>
              <w:rPr>
                <w:spacing w:val="-2"/>
                <w:sz w:val="22"/>
              </w:rPr>
              <w:t>días)</w:t>
            </w:r>
          </w:p>
        </w:tc>
        <w:tc>
          <w:tcPr>
            <w:tcW w:w="1702" w:type="dxa"/>
            <w:tcBorders>
              <w:left w:val="single" w:sz="6" w:space="0" w:color="000000"/>
              <w:bottom w:val="single" w:sz="6" w:space="0" w:color="000000"/>
            </w:tcBorders>
          </w:tcPr>
          <w:p>
            <w:pPr>
              <w:pStyle w:val="TableParagraph"/>
              <w:spacing w:line="244" w:lineRule="auto"/>
              <w:ind w:left="100" w:right="450"/>
              <w:jc w:val="left"/>
              <w:rPr>
                <w:sz w:val="22"/>
              </w:rPr>
            </w:pPr>
            <w:r>
              <w:rPr>
                <w:spacing w:val="-2"/>
                <w:sz w:val="22"/>
              </w:rPr>
              <w:t>Laptop, Servicios,</w:t>
            </w:r>
          </w:p>
        </w:tc>
        <w:tc>
          <w:tcPr>
            <w:tcW w:w="1622" w:type="dxa"/>
            <w:tcBorders>
              <w:bottom w:val="single" w:sz="6" w:space="0" w:color="000000"/>
            </w:tcBorders>
          </w:tcPr>
          <w:p>
            <w:pPr>
              <w:pStyle w:val="TableParagraph"/>
              <w:spacing w:before="1"/>
              <w:jc w:val="left"/>
              <w:rPr>
                <w:rFonts w:ascii="Trebuchet MS"/>
                <w:b/>
                <w:sz w:val="22"/>
              </w:rPr>
            </w:pPr>
          </w:p>
          <w:p>
            <w:pPr>
              <w:pStyle w:val="TableParagraph"/>
              <w:spacing w:before="1"/>
              <w:ind w:left="6" w:right="6"/>
              <w:rPr>
                <w:sz w:val="22"/>
              </w:rPr>
            </w:pPr>
            <w:r>
              <w:rPr>
                <w:spacing w:val="-2"/>
                <w:sz w:val="22"/>
              </w:rPr>
              <w:t>$246,600</w:t>
            </w:r>
          </w:p>
        </w:tc>
        <w:tc>
          <w:tcPr>
            <w:tcW w:w="2412" w:type="dxa"/>
            <w:tcBorders>
              <w:bottom w:val="single" w:sz="6" w:space="0" w:color="000000"/>
            </w:tcBorders>
          </w:tcPr>
          <w:p>
            <w:pPr>
              <w:pStyle w:val="TableParagraph"/>
              <w:spacing w:line="244" w:lineRule="auto"/>
              <w:ind w:left="99"/>
              <w:jc w:val="left"/>
              <w:rPr>
                <w:sz w:val="22"/>
              </w:rPr>
            </w:pPr>
            <w:r>
              <w:rPr>
                <w:sz w:val="22"/>
              </w:rPr>
              <w:t>1</w:t>
            </w:r>
            <w:r>
              <w:rPr>
                <w:spacing w:val="-22"/>
                <w:sz w:val="22"/>
              </w:rPr>
              <w:t> </w:t>
            </w:r>
            <w:r>
              <w:rPr>
                <w:sz w:val="22"/>
              </w:rPr>
              <w:t>Set</w:t>
            </w:r>
            <w:r>
              <w:rPr>
                <w:spacing w:val="-26"/>
                <w:sz w:val="22"/>
              </w:rPr>
              <w:t> </w:t>
            </w:r>
            <w:r>
              <w:rPr>
                <w:sz w:val="22"/>
              </w:rPr>
              <w:t>de</w:t>
            </w:r>
            <w:r>
              <w:rPr>
                <w:spacing w:val="-25"/>
                <w:sz w:val="22"/>
              </w:rPr>
              <w:t> </w:t>
            </w:r>
            <w:r>
              <w:rPr>
                <w:sz w:val="22"/>
              </w:rPr>
              <w:t>módulo</w:t>
            </w:r>
            <w:r>
              <w:rPr>
                <w:sz w:val="22"/>
              </w:rPr>
              <w:t>s</w:t>
            </w:r>
            <w:r>
              <w:rPr>
                <w:sz w:val="22"/>
              </w:rPr>
              <w:t> </w:t>
            </w:r>
            <w:r>
              <w:rPr>
                <w:spacing w:val="-2"/>
                <w:sz w:val="22"/>
              </w:rPr>
              <w:t>desarrollados</w:t>
            </w:r>
          </w:p>
        </w:tc>
        <w:tc>
          <w:tcPr>
            <w:tcW w:w="1792" w:type="dxa"/>
            <w:tcBorders>
              <w:bottom w:val="single" w:sz="6" w:space="0" w:color="000000"/>
            </w:tcBorders>
          </w:tcPr>
          <w:p>
            <w:pPr>
              <w:pStyle w:val="TableParagraph"/>
              <w:spacing w:before="1"/>
              <w:jc w:val="left"/>
              <w:rPr>
                <w:rFonts w:ascii="Trebuchet MS"/>
                <w:b/>
                <w:sz w:val="22"/>
              </w:rPr>
            </w:pPr>
          </w:p>
          <w:p>
            <w:pPr>
              <w:pStyle w:val="TableParagraph"/>
              <w:spacing w:before="1"/>
              <w:ind w:left="5" w:right="12"/>
              <w:rPr>
                <w:sz w:val="22"/>
              </w:rPr>
            </w:pPr>
            <w:r>
              <w:rPr>
                <w:spacing w:val="-2"/>
                <w:sz w:val="22"/>
              </w:rPr>
              <w:t>Operativo</w:t>
            </w:r>
          </w:p>
        </w:tc>
      </w:tr>
    </w:tbl>
    <w:p>
      <w:pPr>
        <w:pStyle w:val="TableParagraph"/>
        <w:spacing w:after="0"/>
        <w:rPr>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60160">
                <wp:simplePos x="0" y="0"/>
                <wp:positionH relativeFrom="page">
                  <wp:posOffset>304800</wp:posOffset>
                </wp:positionH>
                <wp:positionV relativeFrom="page">
                  <wp:posOffset>304799</wp:posOffset>
                </wp:positionV>
                <wp:extent cx="9451975" cy="716597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6320" id="docshape17"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537" w:hRule="atLeast"/>
        </w:trPr>
        <w:tc>
          <w:tcPr>
            <w:tcW w:w="1761" w:type="dxa"/>
            <w:vMerge w:val="restart"/>
            <w:tcBorders>
              <w:bottom w:val="single" w:sz="6" w:space="0" w:color="000000"/>
            </w:tcBorders>
            <w:shd w:val="clear" w:color="auto" w:fill="83C9EB"/>
          </w:tcPr>
          <w:p>
            <w:pPr>
              <w:pStyle w:val="TableParagraph"/>
              <w:jc w:val="left"/>
              <w:rPr>
                <w:rFonts w:ascii="Times New Roman"/>
                <w:sz w:val="22"/>
              </w:rPr>
            </w:pPr>
          </w:p>
        </w:tc>
        <w:tc>
          <w:tcPr>
            <w:tcW w:w="2612" w:type="dxa"/>
          </w:tcPr>
          <w:p>
            <w:pPr>
              <w:pStyle w:val="TableParagraph"/>
              <w:jc w:val="left"/>
              <w:rPr>
                <w:rFonts w:ascii="Times New Roman"/>
                <w:sz w:val="22"/>
              </w:rPr>
            </w:pPr>
          </w:p>
        </w:tc>
        <w:tc>
          <w:tcPr>
            <w:tcW w:w="1241" w:type="dxa"/>
            <w:tcBorders>
              <w:right w:val="single" w:sz="6" w:space="0" w:color="000000"/>
            </w:tcBorders>
          </w:tcPr>
          <w:p>
            <w:pPr>
              <w:pStyle w:val="TableParagraph"/>
              <w:jc w:val="left"/>
              <w:rPr>
                <w:rFonts w:ascii="Times New Roman"/>
                <w:sz w:val="22"/>
              </w:rPr>
            </w:pPr>
          </w:p>
        </w:tc>
        <w:tc>
          <w:tcPr>
            <w:tcW w:w="1702" w:type="dxa"/>
            <w:tcBorders>
              <w:left w:val="single" w:sz="6" w:space="0" w:color="000000"/>
            </w:tcBorders>
          </w:tcPr>
          <w:p>
            <w:pPr>
              <w:pStyle w:val="TableParagraph"/>
              <w:spacing w:line="256" w:lineRule="exact"/>
              <w:ind w:left="100"/>
              <w:jc w:val="left"/>
              <w:rPr>
                <w:sz w:val="22"/>
              </w:rPr>
            </w:pPr>
            <w:r>
              <w:rPr>
                <w:spacing w:val="-2"/>
                <w:sz w:val="22"/>
              </w:rPr>
              <w:t>Oficina,</w:t>
            </w:r>
          </w:p>
          <w:p>
            <w:pPr>
              <w:pStyle w:val="TableParagraph"/>
              <w:spacing w:line="258" w:lineRule="exact" w:before="4"/>
              <w:ind w:left="100"/>
              <w:jc w:val="left"/>
              <w:rPr>
                <w:sz w:val="22"/>
              </w:rPr>
            </w:pPr>
            <w:r>
              <w:rPr>
                <w:spacing w:val="-2"/>
                <w:w w:val="105"/>
                <w:sz w:val="22"/>
              </w:rPr>
              <w:t>Viáticos</w:t>
            </w:r>
          </w:p>
        </w:tc>
        <w:tc>
          <w:tcPr>
            <w:tcW w:w="1622" w:type="dxa"/>
          </w:tcPr>
          <w:p>
            <w:pPr>
              <w:pStyle w:val="TableParagraph"/>
              <w:jc w:val="left"/>
              <w:rPr>
                <w:rFonts w:ascii="Times New Roman"/>
                <w:sz w:val="22"/>
              </w:rPr>
            </w:pPr>
          </w:p>
        </w:tc>
        <w:tc>
          <w:tcPr>
            <w:tcW w:w="2412" w:type="dxa"/>
          </w:tcPr>
          <w:p>
            <w:pPr>
              <w:pStyle w:val="TableParagraph"/>
              <w:jc w:val="left"/>
              <w:rPr>
                <w:rFonts w:ascii="Times New Roman"/>
                <w:sz w:val="22"/>
              </w:rPr>
            </w:pPr>
          </w:p>
        </w:tc>
        <w:tc>
          <w:tcPr>
            <w:tcW w:w="1792" w:type="dxa"/>
          </w:tcPr>
          <w:p>
            <w:pPr>
              <w:pStyle w:val="TableParagraph"/>
              <w:jc w:val="left"/>
              <w:rPr>
                <w:rFonts w:ascii="Times New Roman"/>
                <w:sz w:val="22"/>
              </w:rPr>
            </w:pPr>
          </w:p>
        </w:tc>
      </w:tr>
      <w:tr>
        <w:trPr>
          <w:trHeight w:val="1065"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44" w:lineRule="auto" w:before="117"/>
              <w:ind w:left="109" w:right="103"/>
              <w:jc w:val="left"/>
              <w:rPr>
                <w:sz w:val="22"/>
              </w:rPr>
            </w:pPr>
            <w:r>
              <w:rPr>
                <w:sz w:val="22"/>
              </w:rPr>
              <w:t>Validar</w:t>
            </w:r>
            <w:r>
              <w:rPr>
                <w:spacing w:val="-23"/>
                <w:sz w:val="22"/>
              </w:rPr>
              <w:t> </w:t>
            </w:r>
            <w:r>
              <w:rPr>
                <w:sz w:val="22"/>
              </w:rPr>
              <w:t>los</w:t>
            </w:r>
            <w:r>
              <w:rPr>
                <w:spacing w:val="-27"/>
                <w:sz w:val="22"/>
              </w:rPr>
              <w:t> </w:t>
            </w:r>
            <w:r>
              <w:rPr>
                <w:sz w:val="22"/>
              </w:rPr>
              <w:t>algoritmos</w:t>
            </w:r>
            <w:r>
              <w:rPr>
                <w:spacing w:val="-27"/>
                <w:sz w:val="22"/>
              </w:rPr>
              <w:t> </w:t>
            </w:r>
            <w:r>
              <w:rPr>
                <w:sz w:val="22"/>
              </w:rPr>
              <w:t>de IA para el mapeo de </w:t>
            </w:r>
            <w:r>
              <w:rPr>
                <w:spacing w:val="-2"/>
                <w:sz w:val="22"/>
              </w:rPr>
              <w:t>datos</w:t>
            </w:r>
          </w:p>
        </w:tc>
        <w:tc>
          <w:tcPr>
            <w:tcW w:w="1241" w:type="dxa"/>
            <w:tcBorders>
              <w:right w:val="single" w:sz="6" w:space="0" w:color="000000"/>
            </w:tcBorders>
          </w:tcPr>
          <w:p>
            <w:pPr>
              <w:pStyle w:val="TableParagraph"/>
              <w:spacing w:before="252"/>
              <w:ind w:left="218"/>
              <w:jc w:val="left"/>
              <w:rPr>
                <w:sz w:val="22"/>
              </w:rPr>
            </w:pPr>
            <w:r>
              <w:rPr>
                <w:spacing w:val="-5"/>
                <w:sz w:val="22"/>
              </w:rPr>
              <w:t>5</w:t>
            </w:r>
            <w:r>
              <w:rPr>
                <w:spacing w:val="-21"/>
                <w:sz w:val="22"/>
              </w:rPr>
              <w:t> </w:t>
            </w:r>
            <w:r>
              <w:rPr>
                <w:spacing w:val="-2"/>
                <w:sz w:val="22"/>
              </w:rPr>
              <w:t>meses</w:t>
            </w:r>
          </w:p>
          <w:p>
            <w:pPr>
              <w:pStyle w:val="TableParagraph"/>
              <w:spacing w:before="5"/>
              <w:ind w:left="153"/>
              <w:jc w:val="left"/>
              <w:rPr>
                <w:sz w:val="22"/>
              </w:rPr>
            </w:pPr>
            <w:r>
              <w:rPr>
                <w:w w:val="90"/>
                <w:sz w:val="22"/>
              </w:rPr>
              <w:t>(150</w:t>
            </w:r>
            <w:r>
              <w:rPr>
                <w:spacing w:val="-3"/>
                <w:w w:val="90"/>
                <w:sz w:val="22"/>
              </w:rPr>
              <w:t> </w:t>
            </w:r>
            <w:r>
              <w:rPr>
                <w:spacing w:val="-2"/>
                <w:sz w:val="22"/>
              </w:rPr>
              <w:t>días)</w:t>
            </w:r>
          </w:p>
        </w:tc>
        <w:tc>
          <w:tcPr>
            <w:tcW w:w="1702" w:type="dxa"/>
            <w:tcBorders>
              <w:left w:val="single" w:sz="6" w:space="0" w:color="000000"/>
            </w:tcBorders>
          </w:tcPr>
          <w:p>
            <w:pPr>
              <w:pStyle w:val="TableParagraph"/>
              <w:spacing w:line="248" w:lineRule="exact"/>
              <w:ind w:left="100"/>
              <w:jc w:val="left"/>
              <w:rPr>
                <w:sz w:val="22"/>
              </w:rPr>
            </w:pPr>
            <w:r>
              <w:rPr>
                <w:spacing w:val="-2"/>
                <w:sz w:val="22"/>
              </w:rPr>
              <w:t>Laptop,</w:t>
            </w:r>
          </w:p>
          <w:p>
            <w:pPr>
              <w:pStyle w:val="TableParagraph"/>
              <w:spacing w:before="4"/>
              <w:ind w:left="100"/>
              <w:jc w:val="left"/>
              <w:rPr>
                <w:sz w:val="22"/>
              </w:rPr>
            </w:pPr>
            <w:r>
              <w:rPr>
                <w:spacing w:val="-2"/>
                <w:sz w:val="22"/>
              </w:rPr>
              <w:t>PostgreSQL,</w:t>
            </w:r>
          </w:p>
          <w:p>
            <w:pPr>
              <w:pStyle w:val="TableParagraph"/>
              <w:spacing w:line="260" w:lineRule="atLeast"/>
              <w:ind w:left="100" w:right="450"/>
              <w:jc w:val="left"/>
              <w:rPr>
                <w:sz w:val="22"/>
              </w:rPr>
            </w:pPr>
            <w:r>
              <w:rPr>
                <w:spacing w:val="-2"/>
                <w:sz w:val="22"/>
              </w:rPr>
              <w:t>Servicios, Oficina</w:t>
            </w:r>
          </w:p>
        </w:tc>
        <w:tc>
          <w:tcPr>
            <w:tcW w:w="1622" w:type="dxa"/>
          </w:tcPr>
          <w:p>
            <w:pPr>
              <w:pStyle w:val="TableParagraph"/>
              <w:spacing w:before="131"/>
              <w:jc w:val="left"/>
              <w:rPr>
                <w:rFonts w:ascii="Trebuchet MS"/>
                <w:b/>
                <w:sz w:val="22"/>
              </w:rPr>
            </w:pPr>
          </w:p>
          <w:p>
            <w:pPr>
              <w:pStyle w:val="TableParagraph"/>
              <w:spacing w:before="1"/>
              <w:ind w:left="6" w:right="6"/>
              <w:rPr>
                <w:sz w:val="22"/>
              </w:rPr>
            </w:pPr>
            <w:r>
              <w:rPr>
                <w:spacing w:val="-2"/>
                <w:sz w:val="22"/>
              </w:rPr>
              <w:t>$205,500</w:t>
            </w:r>
          </w:p>
        </w:tc>
        <w:tc>
          <w:tcPr>
            <w:tcW w:w="2412" w:type="dxa"/>
          </w:tcPr>
          <w:p>
            <w:pPr>
              <w:pStyle w:val="TableParagraph"/>
              <w:spacing w:line="248" w:lineRule="exact"/>
              <w:ind w:left="99"/>
              <w:jc w:val="left"/>
              <w:rPr>
                <w:sz w:val="22"/>
              </w:rPr>
            </w:pPr>
            <w:r>
              <w:rPr>
                <w:spacing w:val="-4"/>
                <w:sz w:val="22"/>
              </w:rPr>
              <w:t>1</w:t>
            </w:r>
            <w:r>
              <w:rPr>
                <w:spacing w:val="-15"/>
                <w:sz w:val="22"/>
              </w:rPr>
              <w:t> </w:t>
            </w:r>
            <w:r>
              <w:rPr>
                <w:spacing w:val="-4"/>
                <w:sz w:val="22"/>
              </w:rPr>
              <w:t>Reporte</w:t>
            </w:r>
            <w:r>
              <w:rPr>
                <w:spacing w:val="-17"/>
                <w:sz w:val="22"/>
              </w:rPr>
              <w:t> </w:t>
            </w:r>
            <w:r>
              <w:rPr>
                <w:spacing w:val="-5"/>
                <w:sz w:val="22"/>
              </w:rPr>
              <w:t>de</w:t>
            </w:r>
          </w:p>
          <w:p>
            <w:pPr>
              <w:pStyle w:val="TableParagraph"/>
              <w:spacing w:before="4"/>
              <w:ind w:left="99"/>
              <w:jc w:val="left"/>
              <w:rPr>
                <w:sz w:val="22"/>
              </w:rPr>
            </w:pPr>
            <w:r>
              <w:rPr>
                <w:sz w:val="22"/>
              </w:rPr>
              <w:t>validación</w:t>
            </w:r>
            <w:r>
              <w:rPr>
                <w:spacing w:val="-21"/>
                <w:sz w:val="22"/>
              </w:rPr>
              <w:t> </w:t>
            </w:r>
            <w:r>
              <w:rPr>
                <w:sz w:val="22"/>
              </w:rPr>
              <w:t>de</w:t>
            </w:r>
            <w:r>
              <w:rPr>
                <w:spacing w:val="-18"/>
                <w:sz w:val="22"/>
              </w:rPr>
              <w:t> </w:t>
            </w:r>
            <w:r>
              <w:rPr>
                <w:spacing w:val="-5"/>
                <w:sz w:val="22"/>
              </w:rPr>
              <w:t>IA</w:t>
            </w:r>
          </w:p>
        </w:tc>
        <w:tc>
          <w:tcPr>
            <w:tcW w:w="1792" w:type="dxa"/>
          </w:tcPr>
          <w:p>
            <w:pPr>
              <w:pStyle w:val="TableParagraph"/>
              <w:spacing w:before="131"/>
              <w:jc w:val="left"/>
              <w:rPr>
                <w:rFonts w:ascii="Trebuchet MS"/>
                <w:b/>
                <w:sz w:val="22"/>
              </w:rPr>
            </w:pPr>
          </w:p>
          <w:p>
            <w:pPr>
              <w:pStyle w:val="TableParagraph"/>
              <w:spacing w:before="1"/>
              <w:ind w:left="5" w:right="12"/>
              <w:rPr>
                <w:sz w:val="22"/>
              </w:rPr>
            </w:pPr>
            <w:r>
              <w:rPr>
                <w:spacing w:val="-2"/>
                <w:sz w:val="22"/>
              </w:rPr>
              <w:t>Operativo</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44" w:lineRule="auto"/>
              <w:ind w:left="109" w:right="338"/>
              <w:jc w:val="left"/>
              <w:rPr>
                <w:sz w:val="22"/>
              </w:rPr>
            </w:pPr>
            <w:r>
              <w:rPr>
                <w:sz w:val="22"/>
              </w:rPr>
              <w:t>Estructurar</w:t>
            </w:r>
            <w:r>
              <w:rPr>
                <w:spacing w:val="-18"/>
                <w:sz w:val="22"/>
              </w:rPr>
              <w:t> </w:t>
            </w:r>
            <w:r>
              <w:rPr>
                <w:sz w:val="22"/>
              </w:rPr>
              <w:t>los protocolos</w:t>
            </w:r>
            <w:r>
              <w:rPr>
                <w:spacing w:val="-26"/>
                <w:sz w:val="22"/>
              </w:rPr>
              <w:t> </w:t>
            </w:r>
            <w:r>
              <w:rPr>
                <w:sz w:val="22"/>
              </w:rPr>
              <w:t>de</w:t>
            </w:r>
          </w:p>
          <w:p>
            <w:pPr>
              <w:pStyle w:val="TableParagraph"/>
              <w:spacing w:line="266" w:lineRule="exact"/>
              <w:ind w:left="109"/>
              <w:jc w:val="left"/>
              <w:rPr>
                <w:sz w:val="22"/>
              </w:rPr>
            </w:pPr>
            <w:r>
              <w:rPr>
                <w:spacing w:val="-2"/>
                <w:sz w:val="22"/>
              </w:rPr>
              <w:t>mantenimiento</w:t>
            </w:r>
            <w:r>
              <w:rPr>
                <w:spacing w:val="-26"/>
                <w:sz w:val="22"/>
              </w:rPr>
              <w:t> </w:t>
            </w:r>
            <w:r>
              <w:rPr>
                <w:spacing w:val="-2"/>
                <w:sz w:val="22"/>
              </w:rPr>
              <w:t>y actualización</w:t>
            </w:r>
          </w:p>
        </w:tc>
        <w:tc>
          <w:tcPr>
            <w:tcW w:w="1241" w:type="dxa"/>
            <w:tcBorders>
              <w:right w:val="single" w:sz="6" w:space="0" w:color="000000"/>
            </w:tcBorders>
          </w:tcPr>
          <w:p>
            <w:pPr>
              <w:pStyle w:val="TableParagraph"/>
              <w:spacing w:before="1"/>
              <w:jc w:val="left"/>
              <w:rPr>
                <w:rFonts w:ascii="Trebuchet MS"/>
                <w:b/>
                <w:sz w:val="22"/>
              </w:rPr>
            </w:pPr>
          </w:p>
          <w:p>
            <w:pPr>
              <w:pStyle w:val="TableParagraph"/>
              <w:spacing w:before="1"/>
              <w:ind w:left="218"/>
              <w:jc w:val="left"/>
              <w:rPr>
                <w:sz w:val="22"/>
              </w:rPr>
            </w:pPr>
            <w:r>
              <w:rPr>
                <w:spacing w:val="-5"/>
                <w:sz w:val="22"/>
              </w:rPr>
              <w:t>4</w:t>
            </w:r>
            <w:r>
              <w:rPr>
                <w:spacing w:val="-21"/>
                <w:sz w:val="22"/>
              </w:rPr>
              <w:t> </w:t>
            </w:r>
            <w:r>
              <w:rPr>
                <w:spacing w:val="-2"/>
                <w:sz w:val="22"/>
              </w:rPr>
              <w:t>meses</w:t>
            </w:r>
          </w:p>
          <w:p>
            <w:pPr>
              <w:pStyle w:val="TableParagraph"/>
              <w:spacing w:before="4"/>
              <w:ind w:left="153"/>
              <w:jc w:val="left"/>
              <w:rPr>
                <w:sz w:val="22"/>
              </w:rPr>
            </w:pPr>
            <w:r>
              <w:rPr>
                <w:w w:val="90"/>
                <w:sz w:val="22"/>
              </w:rPr>
              <w:t>(120</w:t>
            </w:r>
            <w:r>
              <w:rPr>
                <w:spacing w:val="-3"/>
                <w:w w:val="90"/>
                <w:sz w:val="22"/>
              </w:rPr>
              <w:t> </w:t>
            </w:r>
            <w:r>
              <w:rPr>
                <w:spacing w:val="-2"/>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w:t>
            </w:r>
            <w:r>
              <w:rPr>
                <w:spacing w:val="-4"/>
                <w:sz w:val="22"/>
              </w:rPr>
              <w:t>Entorno</w:t>
            </w:r>
            <w:r>
              <w:rPr>
                <w:spacing w:val="-17"/>
                <w:sz w:val="22"/>
              </w:rPr>
              <w:t> </w:t>
            </w:r>
            <w:r>
              <w:rPr>
                <w:spacing w:val="-5"/>
                <w:sz w:val="22"/>
              </w:rPr>
              <w:t>de</w:t>
            </w:r>
          </w:p>
          <w:p>
            <w:pPr>
              <w:pStyle w:val="TableParagraph"/>
              <w:spacing w:line="266" w:lineRule="exact"/>
              <w:ind w:left="100"/>
              <w:jc w:val="left"/>
              <w:rPr>
                <w:sz w:val="22"/>
              </w:rPr>
            </w:pPr>
            <w:r>
              <w:rPr>
                <w:spacing w:val="-2"/>
                <w:sz w:val="22"/>
              </w:rPr>
              <w:t>desarrollo, Servicios</w:t>
            </w:r>
          </w:p>
        </w:tc>
        <w:tc>
          <w:tcPr>
            <w:tcW w:w="1622" w:type="dxa"/>
          </w:tcPr>
          <w:p>
            <w:pPr>
              <w:pStyle w:val="TableParagraph"/>
              <w:spacing w:before="136"/>
              <w:jc w:val="left"/>
              <w:rPr>
                <w:rFonts w:ascii="Trebuchet MS"/>
                <w:b/>
                <w:sz w:val="22"/>
              </w:rPr>
            </w:pPr>
          </w:p>
          <w:p>
            <w:pPr>
              <w:pStyle w:val="TableParagraph"/>
              <w:spacing w:before="1"/>
              <w:ind w:left="6" w:right="6"/>
              <w:rPr>
                <w:sz w:val="22"/>
              </w:rPr>
            </w:pPr>
            <w:r>
              <w:rPr>
                <w:spacing w:val="-2"/>
                <w:sz w:val="22"/>
              </w:rPr>
              <w:t>$164,400</w:t>
            </w:r>
          </w:p>
        </w:tc>
        <w:tc>
          <w:tcPr>
            <w:tcW w:w="2412" w:type="dxa"/>
          </w:tcPr>
          <w:p>
            <w:pPr>
              <w:pStyle w:val="TableParagraph"/>
              <w:spacing w:line="244" w:lineRule="auto"/>
              <w:ind w:left="99"/>
              <w:jc w:val="left"/>
              <w:rPr>
                <w:sz w:val="22"/>
              </w:rPr>
            </w:pPr>
            <w:r>
              <w:rPr>
                <w:sz w:val="22"/>
              </w:rPr>
              <w:t>5</w:t>
            </w:r>
            <w:r>
              <w:rPr>
                <w:spacing w:val="-22"/>
                <w:sz w:val="22"/>
              </w:rPr>
              <w:t> </w:t>
            </w:r>
            <w:r>
              <w:rPr>
                <w:sz w:val="22"/>
              </w:rPr>
              <w:t>Protocolos</w:t>
            </w:r>
            <w:r>
              <w:rPr>
                <w:spacing w:val="-27"/>
                <w:sz w:val="22"/>
              </w:rPr>
              <w:t> </w:t>
            </w:r>
            <w:r>
              <w:rPr>
                <w:sz w:val="22"/>
              </w:rPr>
              <w:t>d</w:t>
            </w:r>
            <w:r>
              <w:rPr>
                <w:sz w:val="22"/>
              </w:rPr>
              <w:t>e </w:t>
            </w:r>
            <w:r>
              <w:rPr>
                <w:spacing w:val="-2"/>
                <w:sz w:val="22"/>
              </w:rPr>
              <w:t>mantenimiento</w:t>
            </w:r>
          </w:p>
        </w:tc>
        <w:tc>
          <w:tcPr>
            <w:tcW w:w="1792" w:type="dxa"/>
          </w:tcPr>
          <w:p>
            <w:pPr>
              <w:pStyle w:val="TableParagraph"/>
              <w:spacing w:before="136"/>
              <w:jc w:val="left"/>
              <w:rPr>
                <w:rFonts w:ascii="Trebuchet MS"/>
                <w:b/>
                <w:sz w:val="22"/>
              </w:rPr>
            </w:pPr>
          </w:p>
          <w:p>
            <w:pPr>
              <w:pStyle w:val="TableParagraph"/>
              <w:spacing w:before="1"/>
              <w:ind w:left="5" w:right="12"/>
              <w:rPr>
                <w:sz w:val="22"/>
              </w:rPr>
            </w:pPr>
            <w:r>
              <w:rPr>
                <w:spacing w:val="-2"/>
                <w:sz w:val="22"/>
              </w:rPr>
              <w:t>Operativo</w:t>
            </w:r>
          </w:p>
        </w:tc>
      </w:tr>
      <w:tr>
        <w:trPr>
          <w:trHeight w:val="797"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44" w:lineRule="auto" w:before="119"/>
              <w:ind w:left="109"/>
              <w:jc w:val="left"/>
              <w:rPr>
                <w:sz w:val="22"/>
              </w:rPr>
            </w:pPr>
            <w:r>
              <w:rPr>
                <w:sz w:val="22"/>
              </w:rPr>
              <w:t>Documentar</w:t>
            </w:r>
            <w:r>
              <w:rPr>
                <w:spacing w:val="-22"/>
                <w:sz w:val="22"/>
              </w:rPr>
              <w:t> </w:t>
            </w:r>
            <w:r>
              <w:rPr>
                <w:sz w:val="22"/>
              </w:rPr>
              <w:t>las</w:t>
            </w:r>
            <w:r>
              <w:rPr>
                <w:spacing w:val="-26"/>
                <w:sz w:val="22"/>
              </w:rPr>
              <w:t> </w:t>
            </w:r>
            <w:r>
              <w:rPr>
                <w:sz w:val="22"/>
              </w:rPr>
              <w:t>pruebas de</w:t>
            </w:r>
            <w:r>
              <w:rPr>
                <w:spacing w:val="-25"/>
                <w:sz w:val="22"/>
              </w:rPr>
              <w:t> </w:t>
            </w:r>
            <w:r>
              <w:rPr>
                <w:sz w:val="22"/>
              </w:rPr>
              <w:t>errores</w:t>
            </w:r>
            <w:r>
              <w:rPr>
                <w:spacing w:val="-27"/>
                <w:sz w:val="22"/>
              </w:rPr>
              <w:t> </w:t>
            </w:r>
            <w:r>
              <w:rPr>
                <w:sz w:val="22"/>
              </w:rPr>
              <w:t>y</w:t>
            </w:r>
            <w:r>
              <w:rPr>
                <w:spacing w:val="-24"/>
                <w:sz w:val="22"/>
              </w:rPr>
              <w:t> </w:t>
            </w:r>
            <w:r>
              <w:rPr>
                <w:sz w:val="22"/>
              </w:rPr>
              <w:t>rendimiento</w:t>
            </w:r>
          </w:p>
        </w:tc>
        <w:tc>
          <w:tcPr>
            <w:tcW w:w="1241" w:type="dxa"/>
            <w:tcBorders>
              <w:right w:val="single" w:sz="6" w:space="0" w:color="000000"/>
            </w:tcBorders>
          </w:tcPr>
          <w:p>
            <w:pPr>
              <w:pStyle w:val="TableParagraph"/>
              <w:spacing w:before="119"/>
              <w:ind w:left="218"/>
              <w:jc w:val="left"/>
              <w:rPr>
                <w:sz w:val="22"/>
              </w:rPr>
            </w:pPr>
            <w:r>
              <w:rPr>
                <w:spacing w:val="-5"/>
                <w:sz w:val="22"/>
              </w:rPr>
              <w:t>6</w:t>
            </w:r>
            <w:r>
              <w:rPr>
                <w:spacing w:val="-21"/>
                <w:sz w:val="22"/>
              </w:rPr>
              <w:t> </w:t>
            </w:r>
            <w:r>
              <w:rPr>
                <w:spacing w:val="-2"/>
                <w:sz w:val="22"/>
              </w:rPr>
              <w:t>meses</w:t>
            </w:r>
          </w:p>
          <w:p>
            <w:pPr>
              <w:pStyle w:val="TableParagraph"/>
              <w:spacing w:before="4"/>
              <w:ind w:left="153"/>
              <w:jc w:val="left"/>
              <w:rPr>
                <w:sz w:val="22"/>
              </w:rPr>
            </w:pPr>
            <w:r>
              <w:rPr>
                <w:w w:val="90"/>
                <w:sz w:val="22"/>
              </w:rPr>
              <w:t>(180</w:t>
            </w:r>
            <w:r>
              <w:rPr>
                <w:spacing w:val="-3"/>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r>
              <w:rPr>
                <w:spacing w:val="-18"/>
                <w:sz w:val="22"/>
              </w:rPr>
              <w:t> </w:t>
            </w:r>
            <w:r>
              <w:rPr>
                <w:spacing w:val="-2"/>
                <w:sz w:val="22"/>
              </w:rPr>
              <w:t>APIs,</w:t>
            </w:r>
          </w:p>
          <w:p>
            <w:pPr>
              <w:pStyle w:val="TableParagraph"/>
              <w:spacing w:line="266" w:lineRule="exact"/>
              <w:ind w:left="100" w:right="450"/>
              <w:jc w:val="left"/>
              <w:rPr>
                <w:sz w:val="22"/>
              </w:rPr>
            </w:pPr>
            <w:r>
              <w:rPr>
                <w:spacing w:val="-2"/>
                <w:sz w:val="22"/>
              </w:rPr>
              <w:t>Servicios, Oficina</w:t>
            </w:r>
          </w:p>
        </w:tc>
        <w:tc>
          <w:tcPr>
            <w:tcW w:w="1622" w:type="dxa"/>
          </w:tcPr>
          <w:p>
            <w:pPr>
              <w:pStyle w:val="TableParagraph"/>
              <w:spacing w:before="254"/>
              <w:ind w:left="6" w:right="6"/>
              <w:rPr>
                <w:sz w:val="22"/>
              </w:rPr>
            </w:pPr>
            <w:r>
              <w:rPr>
                <w:spacing w:val="-2"/>
                <w:sz w:val="22"/>
              </w:rPr>
              <w:t>$246,600</w:t>
            </w:r>
          </w:p>
        </w:tc>
        <w:tc>
          <w:tcPr>
            <w:tcW w:w="2412" w:type="dxa"/>
          </w:tcPr>
          <w:p>
            <w:pPr>
              <w:pStyle w:val="TableParagraph"/>
              <w:spacing w:line="250" w:lineRule="exact"/>
              <w:ind w:left="99"/>
              <w:jc w:val="left"/>
              <w:rPr>
                <w:sz w:val="22"/>
              </w:rPr>
            </w:pPr>
            <w:r>
              <w:rPr>
                <w:sz w:val="22"/>
              </w:rPr>
              <w:t>1</w:t>
            </w:r>
            <w:r>
              <w:rPr>
                <w:spacing w:val="-14"/>
                <w:sz w:val="22"/>
              </w:rPr>
              <w:t> </w:t>
            </w:r>
            <w:r>
              <w:rPr>
                <w:sz w:val="22"/>
              </w:rPr>
              <w:t>Documentación</w:t>
            </w:r>
            <w:r>
              <w:rPr>
                <w:spacing w:val="-17"/>
                <w:sz w:val="22"/>
              </w:rPr>
              <w:t> </w:t>
            </w:r>
            <w:r>
              <w:rPr>
                <w:spacing w:val="-5"/>
                <w:sz w:val="22"/>
              </w:rPr>
              <w:t>de</w:t>
            </w:r>
          </w:p>
          <w:p>
            <w:pPr>
              <w:pStyle w:val="TableParagraph"/>
              <w:spacing w:before="4"/>
              <w:ind w:left="99"/>
              <w:jc w:val="left"/>
              <w:rPr>
                <w:sz w:val="22"/>
              </w:rPr>
            </w:pPr>
            <w:r>
              <w:rPr>
                <w:spacing w:val="-2"/>
                <w:sz w:val="22"/>
              </w:rPr>
              <w:t>errores</w:t>
            </w:r>
            <w:r>
              <w:rPr>
                <w:spacing w:val="-24"/>
                <w:sz w:val="22"/>
              </w:rPr>
              <w:t> </w:t>
            </w:r>
            <w:r>
              <w:rPr>
                <w:spacing w:val="-4"/>
                <w:sz w:val="22"/>
              </w:rPr>
              <w:t>(QA)</w:t>
            </w:r>
          </w:p>
        </w:tc>
        <w:tc>
          <w:tcPr>
            <w:tcW w:w="1792" w:type="dxa"/>
          </w:tcPr>
          <w:p>
            <w:pPr>
              <w:pStyle w:val="TableParagraph"/>
              <w:spacing w:before="254"/>
              <w:ind w:left="5" w:right="12"/>
              <w:rPr>
                <w:sz w:val="22"/>
              </w:rPr>
            </w:pPr>
            <w:r>
              <w:rPr>
                <w:spacing w:val="-2"/>
                <w:sz w:val="22"/>
              </w:rPr>
              <w:t>Operativo</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before="2"/>
              <w:jc w:val="left"/>
              <w:rPr>
                <w:rFonts w:ascii="Trebuchet MS"/>
                <w:b/>
                <w:sz w:val="22"/>
              </w:rPr>
            </w:pPr>
          </w:p>
          <w:p>
            <w:pPr>
              <w:pStyle w:val="TableParagraph"/>
              <w:spacing w:line="244" w:lineRule="auto"/>
              <w:ind w:left="109"/>
              <w:jc w:val="left"/>
              <w:rPr>
                <w:sz w:val="22"/>
              </w:rPr>
            </w:pPr>
            <w:r>
              <w:rPr>
                <w:sz w:val="22"/>
              </w:rPr>
              <w:t>Ejecutar las</w:t>
            </w:r>
            <w:r>
              <w:rPr>
                <w:spacing w:val="-5"/>
                <w:sz w:val="22"/>
              </w:rPr>
              <w:t> </w:t>
            </w:r>
            <w:r>
              <w:rPr>
                <w:sz w:val="22"/>
              </w:rPr>
              <w:t>pruebas unitarias</w:t>
            </w:r>
            <w:r>
              <w:rPr>
                <w:spacing w:val="-22"/>
                <w:sz w:val="22"/>
              </w:rPr>
              <w:t> </w:t>
            </w:r>
            <w:r>
              <w:rPr>
                <w:sz w:val="22"/>
              </w:rPr>
              <w:t>de</w:t>
            </w:r>
            <w:r>
              <w:rPr>
                <w:spacing w:val="-20"/>
                <w:sz w:val="22"/>
              </w:rPr>
              <w:t> </w:t>
            </w:r>
            <w:r>
              <w:rPr>
                <w:sz w:val="22"/>
              </w:rPr>
              <w:t>los</w:t>
            </w:r>
            <w:r>
              <w:rPr>
                <w:spacing w:val="-22"/>
                <w:sz w:val="22"/>
              </w:rPr>
              <w:t> </w:t>
            </w:r>
            <w:r>
              <w:rPr>
                <w:sz w:val="22"/>
              </w:rPr>
              <w:t>módulos</w:t>
            </w:r>
          </w:p>
        </w:tc>
        <w:tc>
          <w:tcPr>
            <w:tcW w:w="1241" w:type="dxa"/>
            <w:tcBorders>
              <w:right w:val="single" w:sz="6" w:space="0" w:color="000000"/>
            </w:tcBorders>
          </w:tcPr>
          <w:p>
            <w:pPr>
              <w:pStyle w:val="TableParagraph"/>
              <w:spacing w:before="2"/>
              <w:jc w:val="left"/>
              <w:rPr>
                <w:rFonts w:ascii="Trebuchet MS"/>
                <w:b/>
                <w:sz w:val="22"/>
              </w:rPr>
            </w:pPr>
          </w:p>
          <w:p>
            <w:pPr>
              <w:pStyle w:val="TableParagraph"/>
              <w:ind w:left="218"/>
              <w:jc w:val="left"/>
              <w:rPr>
                <w:sz w:val="22"/>
              </w:rPr>
            </w:pPr>
            <w:r>
              <w:rPr>
                <w:spacing w:val="-5"/>
                <w:sz w:val="22"/>
              </w:rPr>
              <w:t>6</w:t>
            </w:r>
            <w:r>
              <w:rPr>
                <w:spacing w:val="-21"/>
                <w:sz w:val="22"/>
              </w:rPr>
              <w:t> </w:t>
            </w:r>
            <w:r>
              <w:rPr>
                <w:spacing w:val="-2"/>
                <w:sz w:val="22"/>
              </w:rPr>
              <w:t>meses</w:t>
            </w:r>
          </w:p>
          <w:p>
            <w:pPr>
              <w:pStyle w:val="TableParagraph"/>
              <w:spacing w:before="4"/>
              <w:ind w:left="153"/>
              <w:jc w:val="left"/>
              <w:rPr>
                <w:sz w:val="22"/>
              </w:rPr>
            </w:pPr>
            <w:r>
              <w:rPr>
                <w:w w:val="90"/>
                <w:sz w:val="22"/>
              </w:rPr>
              <w:t>(180</w:t>
            </w:r>
            <w:r>
              <w:rPr>
                <w:spacing w:val="-3"/>
                <w:w w:val="90"/>
                <w:sz w:val="22"/>
              </w:rPr>
              <w:t> </w:t>
            </w:r>
            <w:r>
              <w:rPr>
                <w:spacing w:val="-2"/>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Servicios,</w:t>
            </w:r>
          </w:p>
          <w:p>
            <w:pPr>
              <w:pStyle w:val="TableParagraph"/>
              <w:spacing w:line="266" w:lineRule="exact"/>
              <w:ind w:left="100" w:right="450"/>
              <w:jc w:val="left"/>
              <w:rPr>
                <w:sz w:val="22"/>
              </w:rPr>
            </w:pPr>
            <w:r>
              <w:rPr>
                <w:spacing w:val="-2"/>
                <w:sz w:val="22"/>
              </w:rPr>
              <w:t>Oficina, Viáticos</w:t>
            </w:r>
          </w:p>
        </w:tc>
        <w:tc>
          <w:tcPr>
            <w:tcW w:w="1622" w:type="dxa"/>
          </w:tcPr>
          <w:p>
            <w:pPr>
              <w:pStyle w:val="TableParagraph"/>
              <w:spacing w:before="137"/>
              <w:jc w:val="left"/>
              <w:rPr>
                <w:rFonts w:ascii="Trebuchet MS"/>
                <w:b/>
                <w:sz w:val="22"/>
              </w:rPr>
            </w:pPr>
          </w:p>
          <w:p>
            <w:pPr>
              <w:pStyle w:val="TableParagraph"/>
              <w:ind w:left="6" w:right="6"/>
              <w:rPr>
                <w:sz w:val="22"/>
              </w:rPr>
            </w:pPr>
            <w:r>
              <w:rPr>
                <w:spacing w:val="-2"/>
                <w:sz w:val="22"/>
              </w:rPr>
              <w:t>$246,600</w:t>
            </w:r>
          </w:p>
        </w:tc>
        <w:tc>
          <w:tcPr>
            <w:tcW w:w="2412" w:type="dxa"/>
          </w:tcPr>
          <w:p>
            <w:pPr>
              <w:pStyle w:val="TableParagraph"/>
              <w:spacing w:line="244" w:lineRule="auto"/>
              <w:ind w:left="99" w:right="193"/>
              <w:jc w:val="left"/>
              <w:rPr>
                <w:sz w:val="22"/>
              </w:rPr>
            </w:pPr>
            <w:r>
              <w:rPr>
                <w:sz w:val="22"/>
              </w:rPr>
              <w:t>15 Reportes</w:t>
            </w:r>
            <w:r>
              <w:rPr>
                <w:spacing w:val="-5"/>
                <w:sz w:val="22"/>
              </w:rPr>
              <w:t> </w:t>
            </w:r>
            <w:r>
              <w:rPr>
                <w:sz w:val="22"/>
              </w:rPr>
              <w:t>de pruebas</w:t>
            </w:r>
            <w:r>
              <w:rPr>
                <w:spacing w:val="-27"/>
                <w:sz w:val="22"/>
              </w:rPr>
              <w:t> </w:t>
            </w:r>
            <w:r>
              <w:rPr>
                <w:sz w:val="22"/>
              </w:rPr>
              <w:t>unitaria</w:t>
            </w:r>
            <w:r>
              <w:rPr>
                <w:sz w:val="22"/>
              </w:rPr>
              <w:t>s</w:t>
            </w:r>
          </w:p>
        </w:tc>
        <w:tc>
          <w:tcPr>
            <w:tcW w:w="1792" w:type="dxa"/>
          </w:tcPr>
          <w:p>
            <w:pPr>
              <w:pStyle w:val="TableParagraph"/>
              <w:spacing w:before="137"/>
              <w:jc w:val="left"/>
              <w:rPr>
                <w:rFonts w:ascii="Trebuchet MS"/>
                <w:b/>
                <w:sz w:val="22"/>
              </w:rPr>
            </w:pPr>
          </w:p>
          <w:p>
            <w:pPr>
              <w:pStyle w:val="TableParagraph"/>
              <w:ind w:left="5" w:right="12"/>
              <w:rPr>
                <w:sz w:val="22"/>
              </w:rPr>
            </w:pPr>
            <w:r>
              <w:rPr>
                <w:spacing w:val="-2"/>
                <w:sz w:val="22"/>
              </w:rPr>
              <w:t>Operativo</w:t>
            </w:r>
          </w:p>
        </w:tc>
      </w:tr>
      <w:tr>
        <w:trPr>
          <w:trHeight w:val="1067"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42" w:lineRule="auto" w:before="119"/>
              <w:ind w:left="109"/>
              <w:jc w:val="left"/>
              <w:rPr>
                <w:sz w:val="22"/>
              </w:rPr>
            </w:pPr>
            <w:r>
              <w:rPr>
                <w:w w:val="105"/>
                <w:sz w:val="22"/>
              </w:rPr>
              <w:t>Realizar</w:t>
            </w:r>
            <w:r>
              <w:rPr>
                <w:spacing w:val="-21"/>
                <w:w w:val="105"/>
                <w:sz w:val="22"/>
              </w:rPr>
              <w:t> </w:t>
            </w:r>
            <w:r>
              <w:rPr>
                <w:w w:val="105"/>
                <w:sz w:val="22"/>
              </w:rPr>
              <w:t>las </w:t>
            </w:r>
            <w:r>
              <w:rPr>
                <w:sz w:val="22"/>
              </w:rPr>
              <w:t>actualizaciones</w:t>
            </w:r>
            <w:r>
              <w:rPr>
                <w:spacing w:val="-26"/>
                <w:sz w:val="22"/>
              </w:rPr>
              <w:t> </w:t>
            </w:r>
            <w:r>
              <w:rPr>
                <w:sz w:val="22"/>
              </w:rPr>
              <w:t>de </w:t>
            </w:r>
            <w:r>
              <w:rPr>
                <w:spacing w:val="-2"/>
                <w:sz w:val="22"/>
              </w:rPr>
              <w:t>seguridad</w:t>
            </w:r>
            <w:r>
              <w:rPr>
                <w:spacing w:val="-17"/>
                <w:sz w:val="22"/>
              </w:rPr>
              <w:t> </w:t>
            </w:r>
            <w:r>
              <w:rPr>
                <w:spacing w:val="-2"/>
                <w:sz w:val="22"/>
              </w:rPr>
              <w:t>en</w:t>
            </w:r>
            <w:r>
              <w:rPr>
                <w:spacing w:val="-21"/>
                <w:sz w:val="22"/>
              </w:rPr>
              <w:t> </w:t>
            </w:r>
            <w:r>
              <w:rPr>
                <w:spacing w:val="-2"/>
                <w:sz w:val="22"/>
              </w:rPr>
              <w:t>la</w:t>
            </w:r>
            <w:r>
              <w:rPr>
                <w:spacing w:val="-20"/>
                <w:sz w:val="22"/>
              </w:rPr>
              <w:t> </w:t>
            </w:r>
            <w:r>
              <w:rPr>
                <w:spacing w:val="-5"/>
                <w:sz w:val="22"/>
              </w:rPr>
              <w:t>BD</w:t>
            </w:r>
          </w:p>
        </w:tc>
        <w:tc>
          <w:tcPr>
            <w:tcW w:w="1241" w:type="dxa"/>
            <w:tcBorders>
              <w:right w:val="single" w:sz="6" w:space="0" w:color="000000"/>
            </w:tcBorders>
          </w:tcPr>
          <w:p>
            <w:pPr>
              <w:pStyle w:val="TableParagraph"/>
              <w:spacing w:line="265" w:lineRule="exact" w:before="254"/>
              <w:ind w:left="158"/>
              <w:jc w:val="left"/>
              <w:rPr>
                <w:sz w:val="22"/>
              </w:rPr>
            </w:pPr>
            <w:r>
              <w:rPr>
                <w:spacing w:val="-4"/>
                <w:sz w:val="22"/>
              </w:rPr>
              <w:t>11</w:t>
            </w:r>
            <w:r>
              <w:rPr>
                <w:spacing w:val="-25"/>
                <w:sz w:val="22"/>
              </w:rPr>
              <w:t> </w:t>
            </w:r>
            <w:r>
              <w:rPr>
                <w:spacing w:val="-2"/>
                <w:sz w:val="22"/>
              </w:rPr>
              <w:t>meses</w:t>
            </w:r>
          </w:p>
          <w:p>
            <w:pPr>
              <w:pStyle w:val="TableParagraph"/>
              <w:spacing w:line="265" w:lineRule="exact"/>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before="5"/>
              <w:ind w:left="100"/>
              <w:jc w:val="left"/>
              <w:rPr>
                <w:sz w:val="22"/>
              </w:rPr>
            </w:pPr>
            <w:r>
              <w:rPr>
                <w:spacing w:val="-2"/>
                <w:sz w:val="22"/>
              </w:rPr>
              <w:t>PostgreSQL, Servicios,</w:t>
            </w:r>
          </w:p>
          <w:p>
            <w:pPr>
              <w:pStyle w:val="TableParagraph"/>
              <w:spacing w:line="258" w:lineRule="exact" w:before="4"/>
              <w:ind w:left="100"/>
              <w:jc w:val="left"/>
              <w:rPr>
                <w:sz w:val="22"/>
              </w:rPr>
            </w:pPr>
            <w:r>
              <w:rPr>
                <w:spacing w:val="-2"/>
                <w:w w:val="105"/>
                <w:sz w:val="22"/>
              </w:rPr>
              <w:t>Oficina</w:t>
            </w:r>
          </w:p>
        </w:tc>
        <w:tc>
          <w:tcPr>
            <w:tcW w:w="1622" w:type="dxa"/>
          </w:tcPr>
          <w:p>
            <w:pPr>
              <w:pStyle w:val="TableParagraph"/>
              <w:spacing w:before="134"/>
              <w:jc w:val="left"/>
              <w:rPr>
                <w:rFonts w:ascii="Trebuchet MS"/>
                <w:b/>
                <w:sz w:val="22"/>
              </w:rPr>
            </w:pPr>
          </w:p>
          <w:p>
            <w:pPr>
              <w:pStyle w:val="TableParagraph"/>
              <w:ind w:left="6" w:right="6"/>
              <w:rPr>
                <w:sz w:val="22"/>
              </w:rPr>
            </w:pPr>
            <w:r>
              <w:rPr>
                <w:spacing w:val="-2"/>
                <w:sz w:val="22"/>
              </w:rPr>
              <w:t>$452,100</w:t>
            </w:r>
          </w:p>
        </w:tc>
        <w:tc>
          <w:tcPr>
            <w:tcW w:w="2412" w:type="dxa"/>
          </w:tcPr>
          <w:p>
            <w:pPr>
              <w:pStyle w:val="TableParagraph"/>
              <w:spacing w:line="250" w:lineRule="exact"/>
              <w:ind w:left="99"/>
              <w:jc w:val="left"/>
              <w:rPr>
                <w:sz w:val="22"/>
              </w:rPr>
            </w:pPr>
            <w:r>
              <w:rPr>
                <w:spacing w:val="-2"/>
                <w:sz w:val="22"/>
              </w:rPr>
              <w:t>11</w:t>
            </w:r>
            <w:r>
              <w:rPr>
                <w:spacing w:val="-21"/>
                <w:sz w:val="22"/>
              </w:rPr>
              <w:t> </w:t>
            </w:r>
            <w:r>
              <w:rPr>
                <w:spacing w:val="-2"/>
                <w:sz w:val="22"/>
              </w:rPr>
              <w:t>Reportes</w:t>
            </w:r>
            <w:r>
              <w:rPr>
                <w:spacing w:val="-25"/>
                <w:sz w:val="22"/>
              </w:rPr>
              <w:t> </w:t>
            </w:r>
            <w:r>
              <w:rPr>
                <w:spacing w:val="-5"/>
                <w:sz w:val="22"/>
              </w:rPr>
              <w:t>de</w:t>
            </w:r>
          </w:p>
          <w:p>
            <w:pPr>
              <w:pStyle w:val="TableParagraph"/>
              <w:spacing w:before="5"/>
              <w:ind w:left="99"/>
              <w:jc w:val="left"/>
              <w:rPr>
                <w:sz w:val="22"/>
              </w:rPr>
            </w:pPr>
            <w:r>
              <w:rPr>
                <w:spacing w:val="-2"/>
                <w:w w:val="105"/>
                <w:sz w:val="22"/>
              </w:rPr>
              <w:t>actualización</w:t>
            </w:r>
          </w:p>
        </w:tc>
        <w:tc>
          <w:tcPr>
            <w:tcW w:w="1792" w:type="dxa"/>
          </w:tcPr>
          <w:p>
            <w:pPr>
              <w:pStyle w:val="TableParagraph"/>
              <w:spacing w:before="134"/>
              <w:jc w:val="left"/>
              <w:rPr>
                <w:rFonts w:ascii="Trebuchet MS"/>
                <w:b/>
                <w:sz w:val="22"/>
              </w:rPr>
            </w:pPr>
          </w:p>
          <w:p>
            <w:pPr>
              <w:pStyle w:val="TableParagraph"/>
              <w:ind w:left="5" w:right="12"/>
              <w:rPr>
                <w:sz w:val="22"/>
              </w:rPr>
            </w:pPr>
            <w:r>
              <w:rPr>
                <w:spacing w:val="-2"/>
                <w:sz w:val="22"/>
              </w:rPr>
              <w:t>Operativo</w:t>
            </w:r>
          </w:p>
        </w:tc>
      </w:tr>
      <w:tr>
        <w:trPr>
          <w:trHeight w:val="295" w:hRule="atLeast"/>
        </w:trPr>
        <w:tc>
          <w:tcPr>
            <w:tcW w:w="1761" w:type="dxa"/>
            <w:vMerge/>
            <w:tcBorders>
              <w:top w:val="nil"/>
              <w:bottom w:val="single" w:sz="6" w:space="0" w:color="000000"/>
            </w:tcBorders>
            <w:shd w:val="clear" w:color="auto" w:fill="83C9EB"/>
          </w:tcPr>
          <w:p>
            <w:pPr>
              <w:rPr>
                <w:sz w:val="2"/>
                <w:szCs w:val="2"/>
              </w:rPr>
            </w:pPr>
          </w:p>
        </w:tc>
        <w:tc>
          <w:tcPr>
            <w:tcW w:w="11381" w:type="dxa"/>
            <w:gridSpan w:val="6"/>
            <w:shd w:val="clear" w:color="auto" w:fill="4B93D7"/>
          </w:tcPr>
          <w:p>
            <w:pPr>
              <w:pStyle w:val="TableParagraph"/>
              <w:spacing w:before="2"/>
              <w:ind w:left="7" w:right="3"/>
              <w:rPr>
                <w:sz w:val="22"/>
              </w:rPr>
            </w:pPr>
            <w:r>
              <w:rPr>
                <w:spacing w:val="-4"/>
                <w:sz w:val="22"/>
              </w:rPr>
              <w:t>ÁREA</w:t>
            </w:r>
            <w:r>
              <w:rPr>
                <w:spacing w:val="-17"/>
                <w:sz w:val="22"/>
              </w:rPr>
              <w:t> </w:t>
            </w:r>
            <w:r>
              <w:rPr>
                <w:spacing w:val="-2"/>
                <w:sz w:val="22"/>
              </w:rPr>
              <w:t>FINANCIERA</w:t>
            </w:r>
          </w:p>
        </w:tc>
      </w:tr>
      <w:tr>
        <w:trPr>
          <w:trHeight w:val="80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before="123"/>
              <w:ind w:left="109"/>
              <w:jc w:val="left"/>
              <w:rPr>
                <w:sz w:val="22"/>
              </w:rPr>
            </w:pPr>
            <w:r>
              <w:rPr>
                <w:sz w:val="22"/>
              </w:rPr>
              <w:t>Obtener</w:t>
            </w:r>
            <w:r>
              <w:rPr>
                <w:spacing w:val="-20"/>
                <w:sz w:val="22"/>
              </w:rPr>
              <w:t> </w:t>
            </w:r>
            <w:r>
              <w:rPr>
                <w:sz w:val="22"/>
              </w:rPr>
              <w:t>afiliaciones</w:t>
            </w:r>
            <w:r>
              <w:rPr>
                <w:spacing w:val="-24"/>
                <w:sz w:val="22"/>
              </w:rPr>
              <w:t> </w:t>
            </w:r>
            <w:r>
              <w:rPr>
                <w:sz w:val="22"/>
              </w:rPr>
              <w:t>con </w:t>
            </w:r>
            <w:r>
              <w:rPr>
                <w:w w:val="105"/>
                <w:sz w:val="22"/>
              </w:rPr>
              <w:t>socios</w:t>
            </w:r>
            <w:r>
              <w:rPr>
                <w:spacing w:val="-29"/>
                <w:w w:val="105"/>
                <w:sz w:val="22"/>
              </w:rPr>
              <w:t> </w:t>
            </w:r>
            <w:r>
              <w:rPr>
                <w:w w:val="105"/>
                <w:sz w:val="22"/>
              </w:rPr>
              <w:t>capitalistas</w:t>
            </w:r>
          </w:p>
        </w:tc>
        <w:tc>
          <w:tcPr>
            <w:tcW w:w="1241" w:type="dxa"/>
            <w:tcBorders>
              <w:right w:val="single" w:sz="6" w:space="0" w:color="000000"/>
            </w:tcBorders>
          </w:tcPr>
          <w:p>
            <w:pPr>
              <w:pStyle w:val="TableParagraph"/>
              <w:spacing w:line="265" w:lineRule="exact" w:before="123"/>
              <w:ind w:left="218"/>
              <w:jc w:val="left"/>
              <w:rPr>
                <w:sz w:val="22"/>
              </w:rPr>
            </w:pPr>
            <w:r>
              <w:rPr>
                <w:spacing w:val="-5"/>
                <w:sz w:val="22"/>
              </w:rPr>
              <w:t>6</w:t>
            </w:r>
            <w:r>
              <w:rPr>
                <w:spacing w:val="-21"/>
                <w:sz w:val="22"/>
              </w:rPr>
              <w:t> </w:t>
            </w:r>
            <w:r>
              <w:rPr>
                <w:spacing w:val="-2"/>
                <w:sz w:val="22"/>
              </w:rPr>
              <w:t>meses</w:t>
            </w:r>
          </w:p>
          <w:p>
            <w:pPr>
              <w:pStyle w:val="TableParagraph"/>
              <w:spacing w:line="265" w:lineRule="exact"/>
              <w:ind w:left="153"/>
              <w:jc w:val="left"/>
              <w:rPr>
                <w:sz w:val="22"/>
              </w:rPr>
            </w:pPr>
            <w:r>
              <w:rPr>
                <w:w w:val="90"/>
                <w:sz w:val="22"/>
              </w:rPr>
              <w:t>(180</w:t>
            </w:r>
            <w:r>
              <w:rPr>
                <w:spacing w:val="-3"/>
                <w:w w:val="90"/>
                <w:sz w:val="22"/>
              </w:rPr>
              <w:t> </w:t>
            </w:r>
            <w:r>
              <w:rPr>
                <w:spacing w:val="-2"/>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Viáticos</w:t>
            </w:r>
          </w:p>
        </w:tc>
        <w:tc>
          <w:tcPr>
            <w:tcW w:w="1622" w:type="dxa"/>
          </w:tcPr>
          <w:p>
            <w:pPr>
              <w:pStyle w:val="TableParagraph"/>
              <w:spacing w:before="2"/>
              <w:jc w:val="left"/>
              <w:rPr>
                <w:rFonts w:ascii="Trebuchet MS"/>
                <w:b/>
                <w:sz w:val="22"/>
              </w:rPr>
            </w:pPr>
          </w:p>
          <w:p>
            <w:pPr>
              <w:pStyle w:val="TableParagraph"/>
              <w:ind w:left="6" w:right="6"/>
              <w:rPr>
                <w:sz w:val="22"/>
              </w:rPr>
            </w:pPr>
            <w:r>
              <w:rPr>
                <w:spacing w:val="-2"/>
                <w:sz w:val="22"/>
              </w:rPr>
              <w:t>$246,600</w:t>
            </w:r>
          </w:p>
        </w:tc>
        <w:tc>
          <w:tcPr>
            <w:tcW w:w="2412" w:type="dxa"/>
          </w:tcPr>
          <w:p>
            <w:pPr>
              <w:pStyle w:val="TableParagraph"/>
              <w:spacing w:line="244" w:lineRule="auto"/>
              <w:ind w:left="99"/>
              <w:jc w:val="left"/>
              <w:rPr>
                <w:sz w:val="22"/>
              </w:rPr>
            </w:pPr>
            <w:r>
              <w:rPr>
                <w:sz w:val="22"/>
              </w:rPr>
              <w:t>2</w:t>
            </w:r>
            <w:r>
              <w:rPr>
                <w:spacing w:val="-22"/>
                <w:sz w:val="22"/>
              </w:rPr>
              <w:t> </w:t>
            </w:r>
            <w:r>
              <w:rPr>
                <w:sz w:val="22"/>
              </w:rPr>
              <w:t>Convenios</w:t>
            </w:r>
            <w:r>
              <w:rPr>
                <w:spacing w:val="-27"/>
                <w:sz w:val="22"/>
              </w:rPr>
              <w:t> </w:t>
            </w:r>
            <w:r>
              <w:rPr>
                <w:sz w:val="22"/>
              </w:rPr>
              <w:t>de </w:t>
            </w:r>
            <w:r>
              <w:rPr>
                <w:spacing w:val="-2"/>
                <w:sz w:val="22"/>
              </w:rPr>
              <w:t>asociación</w:t>
            </w:r>
          </w:p>
        </w:tc>
        <w:tc>
          <w:tcPr>
            <w:tcW w:w="1792" w:type="dxa"/>
          </w:tcPr>
          <w:p>
            <w:pPr>
              <w:pStyle w:val="TableParagraph"/>
              <w:spacing w:before="2"/>
              <w:jc w:val="left"/>
              <w:rPr>
                <w:rFonts w:ascii="Trebuchet MS"/>
                <w:b/>
                <w:sz w:val="22"/>
              </w:rPr>
            </w:pPr>
          </w:p>
          <w:p>
            <w:pPr>
              <w:pStyle w:val="TableParagraph"/>
              <w:ind w:left="1" w:right="12"/>
              <w:rPr>
                <w:sz w:val="22"/>
              </w:rPr>
            </w:pPr>
            <w:r>
              <w:rPr>
                <w:spacing w:val="-2"/>
                <w:sz w:val="22"/>
              </w:rPr>
              <w:t>Finanzas</w:t>
            </w:r>
          </w:p>
        </w:tc>
      </w:tr>
      <w:tr>
        <w:trPr>
          <w:trHeight w:val="1070" w:hRule="atLeast"/>
        </w:trPr>
        <w:tc>
          <w:tcPr>
            <w:tcW w:w="1761" w:type="dxa"/>
            <w:vMerge/>
            <w:tcBorders>
              <w:top w:val="nil"/>
              <w:bottom w:val="single" w:sz="6" w:space="0" w:color="000000"/>
            </w:tcBorders>
            <w:shd w:val="clear" w:color="auto" w:fill="83C9EB"/>
          </w:tcPr>
          <w:p>
            <w:pPr>
              <w:rPr>
                <w:sz w:val="2"/>
                <w:szCs w:val="2"/>
              </w:rPr>
            </w:pPr>
          </w:p>
        </w:tc>
        <w:tc>
          <w:tcPr>
            <w:tcW w:w="2612" w:type="dxa"/>
          </w:tcPr>
          <w:p>
            <w:pPr>
              <w:pStyle w:val="TableParagraph"/>
              <w:spacing w:line="242" w:lineRule="auto" w:before="122"/>
              <w:ind w:left="109" w:right="338"/>
              <w:jc w:val="left"/>
              <w:rPr>
                <w:sz w:val="22"/>
              </w:rPr>
            </w:pPr>
            <w:r>
              <w:rPr>
                <w:sz w:val="22"/>
              </w:rPr>
              <w:t>Gestionar</w:t>
            </w:r>
            <w:r>
              <w:rPr>
                <w:spacing w:val="-18"/>
                <w:sz w:val="22"/>
              </w:rPr>
              <w:t> </w:t>
            </w:r>
            <w:r>
              <w:rPr>
                <w:sz w:val="22"/>
              </w:rPr>
              <w:t>el presupuesto</w:t>
            </w:r>
            <w:r>
              <w:rPr>
                <w:spacing w:val="-26"/>
                <w:sz w:val="22"/>
              </w:rPr>
              <w:t> </w:t>
            </w:r>
            <w:r>
              <w:rPr>
                <w:sz w:val="22"/>
              </w:rPr>
              <w:t>de innovación</w:t>
            </w:r>
            <w:r>
              <w:rPr>
                <w:spacing w:val="-26"/>
                <w:sz w:val="22"/>
              </w:rPr>
              <w:t> </w:t>
            </w:r>
            <w:r>
              <w:rPr>
                <w:sz w:val="22"/>
              </w:rPr>
              <w:t>(IA)</w:t>
            </w:r>
          </w:p>
        </w:tc>
        <w:tc>
          <w:tcPr>
            <w:tcW w:w="1241" w:type="dxa"/>
            <w:tcBorders>
              <w:right w:val="single" w:sz="6" w:space="0" w:color="000000"/>
            </w:tcBorders>
          </w:tcPr>
          <w:p>
            <w:pPr>
              <w:pStyle w:val="TableParagraph"/>
              <w:spacing w:before="1"/>
              <w:jc w:val="left"/>
              <w:rPr>
                <w:rFonts w:ascii="Trebuchet MS"/>
                <w:b/>
                <w:sz w:val="22"/>
              </w:rPr>
            </w:pPr>
          </w:p>
          <w:p>
            <w:pPr>
              <w:pStyle w:val="TableParagraph"/>
              <w:spacing w:before="1"/>
              <w:ind w:left="158"/>
              <w:jc w:val="left"/>
              <w:rPr>
                <w:sz w:val="22"/>
              </w:rPr>
            </w:pPr>
            <w:r>
              <w:rPr>
                <w:spacing w:val="-4"/>
                <w:sz w:val="22"/>
              </w:rPr>
              <w:t>10</w:t>
            </w:r>
            <w:r>
              <w:rPr>
                <w:spacing w:val="-25"/>
                <w:sz w:val="22"/>
              </w:rPr>
              <w:t> </w:t>
            </w:r>
            <w:r>
              <w:rPr>
                <w:spacing w:val="-2"/>
                <w:sz w:val="22"/>
              </w:rPr>
              <w:t>meses</w:t>
            </w:r>
          </w:p>
          <w:p>
            <w:pPr>
              <w:pStyle w:val="TableParagraph"/>
              <w:ind w:left="153"/>
              <w:jc w:val="left"/>
              <w:rPr>
                <w:sz w:val="22"/>
              </w:rPr>
            </w:pPr>
            <w:r>
              <w:rPr>
                <w:w w:val="90"/>
                <w:sz w:val="22"/>
              </w:rPr>
              <w:t>(300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Software financiero,</w:t>
            </w:r>
          </w:p>
          <w:p>
            <w:pPr>
              <w:pStyle w:val="TableParagraph"/>
              <w:spacing w:line="258" w:lineRule="exact"/>
              <w:ind w:left="100"/>
              <w:jc w:val="left"/>
              <w:rPr>
                <w:sz w:val="22"/>
              </w:rPr>
            </w:pPr>
            <w:r>
              <w:rPr>
                <w:spacing w:val="-2"/>
                <w:sz w:val="22"/>
              </w:rPr>
              <w:t>Servicios</w:t>
            </w:r>
          </w:p>
        </w:tc>
        <w:tc>
          <w:tcPr>
            <w:tcW w:w="1622" w:type="dxa"/>
          </w:tcPr>
          <w:p>
            <w:pPr>
              <w:pStyle w:val="TableParagraph"/>
              <w:spacing w:before="136"/>
              <w:jc w:val="left"/>
              <w:rPr>
                <w:rFonts w:ascii="Trebuchet MS"/>
                <w:b/>
                <w:sz w:val="22"/>
              </w:rPr>
            </w:pPr>
          </w:p>
          <w:p>
            <w:pPr>
              <w:pStyle w:val="TableParagraph"/>
              <w:spacing w:before="1"/>
              <w:ind w:left="6" w:right="6"/>
              <w:rPr>
                <w:sz w:val="22"/>
              </w:rPr>
            </w:pPr>
            <w:r>
              <w:rPr>
                <w:spacing w:val="-2"/>
                <w:sz w:val="22"/>
              </w:rPr>
              <w:t>$411,000</w:t>
            </w:r>
          </w:p>
        </w:tc>
        <w:tc>
          <w:tcPr>
            <w:tcW w:w="2412" w:type="dxa"/>
          </w:tcPr>
          <w:p>
            <w:pPr>
              <w:pStyle w:val="TableParagraph"/>
              <w:spacing w:line="244" w:lineRule="auto"/>
              <w:ind w:left="99"/>
              <w:jc w:val="left"/>
              <w:rPr>
                <w:sz w:val="22"/>
              </w:rPr>
            </w:pPr>
            <w:r>
              <w:rPr>
                <w:sz w:val="22"/>
              </w:rPr>
              <w:t>1</w:t>
            </w:r>
            <w:r>
              <w:rPr>
                <w:spacing w:val="-22"/>
                <w:sz w:val="22"/>
              </w:rPr>
              <w:t> </w:t>
            </w:r>
            <w:r>
              <w:rPr>
                <w:sz w:val="22"/>
              </w:rPr>
              <w:t>Presupuesto</w:t>
            </w:r>
            <w:r>
              <w:rPr>
                <w:spacing w:val="-26"/>
                <w:sz w:val="22"/>
              </w:rPr>
              <w:t> </w:t>
            </w:r>
            <w:r>
              <w:rPr>
                <w:sz w:val="22"/>
              </w:rPr>
              <w:t>d</w:t>
            </w:r>
            <w:r>
              <w:rPr>
                <w:sz w:val="22"/>
              </w:rPr>
              <w:t>e </w:t>
            </w:r>
            <w:r>
              <w:rPr>
                <w:spacing w:val="-2"/>
                <w:sz w:val="22"/>
              </w:rPr>
              <w:t>innovación</w:t>
            </w:r>
          </w:p>
        </w:tc>
        <w:tc>
          <w:tcPr>
            <w:tcW w:w="1792" w:type="dxa"/>
          </w:tcPr>
          <w:p>
            <w:pPr>
              <w:pStyle w:val="TableParagraph"/>
              <w:spacing w:before="136"/>
              <w:jc w:val="left"/>
              <w:rPr>
                <w:rFonts w:ascii="Trebuchet MS"/>
                <w:b/>
                <w:sz w:val="22"/>
              </w:rPr>
            </w:pPr>
          </w:p>
          <w:p>
            <w:pPr>
              <w:pStyle w:val="TableParagraph"/>
              <w:spacing w:before="1"/>
              <w:ind w:left="1" w:right="12"/>
              <w:rPr>
                <w:sz w:val="22"/>
              </w:rPr>
            </w:pPr>
            <w:r>
              <w:rPr>
                <w:spacing w:val="-2"/>
                <w:sz w:val="22"/>
              </w:rPr>
              <w:t>Finanzas</w:t>
            </w:r>
          </w:p>
        </w:tc>
      </w:tr>
      <w:tr>
        <w:trPr>
          <w:trHeight w:val="800" w:hRule="atLeast"/>
        </w:trPr>
        <w:tc>
          <w:tcPr>
            <w:tcW w:w="1761" w:type="dxa"/>
            <w:vMerge/>
            <w:tcBorders>
              <w:top w:val="nil"/>
              <w:bottom w:val="single" w:sz="6" w:space="0" w:color="000000"/>
            </w:tcBorders>
            <w:shd w:val="clear" w:color="auto" w:fill="83C9EB"/>
          </w:tcPr>
          <w:p>
            <w:pPr>
              <w:rPr>
                <w:sz w:val="2"/>
                <w:szCs w:val="2"/>
              </w:rPr>
            </w:pPr>
          </w:p>
        </w:tc>
        <w:tc>
          <w:tcPr>
            <w:tcW w:w="2612" w:type="dxa"/>
            <w:tcBorders>
              <w:bottom w:val="single" w:sz="6" w:space="0" w:color="000000"/>
            </w:tcBorders>
          </w:tcPr>
          <w:p>
            <w:pPr>
              <w:pStyle w:val="TableParagraph"/>
              <w:spacing w:before="122"/>
              <w:ind w:left="109"/>
              <w:jc w:val="left"/>
              <w:rPr>
                <w:sz w:val="22"/>
              </w:rPr>
            </w:pPr>
            <w:r>
              <w:rPr>
                <w:sz w:val="22"/>
              </w:rPr>
              <w:t>Realizar</w:t>
            </w:r>
            <w:r>
              <w:rPr>
                <w:spacing w:val="-23"/>
                <w:sz w:val="22"/>
              </w:rPr>
              <w:t> </w:t>
            </w:r>
            <w:r>
              <w:rPr>
                <w:sz w:val="22"/>
              </w:rPr>
              <w:t>la</w:t>
            </w:r>
            <w:r>
              <w:rPr>
                <w:spacing w:val="-26"/>
                <w:sz w:val="22"/>
              </w:rPr>
              <w:t> </w:t>
            </w:r>
            <w:r>
              <w:rPr>
                <w:sz w:val="22"/>
              </w:rPr>
              <w:t>proyección</w:t>
            </w:r>
            <w:r>
              <w:rPr>
                <w:spacing w:val="-26"/>
                <w:sz w:val="22"/>
              </w:rPr>
              <w:t> </w:t>
            </w:r>
            <w:r>
              <w:rPr>
                <w:sz w:val="22"/>
              </w:rPr>
              <w:t>de recuperación</w:t>
            </w:r>
            <w:r>
              <w:rPr>
                <w:spacing w:val="-24"/>
                <w:sz w:val="22"/>
              </w:rPr>
              <w:t> </w:t>
            </w:r>
            <w:r>
              <w:rPr>
                <w:sz w:val="22"/>
              </w:rPr>
              <w:t>financiera</w:t>
            </w:r>
          </w:p>
        </w:tc>
        <w:tc>
          <w:tcPr>
            <w:tcW w:w="1241" w:type="dxa"/>
            <w:tcBorders>
              <w:bottom w:val="single" w:sz="6" w:space="0" w:color="000000"/>
              <w:right w:val="single" w:sz="6" w:space="0" w:color="000000"/>
            </w:tcBorders>
          </w:tcPr>
          <w:p>
            <w:pPr>
              <w:pStyle w:val="TableParagraph"/>
              <w:spacing w:line="265" w:lineRule="exact" w:before="122"/>
              <w:ind w:left="158"/>
              <w:jc w:val="left"/>
              <w:rPr>
                <w:sz w:val="22"/>
              </w:rPr>
            </w:pPr>
            <w:r>
              <w:rPr>
                <w:spacing w:val="-4"/>
                <w:sz w:val="22"/>
              </w:rPr>
              <w:t>11</w:t>
            </w:r>
            <w:r>
              <w:rPr>
                <w:spacing w:val="-25"/>
                <w:sz w:val="22"/>
              </w:rPr>
              <w:t> </w:t>
            </w:r>
            <w:r>
              <w:rPr>
                <w:spacing w:val="-2"/>
                <w:sz w:val="22"/>
              </w:rPr>
              <w:t>meses</w:t>
            </w:r>
          </w:p>
          <w:p>
            <w:pPr>
              <w:pStyle w:val="TableParagraph"/>
              <w:spacing w:line="265" w:lineRule="exact"/>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bottom w:val="single" w:sz="6" w:space="0" w:color="000000"/>
            </w:tcBorders>
          </w:tcPr>
          <w:p>
            <w:pPr>
              <w:pStyle w:val="TableParagraph"/>
              <w:spacing w:line="253" w:lineRule="exact"/>
              <w:ind w:left="100"/>
              <w:jc w:val="left"/>
              <w:rPr>
                <w:sz w:val="22"/>
              </w:rPr>
            </w:pPr>
            <w:r>
              <w:rPr>
                <w:spacing w:val="-2"/>
                <w:sz w:val="22"/>
              </w:rPr>
              <w:t>Laptop,</w:t>
            </w:r>
            <w:r>
              <w:rPr>
                <w:spacing w:val="-18"/>
                <w:sz w:val="22"/>
              </w:rPr>
              <w:t> </w:t>
            </w:r>
            <w:r>
              <w:rPr>
                <w:spacing w:val="-2"/>
                <w:sz w:val="22"/>
              </w:rPr>
              <w:t>Excel</w:t>
            </w:r>
          </w:p>
          <w:p>
            <w:pPr>
              <w:pStyle w:val="TableParagraph"/>
              <w:spacing w:line="266" w:lineRule="exact"/>
              <w:ind w:left="100"/>
              <w:jc w:val="left"/>
              <w:rPr>
                <w:sz w:val="22"/>
              </w:rPr>
            </w:pPr>
            <w:r>
              <w:rPr>
                <w:spacing w:val="-4"/>
                <w:sz w:val="22"/>
              </w:rPr>
              <w:t>avanzado, </w:t>
            </w:r>
            <w:r>
              <w:rPr>
                <w:spacing w:val="-2"/>
                <w:sz w:val="22"/>
              </w:rPr>
              <w:t>Servicios</w:t>
            </w:r>
          </w:p>
        </w:tc>
        <w:tc>
          <w:tcPr>
            <w:tcW w:w="1622" w:type="dxa"/>
            <w:tcBorders>
              <w:bottom w:val="single" w:sz="6" w:space="0" w:color="000000"/>
            </w:tcBorders>
          </w:tcPr>
          <w:p>
            <w:pPr>
              <w:pStyle w:val="TableParagraph"/>
              <w:spacing w:before="1"/>
              <w:jc w:val="left"/>
              <w:rPr>
                <w:rFonts w:ascii="Trebuchet MS"/>
                <w:b/>
                <w:sz w:val="22"/>
              </w:rPr>
            </w:pPr>
          </w:p>
          <w:p>
            <w:pPr>
              <w:pStyle w:val="TableParagraph"/>
              <w:spacing w:before="1"/>
              <w:ind w:left="6" w:right="6"/>
              <w:rPr>
                <w:sz w:val="22"/>
              </w:rPr>
            </w:pPr>
            <w:r>
              <w:rPr>
                <w:spacing w:val="-2"/>
                <w:sz w:val="22"/>
              </w:rPr>
              <w:t>$452,100</w:t>
            </w:r>
          </w:p>
        </w:tc>
        <w:tc>
          <w:tcPr>
            <w:tcW w:w="2412" w:type="dxa"/>
            <w:tcBorders>
              <w:bottom w:val="single" w:sz="6" w:space="0" w:color="000000"/>
            </w:tcBorders>
          </w:tcPr>
          <w:p>
            <w:pPr>
              <w:pStyle w:val="TableParagraph"/>
              <w:spacing w:line="244" w:lineRule="auto"/>
              <w:ind w:left="99" w:right="353"/>
              <w:jc w:val="left"/>
              <w:rPr>
                <w:sz w:val="22"/>
              </w:rPr>
            </w:pPr>
            <w:r>
              <w:rPr>
                <w:spacing w:val="-2"/>
                <w:sz w:val="22"/>
              </w:rPr>
              <w:t>1</w:t>
            </w:r>
            <w:r>
              <w:rPr>
                <w:spacing w:val="-22"/>
                <w:sz w:val="22"/>
              </w:rPr>
              <w:t> </w:t>
            </w:r>
            <w:r>
              <w:rPr>
                <w:spacing w:val="-2"/>
                <w:sz w:val="22"/>
              </w:rPr>
              <w:t>Reporte</w:t>
            </w:r>
            <w:r>
              <w:rPr>
                <w:spacing w:val="-25"/>
                <w:sz w:val="22"/>
              </w:rPr>
              <w:t> </w:t>
            </w:r>
            <w:r>
              <w:rPr>
                <w:spacing w:val="-2"/>
                <w:sz w:val="22"/>
              </w:rPr>
              <w:t>de</w:t>
            </w:r>
            <w:r>
              <w:rPr>
                <w:spacing w:val="-25"/>
                <w:sz w:val="22"/>
              </w:rPr>
              <w:t> </w:t>
            </w:r>
            <w:r>
              <w:rPr>
                <w:spacing w:val="-2"/>
                <w:sz w:val="22"/>
              </w:rPr>
              <w:t>retorno </w:t>
            </w:r>
            <w:r>
              <w:rPr>
                <w:sz w:val="22"/>
              </w:rPr>
              <w:t>de</w:t>
            </w:r>
            <w:r>
              <w:rPr>
                <w:spacing w:val="-22"/>
                <w:sz w:val="22"/>
              </w:rPr>
              <w:t> </w:t>
            </w:r>
            <w:r>
              <w:rPr>
                <w:sz w:val="22"/>
              </w:rPr>
              <w:t>inversión</w:t>
            </w:r>
          </w:p>
        </w:tc>
        <w:tc>
          <w:tcPr>
            <w:tcW w:w="1792" w:type="dxa"/>
            <w:tcBorders>
              <w:bottom w:val="single" w:sz="6" w:space="0" w:color="000000"/>
            </w:tcBorders>
          </w:tcPr>
          <w:p>
            <w:pPr>
              <w:pStyle w:val="TableParagraph"/>
              <w:spacing w:before="1"/>
              <w:jc w:val="left"/>
              <w:rPr>
                <w:rFonts w:ascii="Trebuchet MS"/>
                <w:b/>
                <w:sz w:val="22"/>
              </w:rPr>
            </w:pPr>
          </w:p>
          <w:p>
            <w:pPr>
              <w:pStyle w:val="TableParagraph"/>
              <w:spacing w:before="1"/>
              <w:ind w:left="1" w:right="12"/>
              <w:rPr>
                <w:sz w:val="22"/>
              </w:rPr>
            </w:pPr>
            <w:r>
              <w:rPr>
                <w:spacing w:val="-2"/>
                <w:sz w:val="22"/>
              </w:rPr>
              <w:t>Finanzas</w:t>
            </w:r>
          </w:p>
        </w:tc>
      </w:tr>
    </w:tbl>
    <w:p>
      <w:pPr>
        <w:pStyle w:val="TableParagraph"/>
        <w:spacing w:after="0"/>
        <w:rPr>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60672">
                <wp:simplePos x="0" y="0"/>
                <wp:positionH relativeFrom="page">
                  <wp:posOffset>304800</wp:posOffset>
                </wp:positionH>
                <wp:positionV relativeFrom="page">
                  <wp:posOffset>304799</wp:posOffset>
                </wp:positionV>
                <wp:extent cx="9451975" cy="716597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5808" id="docshape18"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1075" w:hRule="atLeast"/>
        </w:trPr>
        <w:tc>
          <w:tcPr>
            <w:tcW w:w="1761" w:type="dxa"/>
            <w:vMerge w:val="restart"/>
            <w:shd w:val="clear" w:color="auto" w:fill="83C9EB"/>
          </w:tcPr>
          <w:p>
            <w:pPr>
              <w:pStyle w:val="TableParagraph"/>
              <w:jc w:val="left"/>
              <w:rPr>
                <w:rFonts w:ascii="Times New Roman"/>
                <w:sz w:val="22"/>
              </w:rPr>
            </w:pPr>
          </w:p>
        </w:tc>
        <w:tc>
          <w:tcPr>
            <w:tcW w:w="2612" w:type="dxa"/>
          </w:tcPr>
          <w:p>
            <w:pPr>
              <w:pStyle w:val="TableParagraph"/>
              <w:spacing w:before="4"/>
              <w:jc w:val="left"/>
              <w:rPr>
                <w:rFonts w:ascii="Trebuchet MS"/>
                <w:b/>
                <w:sz w:val="22"/>
              </w:rPr>
            </w:pPr>
          </w:p>
          <w:p>
            <w:pPr>
              <w:pStyle w:val="TableParagraph"/>
              <w:spacing w:before="1"/>
              <w:ind w:left="109" w:right="338"/>
              <w:jc w:val="left"/>
              <w:rPr>
                <w:sz w:val="22"/>
              </w:rPr>
            </w:pPr>
            <w:r>
              <w:rPr>
                <w:sz w:val="22"/>
              </w:rPr>
              <w:t>Determinar</w:t>
            </w:r>
            <w:r>
              <w:rPr>
                <w:spacing w:val="-22"/>
                <w:sz w:val="22"/>
              </w:rPr>
              <w:t> </w:t>
            </w:r>
            <w:r>
              <w:rPr>
                <w:sz w:val="22"/>
              </w:rPr>
              <w:t>el</w:t>
            </w:r>
            <w:r>
              <w:rPr>
                <w:spacing w:val="-26"/>
                <w:sz w:val="22"/>
              </w:rPr>
              <w:t> </w:t>
            </w:r>
            <w:r>
              <w:rPr>
                <w:sz w:val="22"/>
              </w:rPr>
              <w:t>capital </w:t>
            </w:r>
            <w:r>
              <w:rPr>
                <w:spacing w:val="-2"/>
                <w:sz w:val="22"/>
              </w:rPr>
              <w:t>para</w:t>
            </w:r>
            <w:r>
              <w:rPr>
                <w:spacing w:val="-20"/>
                <w:sz w:val="22"/>
              </w:rPr>
              <w:t> </w:t>
            </w:r>
            <w:r>
              <w:rPr>
                <w:spacing w:val="-2"/>
                <w:sz w:val="22"/>
              </w:rPr>
              <w:t>activos</w:t>
            </w:r>
            <w:r>
              <w:rPr>
                <w:spacing w:val="-21"/>
                <w:sz w:val="22"/>
              </w:rPr>
              <w:t> </w:t>
            </w:r>
            <w:r>
              <w:rPr>
                <w:spacing w:val="-2"/>
                <w:sz w:val="22"/>
              </w:rPr>
              <w:t>y</w:t>
            </w:r>
            <w:r>
              <w:rPr>
                <w:spacing w:val="-18"/>
                <w:sz w:val="22"/>
              </w:rPr>
              <w:t> </w:t>
            </w:r>
            <w:r>
              <w:rPr>
                <w:spacing w:val="-2"/>
                <w:sz w:val="22"/>
              </w:rPr>
              <w:t>equipo</w:t>
            </w:r>
          </w:p>
        </w:tc>
        <w:tc>
          <w:tcPr>
            <w:tcW w:w="1241" w:type="dxa"/>
            <w:tcBorders>
              <w:right w:val="single" w:sz="6" w:space="0" w:color="000000"/>
            </w:tcBorders>
          </w:tcPr>
          <w:p>
            <w:pPr>
              <w:pStyle w:val="TableParagraph"/>
              <w:spacing w:before="4"/>
              <w:jc w:val="left"/>
              <w:rPr>
                <w:rFonts w:ascii="Trebuchet MS"/>
                <w:b/>
                <w:sz w:val="22"/>
              </w:rPr>
            </w:pPr>
          </w:p>
          <w:p>
            <w:pPr>
              <w:pStyle w:val="TableParagraph"/>
              <w:spacing w:line="265" w:lineRule="exact" w:before="1"/>
              <w:ind w:left="218"/>
              <w:jc w:val="left"/>
              <w:rPr>
                <w:sz w:val="22"/>
              </w:rPr>
            </w:pPr>
            <w:r>
              <w:rPr>
                <w:spacing w:val="-5"/>
                <w:sz w:val="22"/>
              </w:rPr>
              <w:t>3</w:t>
            </w:r>
            <w:r>
              <w:rPr>
                <w:spacing w:val="-21"/>
                <w:sz w:val="22"/>
              </w:rPr>
              <w:t> </w:t>
            </w:r>
            <w:r>
              <w:rPr>
                <w:spacing w:val="-2"/>
                <w:sz w:val="22"/>
              </w:rPr>
              <w:t>meses</w:t>
            </w:r>
          </w:p>
          <w:p>
            <w:pPr>
              <w:pStyle w:val="TableParagraph"/>
              <w:spacing w:line="265" w:lineRule="exact"/>
              <w:ind w:left="208"/>
              <w:jc w:val="left"/>
              <w:rPr>
                <w:sz w:val="22"/>
              </w:rPr>
            </w:pPr>
            <w:r>
              <w:rPr>
                <w:w w:val="90"/>
                <w:sz w:val="22"/>
              </w:rPr>
              <w:t>(90</w:t>
            </w:r>
            <w:r>
              <w:rPr>
                <w:spacing w:val="-8"/>
                <w:w w:val="90"/>
                <w:sz w:val="22"/>
              </w:rPr>
              <w:t> </w:t>
            </w:r>
            <w:r>
              <w:rPr>
                <w:spacing w:val="-2"/>
                <w:sz w:val="22"/>
              </w:rPr>
              <w:t>días)</w:t>
            </w:r>
          </w:p>
        </w:tc>
        <w:tc>
          <w:tcPr>
            <w:tcW w:w="1702" w:type="dxa"/>
            <w:tcBorders>
              <w:left w:val="single" w:sz="6" w:space="0" w:color="000000"/>
            </w:tcBorders>
          </w:tcPr>
          <w:p>
            <w:pPr>
              <w:pStyle w:val="TableParagraph"/>
              <w:spacing w:line="242" w:lineRule="auto"/>
              <w:ind w:left="100"/>
              <w:jc w:val="left"/>
              <w:rPr>
                <w:sz w:val="22"/>
              </w:rPr>
            </w:pPr>
            <w:r>
              <w:rPr>
                <w:spacing w:val="-2"/>
                <w:sz w:val="22"/>
              </w:rPr>
              <w:t>Laptop, Cotizaciones, Oficina,</w:t>
            </w:r>
          </w:p>
          <w:p>
            <w:pPr>
              <w:pStyle w:val="TableParagraph"/>
              <w:spacing w:line="260" w:lineRule="exact"/>
              <w:ind w:left="100"/>
              <w:jc w:val="left"/>
              <w:rPr>
                <w:sz w:val="22"/>
              </w:rPr>
            </w:pPr>
            <w:r>
              <w:rPr>
                <w:spacing w:val="-2"/>
                <w:sz w:val="22"/>
              </w:rPr>
              <w:t>Servicios</w:t>
            </w:r>
          </w:p>
        </w:tc>
        <w:tc>
          <w:tcPr>
            <w:tcW w:w="1622" w:type="dxa"/>
          </w:tcPr>
          <w:p>
            <w:pPr>
              <w:pStyle w:val="TableParagraph"/>
              <w:spacing w:before="134"/>
              <w:jc w:val="left"/>
              <w:rPr>
                <w:rFonts w:ascii="Trebuchet MS"/>
                <w:b/>
                <w:sz w:val="22"/>
              </w:rPr>
            </w:pPr>
          </w:p>
          <w:p>
            <w:pPr>
              <w:pStyle w:val="TableParagraph"/>
              <w:spacing w:before="1"/>
              <w:ind w:left="6" w:right="6"/>
              <w:rPr>
                <w:sz w:val="22"/>
              </w:rPr>
            </w:pPr>
            <w:r>
              <w:rPr>
                <w:spacing w:val="-2"/>
                <w:sz w:val="22"/>
              </w:rPr>
              <w:t>$123,300</w:t>
            </w:r>
          </w:p>
        </w:tc>
        <w:tc>
          <w:tcPr>
            <w:tcW w:w="2412" w:type="dxa"/>
          </w:tcPr>
          <w:p>
            <w:pPr>
              <w:pStyle w:val="TableParagraph"/>
              <w:spacing w:line="244" w:lineRule="auto"/>
              <w:ind w:left="99" w:right="193"/>
              <w:jc w:val="left"/>
              <w:rPr>
                <w:sz w:val="22"/>
              </w:rPr>
            </w:pPr>
            <w:r>
              <w:rPr>
                <w:sz w:val="22"/>
              </w:rPr>
              <w:t>1</w:t>
            </w:r>
            <w:r>
              <w:rPr>
                <w:spacing w:val="-18"/>
                <w:sz w:val="22"/>
              </w:rPr>
              <w:t> </w:t>
            </w:r>
            <w:r>
              <w:rPr>
                <w:sz w:val="22"/>
              </w:rPr>
              <w:t>Plan</w:t>
            </w:r>
            <w:r>
              <w:rPr>
                <w:spacing w:val="-22"/>
                <w:sz w:val="22"/>
              </w:rPr>
              <w:t> </w:t>
            </w:r>
            <w:r>
              <w:rPr>
                <w:sz w:val="22"/>
              </w:rPr>
              <w:t>de</w:t>
            </w:r>
            <w:r>
              <w:rPr>
                <w:spacing w:val="-21"/>
                <w:sz w:val="22"/>
              </w:rPr>
              <w:t> </w:t>
            </w:r>
            <w:r>
              <w:rPr>
                <w:sz w:val="22"/>
              </w:rPr>
              <w:t>adquisición de</w:t>
            </w:r>
            <w:r>
              <w:rPr>
                <w:spacing w:val="-22"/>
                <w:sz w:val="22"/>
              </w:rPr>
              <w:t> </w:t>
            </w:r>
            <w:r>
              <w:rPr>
                <w:sz w:val="22"/>
              </w:rPr>
              <w:t>activos</w:t>
            </w:r>
          </w:p>
        </w:tc>
        <w:tc>
          <w:tcPr>
            <w:tcW w:w="1792" w:type="dxa"/>
          </w:tcPr>
          <w:p>
            <w:pPr>
              <w:pStyle w:val="TableParagraph"/>
              <w:spacing w:before="134"/>
              <w:jc w:val="left"/>
              <w:rPr>
                <w:rFonts w:ascii="Trebuchet MS"/>
                <w:b/>
                <w:sz w:val="22"/>
              </w:rPr>
            </w:pPr>
          </w:p>
          <w:p>
            <w:pPr>
              <w:pStyle w:val="TableParagraph"/>
              <w:spacing w:before="1"/>
              <w:ind w:left="1" w:right="12"/>
              <w:rPr>
                <w:sz w:val="22"/>
              </w:rPr>
            </w:pPr>
            <w:r>
              <w:rPr>
                <w:spacing w:val="-2"/>
                <w:sz w:val="22"/>
              </w:rPr>
              <w:t>Finanzas</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jc w:val="left"/>
              <w:rPr>
                <w:rFonts w:ascii="Trebuchet MS"/>
                <w:b/>
                <w:sz w:val="22"/>
              </w:rPr>
            </w:pPr>
          </w:p>
          <w:p>
            <w:pPr>
              <w:pStyle w:val="TableParagraph"/>
              <w:spacing w:line="244" w:lineRule="auto"/>
              <w:ind w:left="109"/>
              <w:jc w:val="left"/>
              <w:rPr>
                <w:sz w:val="22"/>
              </w:rPr>
            </w:pPr>
            <w:r>
              <w:rPr>
                <w:spacing w:val="-2"/>
                <w:sz w:val="22"/>
              </w:rPr>
              <w:t>Definir</w:t>
            </w:r>
            <w:r>
              <w:rPr>
                <w:spacing w:val="-23"/>
                <w:sz w:val="22"/>
              </w:rPr>
              <w:t> </w:t>
            </w:r>
            <w:r>
              <w:rPr>
                <w:spacing w:val="-2"/>
                <w:sz w:val="22"/>
              </w:rPr>
              <w:t>el</w:t>
            </w:r>
            <w:r>
              <w:rPr>
                <w:spacing w:val="-27"/>
                <w:sz w:val="22"/>
              </w:rPr>
              <w:t> </w:t>
            </w:r>
            <w:r>
              <w:rPr>
                <w:spacing w:val="-2"/>
                <w:sz w:val="22"/>
              </w:rPr>
              <w:t>tarifario</w:t>
            </w:r>
            <w:r>
              <w:rPr>
                <w:spacing w:val="-26"/>
                <w:sz w:val="22"/>
              </w:rPr>
              <w:t> </w:t>
            </w:r>
            <w:r>
              <w:rPr>
                <w:spacing w:val="-2"/>
                <w:sz w:val="22"/>
              </w:rPr>
              <w:t>de </w:t>
            </w:r>
            <w:r>
              <w:rPr>
                <w:sz w:val="22"/>
              </w:rPr>
              <w:t>licencias</w:t>
            </w:r>
            <w:r>
              <w:rPr>
                <w:spacing w:val="-26"/>
                <w:sz w:val="22"/>
              </w:rPr>
              <w:t> </w:t>
            </w:r>
            <w:r>
              <w:rPr>
                <w:sz w:val="22"/>
              </w:rPr>
              <w:t>anuales</w:t>
            </w:r>
          </w:p>
        </w:tc>
        <w:tc>
          <w:tcPr>
            <w:tcW w:w="1241" w:type="dxa"/>
            <w:tcBorders>
              <w:right w:val="single" w:sz="6" w:space="0" w:color="000000"/>
            </w:tcBorders>
          </w:tcPr>
          <w:p>
            <w:pPr>
              <w:pStyle w:val="TableParagraph"/>
              <w:jc w:val="left"/>
              <w:rPr>
                <w:rFonts w:ascii="Trebuchet MS"/>
                <w:b/>
                <w:sz w:val="22"/>
              </w:rPr>
            </w:pPr>
          </w:p>
          <w:p>
            <w:pPr>
              <w:pStyle w:val="TableParagraph"/>
              <w:ind w:left="218"/>
              <w:jc w:val="left"/>
              <w:rPr>
                <w:sz w:val="22"/>
              </w:rPr>
            </w:pPr>
            <w:r>
              <w:rPr>
                <w:spacing w:val="-5"/>
                <w:sz w:val="22"/>
              </w:rPr>
              <w:t>5</w:t>
            </w:r>
            <w:r>
              <w:rPr>
                <w:spacing w:val="-21"/>
                <w:sz w:val="22"/>
              </w:rPr>
              <w:t> </w:t>
            </w:r>
            <w:r>
              <w:rPr>
                <w:spacing w:val="-2"/>
                <w:sz w:val="22"/>
              </w:rPr>
              <w:t>meses</w:t>
            </w:r>
          </w:p>
          <w:p>
            <w:pPr>
              <w:pStyle w:val="TableParagraph"/>
              <w:spacing w:before="4"/>
              <w:ind w:left="153"/>
              <w:jc w:val="left"/>
              <w:rPr>
                <w:sz w:val="22"/>
              </w:rPr>
            </w:pPr>
            <w:r>
              <w:rPr>
                <w:w w:val="90"/>
                <w:sz w:val="22"/>
              </w:rPr>
              <w:t>(150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w:t>
            </w:r>
            <w:r>
              <w:rPr>
                <w:sz w:val="22"/>
              </w:rPr>
              <w:t>Análisis</w:t>
            </w:r>
            <w:r>
              <w:rPr>
                <w:spacing w:val="-27"/>
                <w:sz w:val="22"/>
              </w:rPr>
              <w:t> </w:t>
            </w:r>
            <w:r>
              <w:rPr>
                <w:sz w:val="22"/>
              </w:rPr>
              <w:t>de </w:t>
            </w:r>
            <w:r>
              <w:rPr>
                <w:spacing w:val="-2"/>
                <w:sz w:val="22"/>
              </w:rPr>
              <w:t>costos,</w:t>
            </w:r>
          </w:p>
          <w:p>
            <w:pPr>
              <w:pStyle w:val="TableParagraph"/>
              <w:spacing w:line="260" w:lineRule="exact"/>
              <w:ind w:left="100"/>
              <w:jc w:val="left"/>
              <w:rPr>
                <w:sz w:val="22"/>
              </w:rPr>
            </w:pPr>
            <w:r>
              <w:rPr>
                <w:spacing w:val="-2"/>
                <w:sz w:val="22"/>
              </w:rPr>
              <w:t>Servicios</w:t>
            </w:r>
          </w:p>
        </w:tc>
        <w:tc>
          <w:tcPr>
            <w:tcW w:w="1622" w:type="dxa"/>
          </w:tcPr>
          <w:p>
            <w:pPr>
              <w:pStyle w:val="TableParagraph"/>
              <w:spacing w:before="135"/>
              <w:jc w:val="left"/>
              <w:rPr>
                <w:rFonts w:ascii="Trebuchet MS"/>
                <w:b/>
                <w:sz w:val="22"/>
              </w:rPr>
            </w:pPr>
          </w:p>
          <w:p>
            <w:pPr>
              <w:pStyle w:val="TableParagraph"/>
              <w:ind w:left="6" w:right="6"/>
              <w:rPr>
                <w:sz w:val="22"/>
              </w:rPr>
            </w:pPr>
            <w:r>
              <w:rPr>
                <w:spacing w:val="-2"/>
                <w:sz w:val="22"/>
              </w:rPr>
              <w:t>$205,500</w:t>
            </w:r>
          </w:p>
        </w:tc>
        <w:tc>
          <w:tcPr>
            <w:tcW w:w="2412" w:type="dxa"/>
          </w:tcPr>
          <w:p>
            <w:pPr>
              <w:pStyle w:val="TableParagraph"/>
              <w:ind w:left="99"/>
              <w:jc w:val="left"/>
              <w:rPr>
                <w:sz w:val="22"/>
              </w:rPr>
            </w:pPr>
            <w:r>
              <w:rPr>
                <w:spacing w:val="-2"/>
                <w:sz w:val="22"/>
              </w:rPr>
              <w:t>1</w:t>
            </w:r>
            <w:r>
              <w:rPr>
                <w:spacing w:val="-22"/>
                <w:sz w:val="22"/>
              </w:rPr>
              <w:t> </w:t>
            </w:r>
            <w:r>
              <w:rPr>
                <w:spacing w:val="-2"/>
                <w:sz w:val="22"/>
              </w:rPr>
              <w:t>Tarifario</w:t>
            </w:r>
            <w:r>
              <w:rPr>
                <w:spacing w:val="-26"/>
                <w:sz w:val="22"/>
              </w:rPr>
              <w:t> </w:t>
            </w:r>
            <w:r>
              <w:rPr>
                <w:spacing w:val="-2"/>
                <w:sz w:val="22"/>
              </w:rPr>
              <w:t>oficial</w:t>
            </w:r>
            <w:r>
              <w:rPr>
                <w:spacing w:val="-27"/>
                <w:sz w:val="22"/>
              </w:rPr>
              <w:t> </w:t>
            </w:r>
            <w:r>
              <w:rPr>
                <w:spacing w:val="-2"/>
                <w:sz w:val="22"/>
              </w:rPr>
              <w:t>de Testify</w:t>
            </w:r>
          </w:p>
        </w:tc>
        <w:tc>
          <w:tcPr>
            <w:tcW w:w="1792" w:type="dxa"/>
          </w:tcPr>
          <w:p>
            <w:pPr>
              <w:pStyle w:val="TableParagraph"/>
              <w:spacing w:before="135"/>
              <w:jc w:val="left"/>
              <w:rPr>
                <w:rFonts w:ascii="Trebuchet MS"/>
                <w:b/>
                <w:sz w:val="22"/>
              </w:rPr>
            </w:pPr>
          </w:p>
          <w:p>
            <w:pPr>
              <w:pStyle w:val="TableParagraph"/>
              <w:ind w:left="1" w:right="12"/>
              <w:rPr>
                <w:sz w:val="22"/>
              </w:rPr>
            </w:pPr>
            <w:r>
              <w:rPr>
                <w:spacing w:val="-2"/>
                <w:sz w:val="22"/>
              </w:rPr>
              <w:t>Finanzas</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5"/>
              <w:ind w:left="109"/>
              <w:jc w:val="left"/>
              <w:rPr>
                <w:sz w:val="22"/>
              </w:rPr>
            </w:pPr>
            <w:r>
              <w:rPr>
                <w:sz w:val="22"/>
              </w:rPr>
              <w:t>Obtener</w:t>
            </w:r>
            <w:r>
              <w:rPr>
                <w:spacing w:val="-23"/>
                <w:sz w:val="22"/>
              </w:rPr>
              <w:t> </w:t>
            </w:r>
            <w:r>
              <w:rPr>
                <w:sz w:val="22"/>
              </w:rPr>
              <w:t>el</w:t>
            </w:r>
            <w:r>
              <w:rPr>
                <w:spacing w:val="-27"/>
                <w:sz w:val="22"/>
              </w:rPr>
              <w:t> </w:t>
            </w:r>
            <w:r>
              <w:rPr>
                <w:sz w:val="22"/>
              </w:rPr>
              <w:t>presupuesto trimestral</w:t>
            </w:r>
            <w:r>
              <w:rPr>
                <w:spacing w:val="-5"/>
                <w:sz w:val="22"/>
              </w:rPr>
              <w:t> </w:t>
            </w:r>
            <w:r>
              <w:rPr>
                <w:sz w:val="22"/>
              </w:rPr>
              <w:t>de</w:t>
            </w:r>
            <w:r>
              <w:rPr>
                <w:spacing w:val="-2"/>
                <w:sz w:val="22"/>
              </w:rPr>
              <w:t> </w:t>
            </w:r>
            <w:r>
              <w:rPr>
                <w:sz w:val="22"/>
              </w:rPr>
              <w:t>nómina</w:t>
            </w:r>
          </w:p>
        </w:tc>
        <w:tc>
          <w:tcPr>
            <w:tcW w:w="1241" w:type="dxa"/>
            <w:tcBorders>
              <w:right w:val="single" w:sz="6" w:space="0" w:color="000000"/>
            </w:tcBorders>
          </w:tcPr>
          <w:p>
            <w:pPr>
              <w:pStyle w:val="TableParagraph"/>
              <w:spacing w:before="255"/>
              <w:ind w:left="218"/>
              <w:jc w:val="left"/>
              <w:rPr>
                <w:sz w:val="22"/>
              </w:rPr>
            </w:pPr>
            <w:r>
              <w:rPr>
                <w:spacing w:val="-5"/>
                <w:sz w:val="22"/>
              </w:rPr>
              <w:t>4</w:t>
            </w:r>
            <w:r>
              <w:rPr>
                <w:spacing w:val="-21"/>
                <w:sz w:val="22"/>
              </w:rPr>
              <w:t> </w:t>
            </w:r>
            <w:r>
              <w:rPr>
                <w:spacing w:val="-2"/>
                <w:sz w:val="22"/>
              </w:rPr>
              <w:t>meses</w:t>
            </w:r>
          </w:p>
          <w:p>
            <w:pPr>
              <w:pStyle w:val="TableParagraph"/>
              <w:spacing w:before="4"/>
              <w:ind w:left="153"/>
              <w:jc w:val="left"/>
              <w:rPr>
                <w:sz w:val="22"/>
              </w:rPr>
            </w:pPr>
            <w:r>
              <w:rPr>
                <w:w w:val="90"/>
                <w:sz w:val="22"/>
              </w:rPr>
              <w:t>(120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Servicios, Oficina,</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34"/>
              <w:jc w:val="left"/>
              <w:rPr>
                <w:rFonts w:ascii="Trebuchet MS"/>
                <w:b/>
                <w:sz w:val="22"/>
              </w:rPr>
            </w:pPr>
          </w:p>
          <w:p>
            <w:pPr>
              <w:pStyle w:val="TableParagraph"/>
              <w:spacing w:before="1"/>
              <w:ind w:left="6" w:right="6"/>
              <w:rPr>
                <w:sz w:val="22"/>
              </w:rPr>
            </w:pPr>
            <w:r>
              <w:rPr>
                <w:spacing w:val="-2"/>
                <w:sz w:val="22"/>
              </w:rPr>
              <w:t>$164,400</w:t>
            </w:r>
          </w:p>
        </w:tc>
        <w:tc>
          <w:tcPr>
            <w:tcW w:w="2412" w:type="dxa"/>
          </w:tcPr>
          <w:p>
            <w:pPr>
              <w:pStyle w:val="TableParagraph"/>
              <w:ind w:left="99"/>
              <w:jc w:val="left"/>
              <w:rPr>
                <w:sz w:val="22"/>
              </w:rPr>
            </w:pPr>
            <w:r>
              <w:rPr>
                <w:sz w:val="22"/>
              </w:rPr>
              <w:t>4</w:t>
            </w:r>
            <w:r>
              <w:rPr>
                <w:spacing w:val="-16"/>
                <w:sz w:val="22"/>
              </w:rPr>
              <w:t> </w:t>
            </w:r>
            <w:r>
              <w:rPr>
                <w:sz w:val="22"/>
              </w:rPr>
              <w:t>Reportes </w:t>
            </w:r>
            <w:r>
              <w:rPr>
                <w:spacing w:val="-2"/>
                <w:sz w:val="22"/>
              </w:rPr>
              <w:t>presupuestales</w:t>
            </w:r>
          </w:p>
        </w:tc>
        <w:tc>
          <w:tcPr>
            <w:tcW w:w="1792" w:type="dxa"/>
          </w:tcPr>
          <w:p>
            <w:pPr>
              <w:pStyle w:val="TableParagraph"/>
              <w:spacing w:before="134"/>
              <w:jc w:val="left"/>
              <w:rPr>
                <w:rFonts w:ascii="Trebuchet MS"/>
                <w:b/>
                <w:sz w:val="22"/>
              </w:rPr>
            </w:pPr>
          </w:p>
          <w:p>
            <w:pPr>
              <w:pStyle w:val="TableParagraph"/>
              <w:spacing w:before="1"/>
              <w:ind w:left="1" w:right="12"/>
              <w:rPr>
                <w:sz w:val="22"/>
              </w:rPr>
            </w:pPr>
            <w:r>
              <w:rPr>
                <w:spacing w:val="-2"/>
                <w:sz w:val="22"/>
              </w:rPr>
              <w:t>Finanzas</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5"/>
              <w:ind w:left="109" w:right="278"/>
              <w:jc w:val="left"/>
              <w:rPr>
                <w:sz w:val="22"/>
              </w:rPr>
            </w:pPr>
            <w:r>
              <w:rPr>
                <w:sz w:val="22"/>
              </w:rPr>
              <w:t>Administrar</w:t>
            </w:r>
            <w:r>
              <w:rPr>
                <w:spacing w:val="-23"/>
                <w:sz w:val="22"/>
              </w:rPr>
              <w:t> </w:t>
            </w:r>
            <w:r>
              <w:rPr>
                <w:sz w:val="22"/>
              </w:rPr>
              <w:t>el</w:t>
            </w:r>
            <w:r>
              <w:rPr>
                <w:spacing w:val="-27"/>
                <w:sz w:val="22"/>
              </w:rPr>
              <w:t> </w:t>
            </w:r>
            <w:r>
              <w:rPr>
                <w:sz w:val="22"/>
              </w:rPr>
              <w:t>fondo</w:t>
            </w:r>
            <w:r>
              <w:rPr>
                <w:spacing w:val="-26"/>
                <w:sz w:val="22"/>
              </w:rPr>
              <w:t> </w:t>
            </w:r>
            <w:r>
              <w:rPr>
                <w:sz w:val="22"/>
              </w:rPr>
              <w:t>de infraestructura</w:t>
            </w:r>
            <w:r>
              <w:rPr>
                <w:spacing w:val="-24"/>
                <w:sz w:val="22"/>
              </w:rPr>
              <w:t> </w:t>
            </w:r>
            <w:r>
              <w:rPr>
                <w:sz w:val="22"/>
              </w:rPr>
              <w:t>física</w:t>
            </w:r>
          </w:p>
        </w:tc>
        <w:tc>
          <w:tcPr>
            <w:tcW w:w="1241" w:type="dxa"/>
            <w:tcBorders>
              <w:right w:val="single" w:sz="6" w:space="0" w:color="000000"/>
            </w:tcBorders>
          </w:tcPr>
          <w:p>
            <w:pPr>
              <w:pStyle w:val="TableParagraph"/>
              <w:spacing w:before="255"/>
              <w:ind w:left="158"/>
              <w:jc w:val="left"/>
              <w:rPr>
                <w:sz w:val="22"/>
              </w:rPr>
            </w:pPr>
            <w:r>
              <w:rPr>
                <w:spacing w:val="-4"/>
                <w:sz w:val="22"/>
              </w:rPr>
              <w:t>11</w:t>
            </w:r>
            <w:r>
              <w:rPr>
                <w:spacing w:val="-25"/>
                <w:sz w:val="22"/>
              </w:rPr>
              <w:t> </w:t>
            </w:r>
            <w:r>
              <w:rPr>
                <w:spacing w:val="-2"/>
                <w:sz w:val="22"/>
              </w:rPr>
              <w:t>meses</w:t>
            </w:r>
          </w:p>
          <w:p>
            <w:pPr>
              <w:pStyle w:val="TableParagraph"/>
              <w:spacing w:before="4"/>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70" w:lineRule="exact"/>
              <w:ind w:left="100" w:right="450"/>
              <w:jc w:val="left"/>
              <w:rPr>
                <w:sz w:val="22"/>
              </w:rPr>
            </w:pPr>
            <w:r>
              <w:rPr>
                <w:spacing w:val="-2"/>
                <w:sz w:val="22"/>
              </w:rPr>
              <w:t>Servicios, Cuenta bancaria</w:t>
            </w:r>
          </w:p>
        </w:tc>
        <w:tc>
          <w:tcPr>
            <w:tcW w:w="1622" w:type="dxa"/>
          </w:tcPr>
          <w:p>
            <w:pPr>
              <w:pStyle w:val="TableParagraph"/>
              <w:spacing w:before="134"/>
              <w:jc w:val="left"/>
              <w:rPr>
                <w:rFonts w:ascii="Trebuchet MS"/>
                <w:b/>
                <w:sz w:val="22"/>
              </w:rPr>
            </w:pPr>
          </w:p>
          <w:p>
            <w:pPr>
              <w:pStyle w:val="TableParagraph"/>
              <w:spacing w:before="1"/>
              <w:ind w:left="6" w:right="6"/>
              <w:rPr>
                <w:sz w:val="22"/>
              </w:rPr>
            </w:pPr>
            <w:r>
              <w:rPr>
                <w:spacing w:val="-2"/>
                <w:sz w:val="22"/>
              </w:rPr>
              <w:t>$452,100</w:t>
            </w:r>
          </w:p>
        </w:tc>
        <w:tc>
          <w:tcPr>
            <w:tcW w:w="2412" w:type="dxa"/>
          </w:tcPr>
          <w:p>
            <w:pPr>
              <w:pStyle w:val="TableParagraph"/>
              <w:spacing w:line="250" w:lineRule="exact"/>
              <w:ind w:left="99"/>
              <w:jc w:val="left"/>
              <w:rPr>
                <w:sz w:val="22"/>
              </w:rPr>
            </w:pPr>
            <w:r>
              <w:rPr>
                <w:sz w:val="22"/>
              </w:rPr>
              <w:t>1</w:t>
            </w:r>
            <w:r>
              <w:rPr>
                <w:spacing w:val="-18"/>
                <w:sz w:val="22"/>
              </w:rPr>
              <w:t> </w:t>
            </w:r>
            <w:r>
              <w:rPr>
                <w:sz w:val="22"/>
              </w:rPr>
              <w:t>Bitácora</w:t>
            </w:r>
            <w:r>
              <w:rPr>
                <w:spacing w:val="-22"/>
                <w:sz w:val="22"/>
              </w:rPr>
              <w:t> </w:t>
            </w:r>
            <w:r>
              <w:rPr>
                <w:spacing w:val="-7"/>
                <w:sz w:val="22"/>
              </w:rPr>
              <w:t>de</w:t>
            </w:r>
          </w:p>
          <w:p>
            <w:pPr>
              <w:pStyle w:val="TableParagraph"/>
              <w:spacing w:before="4"/>
              <w:ind w:left="99"/>
              <w:jc w:val="left"/>
              <w:rPr>
                <w:sz w:val="22"/>
              </w:rPr>
            </w:pPr>
            <w:r>
              <w:rPr>
                <w:spacing w:val="-2"/>
                <w:sz w:val="22"/>
              </w:rPr>
              <w:t>administración</w:t>
            </w:r>
          </w:p>
        </w:tc>
        <w:tc>
          <w:tcPr>
            <w:tcW w:w="1792" w:type="dxa"/>
          </w:tcPr>
          <w:p>
            <w:pPr>
              <w:pStyle w:val="TableParagraph"/>
              <w:spacing w:before="134"/>
              <w:jc w:val="left"/>
              <w:rPr>
                <w:rFonts w:ascii="Trebuchet MS"/>
                <w:b/>
                <w:sz w:val="22"/>
              </w:rPr>
            </w:pPr>
          </w:p>
          <w:p>
            <w:pPr>
              <w:pStyle w:val="TableParagraph"/>
              <w:spacing w:before="1"/>
              <w:ind w:left="1" w:right="12"/>
              <w:rPr>
                <w:sz w:val="22"/>
              </w:rPr>
            </w:pPr>
            <w:r>
              <w:rPr>
                <w:spacing w:val="-2"/>
                <w:sz w:val="22"/>
              </w:rPr>
              <w:t>Finanzas</w:t>
            </w:r>
          </w:p>
        </w:tc>
      </w:tr>
      <w:tr>
        <w:trPr>
          <w:trHeight w:val="80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120"/>
              <w:ind w:left="109" w:right="338"/>
              <w:jc w:val="left"/>
              <w:rPr>
                <w:sz w:val="22"/>
              </w:rPr>
            </w:pPr>
            <w:r>
              <w:rPr>
                <w:sz w:val="22"/>
              </w:rPr>
              <w:t>Ejecutar el</w:t>
            </w:r>
            <w:r>
              <w:rPr>
                <w:spacing w:val="-5"/>
                <w:sz w:val="22"/>
              </w:rPr>
              <w:t> </w:t>
            </w:r>
            <w:r>
              <w:rPr>
                <w:sz w:val="22"/>
              </w:rPr>
              <w:t>pago mensual</w:t>
            </w:r>
            <w:r>
              <w:rPr>
                <w:spacing w:val="-23"/>
                <w:sz w:val="22"/>
              </w:rPr>
              <w:t> </w:t>
            </w:r>
            <w:r>
              <w:rPr>
                <w:sz w:val="22"/>
              </w:rPr>
              <w:t>de</w:t>
            </w:r>
            <w:r>
              <w:rPr>
                <w:spacing w:val="-21"/>
                <w:sz w:val="22"/>
              </w:rPr>
              <w:t> </w:t>
            </w:r>
            <w:r>
              <w:rPr>
                <w:sz w:val="22"/>
              </w:rPr>
              <w:t>salarios</w:t>
            </w:r>
          </w:p>
        </w:tc>
        <w:tc>
          <w:tcPr>
            <w:tcW w:w="1241" w:type="dxa"/>
            <w:tcBorders>
              <w:right w:val="single" w:sz="6" w:space="0" w:color="000000"/>
            </w:tcBorders>
          </w:tcPr>
          <w:p>
            <w:pPr>
              <w:pStyle w:val="TableParagraph"/>
              <w:spacing w:before="120"/>
              <w:ind w:left="158"/>
              <w:jc w:val="left"/>
              <w:rPr>
                <w:sz w:val="22"/>
              </w:rPr>
            </w:pPr>
            <w:r>
              <w:rPr>
                <w:spacing w:val="-4"/>
                <w:sz w:val="22"/>
              </w:rPr>
              <w:t>11</w:t>
            </w:r>
            <w:r>
              <w:rPr>
                <w:spacing w:val="-25"/>
                <w:sz w:val="22"/>
              </w:rPr>
              <w:t> </w:t>
            </w:r>
            <w:r>
              <w:rPr>
                <w:spacing w:val="-2"/>
                <w:sz w:val="22"/>
              </w:rPr>
              <w:t>meses</w:t>
            </w:r>
          </w:p>
          <w:p>
            <w:pPr>
              <w:pStyle w:val="TableParagraph"/>
              <w:spacing w:before="4"/>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r>
              <w:rPr>
                <w:spacing w:val="-18"/>
                <w:sz w:val="22"/>
              </w:rPr>
              <w:t> </w:t>
            </w:r>
            <w:r>
              <w:rPr>
                <w:spacing w:val="-2"/>
                <w:sz w:val="22"/>
              </w:rPr>
              <w:t>Token</w:t>
            </w:r>
          </w:p>
          <w:p>
            <w:pPr>
              <w:pStyle w:val="TableParagraph"/>
              <w:spacing w:line="270" w:lineRule="exact"/>
              <w:ind w:left="100"/>
              <w:jc w:val="left"/>
              <w:rPr>
                <w:sz w:val="22"/>
              </w:rPr>
            </w:pPr>
            <w:r>
              <w:rPr>
                <w:spacing w:val="-2"/>
                <w:sz w:val="22"/>
              </w:rPr>
              <w:t>bancario, Servicios</w:t>
            </w:r>
          </w:p>
        </w:tc>
        <w:tc>
          <w:tcPr>
            <w:tcW w:w="1622" w:type="dxa"/>
          </w:tcPr>
          <w:p>
            <w:pPr>
              <w:pStyle w:val="TableParagraph"/>
              <w:spacing w:before="255"/>
              <w:ind w:left="6" w:right="6"/>
              <w:rPr>
                <w:sz w:val="22"/>
              </w:rPr>
            </w:pPr>
            <w:r>
              <w:rPr>
                <w:spacing w:val="-2"/>
                <w:sz w:val="22"/>
              </w:rPr>
              <w:t>$452,100</w:t>
            </w:r>
          </w:p>
        </w:tc>
        <w:tc>
          <w:tcPr>
            <w:tcW w:w="2412" w:type="dxa"/>
          </w:tcPr>
          <w:p>
            <w:pPr>
              <w:pStyle w:val="TableParagraph"/>
              <w:spacing w:line="250" w:lineRule="exact"/>
              <w:ind w:left="99"/>
              <w:jc w:val="left"/>
              <w:rPr>
                <w:sz w:val="22"/>
              </w:rPr>
            </w:pPr>
            <w:r>
              <w:rPr>
                <w:sz w:val="22"/>
              </w:rPr>
              <w:t>11</w:t>
            </w:r>
            <w:r>
              <w:rPr>
                <w:spacing w:val="-20"/>
                <w:sz w:val="22"/>
              </w:rPr>
              <w:t> </w:t>
            </w:r>
            <w:r>
              <w:rPr>
                <w:sz w:val="22"/>
              </w:rPr>
              <w:t>Comprobantes</w:t>
            </w:r>
            <w:r>
              <w:rPr>
                <w:spacing w:val="-20"/>
                <w:sz w:val="22"/>
              </w:rPr>
              <w:t> </w:t>
            </w:r>
            <w:r>
              <w:rPr>
                <w:spacing w:val="-5"/>
                <w:sz w:val="22"/>
              </w:rPr>
              <w:t>de</w:t>
            </w:r>
          </w:p>
          <w:p>
            <w:pPr>
              <w:pStyle w:val="TableParagraph"/>
              <w:spacing w:before="4"/>
              <w:ind w:left="99"/>
              <w:jc w:val="left"/>
              <w:rPr>
                <w:sz w:val="22"/>
              </w:rPr>
            </w:pPr>
            <w:r>
              <w:rPr>
                <w:spacing w:val="-2"/>
                <w:sz w:val="22"/>
              </w:rPr>
              <w:t>dispersión</w:t>
            </w:r>
          </w:p>
        </w:tc>
        <w:tc>
          <w:tcPr>
            <w:tcW w:w="1792" w:type="dxa"/>
          </w:tcPr>
          <w:p>
            <w:pPr>
              <w:pStyle w:val="TableParagraph"/>
              <w:spacing w:before="255"/>
              <w:ind w:left="1" w:right="12"/>
              <w:rPr>
                <w:sz w:val="22"/>
              </w:rPr>
            </w:pPr>
            <w:r>
              <w:rPr>
                <w:spacing w:val="-2"/>
                <w:sz w:val="22"/>
              </w:rPr>
              <w:t>Finanzas</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5"/>
              <w:ind w:left="109" w:right="338"/>
              <w:jc w:val="left"/>
              <w:rPr>
                <w:sz w:val="22"/>
              </w:rPr>
            </w:pPr>
            <w:r>
              <w:rPr>
                <w:sz w:val="22"/>
              </w:rPr>
              <w:t>Realizar</w:t>
            </w:r>
            <w:r>
              <w:rPr>
                <w:spacing w:val="-23"/>
                <w:sz w:val="22"/>
              </w:rPr>
              <w:t> </w:t>
            </w:r>
            <w:r>
              <w:rPr>
                <w:sz w:val="22"/>
              </w:rPr>
              <w:t>el</w:t>
            </w:r>
            <w:r>
              <w:rPr>
                <w:spacing w:val="-27"/>
                <w:sz w:val="22"/>
              </w:rPr>
              <w:t> </w:t>
            </w:r>
            <w:r>
              <w:rPr>
                <w:sz w:val="22"/>
              </w:rPr>
              <w:t>balance</w:t>
            </w:r>
            <w:r>
              <w:rPr>
                <w:spacing w:val="-26"/>
                <w:sz w:val="22"/>
              </w:rPr>
              <w:t> </w:t>
            </w:r>
            <w:r>
              <w:rPr>
                <w:sz w:val="22"/>
              </w:rPr>
              <w:t>de caja</w:t>
            </w:r>
            <w:r>
              <w:rPr>
                <w:spacing w:val="-24"/>
                <w:sz w:val="22"/>
              </w:rPr>
              <w:t> </w:t>
            </w:r>
            <w:r>
              <w:rPr>
                <w:sz w:val="22"/>
              </w:rPr>
              <w:t>mensual</w:t>
            </w:r>
          </w:p>
        </w:tc>
        <w:tc>
          <w:tcPr>
            <w:tcW w:w="1241" w:type="dxa"/>
            <w:tcBorders>
              <w:right w:val="single" w:sz="6" w:space="0" w:color="000000"/>
            </w:tcBorders>
          </w:tcPr>
          <w:p>
            <w:pPr>
              <w:pStyle w:val="TableParagraph"/>
              <w:spacing w:before="255"/>
              <w:ind w:left="158"/>
              <w:jc w:val="left"/>
              <w:rPr>
                <w:sz w:val="22"/>
              </w:rPr>
            </w:pPr>
            <w:r>
              <w:rPr>
                <w:spacing w:val="-4"/>
                <w:sz w:val="22"/>
              </w:rPr>
              <w:t>11</w:t>
            </w:r>
            <w:r>
              <w:rPr>
                <w:spacing w:val="-25"/>
                <w:sz w:val="22"/>
              </w:rPr>
              <w:t> </w:t>
            </w:r>
            <w:r>
              <w:rPr>
                <w:spacing w:val="-2"/>
                <w:sz w:val="22"/>
              </w:rPr>
              <w:t>meses</w:t>
            </w:r>
          </w:p>
          <w:p>
            <w:pPr>
              <w:pStyle w:val="TableParagraph"/>
              <w:spacing w:before="4"/>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70" w:lineRule="atLeast"/>
              <w:ind w:left="100" w:right="684"/>
              <w:jc w:val="both"/>
              <w:rPr>
                <w:sz w:val="22"/>
              </w:rPr>
            </w:pPr>
            <w:r>
              <w:rPr>
                <w:spacing w:val="-2"/>
                <w:sz w:val="22"/>
              </w:rPr>
              <w:t>Software contable, Servicios</w:t>
            </w:r>
          </w:p>
        </w:tc>
        <w:tc>
          <w:tcPr>
            <w:tcW w:w="1622" w:type="dxa"/>
          </w:tcPr>
          <w:p>
            <w:pPr>
              <w:pStyle w:val="TableParagraph"/>
              <w:spacing w:before="134"/>
              <w:jc w:val="left"/>
              <w:rPr>
                <w:rFonts w:ascii="Trebuchet MS"/>
                <w:b/>
                <w:sz w:val="22"/>
              </w:rPr>
            </w:pPr>
          </w:p>
          <w:p>
            <w:pPr>
              <w:pStyle w:val="TableParagraph"/>
              <w:ind w:left="6" w:right="6"/>
              <w:rPr>
                <w:sz w:val="22"/>
              </w:rPr>
            </w:pPr>
            <w:r>
              <w:rPr>
                <w:spacing w:val="-2"/>
                <w:sz w:val="22"/>
              </w:rPr>
              <w:t>$452,100</w:t>
            </w:r>
          </w:p>
        </w:tc>
        <w:tc>
          <w:tcPr>
            <w:tcW w:w="2412" w:type="dxa"/>
          </w:tcPr>
          <w:p>
            <w:pPr>
              <w:pStyle w:val="TableParagraph"/>
              <w:spacing w:line="250" w:lineRule="exact"/>
              <w:ind w:left="99"/>
              <w:jc w:val="left"/>
              <w:rPr>
                <w:sz w:val="22"/>
              </w:rPr>
            </w:pPr>
            <w:r>
              <w:rPr>
                <w:spacing w:val="-4"/>
                <w:sz w:val="22"/>
              </w:rPr>
              <w:t>11</w:t>
            </w:r>
            <w:r>
              <w:rPr>
                <w:spacing w:val="-20"/>
                <w:sz w:val="22"/>
              </w:rPr>
              <w:t> </w:t>
            </w:r>
            <w:r>
              <w:rPr>
                <w:spacing w:val="-2"/>
                <w:sz w:val="22"/>
              </w:rPr>
              <w:t>Balances</w:t>
            </w:r>
          </w:p>
          <w:p>
            <w:pPr>
              <w:pStyle w:val="TableParagraph"/>
              <w:spacing w:before="4"/>
              <w:ind w:left="99"/>
              <w:jc w:val="left"/>
              <w:rPr>
                <w:sz w:val="22"/>
              </w:rPr>
            </w:pPr>
            <w:r>
              <w:rPr>
                <w:spacing w:val="-2"/>
                <w:w w:val="105"/>
                <w:sz w:val="22"/>
              </w:rPr>
              <w:t>mensuales</w:t>
            </w:r>
          </w:p>
        </w:tc>
        <w:tc>
          <w:tcPr>
            <w:tcW w:w="1792" w:type="dxa"/>
          </w:tcPr>
          <w:p>
            <w:pPr>
              <w:pStyle w:val="TableParagraph"/>
              <w:spacing w:before="134"/>
              <w:jc w:val="left"/>
              <w:rPr>
                <w:rFonts w:ascii="Trebuchet MS"/>
                <w:b/>
                <w:sz w:val="22"/>
              </w:rPr>
            </w:pPr>
          </w:p>
          <w:p>
            <w:pPr>
              <w:pStyle w:val="TableParagraph"/>
              <w:ind w:left="1" w:right="12"/>
              <w:rPr>
                <w:sz w:val="22"/>
              </w:rPr>
            </w:pPr>
            <w:r>
              <w:rPr>
                <w:spacing w:val="-2"/>
                <w:sz w:val="22"/>
              </w:rPr>
              <w:t>Finanzas</w:t>
            </w:r>
          </w:p>
        </w:tc>
      </w:tr>
      <w:tr>
        <w:trPr>
          <w:trHeight w:val="300" w:hRule="atLeast"/>
        </w:trPr>
        <w:tc>
          <w:tcPr>
            <w:tcW w:w="1761" w:type="dxa"/>
            <w:vMerge/>
            <w:tcBorders>
              <w:top w:val="nil"/>
            </w:tcBorders>
            <w:shd w:val="clear" w:color="auto" w:fill="83C9EB"/>
          </w:tcPr>
          <w:p>
            <w:pPr>
              <w:rPr>
                <w:sz w:val="2"/>
                <w:szCs w:val="2"/>
              </w:rPr>
            </w:pPr>
          </w:p>
        </w:tc>
        <w:tc>
          <w:tcPr>
            <w:tcW w:w="11381" w:type="dxa"/>
            <w:gridSpan w:val="6"/>
            <w:shd w:val="clear" w:color="auto" w:fill="4B93D7"/>
          </w:tcPr>
          <w:p>
            <w:pPr>
              <w:pStyle w:val="TableParagraph"/>
              <w:ind w:left="4" w:right="7"/>
              <w:rPr>
                <w:sz w:val="22"/>
              </w:rPr>
            </w:pPr>
            <w:r>
              <w:rPr>
                <w:sz w:val="22"/>
              </w:rPr>
              <w:t>ÁREA</w:t>
            </w:r>
            <w:r>
              <w:rPr>
                <w:spacing w:val="-20"/>
                <w:sz w:val="22"/>
              </w:rPr>
              <w:t> </w:t>
            </w:r>
            <w:r>
              <w:rPr>
                <w:sz w:val="22"/>
              </w:rPr>
              <w:t>DE</w:t>
            </w:r>
            <w:r>
              <w:rPr>
                <w:spacing w:val="-22"/>
                <w:sz w:val="22"/>
              </w:rPr>
              <w:t> </w:t>
            </w:r>
            <w:r>
              <w:rPr>
                <w:sz w:val="22"/>
              </w:rPr>
              <w:t>RECURSOS</w:t>
            </w:r>
            <w:r>
              <w:rPr>
                <w:spacing w:val="-21"/>
                <w:sz w:val="22"/>
              </w:rPr>
              <w:t> </w:t>
            </w:r>
            <w:r>
              <w:rPr>
                <w:spacing w:val="-2"/>
                <w:sz w:val="22"/>
              </w:rPr>
              <w:t>HUMANOS</w:t>
            </w:r>
          </w:p>
        </w:tc>
      </w:tr>
      <w:tr>
        <w:trPr>
          <w:trHeight w:val="1070"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4"/>
              <w:ind w:left="109" w:right="693"/>
              <w:jc w:val="left"/>
              <w:rPr>
                <w:sz w:val="22"/>
              </w:rPr>
            </w:pPr>
            <w:r>
              <w:rPr>
                <w:sz w:val="22"/>
              </w:rPr>
              <w:t>Contratar</w:t>
            </w:r>
            <w:r>
              <w:rPr>
                <w:spacing w:val="-23"/>
                <w:sz w:val="22"/>
              </w:rPr>
              <w:t> </w:t>
            </w:r>
            <w:r>
              <w:rPr>
                <w:sz w:val="22"/>
              </w:rPr>
              <w:t>personal </w:t>
            </w:r>
            <w:r>
              <w:rPr>
                <w:spacing w:val="-2"/>
                <w:sz w:val="22"/>
              </w:rPr>
              <w:t>especializado</w:t>
            </w:r>
          </w:p>
        </w:tc>
        <w:tc>
          <w:tcPr>
            <w:tcW w:w="1241" w:type="dxa"/>
            <w:tcBorders>
              <w:right w:val="single" w:sz="6" w:space="0" w:color="000000"/>
            </w:tcBorders>
          </w:tcPr>
          <w:p>
            <w:pPr>
              <w:pStyle w:val="TableParagraph"/>
              <w:spacing w:before="254"/>
              <w:ind w:left="218"/>
              <w:jc w:val="left"/>
              <w:rPr>
                <w:sz w:val="22"/>
              </w:rPr>
            </w:pPr>
            <w:r>
              <w:rPr>
                <w:spacing w:val="-5"/>
                <w:sz w:val="22"/>
              </w:rPr>
              <w:t>6</w:t>
            </w:r>
            <w:r>
              <w:rPr>
                <w:spacing w:val="-21"/>
                <w:sz w:val="22"/>
              </w:rPr>
              <w:t> </w:t>
            </w:r>
            <w:r>
              <w:rPr>
                <w:spacing w:val="-2"/>
                <w:sz w:val="22"/>
              </w:rPr>
              <w:t>meses</w:t>
            </w:r>
          </w:p>
          <w:p>
            <w:pPr>
              <w:pStyle w:val="TableParagraph"/>
              <w:spacing w:before="5"/>
              <w:ind w:left="153"/>
              <w:jc w:val="left"/>
              <w:rPr>
                <w:sz w:val="22"/>
              </w:rPr>
            </w:pPr>
            <w:r>
              <w:rPr>
                <w:w w:val="90"/>
                <w:sz w:val="22"/>
              </w:rPr>
              <w:t>(180</w:t>
            </w:r>
            <w:r>
              <w:rPr>
                <w:spacing w:val="-3"/>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before="4"/>
              <w:ind w:left="100"/>
              <w:jc w:val="left"/>
              <w:rPr>
                <w:sz w:val="22"/>
              </w:rPr>
            </w:pPr>
            <w:r>
              <w:rPr>
                <w:spacing w:val="-2"/>
                <w:sz w:val="22"/>
              </w:rPr>
              <w:t>Oficina,</w:t>
            </w:r>
          </w:p>
          <w:p>
            <w:pPr>
              <w:pStyle w:val="TableParagraph"/>
              <w:spacing w:line="260" w:lineRule="atLeast"/>
              <w:ind w:left="100"/>
              <w:jc w:val="left"/>
              <w:rPr>
                <w:sz w:val="22"/>
              </w:rPr>
            </w:pPr>
            <w:r>
              <w:rPr>
                <w:spacing w:val="-2"/>
                <w:sz w:val="22"/>
              </w:rPr>
              <w:t>Servicios, Viáticos</w:t>
            </w:r>
          </w:p>
        </w:tc>
        <w:tc>
          <w:tcPr>
            <w:tcW w:w="1622" w:type="dxa"/>
          </w:tcPr>
          <w:p>
            <w:pPr>
              <w:pStyle w:val="TableParagraph"/>
              <w:spacing w:before="134"/>
              <w:jc w:val="left"/>
              <w:rPr>
                <w:rFonts w:ascii="Trebuchet MS"/>
                <w:b/>
                <w:sz w:val="22"/>
              </w:rPr>
            </w:pPr>
          </w:p>
          <w:p>
            <w:pPr>
              <w:pStyle w:val="TableParagraph"/>
              <w:ind w:left="6" w:right="6"/>
              <w:rPr>
                <w:sz w:val="22"/>
              </w:rPr>
            </w:pPr>
            <w:r>
              <w:rPr>
                <w:spacing w:val="-2"/>
                <w:sz w:val="22"/>
              </w:rPr>
              <w:t>$246,600</w:t>
            </w:r>
          </w:p>
        </w:tc>
        <w:tc>
          <w:tcPr>
            <w:tcW w:w="2412" w:type="dxa"/>
          </w:tcPr>
          <w:p>
            <w:pPr>
              <w:pStyle w:val="TableParagraph"/>
              <w:spacing w:line="250" w:lineRule="exact"/>
              <w:ind w:left="99"/>
              <w:jc w:val="left"/>
              <w:rPr>
                <w:sz w:val="22"/>
              </w:rPr>
            </w:pPr>
            <w:r>
              <w:rPr>
                <w:sz w:val="22"/>
              </w:rPr>
              <w:t>5</w:t>
            </w:r>
            <w:r>
              <w:rPr>
                <w:spacing w:val="-20"/>
                <w:sz w:val="22"/>
              </w:rPr>
              <w:t> </w:t>
            </w:r>
            <w:r>
              <w:rPr>
                <w:sz w:val="22"/>
              </w:rPr>
              <w:t>Contratos</w:t>
            </w:r>
            <w:r>
              <w:rPr>
                <w:spacing w:val="-26"/>
                <w:sz w:val="22"/>
              </w:rPr>
              <w:t> </w:t>
            </w:r>
            <w:r>
              <w:rPr>
                <w:spacing w:val="-2"/>
                <w:sz w:val="22"/>
              </w:rPr>
              <w:t>laborales</w:t>
            </w:r>
          </w:p>
          <w:p>
            <w:pPr>
              <w:pStyle w:val="TableParagraph"/>
              <w:spacing w:before="4"/>
              <w:ind w:left="99"/>
              <w:jc w:val="left"/>
              <w:rPr>
                <w:sz w:val="22"/>
              </w:rPr>
            </w:pPr>
            <w:r>
              <w:rPr>
                <w:spacing w:val="-2"/>
                <w:sz w:val="22"/>
              </w:rPr>
              <w:t>firmados</w:t>
            </w:r>
          </w:p>
        </w:tc>
        <w:tc>
          <w:tcPr>
            <w:tcW w:w="1792" w:type="dxa"/>
          </w:tcPr>
          <w:p>
            <w:pPr>
              <w:pStyle w:val="TableParagraph"/>
              <w:spacing w:before="134"/>
              <w:jc w:val="left"/>
              <w:rPr>
                <w:rFonts w:ascii="Trebuchet MS"/>
                <w:b/>
                <w:sz w:val="22"/>
              </w:rPr>
            </w:pPr>
          </w:p>
          <w:p>
            <w:pPr>
              <w:pStyle w:val="TableParagraph"/>
              <w:ind w:left="3" w:right="12"/>
              <w:rPr>
                <w:sz w:val="22"/>
              </w:rPr>
            </w:pPr>
            <w:r>
              <w:rPr>
                <w:spacing w:val="-5"/>
                <w:sz w:val="22"/>
              </w:rPr>
              <w:t>RH</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2" w:lineRule="auto" w:before="125"/>
              <w:ind w:left="109" w:right="151"/>
              <w:jc w:val="both"/>
              <w:rPr>
                <w:sz w:val="22"/>
              </w:rPr>
            </w:pPr>
            <w:r>
              <w:rPr>
                <w:sz w:val="22"/>
              </w:rPr>
              <w:t>Capacitar</w:t>
            </w:r>
            <w:r>
              <w:rPr>
                <w:spacing w:val="-9"/>
                <w:sz w:val="22"/>
              </w:rPr>
              <w:t> </w:t>
            </w:r>
            <w:r>
              <w:rPr>
                <w:sz w:val="22"/>
              </w:rPr>
              <w:t>al</w:t>
            </w:r>
            <w:r>
              <w:rPr>
                <w:spacing w:val="-14"/>
                <w:sz w:val="22"/>
              </w:rPr>
              <w:t> </w:t>
            </w:r>
            <w:r>
              <w:rPr>
                <w:sz w:val="22"/>
              </w:rPr>
              <w:t>personal</w:t>
            </w:r>
            <w:r>
              <w:rPr>
                <w:spacing w:val="-14"/>
                <w:sz w:val="22"/>
              </w:rPr>
              <w:t> </w:t>
            </w:r>
            <w:r>
              <w:rPr>
                <w:sz w:val="22"/>
              </w:rPr>
              <w:t>en </w:t>
            </w:r>
            <w:r>
              <w:rPr>
                <w:spacing w:val="-2"/>
                <w:sz w:val="22"/>
              </w:rPr>
              <w:t>metodologías</w:t>
            </w:r>
            <w:r>
              <w:rPr>
                <w:spacing w:val="-16"/>
                <w:sz w:val="22"/>
              </w:rPr>
              <w:t> </w:t>
            </w:r>
            <w:r>
              <w:rPr>
                <w:spacing w:val="-2"/>
                <w:sz w:val="22"/>
              </w:rPr>
              <w:t>y</w:t>
            </w:r>
            <w:r>
              <w:rPr>
                <w:spacing w:val="-15"/>
                <w:sz w:val="22"/>
              </w:rPr>
              <w:t> </w:t>
            </w:r>
            <w:r>
              <w:rPr>
                <w:spacing w:val="-2"/>
                <w:sz w:val="22"/>
              </w:rPr>
              <w:t>bases</w:t>
            </w:r>
            <w:r>
              <w:rPr>
                <w:spacing w:val="-15"/>
                <w:sz w:val="22"/>
              </w:rPr>
              <w:t> </w:t>
            </w:r>
            <w:r>
              <w:rPr>
                <w:spacing w:val="-2"/>
                <w:sz w:val="22"/>
              </w:rPr>
              <w:t>de datos</w:t>
            </w:r>
          </w:p>
        </w:tc>
        <w:tc>
          <w:tcPr>
            <w:tcW w:w="1241" w:type="dxa"/>
            <w:tcBorders>
              <w:right w:val="single" w:sz="6" w:space="0" w:color="000000"/>
            </w:tcBorders>
          </w:tcPr>
          <w:p>
            <w:pPr>
              <w:pStyle w:val="TableParagraph"/>
              <w:spacing w:before="4"/>
              <w:jc w:val="left"/>
              <w:rPr>
                <w:rFonts w:ascii="Trebuchet MS"/>
                <w:b/>
                <w:sz w:val="22"/>
              </w:rPr>
            </w:pPr>
          </w:p>
          <w:p>
            <w:pPr>
              <w:pStyle w:val="TableParagraph"/>
              <w:ind w:left="158"/>
              <w:jc w:val="left"/>
              <w:rPr>
                <w:sz w:val="22"/>
              </w:rPr>
            </w:pPr>
            <w:r>
              <w:rPr>
                <w:spacing w:val="-4"/>
                <w:sz w:val="22"/>
              </w:rPr>
              <w:t>11</w:t>
            </w:r>
            <w:r>
              <w:rPr>
                <w:spacing w:val="-25"/>
                <w:sz w:val="22"/>
              </w:rPr>
              <w:t> </w:t>
            </w:r>
            <w:r>
              <w:rPr>
                <w:spacing w:val="-2"/>
                <w:sz w:val="22"/>
              </w:rPr>
              <w:t>meses</w:t>
            </w:r>
          </w:p>
          <w:p>
            <w:pPr>
              <w:pStyle w:val="TableParagraph"/>
              <w:spacing w:before="5"/>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Material</w:t>
            </w:r>
          </w:p>
          <w:p>
            <w:pPr>
              <w:pStyle w:val="TableParagraph"/>
              <w:spacing w:line="266" w:lineRule="exact"/>
              <w:ind w:left="100"/>
              <w:jc w:val="left"/>
              <w:rPr>
                <w:sz w:val="22"/>
              </w:rPr>
            </w:pPr>
            <w:r>
              <w:rPr>
                <w:spacing w:val="-2"/>
                <w:sz w:val="22"/>
              </w:rPr>
              <w:t>didáctico, Servicios</w:t>
            </w:r>
          </w:p>
        </w:tc>
        <w:tc>
          <w:tcPr>
            <w:tcW w:w="1622" w:type="dxa"/>
          </w:tcPr>
          <w:p>
            <w:pPr>
              <w:pStyle w:val="TableParagraph"/>
              <w:spacing w:before="139"/>
              <w:jc w:val="left"/>
              <w:rPr>
                <w:rFonts w:ascii="Trebuchet MS"/>
                <w:b/>
                <w:sz w:val="22"/>
              </w:rPr>
            </w:pPr>
          </w:p>
          <w:p>
            <w:pPr>
              <w:pStyle w:val="TableParagraph"/>
              <w:ind w:left="6" w:right="6"/>
              <w:rPr>
                <w:sz w:val="22"/>
              </w:rPr>
            </w:pPr>
            <w:r>
              <w:rPr>
                <w:spacing w:val="-2"/>
                <w:sz w:val="22"/>
              </w:rPr>
              <w:t>$452,100</w:t>
            </w:r>
          </w:p>
        </w:tc>
        <w:tc>
          <w:tcPr>
            <w:tcW w:w="2412" w:type="dxa"/>
          </w:tcPr>
          <w:p>
            <w:pPr>
              <w:pStyle w:val="TableParagraph"/>
              <w:spacing w:line="244" w:lineRule="auto"/>
              <w:ind w:left="99"/>
              <w:jc w:val="left"/>
              <w:rPr>
                <w:sz w:val="22"/>
              </w:rPr>
            </w:pPr>
            <w:r>
              <w:rPr>
                <w:sz w:val="22"/>
              </w:rPr>
              <w:t>1 Programa</w:t>
            </w:r>
            <w:r>
              <w:rPr>
                <w:spacing w:val="-3"/>
                <w:sz w:val="22"/>
              </w:rPr>
              <w:t> </w:t>
            </w:r>
            <w:r>
              <w:rPr>
                <w:sz w:val="22"/>
              </w:rPr>
              <w:t>de capacitación</w:t>
            </w:r>
            <w:r>
              <w:rPr>
                <w:spacing w:val="-26"/>
                <w:sz w:val="22"/>
              </w:rPr>
              <w:t> </w:t>
            </w:r>
            <w:r>
              <w:rPr>
                <w:sz w:val="22"/>
              </w:rPr>
              <w:t>integral</w:t>
            </w:r>
          </w:p>
        </w:tc>
        <w:tc>
          <w:tcPr>
            <w:tcW w:w="1792" w:type="dxa"/>
          </w:tcPr>
          <w:p>
            <w:pPr>
              <w:pStyle w:val="TableParagraph"/>
              <w:spacing w:before="139"/>
              <w:jc w:val="left"/>
              <w:rPr>
                <w:rFonts w:ascii="Trebuchet MS"/>
                <w:b/>
                <w:sz w:val="22"/>
              </w:rPr>
            </w:pPr>
          </w:p>
          <w:p>
            <w:pPr>
              <w:pStyle w:val="TableParagraph"/>
              <w:ind w:left="3" w:right="12"/>
              <w:rPr>
                <w:sz w:val="22"/>
              </w:rPr>
            </w:pPr>
            <w:r>
              <w:rPr>
                <w:spacing w:val="-5"/>
                <w:sz w:val="22"/>
              </w:rPr>
              <w:t>RH</w:t>
            </w:r>
          </w:p>
        </w:tc>
      </w:tr>
    </w:tbl>
    <w:p>
      <w:pPr>
        <w:pStyle w:val="TableParagraph"/>
        <w:spacing w:after="0"/>
        <w:rPr>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61184">
                <wp:simplePos x="0" y="0"/>
                <wp:positionH relativeFrom="page">
                  <wp:posOffset>304800</wp:posOffset>
                </wp:positionH>
                <wp:positionV relativeFrom="page">
                  <wp:posOffset>304799</wp:posOffset>
                </wp:positionV>
                <wp:extent cx="9451975" cy="716597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5296" id="docshape19"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1075" w:hRule="atLeast"/>
        </w:trPr>
        <w:tc>
          <w:tcPr>
            <w:tcW w:w="1761" w:type="dxa"/>
            <w:vMerge w:val="restart"/>
            <w:shd w:val="clear" w:color="auto" w:fill="83C9EB"/>
          </w:tcPr>
          <w:p>
            <w:pPr>
              <w:pStyle w:val="TableParagraph"/>
              <w:jc w:val="left"/>
              <w:rPr>
                <w:rFonts w:ascii="Times New Roman"/>
                <w:sz w:val="22"/>
              </w:rPr>
            </w:pPr>
          </w:p>
        </w:tc>
        <w:tc>
          <w:tcPr>
            <w:tcW w:w="2612" w:type="dxa"/>
          </w:tcPr>
          <w:p>
            <w:pPr>
              <w:pStyle w:val="TableParagraph"/>
              <w:spacing w:line="242" w:lineRule="auto" w:before="125"/>
              <w:ind w:left="109"/>
              <w:jc w:val="left"/>
              <w:rPr>
                <w:sz w:val="22"/>
              </w:rPr>
            </w:pPr>
            <w:r>
              <w:rPr>
                <w:sz w:val="22"/>
              </w:rPr>
              <w:t>Establecer</w:t>
            </w:r>
            <w:r>
              <w:rPr>
                <w:spacing w:val="-19"/>
                <w:sz w:val="22"/>
              </w:rPr>
              <w:t> </w:t>
            </w:r>
            <w:r>
              <w:rPr>
                <w:sz w:val="22"/>
              </w:rPr>
              <w:t>el</w:t>
            </w:r>
            <w:r>
              <w:rPr>
                <w:spacing w:val="-18"/>
                <w:sz w:val="22"/>
              </w:rPr>
              <w:t> </w:t>
            </w:r>
            <w:r>
              <w:rPr>
                <w:sz w:val="22"/>
              </w:rPr>
              <w:t>sistema</w:t>
            </w:r>
            <w:r>
              <w:rPr>
                <w:spacing w:val="-23"/>
                <w:sz w:val="22"/>
              </w:rPr>
              <w:t> </w:t>
            </w:r>
            <w:r>
              <w:rPr>
                <w:sz w:val="22"/>
              </w:rPr>
              <w:t>de </w:t>
            </w:r>
            <w:r>
              <w:rPr>
                <w:w w:val="105"/>
                <w:sz w:val="22"/>
              </w:rPr>
              <w:t>evaluación</w:t>
            </w:r>
            <w:r>
              <w:rPr>
                <w:spacing w:val="-27"/>
                <w:w w:val="105"/>
                <w:sz w:val="22"/>
              </w:rPr>
              <w:t> </w:t>
            </w:r>
            <w:r>
              <w:rPr>
                <w:w w:val="105"/>
                <w:sz w:val="22"/>
              </w:rPr>
              <w:t>del </w:t>
            </w:r>
            <w:r>
              <w:rPr>
                <w:spacing w:val="-2"/>
                <w:w w:val="105"/>
                <w:sz w:val="22"/>
              </w:rPr>
              <w:t>desempeño</w:t>
            </w:r>
          </w:p>
        </w:tc>
        <w:tc>
          <w:tcPr>
            <w:tcW w:w="1241" w:type="dxa"/>
            <w:tcBorders>
              <w:right w:val="single" w:sz="6" w:space="0" w:color="000000"/>
            </w:tcBorders>
          </w:tcPr>
          <w:p>
            <w:pPr>
              <w:pStyle w:val="TableParagraph"/>
              <w:spacing w:before="4"/>
              <w:jc w:val="left"/>
              <w:rPr>
                <w:rFonts w:ascii="Trebuchet MS"/>
                <w:b/>
                <w:sz w:val="22"/>
              </w:rPr>
            </w:pPr>
          </w:p>
          <w:p>
            <w:pPr>
              <w:pStyle w:val="TableParagraph"/>
              <w:spacing w:line="265" w:lineRule="exact" w:before="1"/>
              <w:ind w:left="158"/>
              <w:jc w:val="left"/>
              <w:rPr>
                <w:sz w:val="22"/>
              </w:rPr>
            </w:pPr>
            <w:r>
              <w:rPr>
                <w:spacing w:val="-4"/>
                <w:sz w:val="22"/>
              </w:rPr>
              <w:t>10</w:t>
            </w:r>
            <w:r>
              <w:rPr>
                <w:spacing w:val="-25"/>
                <w:sz w:val="22"/>
              </w:rPr>
              <w:t> </w:t>
            </w:r>
            <w:r>
              <w:rPr>
                <w:spacing w:val="-2"/>
                <w:sz w:val="22"/>
              </w:rPr>
              <w:t>meses</w:t>
            </w:r>
          </w:p>
          <w:p>
            <w:pPr>
              <w:pStyle w:val="TableParagraph"/>
              <w:spacing w:line="265" w:lineRule="exact"/>
              <w:ind w:left="153"/>
              <w:jc w:val="left"/>
              <w:rPr>
                <w:sz w:val="22"/>
              </w:rPr>
            </w:pPr>
            <w:r>
              <w:rPr>
                <w:w w:val="90"/>
                <w:sz w:val="22"/>
              </w:rPr>
              <w:t>(300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jc w:val="left"/>
              <w:rPr>
                <w:sz w:val="22"/>
              </w:rPr>
            </w:pPr>
            <w:r>
              <w:rPr>
                <w:spacing w:val="-2"/>
                <w:sz w:val="22"/>
              </w:rPr>
              <w:t>Laptop, Formatos, Servicios,</w:t>
            </w:r>
          </w:p>
          <w:p>
            <w:pPr>
              <w:pStyle w:val="TableParagraph"/>
              <w:spacing w:line="260" w:lineRule="exact"/>
              <w:ind w:left="100"/>
              <w:jc w:val="left"/>
              <w:rPr>
                <w:sz w:val="22"/>
              </w:rPr>
            </w:pPr>
            <w:r>
              <w:rPr>
                <w:spacing w:val="-2"/>
                <w:w w:val="105"/>
                <w:sz w:val="22"/>
              </w:rPr>
              <w:t>Oficina</w:t>
            </w:r>
          </w:p>
        </w:tc>
        <w:tc>
          <w:tcPr>
            <w:tcW w:w="1622" w:type="dxa"/>
          </w:tcPr>
          <w:p>
            <w:pPr>
              <w:pStyle w:val="TableParagraph"/>
              <w:spacing w:before="134"/>
              <w:jc w:val="left"/>
              <w:rPr>
                <w:rFonts w:ascii="Trebuchet MS"/>
                <w:b/>
                <w:sz w:val="22"/>
              </w:rPr>
            </w:pPr>
          </w:p>
          <w:p>
            <w:pPr>
              <w:pStyle w:val="TableParagraph"/>
              <w:spacing w:before="1"/>
              <w:ind w:left="6" w:right="6"/>
              <w:rPr>
                <w:sz w:val="22"/>
              </w:rPr>
            </w:pPr>
            <w:r>
              <w:rPr>
                <w:spacing w:val="-2"/>
                <w:sz w:val="22"/>
              </w:rPr>
              <w:t>$411,000</w:t>
            </w:r>
          </w:p>
        </w:tc>
        <w:tc>
          <w:tcPr>
            <w:tcW w:w="2412" w:type="dxa"/>
          </w:tcPr>
          <w:p>
            <w:pPr>
              <w:pStyle w:val="TableParagraph"/>
              <w:spacing w:line="244" w:lineRule="auto"/>
              <w:ind w:left="99" w:right="193"/>
              <w:jc w:val="left"/>
              <w:rPr>
                <w:sz w:val="22"/>
              </w:rPr>
            </w:pPr>
            <w:r>
              <w:rPr>
                <w:sz w:val="22"/>
              </w:rPr>
              <w:t>1</w:t>
            </w:r>
            <w:r>
              <w:rPr>
                <w:spacing w:val="-22"/>
                <w:sz w:val="22"/>
              </w:rPr>
              <w:t> </w:t>
            </w:r>
            <w:r>
              <w:rPr>
                <w:sz w:val="22"/>
              </w:rPr>
              <w:t>Sistema</w:t>
            </w:r>
            <w:r>
              <w:rPr>
                <w:spacing w:val="-26"/>
                <w:sz w:val="22"/>
              </w:rPr>
              <w:t> </w:t>
            </w:r>
            <w:r>
              <w:rPr>
                <w:sz w:val="22"/>
              </w:rPr>
              <w:t>d</w:t>
            </w:r>
            <w:r>
              <w:rPr>
                <w:sz w:val="22"/>
              </w:rPr>
              <w:t>e </w:t>
            </w:r>
            <w:r>
              <w:rPr>
                <w:spacing w:val="-2"/>
                <w:sz w:val="22"/>
              </w:rPr>
              <w:t>evaluación</w:t>
            </w:r>
          </w:p>
        </w:tc>
        <w:tc>
          <w:tcPr>
            <w:tcW w:w="1792" w:type="dxa"/>
          </w:tcPr>
          <w:p>
            <w:pPr>
              <w:pStyle w:val="TableParagraph"/>
              <w:spacing w:before="134"/>
              <w:jc w:val="left"/>
              <w:rPr>
                <w:rFonts w:ascii="Trebuchet MS"/>
                <w:b/>
                <w:sz w:val="22"/>
              </w:rPr>
            </w:pPr>
          </w:p>
          <w:p>
            <w:pPr>
              <w:pStyle w:val="TableParagraph"/>
              <w:spacing w:before="1"/>
              <w:ind w:left="3" w:right="12"/>
              <w:rPr>
                <w:sz w:val="22"/>
              </w:rPr>
            </w:pPr>
            <w:r>
              <w:rPr>
                <w:spacing w:val="-5"/>
                <w:sz w:val="22"/>
              </w:rPr>
              <w:t>RH</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2" w:lineRule="auto" w:before="125"/>
              <w:ind w:left="109"/>
              <w:jc w:val="left"/>
              <w:rPr>
                <w:sz w:val="22"/>
              </w:rPr>
            </w:pPr>
            <w:r>
              <w:rPr>
                <w:w w:val="105"/>
                <w:sz w:val="22"/>
              </w:rPr>
              <w:t>Definir los</w:t>
            </w:r>
            <w:r>
              <w:rPr>
                <w:spacing w:val="-3"/>
                <w:w w:val="105"/>
                <w:sz w:val="22"/>
              </w:rPr>
              <w:t> </w:t>
            </w:r>
            <w:r>
              <w:rPr>
                <w:w w:val="105"/>
                <w:sz w:val="22"/>
              </w:rPr>
              <w:t>perfiles</w:t>
            </w:r>
            <w:r>
              <w:rPr>
                <w:spacing w:val="-3"/>
                <w:w w:val="105"/>
                <w:sz w:val="22"/>
              </w:rPr>
              <w:t> </w:t>
            </w:r>
            <w:r>
              <w:rPr>
                <w:w w:val="105"/>
                <w:sz w:val="22"/>
              </w:rPr>
              <w:t>de </w:t>
            </w:r>
            <w:r>
              <w:rPr>
                <w:sz w:val="22"/>
              </w:rPr>
              <w:t>puesto</w:t>
            </w:r>
            <w:r>
              <w:rPr>
                <w:spacing w:val="-24"/>
                <w:sz w:val="22"/>
              </w:rPr>
              <w:t> </w:t>
            </w:r>
            <w:r>
              <w:rPr>
                <w:sz w:val="22"/>
              </w:rPr>
              <w:t>y</w:t>
            </w:r>
            <w:r>
              <w:rPr>
                <w:spacing w:val="-22"/>
                <w:sz w:val="22"/>
              </w:rPr>
              <w:t> </w:t>
            </w:r>
            <w:r>
              <w:rPr>
                <w:sz w:val="22"/>
              </w:rPr>
              <w:t>competencias </w:t>
            </w:r>
            <w:r>
              <w:rPr>
                <w:spacing w:val="-2"/>
                <w:w w:val="105"/>
                <w:sz w:val="22"/>
              </w:rPr>
              <w:t>técnicas</w:t>
            </w:r>
          </w:p>
        </w:tc>
        <w:tc>
          <w:tcPr>
            <w:tcW w:w="1241" w:type="dxa"/>
            <w:tcBorders>
              <w:right w:val="single" w:sz="6" w:space="0" w:color="000000"/>
            </w:tcBorders>
          </w:tcPr>
          <w:p>
            <w:pPr>
              <w:pStyle w:val="TableParagraph"/>
              <w:jc w:val="left"/>
              <w:rPr>
                <w:rFonts w:ascii="Trebuchet MS"/>
                <w:b/>
                <w:sz w:val="22"/>
              </w:rPr>
            </w:pPr>
          </w:p>
          <w:p>
            <w:pPr>
              <w:pStyle w:val="TableParagraph"/>
              <w:ind w:left="218"/>
              <w:jc w:val="left"/>
              <w:rPr>
                <w:sz w:val="22"/>
              </w:rPr>
            </w:pPr>
            <w:r>
              <w:rPr>
                <w:spacing w:val="-5"/>
                <w:sz w:val="22"/>
              </w:rPr>
              <w:t>3</w:t>
            </w:r>
            <w:r>
              <w:rPr>
                <w:spacing w:val="-21"/>
                <w:sz w:val="22"/>
              </w:rPr>
              <w:t> </w:t>
            </w:r>
            <w:r>
              <w:rPr>
                <w:spacing w:val="-2"/>
                <w:sz w:val="22"/>
              </w:rPr>
              <w:t>meses</w:t>
            </w:r>
          </w:p>
          <w:p>
            <w:pPr>
              <w:pStyle w:val="TableParagraph"/>
              <w:spacing w:before="4"/>
              <w:ind w:left="208"/>
              <w:jc w:val="left"/>
              <w:rPr>
                <w:sz w:val="22"/>
              </w:rPr>
            </w:pPr>
            <w:r>
              <w:rPr>
                <w:w w:val="90"/>
                <w:sz w:val="22"/>
              </w:rPr>
              <w:t>(90</w:t>
            </w:r>
            <w:r>
              <w:rPr>
                <w:spacing w:val="-8"/>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w:t>
            </w:r>
            <w:r>
              <w:rPr>
                <w:spacing w:val="-8"/>
                <w:sz w:val="22"/>
              </w:rPr>
              <w:t>Internet, </w:t>
            </w:r>
            <w:r>
              <w:rPr>
                <w:spacing w:val="-2"/>
                <w:sz w:val="22"/>
              </w:rPr>
              <w:t>Oficina,</w:t>
            </w:r>
          </w:p>
          <w:p>
            <w:pPr>
              <w:pStyle w:val="TableParagraph"/>
              <w:spacing w:line="260" w:lineRule="exact"/>
              <w:ind w:left="100"/>
              <w:jc w:val="left"/>
              <w:rPr>
                <w:sz w:val="22"/>
              </w:rPr>
            </w:pPr>
            <w:r>
              <w:rPr>
                <w:spacing w:val="-2"/>
                <w:sz w:val="22"/>
              </w:rPr>
              <w:t>Servicios</w:t>
            </w:r>
          </w:p>
        </w:tc>
        <w:tc>
          <w:tcPr>
            <w:tcW w:w="1622" w:type="dxa"/>
          </w:tcPr>
          <w:p>
            <w:pPr>
              <w:pStyle w:val="TableParagraph"/>
              <w:spacing w:before="135"/>
              <w:jc w:val="left"/>
              <w:rPr>
                <w:rFonts w:ascii="Trebuchet MS"/>
                <w:b/>
                <w:sz w:val="22"/>
              </w:rPr>
            </w:pPr>
          </w:p>
          <w:p>
            <w:pPr>
              <w:pStyle w:val="TableParagraph"/>
              <w:ind w:left="6" w:right="6"/>
              <w:rPr>
                <w:sz w:val="22"/>
              </w:rPr>
            </w:pPr>
            <w:r>
              <w:rPr>
                <w:spacing w:val="-2"/>
                <w:sz w:val="22"/>
              </w:rPr>
              <w:t>$123,300</w:t>
            </w:r>
          </w:p>
        </w:tc>
        <w:tc>
          <w:tcPr>
            <w:tcW w:w="2412" w:type="dxa"/>
          </w:tcPr>
          <w:p>
            <w:pPr>
              <w:pStyle w:val="TableParagraph"/>
              <w:ind w:left="99"/>
              <w:jc w:val="left"/>
              <w:rPr>
                <w:sz w:val="22"/>
              </w:rPr>
            </w:pPr>
            <w:r>
              <w:rPr>
                <w:sz w:val="22"/>
              </w:rPr>
              <w:t>5</w:t>
            </w:r>
            <w:r>
              <w:rPr>
                <w:spacing w:val="-22"/>
                <w:sz w:val="22"/>
              </w:rPr>
              <w:t> </w:t>
            </w:r>
            <w:r>
              <w:rPr>
                <w:sz w:val="22"/>
              </w:rPr>
              <w:t>Perfiles</w:t>
            </w:r>
            <w:r>
              <w:rPr>
                <w:spacing w:val="-27"/>
                <w:sz w:val="22"/>
              </w:rPr>
              <w:t> </w:t>
            </w:r>
            <w:r>
              <w:rPr>
                <w:sz w:val="22"/>
              </w:rPr>
              <w:t>de</w:t>
            </w:r>
            <w:r>
              <w:rPr>
                <w:spacing w:val="-25"/>
                <w:sz w:val="22"/>
              </w:rPr>
              <w:t> </w:t>
            </w:r>
            <w:r>
              <w:rPr>
                <w:sz w:val="22"/>
              </w:rPr>
              <w:t>puest</w:t>
            </w:r>
            <w:r>
              <w:rPr>
                <w:sz w:val="22"/>
              </w:rPr>
              <w:t>o</w:t>
            </w:r>
            <w:r>
              <w:rPr>
                <w:sz w:val="22"/>
              </w:rPr>
              <w:t> </w:t>
            </w:r>
            <w:r>
              <w:rPr>
                <w:spacing w:val="-2"/>
                <w:sz w:val="22"/>
              </w:rPr>
              <w:t>validados</w:t>
            </w:r>
          </w:p>
        </w:tc>
        <w:tc>
          <w:tcPr>
            <w:tcW w:w="1792" w:type="dxa"/>
          </w:tcPr>
          <w:p>
            <w:pPr>
              <w:pStyle w:val="TableParagraph"/>
              <w:spacing w:before="135"/>
              <w:jc w:val="left"/>
              <w:rPr>
                <w:rFonts w:ascii="Trebuchet MS"/>
                <w:b/>
                <w:sz w:val="22"/>
              </w:rPr>
            </w:pPr>
          </w:p>
          <w:p>
            <w:pPr>
              <w:pStyle w:val="TableParagraph"/>
              <w:ind w:left="3" w:right="12"/>
              <w:rPr>
                <w:sz w:val="22"/>
              </w:rPr>
            </w:pPr>
            <w:r>
              <w:rPr>
                <w:spacing w:val="-5"/>
                <w:sz w:val="22"/>
              </w:rPr>
              <w:t>RH</w:t>
            </w:r>
          </w:p>
        </w:tc>
      </w:tr>
      <w:tr>
        <w:trPr>
          <w:trHeight w:val="805" w:hRule="atLeast"/>
        </w:trPr>
        <w:tc>
          <w:tcPr>
            <w:tcW w:w="1761" w:type="dxa"/>
            <w:vMerge/>
            <w:tcBorders>
              <w:top w:val="nil"/>
            </w:tcBorders>
            <w:shd w:val="clear" w:color="auto" w:fill="83C9EB"/>
          </w:tcPr>
          <w:p>
            <w:pPr>
              <w:rPr>
                <w:sz w:val="2"/>
                <w:szCs w:val="2"/>
              </w:rPr>
            </w:pPr>
          </w:p>
        </w:tc>
        <w:tc>
          <w:tcPr>
            <w:tcW w:w="2612" w:type="dxa"/>
          </w:tcPr>
          <w:p>
            <w:pPr>
              <w:pStyle w:val="TableParagraph"/>
              <w:ind w:left="109"/>
              <w:jc w:val="left"/>
              <w:rPr>
                <w:sz w:val="22"/>
              </w:rPr>
            </w:pPr>
            <w:r>
              <w:rPr>
                <w:sz w:val="22"/>
              </w:rPr>
              <w:t>Diseñar</w:t>
            </w:r>
            <w:r>
              <w:rPr>
                <w:spacing w:val="-21"/>
                <w:sz w:val="22"/>
              </w:rPr>
              <w:t> </w:t>
            </w:r>
            <w:r>
              <w:rPr>
                <w:sz w:val="22"/>
              </w:rPr>
              <w:t>los</w:t>
            </w:r>
            <w:r>
              <w:rPr>
                <w:spacing w:val="-26"/>
                <w:sz w:val="22"/>
              </w:rPr>
              <w:t> </w:t>
            </w:r>
            <w:r>
              <w:rPr>
                <w:sz w:val="22"/>
              </w:rPr>
              <w:t>talleres formativos</w:t>
            </w:r>
            <w:r>
              <w:rPr>
                <w:spacing w:val="-5"/>
                <w:sz w:val="22"/>
              </w:rPr>
              <w:t> </w:t>
            </w:r>
            <w:r>
              <w:rPr>
                <w:sz w:val="22"/>
              </w:rPr>
              <w:t>de</w:t>
            </w:r>
            <w:r>
              <w:rPr>
                <w:spacing w:val="-2"/>
                <w:sz w:val="22"/>
              </w:rPr>
              <w:t> </w:t>
            </w:r>
            <w:r>
              <w:rPr>
                <w:sz w:val="22"/>
              </w:rPr>
              <w:t>la</w:t>
            </w:r>
          </w:p>
          <w:p>
            <w:pPr>
              <w:pStyle w:val="TableParagraph"/>
              <w:spacing w:line="260" w:lineRule="exact"/>
              <w:ind w:left="109"/>
              <w:jc w:val="left"/>
              <w:rPr>
                <w:sz w:val="22"/>
              </w:rPr>
            </w:pPr>
            <w:r>
              <w:rPr>
                <w:spacing w:val="-2"/>
                <w:sz w:val="22"/>
              </w:rPr>
              <w:t>arquitectura</w:t>
            </w:r>
          </w:p>
        </w:tc>
        <w:tc>
          <w:tcPr>
            <w:tcW w:w="1241" w:type="dxa"/>
            <w:tcBorders>
              <w:right w:val="single" w:sz="6" w:space="0" w:color="000000"/>
            </w:tcBorders>
          </w:tcPr>
          <w:p>
            <w:pPr>
              <w:pStyle w:val="TableParagraph"/>
              <w:spacing w:before="120"/>
              <w:ind w:left="218"/>
              <w:jc w:val="left"/>
              <w:rPr>
                <w:sz w:val="22"/>
              </w:rPr>
            </w:pPr>
            <w:r>
              <w:rPr>
                <w:spacing w:val="-5"/>
                <w:sz w:val="22"/>
              </w:rPr>
              <w:t>4</w:t>
            </w:r>
            <w:r>
              <w:rPr>
                <w:spacing w:val="-21"/>
                <w:sz w:val="22"/>
              </w:rPr>
              <w:t> </w:t>
            </w:r>
            <w:r>
              <w:rPr>
                <w:spacing w:val="-2"/>
                <w:sz w:val="22"/>
              </w:rPr>
              <w:t>meses</w:t>
            </w:r>
          </w:p>
          <w:p>
            <w:pPr>
              <w:pStyle w:val="TableParagraph"/>
              <w:spacing w:before="4"/>
              <w:ind w:left="153"/>
              <w:jc w:val="left"/>
              <w:rPr>
                <w:sz w:val="22"/>
              </w:rPr>
            </w:pPr>
            <w:r>
              <w:rPr>
                <w:w w:val="90"/>
                <w:sz w:val="22"/>
              </w:rPr>
              <w:t>(120</w:t>
            </w:r>
            <w:r>
              <w:rPr>
                <w:spacing w:val="-3"/>
                <w:w w:val="90"/>
                <w:sz w:val="22"/>
              </w:rPr>
              <w:t> </w:t>
            </w:r>
            <w:r>
              <w:rPr>
                <w:spacing w:val="-2"/>
                <w:sz w:val="22"/>
              </w:rPr>
              <w:t>días)</w:t>
            </w:r>
          </w:p>
        </w:tc>
        <w:tc>
          <w:tcPr>
            <w:tcW w:w="1702" w:type="dxa"/>
            <w:tcBorders>
              <w:left w:val="single" w:sz="6" w:space="0" w:color="000000"/>
            </w:tcBorders>
          </w:tcPr>
          <w:p>
            <w:pPr>
              <w:pStyle w:val="TableParagraph"/>
              <w:ind w:left="100"/>
              <w:jc w:val="left"/>
              <w:rPr>
                <w:sz w:val="22"/>
              </w:rPr>
            </w:pPr>
            <w:r>
              <w:rPr>
                <w:sz w:val="22"/>
              </w:rPr>
              <w:t>Laptop,</w:t>
            </w:r>
            <w:r>
              <w:rPr>
                <w:spacing w:val="-23"/>
                <w:sz w:val="22"/>
              </w:rPr>
              <w:t> </w:t>
            </w:r>
            <w:r>
              <w:rPr>
                <w:sz w:val="22"/>
              </w:rPr>
              <w:t>Guías </w:t>
            </w:r>
            <w:r>
              <w:rPr>
                <w:spacing w:val="-2"/>
                <w:sz w:val="22"/>
              </w:rPr>
              <w:t>técnicas,</w:t>
            </w:r>
          </w:p>
          <w:p>
            <w:pPr>
              <w:pStyle w:val="TableParagraph"/>
              <w:spacing w:line="260" w:lineRule="exact"/>
              <w:ind w:left="100"/>
              <w:jc w:val="left"/>
              <w:rPr>
                <w:sz w:val="22"/>
              </w:rPr>
            </w:pPr>
            <w:r>
              <w:rPr>
                <w:spacing w:val="-2"/>
                <w:sz w:val="22"/>
              </w:rPr>
              <w:t>Servicios</w:t>
            </w:r>
          </w:p>
        </w:tc>
        <w:tc>
          <w:tcPr>
            <w:tcW w:w="1622" w:type="dxa"/>
          </w:tcPr>
          <w:p>
            <w:pPr>
              <w:pStyle w:val="TableParagraph"/>
              <w:spacing w:before="255"/>
              <w:ind w:left="6" w:right="6"/>
              <w:rPr>
                <w:sz w:val="22"/>
              </w:rPr>
            </w:pPr>
            <w:r>
              <w:rPr>
                <w:spacing w:val="-2"/>
                <w:sz w:val="22"/>
              </w:rPr>
              <w:t>$164,400</w:t>
            </w:r>
          </w:p>
        </w:tc>
        <w:tc>
          <w:tcPr>
            <w:tcW w:w="2412" w:type="dxa"/>
          </w:tcPr>
          <w:p>
            <w:pPr>
              <w:pStyle w:val="TableParagraph"/>
              <w:ind w:left="99"/>
              <w:jc w:val="left"/>
              <w:rPr>
                <w:sz w:val="22"/>
              </w:rPr>
            </w:pPr>
            <w:r>
              <w:rPr>
                <w:sz w:val="22"/>
              </w:rPr>
              <w:t>3</w:t>
            </w:r>
            <w:r>
              <w:rPr>
                <w:spacing w:val="-22"/>
                <w:sz w:val="22"/>
              </w:rPr>
              <w:t> </w:t>
            </w:r>
            <w:r>
              <w:rPr>
                <w:sz w:val="22"/>
              </w:rPr>
              <w:t>Módulos</w:t>
            </w:r>
            <w:r>
              <w:rPr>
                <w:spacing w:val="-27"/>
                <w:sz w:val="22"/>
              </w:rPr>
              <w:t> </w:t>
            </w:r>
            <w:r>
              <w:rPr>
                <w:sz w:val="22"/>
              </w:rPr>
              <w:t>formativo</w:t>
            </w:r>
            <w:r>
              <w:rPr>
                <w:sz w:val="22"/>
              </w:rPr>
              <w:t>s</w:t>
            </w:r>
            <w:r>
              <w:rPr>
                <w:sz w:val="22"/>
              </w:rPr>
              <w:t> </w:t>
            </w:r>
            <w:r>
              <w:rPr>
                <w:spacing w:val="-2"/>
                <w:sz w:val="22"/>
              </w:rPr>
              <w:t>diseñados</w:t>
            </w:r>
          </w:p>
        </w:tc>
        <w:tc>
          <w:tcPr>
            <w:tcW w:w="1792" w:type="dxa"/>
          </w:tcPr>
          <w:p>
            <w:pPr>
              <w:pStyle w:val="TableParagraph"/>
              <w:spacing w:before="255"/>
              <w:ind w:left="3" w:right="12"/>
              <w:rPr>
                <w:sz w:val="22"/>
              </w:rPr>
            </w:pPr>
            <w:r>
              <w:rPr>
                <w:spacing w:val="-5"/>
                <w:sz w:val="22"/>
              </w:rPr>
              <w:t>RH</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5"/>
              <w:ind w:left="109"/>
              <w:jc w:val="left"/>
              <w:rPr>
                <w:sz w:val="22"/>
              </w:rPr>
            </w:pPr>
            <w:r>
              <w:rPr>
                <w:sz w:val="22"/>
              </w:rPr>
              <w:t>Estructurar los KPIs de productividad</w:t>
            </w:r>
            <w:r>
              <w:rPr>
                <w:spacing w:val="-28"/>
                <w:sz w:val="22"/>
              </w:rPr>
              <w:t> </w:t>
            </w:r>
            <w:r>
              <w:rPr>
                <w:sz w:val="22"/>
              </w:rPr>
              <w:t>del</w:t>
            </w:r>
            <w:r>
              <w:rPr>
                <w:spacing w:val="-27"/>
                <w:sz w:val="22"/>
              </w:rPr>
              <w:t> </w:t>
            </w:r>
            <w:r>
              <w:rPr>
                <w:sz w:val="22"/>
              </w:rPr>
              <w:t>equipo</w:t>
            </w:r>
          </w:p>
        </w:tc>
        <w:tc>
          <w:tcPr>
            <w:tcW w:w="1241" w:type="dxa"/>
            <w:tcBorders>
              <w:right w:val="single" w:sz="6" w:space="0" w:color="000000"/>
            </w:tcBorders>
          </w:tcPr>
          <w:p>
            <w:pPr>
              <w:pStyle w:val="TableParagraph"/>
              <w:spacing w:before="255"/>
              <w:ind w:left="218"/>
              <w:jc w:val="left"/>
              <w:rPr>
                <w:sz w:val="22"/>
              </w:rPr>
            </w:pPr>
            <w:r>
              <w:rPr>
                <w:spacing w:val="-5"/>
                <w:sz w:val="22"/>
              </w:rPr>
              <w:t>4</w:t>
            </w:r>
            <w:r>
              <w:rPr>
                <w:spacing w:val="-21"/>
                <w:sz w:val="22"/>
              </w:rPr>
              <w:t> </w:t>
            </w:r>
            <w:r>
              <w:rPr>
                <w:spacing w:val="-2"/>
                <w:sz w:val="22"/>
              </w:rPr>
              <w:t>meses</w:t>
            </w:r>
          </w:p>
          <w:p>
            <w:pPr>
              <w:pStyle w:val="TableParagraph"/>
              <w:spacing w:before="4"/>
              <w:ind w:left="153"/>
              <w:jc w:val="left"/>
              <w:rPr>
                <w:sz w:val="22"/>
              </w:rPr>
            </w:pPr>
            <w:r>
              <w:rPr>
                <w:w w:val="90"/>
                <w:sz w:val="22"/>
              </w:rPr>
              <w:t>(120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Servicios, Oficina,</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34"/>
              <w:jc w:val="left"/>
              <w:rPr>
                <w:rFonts w:ascii="Trebuchet MS"/>
                <w:b/>
                <w:sz w:val="22"/>
              </w:rPr>
            </w:pPr>
          </w:p>
          <w:p>
            <w:pPr>
              <w:pStyle w:val="TableParagraph"/>
              <w:ind w:left="6" w:right="6"/>
              <w:rPr>
                <w:sz w:val="22"/>
              </w:rPr>
            </w:pPr>
            <w:r>
              <w:rPr>
                <w:spacing w:val="-2"/>
                <w:sz w:val="22"/>
              </w:rPr>
              <w:t>$164,400</w:t>
            </w:r>
          </w:p>
        </w:tc>
        <w:tc>
          <w:tcPr>
            <w:tcW w:w="2412" w:type="dxa"/>
          </w:tcPr>
          <w:p>
            <w:pPr>
              <w:pStyle w:val="TableParagraph"/>
              <w:ind w:left="99" w:right="193"/>
              <w:jc w:val="left"/>
              <w:rPr>
                <w:sz w:val="22"/>
              </w:rPr>
            </w:pPr>
            <w:r>
              <w:rPr>
                <w:sz w:val="22"/>
              </w:rPr>
              <w:t>1 Manual</w:t>
            </w:r>
            <w:r>
              <w:rPr>
                <w:spacing w:val="-5"/>
                <w:sz w:val="22"/>
              </w:rPr>
              <w:t> </w:t>
            </w:r>
            <w:r>
              <w:rPr>
                <w:sz w:val="22"/>
              </w:rPr>
              <w:t>de </w:t>
            </w:r>
            <w:r>
              <w:rPr>
                <w:spacing w:val="-4"/>
                <w:sz w:val="22"/>
              </w:rPr>
              <w:t>indicadores</w:t>
            </w:r>
            <w:r>
              <w:rPr>
                <w:spacing w:val="-26"/>
                <w:sz w:val="22"/>
              </w:rPr>
              <w:t> </w:t>
            </w:r>
            <w:r>
              <w:rPr>
                <w:spacing w:val="-4"/>
                <w:sz w:val="22"/>
              </w:rPr>
              <w:t>(KPIs)</w:t>
            </w:r>
          </w:p>
        </w:tc>
        <w:tc>
          <w:tcPr>
            <w:tcW w:w="1792" w:type="dxa"/>
          </w:tcPr>
          <w:p>
            <w:pPr>
              <w:pStyle w:val="TableParagraph"/>
              <w:spacing w:before="134"/>
              <w:jc w:val="left"/>
              <w:rPr>
                <w:rFonts w:ascii="Trebuchet MS"/>
                <w:b/>
                <w:sz w:val="22"/>
              </w:rPr>
            </w:pPr>
          </w:p>
          <w:p>
            <w:pPr>
              <w:pStyle w:val="TableParagraph"/>
              <w:ind w:left="3" w:right="12"/>
              <w:rPr>
                <w:sz w:val="22"/>
              </w:rPr>
            </w:pPr>
            <w:r>
              <w:rPr>
                <w:spacing w:val="-5"/>
                <w:sz w:val="22"/>
              </w:rPr>
              <w:t>RH</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5"/>
              <w:ind w:left="109"/>
              <w:jc w:val="left"/>
              <w:rPr>
                <w:sz w:val="22"/>
              </w:rPr>
            </w:pPr>
            <w:r>
              <w:rPr>
                <w:spacing w:val="-2"/>
                <w:sz w:val="22"/>
              </w:rPr>
              <w:t>Realizar</w:t>
            </w:r>
            <w:r>
              <w:rPr>
                <w:spacing w:val="-18"/>
                <w:sz w:val="22"/>
              </w:rPr>
              <w:t> </w:t>
            </w:r>
            <w:r>
              <w:rPr>
                <w:spacing w:val="-2"/>
                <w:sz w:val="22"/>
              </w:rPr>
              <w:t>las</w:t>
            </w:r>
            <w:r>
              <w:rPr>
                <w:spacing w:val="-22"/>
                <w:sz w:val="22"/>
              </w:rPr>
              <w:t> </w:t>
            </w:r>
            <w:r>
              <w:rPr>
                <w:spacing w:val="-2"/>
                <w:sz w:val="22"/>
              </w:rPr>
              <w:t>entrevistas</w:t>
            </w:r>
            <w:r>
              <w:rPr>
                <w:spacing w:val="-22"/>
                <w:sz w:val="22"/>
              </w:rPr>
              <w:t> </w:t>
            </w:r>
            <w:r>
              <w:rPr>
                <w:spacing w:val="-2"/>
                <w:sz w:val="22"/>
              </w:rPr>
              <w:t>y </w:t>
            </w:r>
            <w:r>
              <w:rPr>
                <w:sz w:val="22"/>
              </w:rPr>
              <w:t>pruebas</w:t>
            </w:r>
            <w:r>
              <w:rPr>
                <w:spacing w:val="-26"/>
                <w:sz w:val="22"/>
              </w:rPr>
              <w:t> </w:t>
            </w:r>
            <w:r>
              <w:rPr>
                <w:sz w:val="22"/>
              </w:rPr>
              <w:t>técnicas</w:t>
            </w:r>
          </w:p>
        </w:tc>
        <w:tc>
          <w:tcPr>
            <w:tcW w:w="1241" w:type="dxa"/>
            <w:tcBorders>
              <w:right w:val="single" w:sz="6" w:space="0" w:color="000000"/>
            </w:tcBorders>
          </w:tcPr>
          <w:p>
            <w:pPr>
              <w:pStyle w:val="TableParagraph"/>
              <w:spacing w:before="255"/>
              <w:ind w:left="218"/>
              <w:jc w:val="left"/>
              <w:rPr>
                <w:sz w:val="22"/>
              </w:rPr>
            </w:pPr>
            <w:r>
              <w:rPr>
                <w:spacing w:val="-5"/>
                <w:sz w:val="22"/>
              </w:rPr>
              <w:t>4</w:t>
            </w:r>
            <w:r>
              <w:rPr>
                <w:spacing w:val="-21"/>
                <w:sz w:val="22"/>
              </w:rPr>
              <w:t> </w:t>
            </w:r>
            <w:r>
              <w:rPr>
                <w:spacing w:val="-2"/>
                <w:sz w:val="22"/>
              </w:rPr>
              <w:t>meses</w:t>
            </w:r>
          </w:p>
          <w:p>
            <w:pPr>
              <w:pStyle w:val="TableParagraph"/>
              <w:spacing w:before="4"/>
              <w:ind w:left="153"/>
              <w:jc w:val="left"/>
              <w:rPr>
                <w:sz w:val="22"/>
              </w:rPr>
            </w:pPr>
            <w:r>
              <w:rPr>
                <w:w w:val="90"/>
                <w:sz w:val="22"/>
              </w:rPr>
              <w:t>(120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Oficina, Servicios,</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34"/>
              <w:jc w:val="left"/>
              <w:rPr>
                <w:rFonts w:ascii="Trebuchet MS"/>
                <w:b/>
                <w:sz w:val="22"/>
              </w:rPr>
            </w:pPr>
          </w:p>
          <w:p>
            <w:pPr>
              <w:pStyle w:val="TableParagraph"/>
              <w:ind w:left="6" w:right="6"/>
              <w:rPr>
                <w:sz w:val="22"/>
              </w:rPr>
            </w:pPr>
            <w:r>
              <w:rPr>
                <w:spacing w:val="-2"/>
                <w:sz w:val="22"/>
              </w:rPr>
              <w:t>$164,400</w:t>
            </w:r>
          </w:p>
        </w:tc>
        <w:tc>
          <w:tcPr>
            <w:tcW w:w="2412" w:type="dxa"/>
          </w:tcPr>
          <w:p>
            <w:pPr>
              <w:pStyle w:val="TableParagraph"/>
              <w:ind w:left="99"/>
              <w:jc w:val="left"/>
              <w:rPr>
                <w:sz w:val="22"/>
              </w:rPr>
            </w:pPr>
            <w:r>
              <w:rPr>
                <w:spacing w:val="-2"/>
                <w:sz w:val="22"/>
              </w:rPr>
              <w:t>15</w:t>
            </w:r>
            <w:r>
              <w:rPr>
                <w:spacing w:val="-22"/>
                <w:sz w:val="22"/>
              </w:rPr>
              <w:t> </w:t>
            </w:r>
            <w:r>
              <w:rPr>
                <w:spacing w:val="-2"/>
                <w:sz w:val="22"/>
              </w:rPr>
              <w:t>Reportes</w:t>
            </w:r>
            <w:r>
              <w:rPr>
                <w:spacing w:val="-27"/>
                <w:sz w:val="22"/>
              </w:rPr>
              <w:t> </w:t>
            </w:r>
            <w:r>
              <w:rPr>
                <w:spacing w:val="-2"/>
                <w:sz w:val="22"/>
              </w:rPr>
              <w:t>d</w:t>
            </w:r>
            <w:r>
              <w:rPr>
                <w:spacing w:val="-2"/>
                <w:sz w:val="22"/>
              </w:rPr>
              <w:t>e</w:t>
            </w:r>
            <w:r>
              <w:rPr>
                <w:spacing w:val="-2"/>
                <w:sz w:val="22"/>
              </w:rPr>
              <w:t> entrevista</w:t>
            </w:r>
          </w:p>
        </w:tc>
        <w:tc>
          <w:tcPr>
            <w:tcW w:w="1792" w:type="dxa"/>
          </w:tcPr>
          <w:p>
            <w:pPr>
              <w:pStyle w:val="TableParagraph"/>
              <w:spacing w:before="134"/>
              <w:jc w:val="left"/>
              <w:rPr>
                <w:rFonts w:ascii="Trebuchet MS"/>
                <w:b/>
                <w:sz w:val="22"/>
              </w:rPr>
            </w:pPr>
          </w:p>
          <w:p>
            <w:pPr>
              <w:pStyle w:val="TableParagraph"/>
              <w:ind w:left="3" w:right="12"/>
              <w:rPr>
                <w:sz w:val="22"/>
              </w:rPr>
            </w:pPr>
            <w:r>
              <w:rPr>
                <w:spacing w:val="-5"/>
                <w:sz w:val="22"/>
              </w:rPr>
              <w:t>RH</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120"/>
              <w:ind w:left="109" w:right="338"/>
              <w:jc w:val="left"/>
              <w:rPr>
                <w:sz w:val="22"/>
              </w:rPr>
            </w:pPr>
            <w:r>
              <w:rPr>
                <w:sz w:val="22"/>
              </w:rPr>
              <w:t>Ejecutar</w:t>
            </w:r>
            <w:r>
              <w:rPr>
                <w:spacing w:val="-20"/>
                <w:sz w:val="22"/>
              </w:rPr>
              <w:t> </w:t>
            </w:r>
            <w:r>
              <w:rPr>
                <w:sz w:val="22"/>
              </w:rPr>
              <w:t>la</w:t>
            </w:r>
            <w:r>
              <w:rPr>
                <w:spacing w:val="-23"/>
                <w:sz w:val="22"/>
              </w:rPr>
              <w:t> </w:t>
            </w:r>
            <w:r>
              <w:rPr>
                <w:sz w:val="22"/>
              </w:rPr>
              <w:t>inducción </w:t>
            </w:r>
            <w:r>
              <w:rPr>
                <w:w w:val="105"/>
                <w:sz w:val="22"/>
              </w:rPr>
              <w:t>técnica</w:t>
            </w:r>
            <w:r>
              <w:rPr>
                <w:spacing w:val="-8"/>
                <w:w w:val="105"/>
                <w:sz w:val="22"/>
              </w:rPr>
              <w:t> </w:t>
            </w:r>
            <w:r>
              <w:rPr>
                <w:w w:val="105"/>
                <w:sz w:val="22"/>
              </w:rPr>
              <w:t>al nuevo </w:t>
            </w:r>
            <w:r>
              <w:rPr>
                <w:spacing w:val="-2"/>
                <w:w w:val="105"/>
                <w:sz w:val="22"/>
              </w:rPr>
              <w:t>personal</w:t>
            </w:r>
          </w:p>
        </w:tc>
        <w:tc>
          <w:tcPr>
            <w:tcW w:w="1241" w:type="dxa"/>
            <w:tcBorders>
              <w:right w:val="single" w:sz="6" w:space="0" w:color="000000"/>
            </w:tcBorders>
          </w:tcPr>
          <w:p>
            <w:pPr>
              <w:pStyle w:val="TableParagraph"/>
              <w:spacing w:before="255"/>
              <w:ind w:left="218"/>
              <w:jc w:val="left"/>
              <w:rPr>
                <w:sz w:val="22"/>
              </w:rPr>
            </w:pPr>
            <w:r>
              <w:rPr>
                <w:spacing w:val="-5"/>
                <w:sz w:val="22"/>
              </w:rPr>
              <w:t>2</w:t>
            </w:r>
            <w:r>
              <w:rPr>
                <w:spacing w:val="-21"/>
                <w:sz w:val="22"/>
              </w:rPr>
              <w:t> </w:t>
            </w:r>
            <w:r>
              <w:rPr>
                <w:spacing w:val="-2"/>
                <w:sz w:val="22"/>
              </w:rPr>
              <w:t>meses</w:t>
            </w:r>
          </w:p>
          <w:p>
            <w:pPr>
              <w:pStyle w:val="TableParagraph"/>
              <w:spacing w:before="4"/>
              <w:ind w:left="208"/>
              <w:jc w:val="left"/>
              <w:rPr>
                <w:sz w:val="22"/>
              </w:rPr>
            </w:pPr>
            <w:r>
              <w:rPr>
                <w:w w:val="90"/>
                <w:sz w:val="22"/>
              </w:rPr>
              <w:t>(60</w:t>
            </w:r>
            <w:r>
              <w:rPr>
                <w:spacing w:val="-8"/>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70" w:lineRule="atLeast"/>
              <w:ind w:left="100" w:right="520"/>
              <w:jc w:val="left"/>
              <w:rPr>
                <w:sz w:val="22"/>
              </w:rPr>
            </w:pPr>
            <w:r>
              <w:rPr>
                <w:spacing w:val="-2"/>
                <w:sz w:val="22"/>
              </w:rPr>
              <w:t>Servicios, </w:t>
            </w:r>
            <w:r>
              <w:rPr>
                <w:sz w:val="22"/>
              </w:rPr>
              <w:t>Material</w:t>
            </w:r>
            <w:r>
              <w:rPr>
                <w:spacing w:val="-27"/>
                <w:sz w:val="22"/>
              </w:rPr>
              <w:t> </w:t>
            </w:r>
            <w:r>
              <w:rPr>
                <w:sz w:val="22"/>
              </w:rPr>
              <w:t>de </w:t>
            </w:r>
            <w:r>
              <w:rPr>
                <w:spacing w:val="-2"/>
                <w:sz w:val="22"/>
              </w:rPr>
              <w:t>bienvenida</w:t>
            </w:r>
          </w:p>
        </w:tc>
        <w:tc>
          <w:tcPr>
            <w:tcW w:w="1622" w:type="dxa"/>
          </w:tcPr>
          <w:p>
            <w:pPr>
              <w:pStyle w:val="TableParagraph"/>
              <w:spacing w:before="134"/>
              <w:jc w:val="left"/>
              <w:rPr>
                <w:rFonts w:ascii="Trebuchet MS"/>
                <w:b/>
                <w:sz w:val="22"/>
              </w:rPr>
            </w:pPr>
          </w:p>
          <w:p>
            <w:pPr>
              <w:pStyle w:val="TableParagraph"/>
              <w:ind w:left="1" w:right="6"/>
              <w:rPr>
                <w:sz w:val="22"/>
              </w:rPr>
            </w:pPr>
            <w:r>
              <w:rPr>
                <w:spacing w:val="-2"/>
                <w:sz w:val="22"/>
              </w:rPr>
              <w:t>$82,200</w:t>
            </w:r>
          </w:p>
        </w:tc>
        <w:tc>
          <w:tcPr>
            <w:tcW w:w="2412" w:type="dxa"/>
          </w:tcPr>
          <w:p>
            <w:pPr>
              <w:pStyle w:val="TableParagraph"/>
              <w:spacing w:line="250" w:lineRule="exact"/>
              <w:ind w:left="99"/>
              <w:jc w:val="left"/>
              <w:rPr>
                <w:sz w:val="22"/>
              </w:rPr>
            </w:pPr>
            <w:r>
              <w:rPr>
                <w:sz w:val="22"/>
              </w:rPr>
              <w:t>5</w:t>
            </w:r>
            <w:r>
              <w:rPr>
                <w:spacing w:val="-15"/>
                <w:sz w:val="22"/>
              </w:rPr>
              <w:t> </w:t>
            </w:r>
            <w:r>
              <w:rPr>
                <w:sz w:val="22"/>
              </w:rPr>
              <w:t>Bitácoras</w:t>
            </w:r>
            <w:r>
              <w:rPr>
                <w:spacing w:val="-20"/>
                <w:sz w:val="22"/>
              </w:rPr>
              <w:t> </w:t>
            </w:r>
            <w:r>
              <w:rPr>
                <w:spacing w:val="-5"/>
                <w:sz w:val="22"/>
              </w:rPr>
              <w:t>de</w:t>
            </w:r>
          </w:p>
          <w:p>
            <w:pPr>
              <w:pStyle w:val="TableParagraph"/>
              <w:spacing w:before="4"/>
              <w:ind w:left="99"/>
              <w:jc w:val="left"/>
              <w:rPr>
                <w:sz w:val="22"/>
              </w:rPr>
            </w:pPr>
            <w:r>
              <w:rPr>
                <w:spacing w:val="-2"/>
                <w:w w:val="105"/>
                <w:sz w:val="22"/>
              </w:rPr>
              <w:t>inducción</w:t>
            </w:r>
          </w:p>
        </w:tc>
        <w:tc>
          <w:tcPr>
            <w:tcW w:w="1792" w:type="dxa"/>
          </w:tcPr>
          <w:p>
            <w:pPr>
              <w:pStyle w:val="TableParagraph"/>
              <w:spacing w:before="134"/>
              <w:jc w:val="left"/>
              <w:rPr>
                <w:rFonts w:ascii="Trebuchet MS"/>
                <w:b/>
                <w:sz w:val="22"/>
              </w:rPr>
            </w:pPr>
          </w:p>
          <w:p>
            <w:pPr>
              <w:pStyle w:val="TableParagraph"/>
              <w:ind w:left="3" w:right="12"/>
              <w:rPr>
                <w:sz w:val="22"/>
              </w:rPr>
            </w:pPr>
            <w:r>
              <w:rPr>
                <w:spacing w:val="-5"/>
                <w:sz w:val="22"/>
              </w:rPr>
              <w:t>RH</w:t>
            </w:r>
          </w:p>
        </w:tc>
      </w:tr>
      <w:tr>
        <w:trPr>
          <w:trHeight w:val="1070" w:hRule="atLeast"/>
        </w:trPr>
        <w:tc>
          <w:tcPr>
            <w:tcW w:w="1761" w:type="dxa"/>
            <w:vMerge/>
            <w:tcBorders>
              <w:top w:val="nil"/>
            </w:tcBorders>
            <w:shd w:val="clear" w:color="auto" w:fill="83C9EB"/>
          </w:tcPr>
          <w:p>
            <w:pPr>
              <w:rPr>
                <w:sz w:val="2"/>
                <w:szCs w:val="2"/>
              </w:rPr>
            </w:pPr>
          </w:p>
        </w:tc>
        <w:tc>
          <w:tcPr>
            <w:tcW w:w="2612" w:type="dxa"/>
          </w:tcPr>
          <w:p>
            <w:pPr>
              <w:pStyle w:val="TableParagraph"/>
              <w:jc w:val="left"/>
              <w:rPr>
                <w:rFonts w:ascii="Trebuchet MS"/>
                <w:b/>
                <w:sz w:val="22"/>
              </w:rPr>
            </w:pPr>
          </w:p>
          <w:p>
            <w:pPr>
              <w:pStyle w:val="TableParagraph"/>
              <w:spacing w:line="244" w:lineRule="auto"/>
              <w:ind w:left="109"/>
              <w:jc w:val="left"/>
              <w:rPr>
                <w:sz w:val="22"/>
              </w:rPr>
            </w:pPr>
            <w:r>
              <w:rPr>
                <w:sz w:val="22"/>
              </w:rPr>
              <w:t>Aplicar</w:t>
            </w:r>
            <w:r>
              <w:rPr>
                <w:spacing w:val="-14"/>
                <w:sz w:val="22"/>
              </w:rPr>
              <w:t> </w:t>
            </w:r>
            <w:r>
              <w:rPr>
                <w:sz w:val="22"/>
              </w:rPr>
              <w:t>las</w:t>
            </w:r>
            <w:r>
              <w:rPr>
                <w:spacing w:val="-19"/>
                <w:sz w:val="22"/>
              </w:rPr>
              <w:t> </w:t>
            </w:r>
            <w:r>
              <w:rPr>
                <w:sz w:val="22"/>
              </w:rPr>
              <w:t>encuestas</w:t>
            </w:r>
            <w:r>
              <w:rPr>
                <w:spacing w:val="-19"/>
                <w:sz w:val="22"/>
              </w:rPr>
              <w:t> </w:t>
            </w:r>
            <w:r>
              <w:rPr>
                <w:sz w:val="22"/>
              </w:rPr>
              <w:t>de </w:t>
            </w:r>
            <w:r>
              <w:rPr>
                <w:w w:val="105"/>
                <w:sz w:val="22"/>
              </w:rPr>
              <w:t>desempeño</w:t>
            </w:r>
            <w:r>
              <w:rPr>
                <w:spacing w:val="-30"/>
                <w:w w:val="105"/>
                <w:sz w:val="22"/>
              </w:rPr>
              <w:t> </w:t>
            </w:r>
            <w:r>
              <w:rPr>
                <w:w w:val="105"/>
                <w:sz w:val="22"/>
              </w:rPr>
              <w:t>mensuales</w:t>
            </w:r>
          </w:p>
        </w:tc>
        <w:tc>
          <w:tcPr>
            <w:tcW w:w="1241" w:type="dxa"/>
            <w:tcBorders>
              <w:right w:val="single" w:sz="6" w:space="0" w:color="000000"/>
            </w:tcBorders>
          </w:tcPr>
          <w:p>
            <w:pPr>
              <w:pStyle w:val="TableParagraph"/>
              <w:jc w:val="left"/>
              <w:rPr>
                <w:rFonts w:ascii="Trebuchet MS"/>
                <w:b/>
                <w:sz w:val="22"/>
              </w:rPr>
            </w:pPr>
          </w:p>
          <w:p>
            <w:pPr>
              <w:pStyle w:val="TableParagraph"/>
              <w:ind w:left="158"/>
              <w:jc w:val="left"/>
              <w:rPr>
                <w:sz w:val="22"/>
              </w:rPr>
            </w:pPr>
            <w:r>
              <w:rPr>
                <w:spacing w:val="-4"/>
                <w:sz w:val="22"/>
              </w:rPr>
              <w:t>11</w:t>
            </w:r>
            <w:r>
              <w:rPr>
                <w:spacing w:val="-25"/>
                <w:sz w:val="22"/>
              </w:rPr>
              <w:t> </w:t>
            </w:r>
            <w:r>
              <w:rPr>
                <w:spacing w:val="-2"/>
                <w:sz w:val="22"/>
              </w:rPr>
              <w:t>meses</w:t>
            </w:r>
          </w:p>
          <w:p>
            <w:pPr>
              <w:pStyle w:val="TableParagraph"/>
              <w:spacing w:before="4"/>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51" w:lineRule="exact"/>
              <w:ind w:left="100"/>
              <w:jc w:val="left"/>
              <w:rPr>
                <w:sz w:val="22"/>
              </w:rPr>
            </w:pPr>
            <w:r>
              <w:rPr>
                <w:spacing w:val="-2"/>
                <w:sz w:val="22"/>
              </w:rPr>
              <w:t>Laptop,</w:t>
            </w:r>
          </w:p>
          <w:p>
            <w:pPr>
              <w:pStyle w:val="TableParagraph"/>
              <w:spacing w:before="4"/>
              <w:ind w:left="100"/>
              <w:jc w:val="left"/>
              <w:rPr>
                <w:sz w:val="22"/>
              </w:rPr>
            </w:pPr>
            <w:r>
              <w:rPr>
                <w:spacing w:val="-2"/>
                <w:sz w:val="22"/>
              </w:rPr>
              <w:t>Formularios,</w:t>
            </w:r>
          </w:p>
          <w:p>
            <w:pPr>
              <w:pStyle w:val="TableParagraph"/>
              <w:spacing w:line="264" w:lineRule="exact" w:before="2"/>
              <w:ind w:left="100" w:right="450"/>
              <w:jc w:val="left"/>
              <w:rPr>
                <w:sz w:val="22"/>
              </w:rPr>
            </w:pPr>
            <w:r>
              <w:rPr>
                <w:spacing w:val="-2"/>
                <w:sz w:val="22"/>
              </w:rPr>
              <w:t>Servicios, Oficina</w:t>
            </w:r>
          </w:p>
        </w:tc>
        <w:tc>
          <w:tcPr>
            <w:tcW w:w="1622" w:type="dxa"/>
          </w:tcPr>
          <w:p>
            <w:pPr>
              <w:pStyle w:val="TableParagraph"/>
              <w:spacing w:before="135"/>
              <w:jc w:val="left"/>
              <w:rPr>
                <w:rFonts w:ascii="Trebuchet MS"/>
                <w:b/>
                <w:sz w:val="22"/>
              </w:rPr>
            </w:pPr>
          </w:p>
          <w:p>
            <w:pPr>
              <w:pStyle w:val="TableParagraph"/>
              <w:ind w:left="6" w:right="6"/>
              <w:rPr>
                <w:sz w:val="22"/>
              </w:rPr>
            </w:pPr>
            <w:r>
              <w:rPr>
                <w:spacing w:val="-2"/>
                <w:sz w:val="22"/>
              </w:rPr>
              <w:t>$452,100</w:t>
            </w:r>
          </w:p>
        </w:tc>
        <w:tc>
          <w:tcPr>
            <w:tcW w:w="2412" w:type="dxa"/>
          </w:tcPr>
          <w:p>
            <w:pPr>
              <w:pStyle w:val="TableParagraph"/>
              <w:spacing w:line="251" w:lineRule="exact"/>
              <w:ind w:left="99"/>
              <w:jc w:val="left"/>
              <w:rPr>
                <w:sz w:val="22"/>
              </w:rPr>
            </w:pPr>
            <w:r>
              <w:rPr>
                <w:spacing w:val="-2"/>
                <w:sz w:val="22"/>
              </w:rPr>
              <w:t>11</w:t>
            </w:r>
            <w:r>
              <w:rPr>
                <w:spacing w:val="-21"/>
                <w:sz w:val="22"/>
              </w:rPr>
              <w:t> </w:t>
            </w:r>
            <w:r>
              <w:rPr>
                <w:spacing w:val="-2"/>
                <w:sz w:val="22"/>
              </w:rPr>
              <w:t>Reportes</w:t>
            </w:r>
            <w:r>
              <w:rPr>
                <w:spacing w:val="-25"/>
                <w:sz w:val="22"/>
              </w:rPr>
              <w:t> </w:t>
            </w:r>
            <w:r>
              <w:rPr>
                <w:spacing w:val="-5"/>
                <w:sz w:val="22"/>
              </w:rPr>
              <w:t>de</w:t>
            </w:r>
          </w:p>
          <w:p>
            <w:pPr>
              <w:pStyle w:val="TableParagraph"/>
              <w:spacing w:before="4"/>
              <w:ind w:left="99"/>
              <w:jc w:val="left"/>
              <w:rPr>
                <w:sz w:val="22"/>
              </w:rPr>
            </w:pPr>
            <w:r>
              <w:rPr>
                <w:sz w:val="22"/>
              </w:rPr>
              <w:t>evaluación</w:t>
            </w:r>
            <w:r>
              <w:rPr>
                <w:spacing w:val="-23"/>
                <w:sz w:val="22"/>
              </w:rPr>
              <w:t> </w:t>
            </w:r>
            <w:r>
              <w:rPr>
                <w:spacing w:val="-2"/>
                <w:sz w:val="22"/>
              </w:rPr>
              <w:t>mensual</w:t>
            </w:r>
          </w:p>
        </w:tc>
        <w:tc>
          <w:tcPr>
            <w:tcW w:w="1792" w:type="dxa"/>
          </w:tcPr>
          <w:p>
            <w:pPr>
              <w:pStyle w:val="TableParagraph"/>
              <w:spacing w:before="135"/>
              <w:jc w:val="left"/>
              <w:rPr>
                <w:rFonts w:ascii="Trebuchet MS"/>
                <w:b/>
                <w:sz w:val="22"/>
              </w:rPr>
            </w:pPr>
          </w:p>
          <w:p>
            <w:pPr>
              <w:pStyle w:val="TableParagraph"/>
              <w:ind w:left="3" w:right="12"/>
              <w:rPr>
                <w:sz w:val="22"/>
              </w:rPr>
            </w:pPr>
            <w:r>
              <w:rPr>
                <w:spacing w:val="-5"/>
                <w:sz w:val="22"/>
              </w:rPr>
              <w:t>RH</w:t>
            </w:r>
          </w:p>
        </w:tc>
      </w:tr>
      <w:tr>
        <w:trPr>
          <w:trHeight w:val="300" w:hRule="atLeast"/>
        </w:trPr>
        <w:tc>
          <w:tcPr>
            <w:tcW w:w="1761" w:type="dxa"/>
            <w:vMerge/>
            <w:tcBorders>
              <w:top w:val="nil"/>
            </w:tcBorders>
            <w:shd w:val="clear" w:color="auto" w:fill="83C9EB"/>
          </w:tcPr>
          <w:p>
            <w:pPr>
              <w:rPr>
                <w:sz w:val="2"/>
                <w:szCs w:val="2"/>
              </w:rPr>
            </w:pPr>
          </w:p>
        </w:tc>
        <w:tc>
          <w:tcPr>
            <w:tcW w:w="11381" w:type="dxa"/>
            <w:gridSpan w:val="6"/>
            <w:shd w:val="clear" w:color="auto" w:fill="4B93D7"/>
          </w:tcPr>
          <w:p>
            <w:pPr>
              <w:pStyle w:val="TableParagraph"/>
              <w:spacing w:before="5"/>
              <w:ind w:left="7" w:right="3"/>
              <w:rPr>
                <w:sz w:val="22"/>
              </w:rPr>
            </w:pPr>
            <w:r>
              <w:rPr>
                <w:spacing w:val="-4"/>
                <w:sz w:val="22"/>
              </w:rPr>
              <w:t>ÁREA</w:t>
            </w:r>
            <w:r>
              <w:rPr>
                <w:spacing w:val="-22"/>
                <w:sz w:val="22"/>
              </w:rPr>
              <w:t> </w:t>
            </w:r>
            <w:r>
              <w:rPr>
                <w:spacing w:val="-2"/>
                <w:sz w:val="22"/>
              </w:rPr>
              <w:t>COMERCIAL</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2" w:lineRule="auto" w:before="125"/>
              <w:ind w:left="109" w:right="135"/>
              <w:jc w:val="both"/>
              <w:rPr>
                <w:sz w:val="22"/>
              </w:rPr>
            </w:pPr>
            <w:r>
              <w:rPr>
                <w:sz w:val="22"/>
              </w:rPr>
              <w:t>Vender</w:t>
            </w:r>
            <w:r>
              <w:rPr>
                <w:spacing w:val="-18"/>
                <w:sz w:val="22"/>
              </w:rPr>
              <w:t> </w:t>
            </w:r>
            <w:r>
              <w:rPr>
                <w:sz w:val="22"/>
              </w:rPr>
              <w:t>el</w:t>
            </w:r>
            <w:r>
              <w:rPr>
                <w:spacing w:val="-17"/>
                <w:sz w:val="22"/>
              </w:rPr>
              <w:t> </w:t>
            </w:r>
            <w:r>
              <w:rPr>
                <w:sz w:val="22"/>
              </w:rPr>
              <w:t>licenciamiento anual</w:t>
            </w:r>
            <w:r>
              <w:rPr>
                <w:spacing w:val="-12"/>
                <w:sz w:val="22"/>
              </w:rPr>
              <w:t> </w:t>
            </w:r>
            <w:r>
              <w:rPr>
                <w:sz w:val="22"/>
              </w:rPr>
              <w:t>a</w:t>
            </w:r>
            <w:r>
              <w:rPr>
                <w:spacing w:val="-4"/>
                <w:sz w:val="22"/>
              </w:rPr>
              <w:t> </w:t>
            </w:r>
            <w:r>
              <w:rPr>
                <w:sz w:val="22"/>
              </w:rPr>
              <w:t>las</w:t>
            </w:r>
            <w:r>
              <w:rPr>
                <w:spacing w:val="-4"/>
                <w:sz w:val="22"/>
              </w:rPr>
              <w:t> </w:t>
            </w:r>
            <w:r>
              <w:rPr>
                <w:sz w:val="22"/>
              </w:rPr>
              <w:t>empresas</w:t>
            </w:r>
            <w:r>
              <w:rPr>
                <w:spacing w:val="-12"/>
                <w:sz w:val="22"/>
              </w:rPr>
              <w:t> </w:t>
            </w:r>
            <w:r>
              <w:rPr>
                <w:sz w:val="22"/>
              </w:rPr>
              <w:t>de </w:t>
            </w:r>
            <w:r>
              <w:rPr>
                <w:spacing w:val="-6"/>
                <w:sz w:val="22"/>
              </w:rPr>
              <w:t>TI</w:t>
            </w:r>
          </w:p>
        </w:tc>
        <w:tc>
          <w:tcPr>
            <w:tcW w:w="1241" w:type="dxa"/>
            <w:tcBorders>
              <w:right w:val="single" w:sz="6" w:space="0" w:color="000000"/>
            </w:tcBorders>
          </w:tcPr>
          <w:p>
            <w:pPr>
              <w:pStyle w:val="TableParagraph"/>
              <w:spacing w:before="4"/>
              <w:jc w:val="left"/>
              <w:rPr>
                <w:rFonts w:ascii="Trebuchet MS"/>
                <w:b/>
                <w:sz w:val="22"/>
              </w:rPr>
            </w:pPr>
          </w:p>
          <w:p>
            <w:pPr>
              <w:pStyle w:val="TableParagraph"/>
              <w:ind w:left="158"/>
              <w:jc w:val="left"/>
              <w:rPr>
                <w:sz w:val="22"/>
              </w:rPr>
            </w:pPr>
            <w:r>
              <w:rPr>
                <w:spacing w:val="-4"/>
                <w:sz w:val="22"/>
              </w:rPr>
              <w:t>11</w:t>
            </w:r>
            <w:r>
              <w:rPr>
                <w:spacing w:val="-25"/>
                <w:sz w:val="22"/>
              </w:rPr>
              <w:t> </w:t>
            </w:r>
            <w:r>
              <w:rPr>
                <w:spacing w:val="-2"/>
                <w:sz w:val="22"/>
              </w:rPr>
              <w:t>meses</w:t>
            </w:r>
          </w:p>
          <w:p>
            <w:pPr>
              <w:pStyle w:val="TableParagraph"/>
              <w:spacing w:before="5"/>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Oficina,</w:t>
            </w:r>
          </w:p>
          <w:p>
            <w:pPr>
              <w:pStyle w:val="TableParagraph"/>
              <w:spacing w:line="266" w:lineRule="exact"/>
              <w:ind w:left="100"/>
              <w:jc w:val="left"/>
              <w:rPr>
                <w:sz w:val="22"/>
              </w:rPr>
            </w:pPr>
            <w:r>
              <w:rPr>
                <w:spacing w:val="-2"/>
                <w:sz w:val="22"/>
              </w:rPr>
              <w:t>Servicios, Viáticos</w:t>
            </w:r>
          </w:p>
        </w:tc>
        <w:tc>
          <w:tcPr>
            <w:tcW w:w="1622" w:type="dxa"/>
          </w:tcPr>
          <w:p>
            <w:pPr>
              <w:pStyle w:val="TableParagraph"/>
              <w:spacing w:before="139"/>
              <w:jc w:val="left"/>
              <w:rPr>
                <w:rFonts w:ascii="Trebuchet MS"/>
                <w:b/>
                <w:sz w:val="22"/>
              </w:rPr>
            </w:pPr>
          </w:p>
          <w:p>
            <w:pPr>
              <w:pStyle w:val="TableParagraph"/>
              <w:ind w:left="6" w:right="6"/>
              <w:rPr>
                <w:sz w:val="22"/>
              </w:rPr>
            </w:pPr>
            <w:r>
              <w:rPr>
                <w:spacing w:val="-2"/>
                <w:sz w:val="22"/>
              </w:rPr>
              <w:t>$452,100</w:t>
            </w:r>
          </w:p>
        </w:tc>
        <w:tc>
          <w:tcPr>
            <w:tcW w:w="2412" w:type="dxa"/>
          </w:tcPr>
          <w:p>
            <w:pPr>
              <w:pStyle w:val="TableParagraph"/>
              <w:spacing w:line="244" w:lineRule="auto"/>
              <w:ind w:left="99" w:right="193"/>
              <w:jc w:val="left"/>
              <w:rPr>
                <w:sz w:val="22"/>
              </w:rPr>
            </w:pPr>
            <w:r>
              <w:rPr>
                <w:sz w:val="22"/>
              </w:rPr>
              <w:t>6 Contratos</w:t>
            </w:r>
            <w:r>
              <w:rPr>
                <w:spacing w:val="-5"/>
                <w:sz w:val="22"/>
              </w:rPr>
              <w:t> </w:t>
            </w:r>
            <w:r>
              <w:rPr>
                <w:sz w:val="22"/>
              </w:rPr>
              <w:t>de licencia</w:t>
            </w:r>
            <w:r>
              <w:rPr>
                <w:spacing w:val="-24"/>
                <w:sz w:val="22"/>
              </w:rPr>
              <w:t> </w:t>
            </w:r>
            <w:r>
              <w:rPr>
                <w:sz w:val="22"/>
              </w:rPr>
              <w:t>firmado</w:t>
            </w:r>
            <w:r>
              <w:rPr>
                <w:sz w:val="22"/>
              </w:rPr>
              <w:t>s</w:t>
            </w:r>
          </w:p>
        </w:tc>
        <w:tc>
          <w:tcPr>
            <w:tcW w:w="1792" w:type="dxa"/>
          </w:tcPr>
          <w:p>
            <w:pPr>
              <w:pStyle w:val="TableParagraph"/>
              <w:spacing w:before="139"/>
              <w:jc w:val="left"/>
              <w:rPr>
                <w:rFonts w:ascii="Trebuchet MS"/>
                <w:b/>
                <w:sz w:val="22"/>
              </w:rPr>
            </w:pPr>
          </w:p>
          <w:p>
            <w:pPr>
              <w:pStyle w:val="TableParagraph"/>
              <w:ind w:left="6" w:right="12"/>
              <w:rPr>
                <w:sz w:val="22"/>
              </w:rPr>
            </w:pPr>
            <w:r>
              <w:rPr>
                <w:spacing w:val="-2"/>
                <w:w w:val="105"/>
                <w:sz w:val="22"/>
              </w:rPr>
              <w:t>Comercial</w:t>
            </w:r>
          </w:p>
        </w:tc>
      </w:tr>
    </w:tbl>
    <w:p>
      <w:pPr>
        <w:pStyle w:val="TableParagraph"/>
        <w:spacing w:after="0"/>
        <w:rPr>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61696">
                <wp:simplePos x="0" y="0"/>
                <wp:positionH relativeFrom="page">
                  <wp:posOffset>304800</wp:posOffset>
                </wp:positionH>
                <wp:positionV relativeFrom="page">
                  <wp:posOffset>304799</wp:posOffset>
                </wp:positionV>
                <wp:extent cx="9451975" cy="716597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4784" id="docshape20"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1075" w:hRule="atLeast"/>
        </w:trPr>
        <w:tc>
          <w:tcPr>
            <w:tcW w:w="1761" w:type="dxa"/>
            <w:vMerge w:val="restart"/>
            <w:shd w:val="clear" w:color="auto" w:fill="83C9EB"/>
          </w:tcPr>
          <w:p>
            <w:pPr>
              <w:pStyle w:val="TableParagraph"/>
              <w:jc w:val="left"/>
              <w:rPr>
                <w:rFonts w:ascii="Times New Roman"/>
                <w:sz w:val="22"/>
              </w:rPr>
            </w:pPr>
          </w:p>
        </w:tc>
        <w:tc>
          <w:tcPr>
            <w:tcW w:w="2612" w:type="dxa"/>
          </w:tcPr>
          <w:p>
            <w:pPr>
              <w:pStyle w:val="TableParagraph"/>
              <w:spacing w:before="4"/>
              <w:jc w:val="left"/>
              <w:rPr>
                <w:rFonts w:ascii="Trebuchet MS"/>
                <w:b/>
                <w:sz w:val="22"/>
              </w:rPr>
            </w:pPr>
          </w:p>
          <w:p>
            <w:pPr>
              <w:pStyle w:val="TableParagraph"/>
              <w:spacing w:before="1"/>
              <w:ind w:left="109"/>
              <w:jc w:val="left"/>
              <w:rPr>
                <w:sz w:val="22"/>
              </w:rPr>
            </w:pPr>
            <w:r>
              <w:rPr>
                <w:spacing w:val="-2"/>
                <w:sz w:val="22"/>
              </w:rPr>
              <w:t>Posicionar</w:t>
            </w:r>
            <w:r>
              <w:rPr>
                <w:spacing w:val="-20"/>
                <w:sz w:val="22"/>
              </w:rPr>
              <w:t> </w:t>
            </w:r>
            <w:r>
              <w:rPr>
                <w:spacing w:val="-2"/>
                <w:sz w:val="22"/>
              </w:rPr>
              <w:t>a</w:t>
            </w:r>
            <w:r>
              <w:rPr>
                <w:spacing w:val="-23"/>
                <w:sz w:val="22"/>
              </w:rPr>
              <w:t> </w:t>
            </w:r>
            <w:r>
              <w:rPr>
                <w:spacing w:val="-2"/>
                <w:sz w:val="22"/>
              </w:rPr>
              <w:t>Testify</w:t>
            </w:r>
            <w:r>
              <w:rPr>
                <w:spacing w:val="-21"/>
                <w:sz w:val="22"/>
              </w:rPr>
              <w:t> </w:t>
            </w:r>
            <w:r>
              <w:rPr>
                <w:spacing w:val="-2"/>
                <w:sz w:val="22"/>
              </w:rPr>
              <w:t>en</w:t>
            </w:r>
            <w:r>
              <w:rPr>
                <w:spacing w:val="-23"/>
                <w:sz w:val="22"/>
              </w:rPr>
              <w:t> </w:t>
            </w:r>
            <w:r>
              <w:rPr>
                <w:spacing w:val="-2"/>
                <w:sz w:val="22"/>
              </w:rPr>
              <w:t>el </w:t>
            </w:r>
            <w:r>
              <w:rPr>
                <w:sz w:val="22"/>
              </w:rPr>
              <w:t>mercado de la CDMX</w:t>
            </w:r>
          </w:p>
        </w:tc>
        <w:tc>
          <w:tcPr>
            <w:tcW w:w="1241" w:type="dxa"/>
            <w:tcBorders>
              <w:right w:val="single" w:sz="6" w:space="0" w:color="000000"/>
            </w:tcBorders>
          </w:tcPr>
          <w:p>
            <w:pPr>
              <w:pStyle w:val="TableParagraph"/>
              <w:spacing w:before="4"/>
              <w:jc w:val="left"/>
              <w:rPr>
                <w:rFonts w:ascii="Trebuchet MS"/>
                <w:b/>
                <w:sz w:val="22"/>
              </w:rPr>
            </w:pPr>
          </w:p>
          <w:p>
            <w:pPr>
              <w:pStyle w:val="TableParagraph"/>
              <w:spacing w:line="265" w:lineRule="exact" w:before="1"/>
              <w:ind w:left="158"/>
              <w:jc w:val="left"/>
              <w:rPr>
                <w:sz w:val="22"/>
              </w:rPr>
            </w:pPr>
            <w:r>
              <w:rPr>
                <w:spacing w:val="-4"/>
                <w:sz w:val="22"/>
              </w:rPr>
              <w:t>10</w:t>
            </w:r>
            <w:r>
              <w:rPr>
                <w:spacing w:val="-25"/>
                <w:sz w:val="22"/>
              </w:rPr>
              <w:t> </w:t>
            </w:r>
            <w:r>
              <w:rPr>
                <w:spacing w:val="-2"/>
                <w:sz w:val="22"/>
              </w:rPr>
              <w:t>meses</w:t>
            </w:r>
          </w:p>
          <w:p>
            <w:pPr>
              <w:pStyle w:val="TableParagraph"/>
              <w:spacing w:line="265" w:lineRule="exact"/>
              <w:ind w:left="153"/>
              <w:jc w:val="left"/>
              <w:rPr>
                <w:sz w:val="22"/>
              </w:rPr>
            </w:pPr>
            <w:r>
              <w:rPr>
                <w:w w:val="90"/>
                <w:sz w:val="22"/>
              </w:rPr>
              <w:t>(300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Campaña Digital,</w:t>
            </w:r>
          </w:p>
          <w:p>
            <w:pPr>
              <w:pStyle w:val="TableParagraph"/>
              <w:spacing w:line="260" w:lineRule="exact"/>
              <w:ind w:left="100"/>
              <w:jc w:val="left"/>
              <w:rPr>
                <w:sz w:val="22"/>
              </w:rPr>
            </w:pPr>
            <w:r>
              <w:rPr>
                <w:spacing w:val="-2"/>
                <w:sz w:val="22"/>
              </w:rPr>
              <w:t>Servicios</w:t>
            </w:r>
          </w:p>
        </w:tc>
        <w:tc>
          <w:tcPr>
            <w:tcW w:w="1622" w:type="dxa"/>
          </w:tcPr>
          <w:p>
            <w:pPr>
              <w:pStyle w:val="TableParagraph"/>
              <w:spacing w:before="134"/>
              <w:jc w:val="left"/>
              <w:rPr>
                <w:rFonts w:ascii="Trebuchet MS"/>
                <w:b/>
                <w:sz w:val="22"/>
              </w:rPr>
            </w:pPr>
          </w:p>
          <w:p>
            <w:pPr>
              <w:pStyle w:val="TableParagraph"/>
              <w:spacing w:before="1"/>
              <w:ind w:left="6" w:right="6"/>
              <w:rPr>
                <w:sz w:val="22"/>
              </w:rPr>
            </w:pPr>
            <w:r>
              <w:rPr>
                <w:spacing w:val="-2"/>
                <w:sz w:val="22"/>
              </w:rPr>
              <w:t>$411,000</w:t>
            </w:r>
          </w:p>
        </w:tc>
        <w:tc>
          <w:tcPr>
            <w:tcW w:w="2412" w:type="dxa"/>
          </w:tcPr>
          <w:p>
            <w:pPr>
              <w:pStyle w:val="TableParagraph"/>
              <w:spacing w:line="244" w:lineRule="auto"/>
              <w:ind w:left="99"/>
              <w:jc w:val="left"/>
              <w:rPr>
                <w:sz w:val="22"/>
              </w:rPr>
            </w:pPr>
            <w:r>
              <w:rPr>
                <w:sz w:val="22"/>
              </w:rPr>
              <w:t>1 Reporte</w:t>
            </w:r>
            <w:r>
              <w:rPr>
                <w:spacing w:val="-1"/>
                <w:sz w:val="22"/>
              </w:rPr>
              <w:t> </w:t>
            </w:r>
            <w:r>
              <w:rPr>
                <w:sz w:val="22"/>
              </w:rPr>
              <w:t>de </w:t>
            </w:r>
            <w:r>
              <w:rPr>
                <w:spacing w:val="-2"/>
                <w:sz w:val="22"/>
              </w:rPr>
              <w:t>posicionamiento</w:t>
            </w:r>
          </w:p>
        </w:tc>
        <w:tc>
          <w:tcPr>
            <w:tcW w:w="1792" w:type="dxa"/>
          </w:tcPr>
          <w:p>
            <w:pPr>
              <w:pStyle w:val="TableParagraph"/>
              <w:spacing w:before="134"/>
              <w:jc w:val="left"/>
              <w:rPr>
                <w:rFonts w:ascii="Trebuchet MS"/>
                <w:b/>
                <w:sz w:val="22"/>
              </w:rPr>
            </w:pPr>
          </w:p>
          <w:p>
            <w:pPr>
              <w:pStyle w:val="TableParagraph"/>
              <w:spacing w:before="1"/>
              <w:ind w:left="6" w:right="12"/>
              <w:rPr>
                <w:sz w:val="22"/>
              </w:rPr>
            </w:pPr>
            <w:r>
              <w:rPr>
                <w:spacing w:val="-2"/>
                <w:w w:val="105"/>
                <w:sz w:val="22"/>
              </w:rPr>
              <w:t>Comercial</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jc w:val="left"/>
              <w:rPr>
                <w:rFonts w:ascii="Trebuchet MS"/>
                <w:b/>
                <w:sz w:val="22"/>
              </w:rPr>
            </w:pPr>
          </w:p>
          <w:p>
            <w:pPr>
              <w:pStyle w:val="TableParagraph"/>
              <w:spacing w:line="244" w:lineRule="auto"/>
              <w:ind w:left="109" w:right="249"/>
              <w:jc w:val="left"/>
              <w:rPr>
                <w:sz w:val="22"/>
              </w:rPr>
            </w:pPr>
            <w:r>
              <w:rPr>
                <w:sz w:val="22"/>
              </w:rPr>
              <w:t>Diseñar</w:t>
            </w:r>
            <w:r>
              <w:rPr>
                <w:spacing w:val="-23"/>
                <w:sz w:val="22"/>
              </w:rPr>
              <w:t> </w:t>
            </w:r>
            <w:r>
              <w:rPr>
                <w:sz w:val="22"/>
              </w:rPr>
              <w:t>el</w:t>
            </w:r>
            <w:r>
              <w:rPr>
                <w:spacing w:val="-27"/>
                <w:sz w:val="22"/>
              </w:rPr>
              <w:t> </w:t>
            </w:r>
            <w:r>
              <w:rPr>
                <w:sz w:val="22"/>
              </w:rPr>
              <w:t>plan</w:t>
            </w:r>
            <w:r>
              <w:rPr>
                <w:spacing w:val="-26"/>
                <w:sz w:val="22"/>
              </w:rPr>
              <w:t> </w:t>
            </w:r>
            <w:r>
              <w:rPr>
                <w:sz w:val="22"/>
              </w:rPr>
              <w:t>de</w:t>
            </w:r>
            <w:r>
              <w:rPr>
                <w:spacing w:val="-25"/>
                <w:sz w:val="22"/>
              </w:rPr>
              <w:t> </w:t>
            </w:r>
            <w:r>
              <w:rPr>
                <w:sz w:val="22"/>
              </w:rPr>
              <w:t>post-venta</w:t>
            </w:r>
            <w:r>
              <w:rPr>
                <w:spacing w:val="-18"/>
                <w:sz w:val="22"/>
              </w:rPr>
              <w:t> </w:t>
            </w:r>
            <w:r>
              <w:rPr>
                <w:sz w:val="22"/>
              </w:rPr>
              <w:t>y</w:t>
            </w:r>
            <w:r>
              <w:rPr>
                <w:spacing w:val="-15"/>
                <w:sz w:val="22"/>
              </w:rPr>
              <w:t> </w:t>
            </w:r>
            <w:r>
              <w:rPr>
                <w:sz w:val="22"/>
              </w:rPr>
              <w:t>mantenimiento</w:t>
            </w:r>
          </w:p>
        </w:tc>
        <w:tc>
          <w:tcPr>
            <w:tcW w:w="1241" w:type="dxa"/>
            <w:tcBorders>
              <w:right w:val="single" w:sz="6" w:space="0" w:color="000000"/>
            </w:tcBorders>
          </w:tcPr>
          <w:p>
            <w:pPr>
              <w:pStyle w:val="TableParagraph"/>
              <w:jc w:val="left"/>
              <w:rPr>
                <w:rFonts w:ascii="Trebuchet MS"/>
                <w:b/>
                <w:sz w:val="22"/>
              </w:rPr>
            </w:pPr>
          </w:p>
          <w:p>
            <w:pPr>
              <w:pStyle w:val="TableParagraph"/>
              <w:ind w:left="158"/>
              <w:jc w:val="left"/>
              <w:rPr>
                <w:sz w:val="22"/>
              </w:rPr>
            </w:pPr>
            <w:r>
              <w:rPr>
                <w:spacing w:val="-4"/>
                <w:sz w:val="22"/>
              </w:rPr>
              <w:t>11</w:t>
            </w:r>
            <w:r>
              <w:rPr>
                <w:spacing w:val="-25"/>
                <w:sz w:val="22"/>
              </w:rPr>
              <w:t> </w:t>
            </w:r>
            <w:r>
              <w:rPr>
                <w:spacing w:val="-2"/>
                <w:sz w:val="22"/>
              </w:rPr>
              <w:t>meses</w:t>
            </w:r>
          </w:p>
          <w:p>
            <w:pPr>
              <w:pStyle w:val="TableParagraph"/>
              <w:spacing w:before="4"/>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jc w:val="left"/>
              <w:rPr>
                <w:sz w:val="22"/>
              </w:rPr>
            </w:pPr>
            <w:r>
              <w:rPr>
                <w:spacing w:val="-2"/>
                <w:sz w:val="22"/>
              </w:rPr>
              <w:t>Laptop, Formatos, Servicios,</w:t>
            </w:r>
          </w:p>
          <w:p>
            <w:pPr>
              <w:pStyle w:val="TableParagraph"/>
              <w:spacing w:line="260" w:lineRule="exact"/>
              <w:ind w:left="100"/>
              <w:jc w:val="left"/>
              <w:rPr>
                <w:sz w:val="22"/>
              </w:rPr>
            </w:pPr>
            <w:r>
              <w:rPr>
                <w:spacing w:val="-2"/>
                <w:w w:val="105"/>
                <w:sz w:val="22"/>
              </w:rPr>
              <w:t>Oficina</w:t>
            </w:r>
          </w:p>
        </w:tc>
        <w:tc>
          <w:tcPr>
            <w:tcW w:w="1622" w:type="dxa"/>
          </w:tcPr>
          <w:p>
            <w:pPr>
              <w:pStyle w:val="TableParagraph"/>
              <w:spacing w:before="135"/>
              <w:jc w:val="left"/>
              <w:rPr>
                <w:rFonts w:ascii="Trebuchet MS"/>
                <w:b/>
                <w:sz w:val="22"/>
              </w:rPr>
            </w:pPr>
          </w:p>
          <w:p>
            <w:pPr>
              <w:pStyle w:val="TableParagraph"/>
              <w:ind w:left="6" w:right="6"/>
              <w:rPr>
                <w:sz w:val="22"/>
              </w:rPr>
            </w:pPr>
            <w:r>
              <w:rPr>
                <w:spacing w:val="-2"/>
                <w:sz w:val="22"/>
              </w:rPr>
              <w:t>$452,100</w:t>
            </w:r>
          </w:p>
        </w:tc>
        <w:tc>
          <w:tcPr>
            <w:tcW w:w="2412" w:type="dxa"/>
          </w:tcPr>
          <w:p>
            <w:pPr>
              <w:pStyle w:val="TableParagraph"/>
              <w:ind w:left="99"/>
              <w:jc w:val="left"/>
              <w:rPr>
                <w:sz w:val="22"/>
              </w:rPr>
            </w:pPr>
            <w:r>
              <w:rPr>
                <w:spacing w:val="-2"/>
                <w:sz w:val="22"/>
              </w:rPr>
              <w:t>1</w:t>
            </w:r>
            <w:r>
              <w:rPr>
                <w:spacing w:val="-22"/>
                <w:sz w:val="22"/>
              </w:rPr>
              <w:t> </w:t>
            </w:r>
            <w:r>
              <w:rPr>
                <w:spacing w:val="-2"/>
                <w:sz w:val="22"/>
              </w:rPr>
              <w:t>Plan</w:t>
            </w:r>
            <w:r>
              <w:rPr>
                <w:spacing w:val="-26"/>
                <w:sz w:val="22"/>
              </w:rPr>
              <w:t> </w:t>
            </w:r>
            <w:r>
              <w:rPr>
                <w:spacing w:val="-2"/>
                <w:sz w:val="22"/>
              </w:rPr>
              <w:t>de</w:t>
            </w:r>
            <w:r>
              <w:rPr>
                <w:spacing w:val="-25"/>
                <w:sz w:val="22"/>
              </w:rPr>
              <w:t> </w:t>
            </w:r>
            <w:r>
              <w:rPr>
                <w:spacing w:val="-2"/>
                <w:sz w:val="22"/>
              </w:rPr>
              <w:t>post-venta detallado</w:t>
            </w:r>
          </w:p>
        </w:tc>
        <w:tc>
          <w:tcPr>
            <w:tcW w:w="1792" w:type="dxa"/>
          </w:tcPr>
          <w:p>
            <w:pPr>
              <w:pStyle w:val="TableParagraph"/>
              <w:spacing w:before="135"/>
              <w:jc w:val="left"/>
              <w:rPr>
                <w:rFonts w:ascii="Trebuchet MS"/>
                <w:b/>
                <w:sz w:val="22"/>
              </w:rPr>
            </w:pPr>
          </w:p>
          <w:p>
            <w:pPr>
              <w:pStyle w:val="TableParagraph"/>
              <w:ind w:left="6" w:right="12"/>
              <w:rPr>
                <w:sz w:val="22"/>
              </w:rPr>
            </w:pPr>
            <w:r>
              <w:rPr>
                <w:spacing w:val="-2"/>
                <w:w w:val="105"/>
                <w:sz w:val="22"/>
              </w:rPr>
              <w:t>Comercial</w:t>
            </w:r>
          </w:p>
        </w:tc>
      </w:tr>
      <w:tr>
        <w:trPr>
          <w:trHeight w:val="805" w:hRule="atLeast"/>
        </w:trPr>
        <w:tc>
          <w:tcPr>
            <w:tcW w:w="1761" w:type="dxa"/>
            <w:vMerge/>
            <w:tcBorders>
              <w:top w:val="nil"/>
            </w:tcBorders>
            <w:shd w:val="clear" w:color="auto" w:fill="83C9EB"/>
          </w:tcPr>
          <w:p>
            <w:pPr>
              <w:rPr>
                <w:sz w:val="2"/>
                <w:szCs w:val="2"/>
              </w:rPr>
            </w:pPr>
          </w:p>
        </w:tc>
        <w:tc>
          <w:tcPr>
            <w:tcW w:w="2612" w:type="dxa"/>
          </w:tcPr>
          <w:p>
            <w:pPr>
              <w:pStyle w:val="TableParagraph"/>
              <w:ind w:left="109" w:right="103"/>
              <w:jc w:val="left"/>
              <w:rPr>
                <w:sz w:val="22"/>
              </w:rPr>
            </w:pPr>
            <w:r>
              <w:rPr>
                <w:sz w:val="22"/>
              </w:rPr>
              <w:t>Realizar</w:t>
            </w:r>
            <w:r>
              <w:rPr>
                <w:spacing w:val="-20"/>
                <w:sz w:val="22"/>
              </w:rPr>
              <w:t> </w:t>
            </w:r>
            <w:r>
              <w:rPr>
                <w:sz w:val="22"/>
              </w:rPr>
              <w:t>la</w:t>
            </w:r>
            <w:r>
              <w:rPr>
                <w:spacing w:val="-23"/>
                <w:sz w:val="22"/>
              </w:rPr>
              <w:t> </w:t>
            </w:r>
            <w:r>
              <w:rPr>
                <w:sz w:val="22"/>
              </w:rPr>
              <w:t>prospección de</w:t>
            </w:r>
            <w:r>
              <w:rPr>
                <w:spacing w:val="-2"/>
                <w:sz w:val="22"/>
              </w:rPr>
              <w:t> </w:t>
            </w:r>
            <w:r>
              <w:rPr>
                <w:sz w:val="22"/>
              </w:rPr>
              <w:t>clientes</w:t>
            </w:r>
            <w:r>
              <w:rPr>
                <w:spacing w:val="-5"/>
                <w:sz w:val="22"/>
              </w:rPr>
              <w:t> </w:t>
            </w:r>
            <w:r>
              <w:rPr>
                <w:sz w:val="22"/>
              </w:rPr>
              <w:t>(Directores</w:t>
            </w:r>
          </w:p>
          <w:p>
            <w:pPr>
              <w:pStyle w:val="TableParagraph"/>
              <w:spacing w:line="260" w:lineRule="exact"/>
              <w:ind w:left="109"/>
              <w:jc w:val="left"/>
              <w:rPr>
                <w:sz w:val="22"/>
              </w:rPr>
            </w:pPr>
            <w:r>
              <w:rPr>
                <w:spacing w:val="-5"/>
                <w:w w:val="85"/>
                <w:sz w:val="22"/>
              </w:rPr>
              <w:t>TI)</w:t>
            </w:r>
          </w:p>
        </w:tc>
        <w:tc>
          <w:tcPr>
            <w:tcW w:w="1241" w:type="dxa"/>
            <w:tcBorders>
              <w:right w:val="single" w:sz="6" w:space="0" w:color="000000"/>
            </w:tcBorders>
          </w:tcPr>
          <w:p>
            <w:pPr>
              <w:pStyle w:val="TableParagraph"/>
              <w:spacing w:before="120"/>
              <w:ind w:left="218"/>
              <w:jc w:val="left"/>
              <w:rPr>
                <w:sz w:val="22"/>
              </w:rPr>
            </w:pPr>
            <w:r>
              <w:rPr>
                <w:spacing w:val="-5"/>
                <w:sz w:val="22"/>
              </w:rPr>
              <w:t>3</w:t>
            </w:r>
            <w:r>
              <w:rPr>
                <w:spacing w:val="-21"/>
                <w:sz w:val="22"/>
              </w:rPr>
              <w:t> </w:t>
            </w:r>
            <w:r>
              <w:rPr>
                <w:spacing w:val="-2"/>
                <w:sz w:val="22"/>
              </w:rPr>
              <w:t>meses</w:t>
            </w:r>
          </w:p>
          <w:p>
            <w:pPr>
              <w:pStyle w:val="TableParagraph"/>
              <w:spacing w:before="4"/>
              <w:ind w:left="208"/>
              <w:jc w:val="left"/>
              <w:rPr>
                <w:sz w:val="22"/>
              </w:rPr>
            </w:pPr>
            <w:r>
              <w:rPr>
                <w:w w:val="90"/>
                <w:sz w:val="22"/>
              </w:rPr>
              <w:t>(90</w:t>
            </w:r>
            <w:r>
              <w:rPr>
                <w:spacing w:val="-8"/>
                <w:w w:val="90"/>
                <w:sz w:val="22"/>
              </w:rPr>
              <w:t> </w:t>
            </w:r>
            <w:r>
              <w:rPr>
                <w:spacing w:val="-2"/>
                <w:sz w:val="22"/>
              </w:rPr>
              <w:t>días)</w:t>
            </w:r>
          </w:p>
        </w:tc>
        <w:tc>
          <w:tcPr>
            <w:tcW w:w="1702" w:type="dxa"/>
            <w:tcBorders>
              <w:left w:val="single" w:sz="6" w:space="0" w:color="000000"/>
            </w:tcBorders>
          </w:tcPr>
          <w:p>
            <w:pPr>
              <w:pStyle w:val="TableParagraph"/>
              <w:ind w:left="100"/>
              <w:jc w:val="left"/>
              <w:rPr>
                <w:sz w:val="22"/>
              </w:rPr>
            </w:pPr>
            <w:r>
              <w:rPr>
                <w:sz w:val="22"/>
              </w:rPr>
              <w:t>Laptop,</w:t>
            </w:r>
            <w:r>
              <w:rPr>
                <w:spacing w:val="-23"/>
                <w:sz w:val="22"/>
              </w:rPr>
              <w:t> </w:t>
            </w:r>
            <w:r>
              <w:rPr>
                <w:sz w:val="22"/>
              </w:rPr>
              <w:t>CRM, </w:t>
            </w:r>
            <w:r>
              <w:rPr>
                <w:spacing w:val="-2"/>
                <w:sz w:val="22"/>
              </w:rPr>
              <w:t>Teléfono,</w:t>
            </w:r>
          </w:p>
          <w:p>
            <w:pPr>
              <w:pStyle w:val="TableParagraph"/>
              <w:spacing w:line="260" w:lineRule="exact"/>
              <w:ind w:left="100"/>
              <w:jc w:val="left"/>
              <w:rPr>
                <w:sz w:val="22"/>
              </w:rPr>
            </w:pPr>
            <w:r>
              <w:rPr>
                <w:spacing w:val="-2"/>
                <w:sz w:val="22"/>
              </w:rPr>
              <w:t>Servicios</w:t>
            </w:r>
          </w:p>
        </w:tc>
        <w:tc>
          <w:tcPr>
            <w:tcW w:w="1622" w:type="dxa"/>
          </w:tcPr>
          <w:p>
            <w:pPr>
              <w:pStyle w:val="TableParagraph"/>
              <w:spacing w:before="255"/>
              <w:ind w:left="6" w:right="6"/>
              <w:rPr>
                <w:sz w:val="22"/>
              </w:rPr>
            </w:pPr>
            <w:r>
              <w:rPr>
                <w:spacing w:val="-2"/>
                <w:sz w:val="22"/>
              </w:rPr>
              <w:t>$123,300</w:t>
            </w:r>
          </w:p>
        </w:tc>
        <w:tc>
          <w:tcPr>
            <w:tcW w:w="2412" w:type="dxa"/>
          </w:tcPr>
          <w:p>
            <w:pPr>
              <w:pStyle w:val="TableParagraph"/>
              <w:ind w:left="99"/>
              <w:jc w:val="left"/>
              <w:rPr>
                <w:sz w:val="22"/>
              </w:rPr>
            </w:pPr>
            <w:r>
              <w:rPr>
                <w:spacing w:val="-2"/>
                <w:sz w:val="22"/>
              </w:rPr>
              <w:t>1</w:t>
            </w:r>
            <w:r>
              <w:rPr>
                <w:spacing w:val="-22"/>
                <w:sz w:val="22"/>
              </w:rPr>
              <w:t> </w:t>
            </w:r>
            <w:r>
              <w:rPr>
                <w:spacing w:val="-2"/>
                <w:sz w:val="22"/>
              </w:rPr>
              <w:t>Cartera</w:t>
            </w:r>
            <w:r>
              <w:rPr>
                <w:spacing w:val="-26"/>
                <w:sz w:val="22"/>
              </w:rPr>
              <w:t> </w:t>
            </w:r>
            <w:r>
              <w:rPr>
                <w:spacing w:val="-2"/>
                <w:sz w:val="22"/>
              </w:rPr>
              <w:t>de</w:t>
            </w:r>
            <w:r>
              <w:rPr>
                <w:spacing w:val="-25"/>
                <w:sz w:val="22"/>
              </w:rPr>
              <w:t> </w:t>
            </w:r>
            <w:r>
              <w:rPr>
                <w:spacing w:val="-2"/>
                <w:sz w:val="22"/>
              </w:rPr>
              <w:t>2</w:t>
            </w:r>
            <w:r>
              <w:rPr>
                <w:spacing w:val="-2"/>
                <w:sz w:val="22"/>
              </w:rPr>
              <w:t>0</w:t>
            </w:r>
            <w:r>
              <w:rPr>
                <w:spacing w:val="-2"/>
                <w:sz w:val="22"/>
              </w:rPr>
              <w:t> prospectos</w:t>
            </w:r>
          </w:p>
        </w:tc>
        <w:tc>
          <w:tcPr>
            <w:tcW w:w="1792" w:type="dxa"/>
          </w:tcPr>
          <w:p>
            <w:pPr>
              <w:pStyle w:val="TableParagraph"/>
              <w:spacing w:before="255"/>
              <w:ind w:left="6" w:right="12"/>
              <w:rPr>
                <w:sz w:val="22"/>
              </w:rPr>
            </w:pPr>
            <w:r>
              <w:rPr>
                <w:spacing w:val="-2"/>
                <w:w w:val="105"/>
                <w:sz w:val="22"/>
              </w:rPr>
              <w:t>Comercial</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5"/>
              <w:ind w:left="109"/>
              <w:jc w:val="left"/>
              <w:rPr>
                <w:sz w:val="22"/>
              </w:rPr>
            </w:pPr>
            <w:r>
              <w:rPr>
                <w:sz w:val="22"/>
              </w:rPr>
              <w:t>Desarrollar</w:t>
            </w:r>
            <w:r>
              <w:rPr>
                <w:spacing w:val="-20"/>
                <w:sz w:val="22"/>
              </w:rPr>
              <w:t> </w:t>
            </w:r>
            <w:r>
              <w:rPr>
                <w:sz w:val="22"/>
              </w:rPr>
              <w:t>el</w:t>
            </w:r>
            <w:r>
              <w:rPr>
                <w:spacing w:val="-19"/>
                <w:sz w:val="22"/>
              </w:rPr>
              <w:t> </w:t>
            </w:r>
            <w:r>
              <w:rPr>
                <w:sz w:val="22"/>
              </w:rPr>
              <w:t>Pitch</w:t>
            </w:r>
            <w:r>
              <w:rPr>
                <w:spacing w:val="-24"/>
                <w:sz w:val="22"/>
              </w:rPr>
              <w:t> </w:t>
            </w:r>
            <w:r>
              <w:rPr>
                <w:sz w:val="22"/>
              </w:rPr>
              <w:t>Deck comercial</w:t>
            </w:r>
            <w:r>
              <w:rPr>
                <w:spacing w:val="-5"/>
                <w:sz w:val="22"/>
              </w:rPr>
              <w:t> </w:t>
            </w:r>
            <w:r>
              <w:rPr>
                <w:sz w:val="22"/>
              </w:rPr>
              <w:t>de</w:t>
            </w:r>
            <w:r>
              <w:rPr>
                <w:spacing w:val="-2"/>
                <w:sz w:val="22"/>
              </w:rPr>
              <w:t> </w:t>
            </w:r>
            <w:r>
              <w:rPr>
                <w:sz w:val="22"/>
              </w:rPr>
              <w:t>Testify</w:t>
            </w:r>
          </w:p>
        </w:tc>
        <w:tc>
          <w:tcPr>
            <w:tcW w:w="1241" w:type="dxa"/>
            <w:tcBorders>
              <w:right w:val="single" w:sz="6" w:space="0" w:color="000000"/>
            </w:tcBorders>
          </w:tcPr>
          <w:p>
            <w:pPr>
              <w:pStyle w:val="TableParagraph"/>
              <w:spacing w:before="255"/>
              <w:ind w:left="218"/>
              <w:jc w:val="left"/>
              <w:rPr>
                <w:sz w:val="22"/>
              </w:rPr>
            </w:pPr>
            <w:r>
              <w:rPr>
                <w:spacing w:val="-5"/>
                <w:sz w:val="22"/>
              </w:rPr>
              <w:t>4</w:t>
            </w:r>
            <w:r>
              <w:rPr>
                <w:spacing w:val="-21"/>
                <w:sz w:val="22"/>
              </w:rPr>
              <w:t> </w:t>
            </w:r>
            <w:r>
              <w:rPr>
                <w:spacing w:val="-2"/>
                <w:sz w:val="22"/>
              </w:rPr>
              <w:t>meses</w:t>
            </w:r>
          </w:p>
          <w:p>
            <w:pPr>
              <w:pStyle w:val="TableParagraph"/>
              <w:spacing w:before="4"/>
              <w:ind w:left="153"/>
              <w:jc w:val="left"/>
              <w:rPr>
                <w:sz w:val="22"/>
              </w:rPr>
            </w:pPr>
            <w:r>
              <w:rPr>
                <w:w w:val="90"/>
                <w:sz w:val="22"/>
              </w:rPr>
              <w:t>(120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Software</w:t>
            </w:r>
            <w:r>
              <w:rPr>
                <w:spacing w:val="-27"/>
                <w:sz w:val="22"/>
              </w:rPr>
              <w:t> </w:t>
            </w:r>
            <w:r>
              <w:rPr>
                <w:spacing w:val="-2"/>
                <w:sz w:val="22"/>
              </w:rPr>
              <w:t>de diseño,</w:t>
            </w:r>
          </w:p>
          <w:p>
            <w:pPr>
              <w:pStyle w:val="TableParagraph"/>
              <w:spacing w:line="260" w:lineRule="exact"/>
              <w:ind w:left="100"/>
              <w:jc w:val="left"/>
              <w:rPr>
                <w:sz w:val="22"/>
              </w:rPr>
            </w:pPr>
            <w:r>
              <w:rPr>
                <w:spacing w:val="-2"/>
                <w:sz w:val="22"/>
              </w:rPr>
              <w:t>Servicios</w:t>
            </w:r>
          </w:p>
        </w:tc>
        <w:tc>
          <w:tcPr>
            <w:tcW w:w="1622" w:type="dxa"/>
          </w:tcPr>
          <w:p>
            <w:pPr>
              <w:pStyle w:val="TableParagraph"/>
              <w:spacing w:before="134"/>
              <w:jc w:val="left"/>
              <w:rPr>
                <w:rFonts w:ascii="Trebuchet MS"/>
                <w:b/>
                <w:sz w:val="22"/>
              </w:rPr>
            </w:pPr>
          </w:p>
          <w:p>
            <w:pPr>
              <w:pStyle w:val="TableParagraph"/>
              <w:ind w:left="6" w:right="6"/>
              <w:rPr>
                <w:sz w:val="22"/>
              </w:rPr>
            </w:pPr>
            <w:r>
              <w:rPr>
                <w:spacing w:val="-2"/>
                <w:sz w:val="22"/>
              </w:rPr>
              <w:t>$164,400</w:t>
            </w:r>
          </w:p>
        </w:tc>
        <w:tc>
          <w:tcPr>
            <w:tcW w:w="2412" w:type="dxa"/>
          </w:tcPr>
          <w:p>
            <w:pPr>
              <w:pStyle w:val="TableParagraph"/>
              <w:ind w:left="99" w:right="193"/>
              <w:jc w:val="left"/>
              <w:rPr>
                <w:sz w:val="22"/>
              </w:rPr>
            </w:pPr>
            <w:r>
              <w:rPr>
                <w:sz w:val="22"/>
              </w:rPr>
              <w:t>1</w:t>
            </w:r>
            <w:r>
              <w:rPr>
                <w:spacing w:val="-16"/>
                <w:sz w:val="22"/>
              </w:rPr>
              <w:t> </w:t>
            </w:r>
            <w:r>
              <w:rPr>
                <w:sz w:val="22"/>
              </w:rPr>
              <w:t>Presentación </w:t>
            </w:r>
            <w:r>
              <w:rPr>
                <w:spacing w:val="-2"/>
                <w:sz w:val="22"/>
              </w:rPr>
              <w:t>ejecutiva</w:t>
            </w:r>
            <w:r>
              <w:rPr>
                <w:spacing w:val="-26"/>
                <w:sz w:val="22"/>
              </w:rPr>
              <w:t> </w:t>
            </w:r>
            <w:r>
              <w:rPr>
                <w:spacing w:val="-2"/>
                <w:sz w:val="22"/>
              </w:rPr>
              <w:t>(Pitch</w:t>
            </w:r>
            <w:r>
              <w:rPr>
                <w:spacing w:val="-26"/>
                <w:sz w:val="22"/>
              </w:rPr>
              <w:t> </w:t>
            </w:r>
            <w:r>
              <w:rPr>
                <w:spacing w:val="-2"/>
                <w:sz w:val="22"/>
              </w:rPr>
              <w:t>Deck)</w:t>
            </w:r>
          </w:p>
        </w:tc>
        <w:tc>
          <w:tcPr>
            <w:tcW w:w="1792" w:type="dxa"/>
          </w:tcPr>
          <w:p>
            <w:pPr>
              <w:pStyle w:val="TableParagraph"/>
              <w:spacing w:before="134"/>
              <w:jc w:val="left"/>
              <w:rPr>
                <w:rFonts w:ascii="Trebuchet MS"/>
                <w:b/>
                <w:sz w:val="22"/>
              </w:rPr>
            </w:pPr>
          </w:p>
          <w:p>
            <w:pPr>
              <w:pStyle w:val="TableParagraph"/>
              <w:ind w:left="6" w:right="12"/>
              <w:rPr>
                <w:sz w:val="22"/>
              </w:rPr>
            </w:pPr>
            <w:r>
              <w:rPr>
                <w:spacing w:val="-2"/>
                <w:w w:val="105"/>
                <w:sz w:val="22"/>
              </w:rPr>
              <w:t>Comercial</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5"/>
              <w:ind w:left="109"/>
              <w:jc w:val="left"/>
              <w:rPr>
                <w:sz w:val="22"/>
              </w:rPr>
            </w:pPr>
            <w:r>
              <w:rPr>
                <w:sz w:val="22"/>
              </w:rPr>
              <w:t>Definir los niveles de </w:t>
            </w:r>
            <w:r>
              <w:rPr>
                <w:spacing w:val="-2"/>
                <w:sz w:val="22"/>
              </w:rPr>
              <w:t>soporte</w:t>
            </w:r>
            <w:r>
              <w:rPr>
                <w:spacing w:val="-25"/>
                <w:sz w:val="22"/>
              </w:rPr>
              <w:t> </w:t>
            </w:r>
            <w:r>
              <w:rPr>
                <w:spacing w:val="-2"/>
                <w:sz w:val="22"/>
              </w:rPr>
              <w:t>y</w:t>
            </w:r>
            <w:r>
              <w:rPr>
                <w:spacing w:val="-24"/>
                <w:sz w:val="22"/>
              </w:rPr>
              <w:t> </w:t>
            </w:r>
            <w:r>
              <w:rPr>
                <w:spacing w:val="-2"/>
                <w:sz w:val="22"/>
              </w:rPr>
              <w:t>acuerdos</w:t>
            </w:r>
            <w:r>
              <w:rPr>
                <w:spacing w:val="-27"/>
                <w:sz w:val="22"/>
              </w:rPr>
              <w:t> </w:t>
            </w:r>
            <w:r>
              <w:rPr>
                <w:spacing w:val="-2"/>
                <w:sz w:val="22"/>
              </w:rPr>
              <w:t>(SLA)</w:t>
            </w:r>
          </w:p>
        </w:tc>
        <w:tc>
          <w:tcPr>
            <w:tcW w:w="1241" w:type="dxa"/>
            <w:tcBorders>
              <w:right w:val="single" w:sz="6" w:space="0" w:color="000000"/>
            </w:tcBorders>
          </w:tcPr>
          <w:p>
            <w:pPr>
              <w:pStyle w:val="TableParagraph"/>
              <w:spacing w:before="255"/>
              <w:ind w:left="218"/>
              <w:jc w:val="left"/>
              <w:rPr>
                <w:sz w:val="22"/>
              </w:rPr>
            </w:pPr>
            <w:r>
              <w:rPr>
                <w:spacing w:val="-5"/>
                <w:sz w:val="22"/>
              </w:rPr>
              <w:t>3</w:t>
            </w:r>
            <w:r>
              <w:rPr>
                <w:spacing w:val="-21"/>
                <w:sz w:val="22"/>
              </w:rPr>
              <w:t> </w:t>
            </w:r>
            <w:r>
              <w:rPr>
                <w:spacing w:val="-2"/>
                <w:sz w:val="22"/>
              </w:rPr>
              <w:t>meses</w:t>
            </w:r>
          </w:p>
          <w:p>
            <w:pPr>
              <w:pStyle w:val="TableParagraph"/>
              <w:spacing w:before="4"/>
              <w:ind w:left="208"/>
              <w:jc w:val="left"/>
              <w:rPr>
                <w:sz w:val="22"/>
              </w:rPr>
            </w:pPr>
            <w:r>
              <w:rPr>
                <w:w w:val="90"/>
                <w:sz w:val="22"/>
              </w:rPr>
              <w:t>(90</w:t>
            </w:r>
            <w:r>
              <w:rPr>
                <w:spacing w:val="-8"/>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Servicios, Oficina,</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34"/>
              <w:jc w:val="left"/>
              <w:rPr>
                <w:rFonts w:ascii="Trebuchet MS"/>
                <w:b/>
                <w:sz w:val="22"/>
              </w:rPr>
            </w:pPr>
          </w:p>
          <w:p>
            <w:pPr>
              <w:pStyle w:val="TableParagraph"/>
              <w:ind w:left="6" w:right="6"/>
              <w:rPr>
                <w:sz w:val="22"/>
              </w:rPr>
            </w:pPr>
            <w:r>
              <w:rPr>
                <w:spacing w:val="-2"/>
                <w:sz w:val="22"/>
              </w:rPr>
              <w:t>$123,300</w:t>
            </w:r>
          </w:p>
        </w:tc>
        <w:tc>
          <w:tcPr>
            <w:tcW w:w="2412" w:type="dxa"/>
          </w:tcPr>
          <w:p>
            <w:pPr>
              <w:pStyle w:val="TableParagraph"/>
              <w:ind w:left="99"/>
              <w:jc w:val="left"/>
              <w:rPr>
                <w:sz w:val="22"/>
              </w:rPr>
            </w:pPr>
            <w:r>
              <w:rPr>
                <w:sz w:val="22"/>
              </w:rPr>
              <w:t>1</w:t>
            </w:r>
            <w:r>
              <w:rPr>
                <w:spacing w:val="-22"/>
                <w:sz w:val="22"/>
              </w:rPr>
              <w:t> </w:t>
            </w:r>
            <w:r>
              <w:rPr>
                <w:sz w:val="22"/>
              </w:rPr>
              <w:t>Manual</w:t>
            </w:r>
            <w:r>
              <w:rPr>
                <w:spacing w:val="-27"/>
                <w:sz w:val="22"/>
              </w:rPr>
              <w:t> </w:t>
            </w:r>
            <w:r>
              <w:rPr>
                <w:sz w:val="22"/>
              </w:rPr>
              <w:t>de</w:t>
            </w:r>
            <w:r>
              <w:rPr>
                <w:spacing w:val="-25"/>
                <w:sz w:val="22"/>
              </w:rPr>
              <w:t> </w:t>
            </w:r>
            <w:r>
              <w:rPr>
                <w:sz w:val="22"/>
              </w:rPr>
              <w:t>niveles</w:t>
            </w:r>
            <w:r>
              <w:rPr>
                <w:spacing w:val="-27"/>
                <w:sz w:val="22"/>
              </w:rPr>
              <w:t> </w:t>
            </w:r>
            <w:r>
              <w:rPr>
                <w:sz w:val="22"/>
              </w:rPr>
              <w:t>de </w:t>
            </w:r>
            <w:r>
              <w:rPr>
                <w:spacing w:val="-2"/>
                <w:sz w:val="22"/>
              </w:rPr>
              <w:t>servicio</w:t>
            </w:r>
          </w:p>
        </w:tc>
        <w:tc>
          <w:tcPr>
            <w:tcW w:w="1792" w:type="dxa"/>
          </w:tcPr>
          <w:p>
            <w:pPr>
              <w:pStyle w:val="TableParagraph"/>
              <w:spacing w:before="134"/>
              <w:jc w:val="left"/>
              <w:rPr>
                <w:rFonts w:ascii="Trebuchet MS"/>
                <w:b/>
                <w:sz w:val="22"/>
              </w:rPr>
            </w:pPr>
          </w:p>
          <w:p>
            <w:pPr>
              <w:pStyle w:val="TableParagraph"/>
              <w:ind w:left="6" w:right="12"/>
              <w:rPr>
                <w:sz w:val="22"/>
              </w:rPr>
            </w:pPr>
            <w:r>
              <w:rPr>
                <w:spacing w:val="-2"/>
                <w:w w:val="105"/>
                <w:sz w:val="22"/>
              </w:rPr>
              <w:t>Comercial</w:t>
            </w:r>
          </w:p>
        </w:tc>
      </w:tr>
      <w:tr>
        <w:trPr>
          <w:trHeight w:val="80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120"/>
              <w:ind w:left="109"/>
              <w:jc w:val="left"/>
              <w:rPr>
                <w:sz w:val="22"/>
              </w:rPr>
            </w:pPr>
            <w:r>
              <w:rPr>
                <w:sz w:val="22"/>
              </w:rPr>
              <w:t>Cerrar</w:t>
            </w:r>
            <w:r>
              <w:rPr>
                <w:spacing w:val="-23"/>
                <w:sz w:val="22"/>
              </w:rPr>
              <w:t> </w:t>
            </w:r>
            <w:r>
              <w:rPr>
                <w:sz w:val="22"/>
              </w:rPr>
              <w:t>los</w:t>
            </w:r>
            <w:r>
              <w:rPr>
                <w:spacing w:val="-27"/>
                <w:sz w:val="22"/>
              </w:rPr>
              <w:t> </w:t>
            </w:r>
            <w:r>
              <w:rPr>
                <w:sz w:val="22"/>
              </w:rPr>
              <w:t>contratos legales</w:t>
            </w:r>
            <w:r>
              <w:rPr>
                <w:spacing w:val="-21"/>
                <w:sz w:val="22"/>
              </w:rPr>
              <w:t> </w:t>
            </w:r>
            <w:r>
              <w:rPr>
                <w:sz w:val="22"/>
              </w:rPr>
              <w:t>con</w:t>
            </w:r>
            <w:r>
              <w:rPr>
                <w:spacing w:val="-20"/>
                <w:sz w:val="22"/>
              </w:rPr>
              <w:t> </w:t>
            </w:r>
            <w:r>
              <w:rPr>
                <w:spacing w:val="-2"/>
                <w:sz w:val="22"/>
              </w:rPr>
              <w:t>clientes</w:t>
            </w:r>
          </w:p>
        </w:tc>
        <w:tc>
          <w:tcPr>
            <w:tcW w:w="1241" w:type="dxa"/>
            <w:tcBorders>
              <w:right w:val="single" w:sz="6" w:space="0" w:color="000000"/>
            </w:tcBorders>
          </w:tcPr>
          <w:p>
            <w:pPr>
              <w:pStyle w:val="TableParagraph"/>
              <w:spacing w:before="120"/>
              <w:ind w:left="158"/>
              <w:jc w:val="left"/>
              <w:rPr>
                <w:sz w:val="22"/>
              </w:rPr>
            </w:pPr>
            <w:r>
              <w:rPr>
                <w:spacing w:val="-4"/>
                <w:sz w:val="22"/>
              </w:rPr>
              <w:t>10</w:t>
            </w:r>
            <w:r>
              <w:rPr>
                <w:spacing w:val="-25"/>
                <w:sz w:val="22"/>
              </w:rPr>
              <w:t> </w:t>
            </w:r>
            <w:r>
              <w:rPr>
                <w:spacing w:val="-2"/>
                <w:sz w:val="22"/>
              </w:rPr>
              <w:t>meses</w:t>
            </w:r>
          </w:p>
          <w:p>
            <w:pPr>
              <w:pStyle w:val="TableParagraph"/>
              <w:spacing w:before="4"/>
              <w:ind w:left="153"/>
              <w:jc w:val="left"/>
              <w:rPr>
                <w:sz w:val="22"/>
              </w:rPr>
            </w:pPr>
            <w:r>
              <w:rPr>
                <w:w w:val="90"/>
                <w:sz w:val="22"/>
              </w:rPr>
              <w:t>(300</w:t>
            </w:r>
            <w:r>
              <w:rPr>
                <w:spacing w:val="-3"/>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70" w:lineRule="atLeast"/>
              <w:ind w:left="100" w:right="121"/>
              <w:jc w:val="left"/>
              <w:rPr>
                <w:sz w:val="22"/>
              </w:rPr>
            </w:pPr>
            <w:r>
              <w:rPr>
                <w:sz w:val="22"/>
              </w:rPr>
              <w:t>Papelería</w:t>
            </w:r>
            <w:r>
              <w:rPr>
                <w:spacing w:val="-26"/>
                <w:sz w:val="22"/>
              </w:rPr>
              <w:t> </w:t>
            </w:r>
            <w:r>
              <w:rPr>
                <w:sz w:val="22"/>
              </w:rPr>
              <w:t>legal, </w:t>
            </w:r>
            <w:r>
              <w:rPr>
                <w:spacing w:val="-2"/>
                <w:sz w:val="22"/>
              </w:rPr>
              <w:t>Viáticos</w:t>
            </w:r>
          </w:p>
        </w:tc>
        <w:tc>
          <w:tcPr>
            <w:tcW w:w="1622" w:type="dxa"/>
          </w:tcPr>
          <w:p>
            <w:pPr>
              <w:pStyle w:val="TableParagraph"/>
              <w:spacing w:before="255"/>
              <w:ind w:left="6" w:right="6"/>
              <w:rPr>
                <w:sz w:val="22"/>
              </w:rPr>
            </w:pPr>
            <w:r>
              <w:rPr>
                <w:spacing w:val="-2"/>
                <w:sz w:val="22"/>
              </w:rPr>
              <w:t>$411,000</w:t>
            </w:r>
          </w:p>
        </w:tc>
        <w:tc>
          <w:tcPr>
            <w:tcW w:w="2412" w:type="dxa"/>
          </w:tcPr>
          <w:p>
            <w:pPr>
              <w:pStyle w:val="TableParagraph"/>
              <w:spacing w:line="250" w:lineRule="exact"/>
              <w:ind w:left="99"/>
              <w:jc w:val="left"/>
              <w:rPr>
                <w:sz w:val="22"/>
              </w:rPr>
            </w:pPr>
            <w:r>
              <w:rPr>
                <w:spacing w:val="-2"/>
                <w:sz w:val="22"/>
              </w:rPr>
              <w:t>6</w:t>
            </w:r>
            <w:r>
              <w:rPr>
                <w:spacing w:val="-20"/>
                <w:sz w:val="22"/>
              </w:rPr>
              <w:t> </w:t>
            </w:r>
            <w:r>
              <w:rPr>
                <w:spacing w:val="-2"/>
                <w:sz w:val="22"/>
              </w:rPr>
              <w:t>Expedientes</w:t>
            </w:r>
            <w:r>
              <w:rPr>
                <w:spacing w:val="-24"/>
                <w:sz w:val="22"/>
              </w:rPr>
              <w:t> </w:t>
            </w:r>
            <w:r>
              <w:rPr>
                <w:spacing w:val="-5"/>
                <w:sz w:val="22"/>
              </w:rPr>
              <w:t>de</w:t>
            </w:r>
          </w:p>
          <w:p>
            <w:pPr>
              <w:pStyle w:val="TableParagraph"/>
              <w:spacing w:before="4"/>
              <w:ind w:left="99"/>
              <w:jc w:val="left"/>
              <w:rPr>
                <w:sz w:val="22"/>
              </w:rPr>
            </w:pPr>
            <w:r>
              <w:rPr>
                <w:spacing w:val="-2"/>
                <w:sz w:val="22"/>
              </w:rPr>
              <w:t>contrato</w:t>
            </w:r>
            <w:r>
              <w:rPr>
                <w:spacing w:val="-16"/>
                <w:sz w:val="22"/>
              </w:rPr>
              <w:t> </w:t>
            </w:r>
            <w:r>
              <w:rPr>
                <w:spacing w:val="-2"/>
                <w:sz w:val="22"/>
              </w:rPr>
              <w:t>cerrados</w:t>
            </w:r>
          </w:p>
        </w:tc>
        <w:tc>
          <w:tcPr>
            <w:tcW w:w="1792" w:type="dxa"/>
          </w:tcPr>
          <w:p>
            <w:pPr>
              <w:pStyle w:val="TableParagraph"/>
              <w:spacing w:before="255"/>
              <w:ind w:left="6" w:right="12"/>
              <w:rPr>
                <w:sz w:val="22"/>
              </w:rPr>
            </w:pPr>
            <w:r>
              <w:rPr>
                <w:spacing w:val="-2"/>
                <w:w w:val="105"/>
                <w:sz w:val="22"/>
              </w:rPr>
              <w:t>Comercial</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120"/>
              <w:ind w:left="109" w:right="338"/>
              <w:jc w:val="left"/>
              <w:rPr>
                <w:sz w:val="22"/>
              </w:rPr>
            </w:pPr>
            <w:r>
              <w:rPr>
                <w:sz w:val="22"/>
              </w:rPr>
              <w:t>Ejecutar las</w:t>
            </w:r>
            <w:r>
              <w:rPr>
                <w:spacing w:val="-5"/>
                <w:sz w:val="22"/>
              </w:rPr>
              <w:t> </w:t>
            </w:r>
            <w:r>
              <w:rPr>
                <w:sz w:val="22"/>
              </w:rPr>
              <w:t>demos técnicas</w:t>
            </w:r>
            <w:r>
              <w:rPr>
                <w:spacing w:val="-27"/>
                <w:sz w:val="22"/>
              </w:rPr>
              <w:t> </w:t>
            </w:r>
            <w:r>
              <w:rPr>
                <w:sz w:val="22"/>
              </w:rPr>
              <w:t>para</w:t>
            </w:r>
            <w:r>
              <w:rPr>
                <w:spacing w:val="-26"/>
                <w:sz w:val="22"/>
              </w:rPr>
              <w:t> </w:t>
            </w:r>
            <w:r>
              <w:rPr>
                <w:sz w:val="22"/>
              </w:rPr>
              <w:t>jefes</w:t>
            </w:r>
            <w:r>
              <w:rPr>
                <w:spacing w:val="-27"/>
                <w:sz w:val="22"/>
              </w:rPr>
              <w:t> </w:t>
            </w:r>
            <w:r>
              <w:rPr>
                <w:sz w:val="22"/>
              </w:rPr>
              <w:t>de </w:t>
            </w:r>
            <w:r>
              <w:rPr>
                <w:spacing w:val="-4"/>
                <w:sz w:val="22"/>
              </w:rPr>
              <w:t>área</w:t>
            </w:r>
          </w:p>
        </w:tc>
        <w:tc>
          <w:tcPr>
            <w:tcW w:w="1241" w:type="dxa"/>
            <w:tcBorders>
              <w:right w:val="single" w:sz="6" w:space="0" w:color="000000"/>
            </w:tcBorders>
          </w:tcPr>
          <w:p>
            <w:pPr>
              <w:pStyle w:val="TableParagraph"/>
              <w:jc w:val="left"/>
              <w:rPr>
                <w:rFonts w:ascii="Trebuchet MS"/>
                <w:b/>
                <w:sz w:val="22"/>
              </w:rPr>
            </w:pPr>
          </w:p>
          <w:p>
            <w:pPr>
              <w:pStyle w:val="TableParagraph"/>
              <w:ind w:left="218"/>
              <w:jc w:val="left"/>
              <w:rPr>
                <w:sz w:val="22"/>
              </w:rPr>
            </w:pPr>
            <w:r>
              <w:rPr>
                <w:spacing w:val="-5"/>
                <w:sz w:val="22"/>
              </w:rPr>
              <w:t>6</w:t>
            </w:r>
            <w:r>
              <w:rPr>
                <w:spacing w:val="-21"/>
                <w:sz w:val="22"/>
              </w:rPr>
              <w:t> </w:t>
            </w:r>
            <w:r>
              <w:rPr>
                <w:spacing w:val="-2"/>
                <w:sz w:val="22"/>
              </w:rPr>
              <w:t>meses</w:t>
            </w:r>
          </w:p>
          <w:p>
            <w:pPr>
              <w:pStyle w:val="TableParagraph"/>
              <w:spacing w:before="4"/>
              <w:ind w:left="153"/>
              <w:jc w:val="left"/>
              <w:rPr>
                <w:sz w:val="22"/>
              </w:rPr>
            </w:pPr>
            <w:r>
              <w:rPr>
                <w:w w:val="90"/>
                <w:sz w:val="22"/>
              </w:rPr>
              <w:t>(180</w:t>
            </w:r>
            <w:r>
              <w:rPr>
                <w:spacing w:val="-3"/>
                <w:w w:val="90"/>
                <w:sz w:val="22"/>
              </w:rPr>
              <w:t> </w:t>
            </w:r>
            <w:r>
              <w:rPr>
                <w:spacing w:val="-2"/>
                <w:sz w:val="22"/>
              </w:rPr>
              <w:t>días)</w:t>
            </w:r>
          </w:p>
        </w:tc>
        <w:tc>
          <w:tcPr>
            <w:tcW w:w="1702" w:type="dxa"/>
            <w:tcBorders>
              <w:left w:val="single" w:sz="6" w:space="0" w:color="000000"/>
            </w:tcBorders>
          </w:tcPr>
          <w:p>
            <w:pPr>
              <w:pStyle w:val="TableParagraph"/>
              <w:spacing w:line="242" w:lineRule="auto"/>
              <w:ind w:left="100" w:right="644"/>
              <w:jc w:val="left"/>
              <w:rPr>
                <w:sz w:val="22"/>
              </w:rPr>
            </w:pPr>
            <w:r>
              <w:rPr>
                <w:spacing w:val="-2"/>
                <w:sz w:val="22"/>
              </w:rPr>
              <w:t>Laptop, Prototipo, Viáticos,</w:t>
            </w:r>
          </w:p>
          <w:p>
            <w:pPr>
              <w:pStyle w:val="TableParagraph"/>
              <w:spacing w:line="260" w:lineRule="exact"/>
              <w:ind w:left="100"/>
              <w:jc w:val="left"/>
              <w:rPr>
                <w:sz w:val="22"/>
              </w:rPr>
            </w:pPr>
            <w:r>
              <w:rPr>
                <w:spacing w:val="-2"/>
                <w:sz w:val="22"/>
              </w:rPr>
              <w:t>Servicios</w:t>
            </w:r>
          </w:p>
        </w:tc>
        <w:tc>
          <w:tcPr>
            <w:tcW w:w="1622" w:type="dxa"/>
          </w:tcPr>
          <w:p>
            <w:pPr>
              <w:pStyle w:val="TableParagraph"/>
              <w:spacing w:before="135"/>
              <w:jc w:val="left"/>
              <w:rPr>
                <w:rFonts w:ascii="Trebuchet MS"/>
                <w:b/>
                <w:sz w:val="22"/>
              </w:rPr>
            </w:pPr>
          </w:p>
          <w:p>
            <w:pPr>
              <w:pStyle w:val="TableParagraph"/>
              <w:ind w:left="6" w:right="6"/>
              <w:rPr>
                <w:sz w:val="22"/>
              </w:rPr>
            </w:pPr>
            <w:r>
              <w:rPr>
                <w:spacing w:val="-2"/>
                <w:sz w:val="22"/>
              </w:rPr>
              <w:t>$246,600</w:t>
            </w:r>
          </w:p>
        </w:tc>
        <w:tc>
          <w:tcPr>
            <w:tcW w:w="2412" w:type="dxa"/>
          </w:tcPr>
          <w:p>
            <w:pPr>
              <w:pStyle w:val="TableParagraph"/>
              <w:ind w:left="99"/>
              <w:jc w:val="left"/>
              <w:rPr>
                <w:sz w:val="22"/>
              </w:rPr>
            </w:pPr>
            <w:r>
              <w:rPr>
                <w:sz w:val="22"/>
              </w:rPr>
              <w:t>10</w:t>
            </w:r>
            <w:r>
              <w:rPr>
                <w:spacing w:val="-22"/>
                <w:sz w:val="22"/>
              </w:rPr>
              <w:t> </w:t>
            </w:r>
            <w:r>
              <w:rPr>
                <w:sz w:val="22"/>
              </w:rPr>
              <w:t>Bitácoras</w:t>
            </w:r>
            <w:r>
              <w:rPr>
                <w:spacing w:val="-27"/>
                <w:sz w:val="22"/>
              </w:rPr>
              <w:t> </w:t>
            </w:r>
            <w:r>
              <w:rPr>
                <w:sz w:val="22"/>
              </w:rPr>
              <w:t>d</w:t>
            </w:r>
            <w:r>
              <w:rPr>
                <w:sz w:val="22"/>
              </w:rPr>
              <w:t>e </w:t>
            </w:r>
            <w:r>
              <w:rPr>
                <w:spacing w:val="-2"/>
                <w:sz w:val="22"/>
              </w:rPr>
              <w:t>demostración</w:t>
            </w:r>
          </w:p>
        </w:tc>
        <w:tc>
          <w:tcPr>
            <w:tcW w:w="1792" w:type="dxa"/>
          </w:tcPr>
          <w:p>
            <w:pPr>
              <w:pStyle w:val="TableParagraph"/>
              <w:spacing w:before="135"/>
              <w:jc w:val="left"/>
              <w:rPr>
                <w:rFonts w:ascii="Trebuchet MS"/>
                <w:b/>
                <w:sz w:val="22"/>
              </w:rPr>
            </w:pPr>
          </w:p>
          <w:p>
            <w:pPr>
              <w:pStyle w:val="TableParagraph"/>
              <w:ind w:left="6" w:right="12"/>
              <w:rPr>
                <w:sz w:val="22"/>
              </w:rPr>
            </w:pPr>
            <w:r>
              <w:rPr>
                <w:spacing w:val="-2"/>
                <w:w w:val="105"/>
                <w:sz w:val="22"/>
              </w:rPr>
              <w:t>Comercial</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line="244" w:lineRule="auto" w:before="255"/>
              <w:ind w:left="109"/>
              <w:jc w:val="left"/>
              <w:rPr>
                <w:sz w:val="22"/>
              </w:rPr>
            </w:pPr>
            <w:r>
              <w:rPr>
                <w:sz w:val="22"/>
              </w:rPr>
              <w:t>Gestionar</w:t>
            </w:r>
            <w:r>
              <w:rPr>
                <w:spacing w:val="-9"/>
                <w:sz w:val="22"/>
              </w:rPr>
              <w:t> </w:t>
            </w:r>
            <w:r>
              <w:rPr>
                <w:sz w:val="22"/>
              </w:rPr>
              <w:t>encuestas</w:t>
            </w:r>
            <w:r>
              <w:rPr>
                <w:spacing w:val="-14"/>
                <w:sz w:val="22"/>
              </w:rPr>
              <w:t> </w:t>
            </w:r>
            <w:r>
              <w:rPr>
                <w:sz w:val="22"/>
              </w:rPr>
              <w:t>de satisfacción</w:t>
            </w:r>
            <w:r>
              <w:rPr>
                <w:spacing w:val="-16"/>
                <w:sz w:val="22"/>
              </w:rPr>
              <w:t> </w:t>
            </w:r>
            <w:r>
              <w:rPr>
                <w:sz w:val="22"/>
              </w:rPr>
              <w:t>y</w:t>
            </w:r>
            <w:r>
              <w:rPr>
                <w:spacing w:val="-13"/>
                <w:sz w:val="22"/>
              </w:rPr>
              <w:t> </w:t>
            </w:r>
            <w:r>
              <w:rPr>
                <w:spacing w:val="-2"/>
                <w:sz w:val="22"/>
              </w:rPr>
              <w:t>eficiencia</w:t>
            </w:r>
          </w:p>
        </w:tc>
        <w:tc>
          <w:tcPr>
            <w:tcW w:w="1241" w:type="dxa"/>
            <w:tcBorders>
              <w:right w:val="single" w:sz="6" w:space="0" w:color="000000"/>
            </w:tcBorders>
          </w:tcPr>
          <w:p>
            <w:pPr>
              <w:pStyle w:val="TableParagraph"/>
              <w:spacing w:before="255"/>
              <w:ind w:left="158"/>
              <w:jc w:val="left"/>
              <w:rPr>
                <w:sz w:val="22"/>
              </w:rPr>
            </w:pPr>
            <w:r>
              <w:rPr>
                <w:spacing w:val="-4"/>
                <w:sz w:val="22"/>
              </w:rPr>
              <w:t>11</w:t>
            </w:r>
            <w:r>
              <w:rPr>
                <w:spacing w:val="-25"/>
                <w:sz w:val="22"/>
              </w:rPr>
              <w:t> </w:t>
            </w:r>
            <w:r>
              <w:rPr>
                <w:spacing w:val="-2"/>
                <w:sz w:val="22"/>
              </w:rPr>
              <w:t>meses</w:t>
            </w:r>
          </w:p>
          <w:p>
            <w:pPr>
              <w:pStyle w:val="TableParagraph"/>
              <w:spacing w:before="4"/>
              <w:ind w:left="153"/>
              <w:jc w:val="left"/>
              <w:rPr>
                <w:sz w:val="22"/>
              </w:rPr>
            </w:pPr>
            <w:r>
              <w:rPr>
                <w:w w:val="90"/>
                <w:sz w:val="22"/>
              </w:rPr>
              <w:t>(330</w:t>
            </w:r>
            <w:r>
              <w:rPr>
                <w:spacing w:val="-3"/>
                <w:w w:val="90"/>
                <w:sz w:val="22"/>
              </w:rPr>
              <w:t> </w:t>
            </w:r>
            <w:r>
              <w:rPr>
                <w:spacing w:val="-2"/>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70" w:lineRule="atLeast"/>
              <w:ind w:left="100" w:right="107"/>
              <w:jc w:val="left"/>
              <w:rPr>
                <w:sz w:val="22"/>
              </w:rPr>
            </w:pPr>
            <w:r>
              <w:rPr>
                <w:spacing w:val="-2"/>
                <w:sz w:val="22"/>
              </w:rPr>
              <w:t>Formularios, Servicios, Oficina</w:t>
            </w:r>
          </w:p>
        </w:tc>
        <w:tc>
          <w:tcPr>
            <w:tcW w:w="1622" w:type="dxa"/>
          </w:tcPr>
          <w:p>
            <w:pPr>
              <w:pStyle w:val="TableParagraph"/>
              <w:spacing w:before="134"/>
              <w:jc w:val="left"/>
              <w:rPr>
                <w:rFonts w:ascii="Trebuchet MS"/>
                <w:b/>
                <w:sz w:val="22"/>
              </w:rPr>
            </w:pPr>
          </w:p>
          <w:p>
            <w:pPr>
              <w:pStyle w:val="TableParagraph"/>
              <w:spacing w:before="1"/>
              <w:ind w:left="6" w:right="6"/>
              <w:rPr>
                <w:sz w:val="22"/>
              </w:rPr>
            </w:pPr>
            <w:r>
              <w:rPr>
                <w:spacing w:val="-2"/>
                <w:sz w:val="22"/>
              </w:rPr>
              <w:t>$452,100</w:t>
            </w:r>
          </w:p>
        </w:tc>
        <w:tc>
          <w:tcPr>
            <w:tcW w:w="2412" w:type="dxa"/>
          </w:tcPr>
          <w:p>
            <w:pPr>
              <w:pStyle w:val="TableParagraph"/>
              <w:spacing w:line="250" w:lineRule="exact"/>
              <w:ind w:left="99"/>
              <w:jc w:val="left"/>
              <w:rPr>
                <w:sz w:val="22"/>
              </w:rPr>
            </w:pPr>
            <w:r>
              <w:rPr>
                <w:spacing w:val="-2"/>
                <w:sz w:val="22"/>
              </w:rPr>
              <w:t>6</w:t>
            </w:r>
            <w:r>
              <w:rPr>
                <w:spacing w:val="-18"/>
                <w:sz w:val="22"/>
              </w:rPr>
              <w:t> </w:t>
            </w:r>
            <w:r>
              <w:rPr>
                <w:spacing w:val="-2"/>
                <w:sz w:val="22"/>
              </w:rPr>
              <w:t>Reportes</w:t>
            </w:r>
            <w:r>
              <w:rPr>
                <w:spacing w:val="-23"/>
                <w:sz w:val="22"/>
              </w:rPr>
              <w:t> </w:t>
            </w:r>
            <w:r>
              <w:rPr>
                <w:spacing w:val="-5"/>
                <w:sz w:val="22"/>
              </w:rPr>
              <w:t>de</w:t>
            </w:r>
          </w:p>
          <w:p>
            <w:pPr>
              <w:pStyle w:val="TableParagraph"/>
              <w:spacing w:before="5"/>
              <w:ind w:left="99"/>
              <w:jc w:val="left"/>
              <w:rPr>
                <w:sz w:val="22"/>
              </w:rPr>
            </w:pPr>
            <w:r>
              <w:rPr>
                <w:spacing w:val="-2"/>
                <w:w w:val="105"/>
                <w:sz w:val="22"/>
              </w:rPr>
              <w:t>satisfacción</w:t>
            </w:r>
          </w:p>
        </w:tc>
        <w:tc>
          <w:tcPr>
            <w:tcW w:w="1792" w:type="dxa"/>
          </w:tcPr>
          <w:p>
            <w:pPr>
              <w:pStyle w:val="TableParagraph"/>
              <w:spacing w:before="134"/>
              <w:jc w:val="left"/>
              <w:rPr>
                <w:rFonts w:ascii="Trebuchet MS"/>
                <w:b/>
                <w:sz w:val="22"/>
              </w:rPr>
            </w:pPr>
          </w:p>
          <w:p>
            <w:pPr>
              <w:pStyle w:val="TableParagraph"/>
              <w:spacing w:before="1"/>
              <w:ind w:left="6" w:right="12"/>
              <w:rPr>
                <w:sz w:val="22"/>
              </w:rPr>
            </w:pPr>
            <w:r>
              <w:rPr>
                <w:spacing w:val="-2"/>
                <w:w w:val="105"/>
                <w:sz w:val="22"/>
              </w:rPr>
              <w:t>Comercial</w:t>
            </w:r>
          </w:p>
        </w:tc>
      </w:tr>
      <w:tr>
        <w:trPr>
          <w:trHeight w:val="535" w:hRule="atLeast"/>
        </w:trPr>
        <w:tc>
          <w:tcPr>
            <w:tcW w:w="1761" w:type="dxa"/>
            <w:shd w:val="clear" w:color="auto" w:fill="83C9EB"/>
          </w:tcPr>
          <w:p>
            <w:pPr>
              <w:pStyle w:val="TableParagraph"/>
              <w:spacing w:before="120"/>
              <w:ind w:left="520"/>
              <w:jc w:val="left"/>
              <w:rPr>
                <w:sz w:val="22"/>
              </w:rPr>
            </w:pPr>
            <w:r>
              <w:rPr>
                <w:spacing w:val="-2"/>
                <w:sz w:val="22"/>
              </w:rPr>
              <w:t>Etapa</w:t>
            </w:r>
            <w:r>
              <w:rPr>
                <w:spacing w:val="-18"/>
                <w:sz w:val="22"/>
              </w:rPr>
              <w:t> </w:t>
            </w:r>
            <w:r>
              <w:rPr>
                <w:spacing w:val="-12"/>
                <w:sz w:val="22"/>
              </w:rPr>
              <w:t>3</w:t>
            </w:r>
          </w:p>
        </w:tc>
        <w:tc>
          <w:tcPr>
            <w:tcW w:w="2612" w:type="dxa"/>
          </w:tcPr>
          <w:p>
            <w:pPr>
              <w:pStyle w:val="TableParagraph"/>
              <w:spacing w:line="250" w:lineRule="exact"/>
              <w:ind w:left="109"/>
              <w:jc w:val="left"/>
              <w:rPr>
                <w:sz w:val="22"/>
              </w:rPr>
            </w:pPr>
            <w:r>
              <w:rPr>
                <w:sz w:val="22"/>
              </w:rPr>
              <w:t>Cheecklist</w:t>
            </w:r>
            <w:r>
              <w:rPr>
                <w:spacing w:val="7"/>
                <w:sz w:val="22"/>
              </w:rPr>
              <w:t> </w:t>
            </w:r>
            <w:r>
              <w:rPr>
                <w:spacing w:val="-5"/>
                <w:sz w:val="22"/>
              </w:rPr>
              <w:t>de</w:t>
            </w:r>
          </w:p>
          <w:p>
            <w:pPr>
              <w:pStyle w:val="TableParagraph"/>
              <w:spacing w:line="260" w:lineRule="exact" w:before="4"/>
              <w:ind w:left="109"/>
              <w:jc w:val="left"/>
              <w:rPr>
                <w:sz w:val="22"/>
              </w:rPr>
            </w:pPr>
            <w:r>
              <w:rPr>
                <w:spacing w:val="-2"/>
                <w:sz w:val="22"/>
              </w:rPr>
              <w:t>Verificación</w:t>
            </w:r>
          </w:p>
        </w:tc>
        <w:tc>
          <w:tcPr>
            <w:tcW w:w="1241" w:type="dxa"/>
            <w:tcBorders>
              <w:right w:val="single" w:sz="6" w:space="0" w:color="000000"/>
            </w:tcBorders>
          </w:tcPr>
          <w:p>
            <w:pPr>
              <w:pStyle w:val="TableParagraph"/>
              <w:spacing w:before="120"/>
              <w:ind w:left="333"/>
              <w:jc w:val="left"/>
              <w:rPr>
                <w:sz w:val="22"/>
              </w:rPr>
            </w:pPr>
            <w:r>
              <w:rPr>
                <w:spacing w:val="-5"/>
                <w:sz w:val="22"/>
              </w:rPr>
              <w:t>3</w:t>
            </w:r>
            <w:r>
              <w:rPr>
                <w:spacing w:val="-21"/>
                <w:sz w:val="22"/>
              </w:rPr>
              <w:t> </w:t>
            </w:r>
            <w:r>
              <w:rPr>
                <w:spacing w:val="-4"/>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60" w:lineRule="exact" w:before="4"/>
              <w:ind w:left="100"/>
              <w:jc w:val="left"/>
              <w:rPr>
                <w:sz w:val="22"/>
              </w:rPr>
            </w:pPr>
            <w:r>
              <w:rPr>
                <w:spacing w:val="-2"/>
                <w:sz w:val="22"/>
              </w:rPr>
              <w:t>Oficina,</w:t>
            </w:r>
          </w:p>
        </w:tc>
        <w:tc>
          <w:tcPr>
            <w:tcW w:w="1622" w:type="dxa"/>
          </w:tcPr>
          <w:p>
            <w:pPr>
              <w:pStyle w:val="TableParagraph"/>
              <w:spacing w:before="120"/>
              <w:ind w:left="1" w:right="6"/>
              <w:rPr>
                <w:sz w:val="22"/>
              </w:rPr>
            </w:pPr>
            <w:r>
              <w:rPr>
                <w:spacing w:val="-2"/>
                <w:sz w:val="22"/>
              </w:rPr>
              <w:t>$4,110</w:t>
            </w:r>
          </w:p>
        </w:tc>
        <w:tc>
          <w:tcPr>
            <w:tcW w:w="2412" w:type="dxa"/>
          </w:tcPr>
          <w:p>
            <w:pPr>
              <w:pStyle w:val="TableParagraph"/>
              <w:spacing w:line="250" w:lineRule="exact"/>
              <w:ind w:left="99"/>
              <w:jc w:val="left"/>
              <w:rPr>
                <w:sz w:val="22"/>
              </w:rPr>
            </w:pPr>
            <w:r>
              <w:rPr>
                <w:sz w:val="22"/>
              </w:rPr>
              <w:t>1</w:t>
            </w:r>
            <w:r>
              <w:rPr>
                <w:spacing w:val="-6"/>
                <w:sz w:val="22"/>
              </w:rPr>
              <w:t> </w:t>
            </w:r>
            <w:r>
              <w:rPr>
                <w:sz w:val="22"/>
              </w:rPr>
              <w:t>Checklist</w:t>
            </w:r>
            <w:r>
              <w:rPr>
                <w:spacing w:val="-12"/>
                <w:sz w:val="22"/>
              </w:rPr>
              <w:t> </w:t>
            </w:r>
            <w:r>
              <w:rPr>
                <w:spacing w:val="-5"/>
                <w:sz w:val="22"/>
              </w:rPr>
              <w:t>de</w:t>
            </w:r>
          </w:p>
          <w:p>
            <w:pPr>
              <w:pStyle w:val="TableParagraph"/>
              <w:spacing w:line="260" w:lineRule="exact" w:before="4"/>
              <w:ind w:left="99"/>
              <w:jc w:val="left"/>
              <w:rPr>
                <w:sz w:val="22"/>
              </w:rPr>
            </w:pPr>
            <w:r>
              <w:rPr>
                <w:sz w:val="22"/>
              </w:rPr>
              <w:t>verificación</w:t>
            </w:r>
            <w:r>
              <w:rPr>
                <w:spacing w:val="-21"/>
                <w:sz w:val="22"/>
              </w:rPr>
              <w:t> </w:t>
            </w:r>
            <w:r>
              <w:rPr>
                <w:spacing w:val="-2"/>
                <w:sz w:val="22"/>
              </w:rPr>
              <w:t>(Tabla)</w:t>
            </w:r>
          </w:p>
        </w:tc>
        <w:tc>
          <w:tcPr>
            <w:tcW w:w="1792" w:type="dxa"/>
          </w:tcPr>
          <w:p>
            <w:pPr>
              <w:pStyle w:val="TableParagraph"/>
              <w:spacing w:before="120"/>
              <w:ind w:left="1" w:right="12"/>
              <w:rPr>
                <w:sz w:val="22"/>
              </w:rPr>
            </w:pPr>
            <w:r>
              <w:rPr>
                <w:spacing w:val="-2"/>
                <w:sz w:val="22"/>
              </w:rPr>
              <w:t>Tecnológico</w:t>
            </w:r>
          </w:p>
        </w:tc>
      </w:tr>
    </w:tbl>
    <w:p>
      <w:pPr>
        <w:pStyle w:val="TableParagraph"/>
        <w:spacing w:after="0"/>
        <w:rPr>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62208">
                <wp:simplePos x="0" y="0"/>
                <wp:positionH relativeFrom="page">
                  <wp:posOffset>304800</wp:posOffset>
                </wp:positionH>
                <wp:positionV relativeFrom="page">
                  <wp:posOffset>304799</wp:posOffset>
                </wp:positionV>
                <wp:extent cx="9451975" cy="716597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4272" id="docshape21"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9"/>
        <w:rPr>
          <w:rFonts w:ascii="Trebuchet MS"/>
          <w:b/>
          <w:sz w:val="20"/>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2612"/>
        <w:gridCol w:w="1241"/>
        <w:gridCol w:w="1702"/>
        <w:gridCol w:w="1622"/>
        <w:gridCol w:w="2412"/>
        <w:gridCol w:w="1792"/>
      </w:tblGrid>
      <w:tr>
        <w:trPr>
          <w:trHeight w:val="540" w:hRule="atLeast"/>
        </w:trPr>
        <w:tc>
          <w:tcPr>
            <w:tcW w:w="1761" w:type="dxa"/>
            <w:vMerge w:val="restart"/>
            <w:shd w:val="clear" w:color="auto" w:fill="83C9EB"/>
          </w:tcPr>
          <w:p>
            <w:pPr>
              <w:pStyle w:val="TableParagraph"/>
              <w:spacing w:line="244" w:lineRule="auto"/>
              <w:ind w:left="165" w:firstLine="140"/>
              <w:jc w:val="left"/>
              <w:rPr>
                <w:sz w:val="22"/>
              </w:rPr>
            </w:pPr>
            <w:r>
              <w:rPr>
                <w:sz w:val="22"/>
              </w:rPr>
              <w:t>CONTROL</w:t>
            </w:r>
            <w:r>
              <w:rPr>
                <w:spacing w:val="-20"/>
                <w:sz w:val="22"/>
              </w:rPr>
              <w:t> </w:t>
            </w:r>
            <w:r>
              <w:rPr>
                <w:sz w:val="22"/>
              </w:rPr>
              <w:t>Y </w:t>
            </w:r>
            <w:r>
              <w:rPr>
                <w:spacing w:val="-4"/>
                <w:sz w:val="22"/>
              </w:rPr>
              <w:t>VERIFICACIÓN</w:t>
            </w:r>
          </w:p>
        </w:tc>
        <w:tc>
          <w:tcPr>
            <w:tcW w:w="2612" w:type="dxa"/>
          </w:tcPr>
          <w:p>
            <w:pPr>
              <w:pStyle w:val="TableParagraph"/>
              <w:jc w:val="left"/>
              <w:rPr>
                <w:rFonts w:ascii="Times New Roman"/>
                <w:sz w:val="22"/>
              </w:rPr>
            </w:pPr>
          </w:p>
        </w:tc>
        <w:tc>
          <w:tcPr>
            <w:tcW w:w="1241" w:type="dxa"/>
            <w:tcBorders>
              <w:right w:val="single" w:sz="6" w:space="0" w:color="000000"/>
            </w:tcBorders>
          </w:tcPr>
          <w:p>
            <w:pPr>
              <w:pStyle w:val="TableParagraph"/>
              <w:jc w:val="left"/>
              <w:rPr>
                <w:rFonts w:ascii="Times New Roman"/>
                <w:sz w:val="22"/>
              </w:rPr>
            </w:pPr>
          </w:p>
        </w:tc>
        <w:tc>
          <w:tcPr>
            <w:tcW w:w="1702" w:type="dxa"/>
            <w:tcBorders>
              <w:left w:val="single" w:sz="6" w:space="0" w:color="000000"/>
            </w:tcBorders>
          </w:tcPr>
          <w:p>
            <w:pPr>
              <w:pStyle w:val="TableParagraph"/>
              <w:spacing w:line="256" w:lineRule="exact"/>
              <w:ind w:left="100"/>
              <w:jc w:val="left"/>
              <w:rPr>
                <w:sz w:val="22"/>
              </w:rPr>
            </w:pPr>
            <w:r>
              <w:rPr>
                <w:spacing w:val="-2"/>
                <w:sz w:val="22"/>
              </w:rPr>
              <w:t>Servicios,</w:t>
            </w:r>
          </w:p>
          <w:p>
            <w:pPr>
              <w:pStyle w:val="TableParagraph"/>
              <w:spacing w:line="260" w:lineRule="exact" w:before="4"/>
              <w:ind w:left="100"/>
              <w:jc w:val="left"/>
              <w:rPr>
                <w:sz w:val="22"/>
              </w:rPr>
            </w:pPr>
            <w:r>
              <w:rPr>
                <w:spacing w:val="-2"/>
                <w:w w:val="105"/>
                <w:sz w:val="22"/>
              </w:rPr>
              <w:t>Viáticos</w:t>
            </w:r>
          </w:p>
        </w:tc>
        <w:tc>
          <w:tcPr>
            <w:tcW w:w="1622" w:type="dxa"/>
          </w:tcPr>
          <w:p>
            <w:pPr>
              <w:pStyle w:val="TableParagraph"/>
              <w:jc w:val="left"/>
              <w:rPr>
                <w:rFonts w:ascii="Times New Roman"/>
                <w:sz w:val="22"/>
              </w:rPr>
            </w:pPr>
          </w:p>
        </w:tc>
        <w:tc>
          <w:tcPr>
            <w:tcW w:w="2412" w:type="dxa"/>
          </w:tcPr>
          <w:p>
            <w:pPr>
              <w:pStyle w:val="TableParagraph"/>
              <w:jc w:val="left"/>
              <w:rPr>
                <w:rFonts w:ascii="Times New Roman"/>
                <w:sz w:val="22"/>
              </w:rPr>
            </w:pPr>
          </w:p>
        </w:tc>
        <w:tc>
          <w:tcPr>
            <w:tcW w:w="1792" w:type="dxa"/>
          </w:tcPr>
          <w:p>
            <w:pPr>
              <w:pStyle w:val="TableParagraph"/>
              <w:jc w:val="left"/>
              <w:rPr>
                <w:rFonts w:ascii="Times New Roman"/>
                <w:sz w:val="22"/>
              </w:rPr>
            </w:pPr>
          </w:p>
        </w:tc>
      </w:tr>
      <w:tr>
        <w:trPr>
          <w:trHeight w:val="1070"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34"/>
              <w:jc w:val="left"/>
              <w:rPr>
                <w:rFonts w:ascii="Trebuchet MS"/>
                <w:b/>
                <w:sz w:val="22"/>
              </w:rPr>
            </w:pPr>
          </w:p>
          <w:p>
            <w:pPr>
              <w:pStyle w:val="TableParagraph"/>
              <w:ind w:left="109"/>
              <w:jc w:val="left"/>
              <w:rPr>
                <w:sz w:val="22"/>
              </w:rPr>
            </w:pPr>
            <w:r>
              <w:rPr>
                <w:sz w:val="22"/>
              </w:rPr>
              <w:t>Control</w:t>
            </w:r>
            <w:r>
              <w:rPr>
                <w:spacing w:val="-21"/>
                <w:sz w:val="22"/>
              </w:rPr>
              <w:t> </w:t>
            </w:r>
            <w:r>
              <w:rPr>
                <w:sz w:val="22"/>
              </w:rPr>
              <w:t>de</w:t>
            </w:r>
            <w:r>
              <w:rPr>
                <w:spacing w:val="-17"/>
                <w:sz w:val="22"/>
              </w:rPr>
              <w:t> </w:t>
            </w:r>
            <w:r>
              <w:rPr>
                <w:spacing w:val="-2"/>
                <w:sz w:val="22"/>
              </w:rPr>
              <w:t>cambios</w:t>
            </w:r>
          </w:p>
        </w:tc>
        <w:tc>
          <w:tcPr>
            <w:tcW w:w="1241" w:type="dxa"/>
            <w:tcBorders>
              <w:right w:val="single" w:sz="6" w:space="0" w:color="000000"/>
            </w:tcBorders>
          </w:tcPr>
          <w:p>
            <w:pPr>
              <w:pStyle w:val="TableParagraph"/>
              <w:spacing w:before="134"/>
              <w:jc w:val="left"/>
              <w:rPr>
                <w:rFonts w:ascii="Trebuchet MS"/>
                <w:b/>
                <w:sz w:val="22"/>
              </w:rPr>
            </w:pPr>
          </w:p>
          <w:p>
            <w:pPr>
              <w:pStyle w:val="TableParagraph"/>
              <w:ind w:left="9" w:right="5"/>
              <w:rPr>
                <w:sz w:val="22"/>
              </w:rPr>
            </w:pPr>
            <w:r>
              <w:rPr>
                <w:spacing w:val="-5"/>
                <w:sz w:val="22"/>
              </w:rPr>
              <w:t>4</w:t>
            </w:r>
            <w:r>
              <w:rPr>
                <w:spacing w:val="-21"/>
                <w:sz w:val="22"/>
              </w:rPr>
              <w:t> </w:t>
            </w:r>
            <w:r>
              <w:rPr>
                <w:spacing w:val="-4"/>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before="4"/>
              <w:ind w:left="100"/>
              <w:jc w:val="left"/>
              <w:rPr>
                <w:sz w:val="22"/>
              </w:rPr>
            </w:pPr>
            <w:r>
              <w:rPr>
                <w:spacing w:val="-2"/>
                <w:sz w:val="22"/>
              </w:rPr>
              <w:t>Oficina,</w:t>
            </w:r>
          </w:p>
          <w:p>
            <w:pPr>
              <w:pStyle w:val="TableParagraph"/>
              <w:spacing w:line="260" w:lineRule="atLeast"/>
              <w:ind w:left="100"/>
              <w:jc w:val="left"/>
              <w:rPr>
                <w:sz w:val="22"/>
              </w:rPr>
            </w:pPr>
            <w:r>
              <w:rPr>
                <w:spacing w:val="-2"/>
                <w:sz w:val="22"/>
              </w:rPr>
              <w:t>Servicios, Viáticos</w:t>
            </w:r>
          </w:p>
        </w:tc>
        <w:tc>
          <w:tcPr>
            <w:tcW w:w="1622" w:type="dxa"/>
          </w:tcPr>
          <w:p>
            <w:pPr>
              <w:pStyle w:val="TableParagraph"/>
              <w:spacing w:before="134"/>
              <w:jc w:val="left"/>
              <w:rPr>
                <w:rFonts w:ascii="Trebuchet MS"/>
                <w:b/>
                <w:sz w:val="22"/>
              </w:rPr>
            </w:pPr>
          </w:p>
          <w:p>
            <w:pPr>
              <w:pStyle w:val="TableParagraph"/>
              <w:ind w:left="1" w:right="6"/>
              <w:rPr>
                <w:sz w:val="22"/>
              </w:rPr>
            </w:pPr>
            <w:r>
              <w:rPr>
                <w:spacing w:val="-2"/>
                <w:sz w:val="22"/>
              </w:rPr>
              <w:t>$5,480</w:t>
            </w:r>
          </w:p>
        </w:tc>
        <w:tc>
          <w:tcPr>
            <w:tcW w:w="2412" w:type="dxa"/>
          </w:tcPr>
          <w:p>
            <w:pPr>
              <w:pStyle w:val="TableParagraph"/>
              <w:spacing w:line="250" w:lineRule="exact"/>
              <w:ind w:left="99"/>
              <w:jc w:val="left"/>
              <w:rPr>
                <w:sz w:val="22"/>
              </w:rPr>
            </w:pPr>
            <w:r>
              <w:rPr>
                <w:sz w:val="22"/>
              </w:rPr>
              <w:t>1</w:t>
            </w:r>
            <w:r>
              <w:rPr>
                <w:spacing w:val="-19"/>
                <w:sz w:val="22"/>
              </w:rPr>
              <w:t> </w:t>
            </w:r>
            <w:r>
              <w:rPr>
                <w:sz w:val="22"/>
              </w:rPr>
              <w:t>Bitácora</w:t>
            </w:r>
            <w:r>
              <w:rPr>
                <w:spacing w:val="-22"/>
                <w:sz w:val="22"/>
              </w:rPr>
              <w:t> </w:t>
            </w:r>
            <w:r>
              <w:rPr>
                <w:sz w:val="22"/>
              </w:rPr>
              <w:t>de</w:t>
            </w:r>
            <w:r>
              <w:rPr>
                <w:spacing w:val="-22"/>
                <w:sz w:val="22"/>
              </w:rPr>
              <w:t> </w:t>
            </w:r>
            <w:r>
              <w:rPr>
                <w:spacing w:val="-2"/>
                <w:sz w:val="22"/>
              </w:rPr>
              <w:t>control</w:t>
            </w:r>
          </w:p>
          <w:p>
            <w:pPr>
              <w:pStyle w:val="TableParagraph"/>
              <w:spacing w:before="4"/>
              <w:ind w:left="99"/>
              <w:jc w:val="left"/>
              <w:rPr>
                <w:sz w:val="22"/>
              </w:rPr>
            </w:pPr>
            <w:r>
              <w:rPr>
                <w:sz w:val="22"/>
              </w:rPr>
              <w:t>de</w:t>
            </w:r>
            <w:r>
              <w:rPr>
                <w:spacing w:val="-23"/>
                <w:sz w:val="22"/>
              </w:rPr>
              <w:t> </w:t>
            </w:r>
            <w:r>
              <w:rPr>
                <w:spacing w:val="-2"/>
                <w:sz w:val="22"/>
              </w:rPr>
              <w:t>cambios</w:t>
            </w:r>
          </w:p>
        </w:tc>
        <w:tc>
          <w:tcPr>
            <w:tcW w:w="1792" w:type="dxa"/>
          </w:tcPr>
          <w:p>
            <w:pPr>
              <w:pStyle w:val="TableParagraph"/>
              <w:spacing w:before="134"/>
              <w:jc w:val="left"/>
              <w:rPr>
                <w:rFonts w:ascii="Trebuchet MS"/>
                <w:b/>
                <w:sz w:val="22"/>
              </w:rPr>
            </w:pPr>
          </w:p>
          <w:p>
            <w:pPr>
              <w:pStyle w:val="TableParagraph"/>
              <w:ind w:left="1" w:right="12"/>
              <w:rPr>
                <w:sz w:val="22"/>
              </w:rPr>
            </w:pPr>
            <w:r>
              <w:rPr>
                <w:spacing w:val="-2"/>
                <w:sz w:val="22"/>
              </w:rPr>
              <w:t>Tecnológico</w:t>
            </w:r>
          </w:p>
        </w:tc>
      </w:tr>
      <w:tr>
        <w:trPr>
          <w:trHeight w:val="1615" w:hRule="atLeast"/>
        </w:trPr>
        <w:tc>
          <w:tcPr>
            <w:tcW w:w="1761" w:type="dxa"/>
            <w:vMerge/>
            <w:tcBorders>
              <w:top w:val="nil"/>
            </w:tcBorders>
            <w:shd w:val="clear" w:color="auto" w:fill="83C9EB"/>
          </w:tcPr>
          <w:p>
            <w:pPr>
              <w:rPr>
                <w:sz w:val="2"/>
                <w:szCs w:val="2"/>
              </w:rPr>
            </w:pPr>
          </w:p>
        </w:tc>
        <w:tc>
          <w:tcPr>
            <w:tcW w:w="2612" w:type="dxa"/>
          </w:tcPr>
          <w:p>
            <w:pPr>
              <w:pStyle w:val="TableParagraph"/>
              <w:jc w:val="left"/>
              <w:rPr>
                <w:rFonts w:ascii="Trebuchet MS"/>
                <w:b/>
                <w:sz w:val="22"/>
              </w:rPr>
            </w:pPr>
          </w:p>
          <w:p>
            <w:pPr>
              <w:pStyle w:val="TableParagraph"/>
              <w:spacing w:before="149"/>
              <w:jc w:val="left"/>
              <w:rPr>
                <w:rFonts w:ascii="Trebuchet MS"/>
                <w:b/>
                <w:sz w:val="22"/>
              </w:rPr>
            </w:pPr>
          </w:p>
          <w:p>
            <w:pPr>
              <w:pStyle w:val="TableParagraph"/>
              <w:ind w:left="109"/>
              <w:jc w:val="left"/>
              <w:rPr>
                <w:sz w:val="22"/>
              </w:rPr>
            </w:pPr>
            <w:r>
              <w:rPr>
                <w:sz w:val="22"/>
              </w:rPr>
              <w:t>Control</w:t>
            </w:r>
            <w:r>
              <w:rPr>
                <w:spacing w:val="-21"/>
                <w:sz w:val="22"/>
              </w:rPr>
              <w:t> </w:t>
            </w:r>
            <w:r>
              <w:rPr>
                <w:sz w:val="22"/>
              </w:rPr>
              <w:t>de</w:t>
            </w:r>
            <w:r>
              <w:rPr>
                <w:spacing w:val="-17"/>
                <w:sz w:val="22"/>
              </w:rPr>
              <w:t> </w:t>
            </w:r>
            <w:r>
              <w:rPr>
                <w:spacing w:val="-2"/>
                <w:sz w:val="22"/>
              </w:rPr>
              <w:t>Seguimiento</w:t>
            </w:r>
          </w:p>
        </w:tc>
        <w:tc>
          <w:tcPr>
            <w:tcW w:w="1241" w:type="dxa"/>
            <w:tcBorders>
              <w:right w:val="single" w:sz="6" w:space="0" w:color="000000"/>
            </w:tcBorders>
          </w:tcPr>
          <w:p>
            <w:pPr>
              <w:pStyle w:val="TableParagraph"/>
              <w:jc w:val="left"/>
              <w:rPr>
                <w:rFonts w:ascii="Trebuchet MS"/>
                <w:b/>
                <w:sz w:val="22"/>
              </w:rPr>
            </w:pPr>
          </w:p>
          <w:p>
            <w:pPr>
              <w:pStyle w:val="TableParagraph"/>
              <w:spacing w:before="149"/>
              <w:jc w:val="left"/>
              <w:rPr>
                <w:rFonts w:ascii="Trebuchet MS"/>
                <w:b/>
                <w:sz w:val="22"/>
              </w:rPr>
            </w:pPr>
          </w:p>
          <w:p>
            <w:pPr>
              <w:pStyle w:val="TableParagraph"/>
              <w:ind w:left="9" w:right="5"/>
              <w:rPr>
                <w:sz w:val="22"/>
              </w:rPr>
            </w:pPr>
            <w:r>
              <w:rPr>
                <w:spacing w:val="-5"/>
                <w:sz w:val="22"/>
              </w:rPr>
              <w:t>5</w:t>
            </w:r>
            <w:r>
              <w:rPr>
                <w:spacing w:val="-21"/>
                <w:sz w:val="22"/>
              </w:rPr>
              <w:t> </w:t>
            </w:r>
            <w:r>
              <w:rPr>
                <w:spacing w:val="-4"/>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Oficina, Laptop, Oficina, Servicios,</w:t>
            </w:r>
          </w:p>
          <w:p>
            <w:pPr>
              <w:pStyle w:val="TableParagraph"/>
              <w:spacing w:line="260" w:lineRule="exact"/>
              <w:ind w:left="100"/>
              <w:jc w:val="left"/>
              <w:rPr>
                <w:sz w:val="22"/>
              </w:rPr>
            </w:pPr>
            <w:r>
              <w:rPr>
                <w:spacing w:val="-2"/>
                <w:w w:val="105"/>
                <w:sz w:val="22"/>
              </w:rPr>
              <w:t>Viáticos</w:t>
            </w:r>
          </w:p>
        </w:tc>
        <w:tc>
          <w:tcPr>
            <w:tcW w:w="1622" w:type="dxa"/>
          </w:tcPr>
          <w:p>
            <w:pPr>
              <w:pStyle w:val="TableParagraph"/>
              <w:jc w:val="left"/>
              <w:rPr>
                <w:rFonts w:ascii="Trebuchet MS"/>
                <w:b/>
                <w:sz w:val="22"/>
              </w:rPr>
            </w:pPr>
          </w:p>
          <w:p>
            <w:pPr>
              <w:pStyle w:val="TableParagraph"/>
              <w:spacing w:before="149"/>
              <w:jc w:val="left"/>
              <w:rPr>
                <w:rFonts w:ascii="Trebuchet MS"/>
                <w:b/>
                <w:sz w:val="22"/>
              </w:rPr>
            </w:pPr>
          </w:p>
          <w:p>
            <w:pPr>
              <w:pStyle w:val="TableParagraph"/>
              <w:ind w:left="1" w:right="6"/>
              <w:rPr>
                <w:sz w:val="22"/>
              </w:rPr>
            </w:pPr>
            <w:r>
              <w:rPr>
                <w:spacing w:val="-2"/>
                <w:sz w:val="22"/>
              </w:rPr>
              <w:t>$6,850</w:t>
            </w:r>
          </w:p>
        </w:tc>
        <w:tc>
          <w:tcPr>
            <w:tcW w:w="2412" w:type="dxa"/>
          </w:tcPr>
          <w:p>
            <w:pPr>
              <w:pStyle w:val="TableParagraph"/>
              <w:spacing w:line="244" w:lineRule="auto"/>
              <w:ind w:left="99" w:right="319"/>
              <w:jc w:val="left"/>
              <w:rPr>
                <w:sz w:val="22"/>
              </w:rPr>
            </w:pPr>
            <w:r>
              <w:rPr>
                <w:sz w:val="22"/>
              </w:rPr>
              <w:t>1 Reporte</w:t>
            </w:r>
            <w:r>
              <w:rPr>
                <w:spacing w:val="-1"/>
                <w:sz w:val="22"/>
              </w:rPr>
              <w:t> </w:t>
            </w:r>
            <w:r>
              <w:rPr>
                <w:sz w:val="22"/>
              </w:rPr>
              <w:t>de seguimiento</w:t>
            </w:r>
            <w:r>
              <w:rPr>
                <w:spacing w:val="-26"/>
                <w:sz w:val="22"/>
              </w:rPr>
              <w:t> </w:t>
            </w:r>
            <w:r>
              <w:rPr>
                <w:sz w:val="22"/>
              </w:rPr>
              <w:t>de</w:t>
            </w:r>
            <w:r>
              <w:rPr>
                <w:spacing w:val="-25"/>
                <w:sz w:val="22"/>
              </w:rPr>
              <w:t> </w:t>
            </w:r>
            <w:r>
              <w:rPr>
                <w:sz w:val="22"/>
              </w:rPr>
              <w:t>hitos</w:t>
            </w:r>
          </w:p>
        </w:tc>
        <w:tc>
          <w:tcPr>
            <w:tcW w:w="1792" w:type="dxa"/>
          </w:tcPr>
          <w:p>
            <w:pPr>
              <w:pStyle w:val="TableParagraph"/>
              <w:jc w:val="left"/>
              <w:rPr>
                <w:rFonts w:ascii="Trebuchet MS"/>
                <w:b/>
                <w:sz w:val="22"/>
              </w:rPr>
            </w:pPr>
          </w:p>
          <w:p>
            <w:pPr>
              <w:pStyle w:val="TableParagraph"/>
              <w:spacing w:before="149"/>
              <w:jc w:val="left"/>
              <w:rPr>
                <w:rFonts w:ascii="Trebuchet MS"/>
                <w:b/>
                <w:sz w:val="22"/>
              </w:rPr>
            </w:pPr>
          </w:p>
          <w:p>
            <w:pPr>
              <w:pStyle w:val="TableParagraph"/>
              <w:ind w:left="1" w:right="12"/>
              <w:rPr>
                <w:sz w:val="22"/>
              </w:rPr>
            </w:pPr>
            <w:r>
              <w:rPr>
                <w:spacing w:val="-2"/>
                <w:sz w:val="22"/>
              </w:rPr>
              <w:t>Tecnológico</w:t>
            </w:r>
          </w:p>
        </w:tc>
      </w:tr>
      <w:tr>
        <w:trPr>
          <w:trHeight w:val="1075" w:hRule="atLeast"/>
        </w:trPr>
        <w:tc>
          <w:tcPr>
            <w:tcW w:w="1761" w:type="dxa"/>
            <w:vMerge w:val="restart"/>
            <w:shd w:val="clear" w:color="auto" w:fill="83C9EB"/>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92"/>
              <w:jc w:val="left"/>
              <w:rPr>
                <w:rFonts w:ascii="Trebuchet MS"/>
                <w:b/>
                <w:sz w:val="22"/>
              </w:rPr>
            </w:pPr>
          </w:p>
          <w:p>
            <w:pPr>
              <w:pStyle w:val="TableParagraph"/>
              <w:spacing w:line="244" w:lineRule="auto"/>
              <w:ind w:left="515" w:right="510" w:firstLine="5"/>
              <w:jc w:val="left"/>
              <w:rPr>
                <w:sz w:val="22"/>
              </w:rPr>
            </w:pPr>
            <w:r>
              <w:rPr>
                <w:spacing w:val="-2"/>
                <w:sz w:val="22"/>
              </w:rPr>
              <w:t>Etapa</w:t>
            </w:r>
            <w:r>
              <w:rPr>
                <w:spacing w:val="-26"/>
                <w:sz w:val="22"/>
              </w:rPr>
              <w:t> </w:t>
            </w:r>
            <w:r>
              <w:rPr>
                <w:spacing w:val="-2"/>
                <w:sz w:val="22"/>
              </w:rPr>
              <w:t>4 </w:t>
            </w:r>
            <w:r>
              <w:rPr>
                <w:spacing w:val="-5"/>
                <w:sz w:val="22"/>
              </w:rPr>
              <w:t>CIERRE</w:t>
            </w:r>
          </w:p>
        </w:tc>
        <w:tc>
          <w:tcPr>
            <w:tcW w:w="2612" w:type="dxa"/>
          </w:tcPr>
          <w:p>
            <w:pPr>
              <w:pStyle w:val="TableParagraph"/>
              <w:spacing w:before="134"/>
              <w:jc w:val="left"/>
              <w:rPr>
                <w:rFonts w:ascii="Trebuchet MS"/>
                <w:b/>
                <w:sz w:val="22"/>
              </w:rPr>
            </w:pPr>
          </w:p>
          <w:p>
            <w:pPr>
              <w:pStyle w:val="TableParagraph"/>
              <w:spacing w:before="1"/>
              <w:ind w:left="109"/>
              <w:jc w:val="left"/>
              <w:rPr>
                <w:sz w:val="22"/>
              </w:rPr>
            </w:pPr>
            <w:r>
              <w:rPr>
                <w:sz w:val="22"/>
              </w:rPr>
              <w:t>Plantilla</w:t>
            </w:r>
            <w:r>
              <w:rPr>
                <w:spacing w:val="-19"/>
                <w:sz w:val="22"/>
              </w:rPr>
              <w:t> </w:t>
            </w:r>
            <w:r>
              <w:rPr>
                <w:sz w:val="22"/>
              </w:rPr>
              <w:t>de</w:t>
            </w:r>
            <w:r>
              <w:rPr>
                <w:spacing w:val="-18"/>
                <w:sz w:val="22"/>
              </w:rPr>
              <w:t> </w:t>
            </w:r>
            <w:r>
              <w:rPr>
                <w:spacing w:val="-2"/>
                <w:sz w:val="22"/>
              </w:rPr>
              <w:t>Resultados</w:t>
            </w:r>
          </w:p>
        </w:tc>
        <w:tc>
          <w:tcPr>
            <w:tcW w:w="1241" w:type="dxa"/>
            <w:tcBorders>
              <w:right w:val="single" w:sz="6" w:space="0" w:color="000000"/>
            </w:tcBorders>
          </w:tcPr>
          <w:p>
            <w:pPr>
              <w:pStyle w:val="TableParagraph"/>
              <w:spacing w:before="134"/>
              <w:jc w:val="left"/>
              <w:rPr>
                <w:rFonts w:ascii="Trebuchet MS"/>
                <w:b/>
                <w:sz w:val="22"/>
              </w:rPr>
            </w:pPr>
          </w:p>
          <w:p>
            <w:pPr>
              <w:pStyle w:val="TableParagraph"/>
              <w:spacing w:before="1"/>
              <w:ind w:left="9" w:right="5"/>
              <w:rPr>
                <w:sz w:val="22"/>
              </w:rPr>
            </w:pPr>
            <w:r>
              <w:rPr>
                <w:spacing w:val="-5"/>
                <w:sz w:val="22"/>
              </w:rPr>
              <w:t>3</w:t>
            </w:r>
            <w:r>
              <w:rPr>
                <w:spacing w:val="-21"/>
                <w:sz w:val="22"/>
              </w:rPr>
              <w:t> </w:t>
            </w:r>
            <w:r>
              <w:rPr>
                <w:spacing w:val="-4"/>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line="270" w:lineRule="exact"/>
              <w:ind w:left="100"/>
              <w:jc w:val="left"/>
              <w:rPr>
                <w:sz w:val="22"/>
              </w:rPr>
            </w:pPr>
            <w:r>
              <w:rPr>
                <w:spacing w:val="-2"/>
                <w:sz w:val="22"/>
              </w:rPr>
              <w:t>Oficina, Servicios, Viáticos</w:t>
            </w:r>
          </w:p>
        </w:tc>
        <w:tc>
          <w:tcPr>
            <w:tcW w:w="1622" w:type="dxa"/>
          </w:tcPr>
          <w:p>
            <w:pPr>
              <w:pStyle w:val="TableParagraph"/>
              <w:spacing w:before="134"/>
              <w:jc w:val="left"/>
              <w:rPr>
                <w:rFonts w:ascii="Trebuchet MS"/>
                <w:b/>
                <w:sz w:val="22"/>
              </w:rPr>
            </w:pPr>
          </w:p>
          <w:p>
            <w:pPr>
              <w:pStyle w:val="TableParagraph"/>
              <w:spacing w:before="1"/>
              <w:ind w:left="1" w:right="6"/>
              <w:rPr>
                <w:sz w:val="22"/>
              </w:rPr>
            </w:pPr>
            <w:r>
              <w:rPr>
                <w:spacing w:val="-2"/>
                <w:sz w:val="22"/>
              </w:rPr>
              <w:t>$4,110</w:t>
            </w:r>
          </w:p>
        </w:tc>
        <w:tc>
          <w:tcPr>
            <w:tcW w:w="2412" w:type="dxa"/>
          </w:tcPr>
          <w:p>
            <w:pPr>
              <w:pStyle w:val="TableParagraph"/>
              <w:spacing w:line="250" w:lineRule="exact"/>
              <w:ind w:left="99"/>
              <w:jc w:val="left"/>
              <w:rPr>
                <w:sz w:val="22"/>
              </w:rPr>
            </w:pPr>
            <w:r>
              <w:rPr>
                <w:spacing w:val="-2"/>
                <w:sz w:val="22"/>
              </w:rPr>
              <w:t>1</w:t>
            </w:r>
            <w:r>
              <w:rPr>
                <w:spacing w:val="-18"/>
                <w:sz w:val="22"/>
              </w:rPr>
              <w:t> </w:t>
            </w:r>
            <w:r>
              <w:rPr>
                <w:spacing w:val="-2"/>
                <w:sz w:val="22"/>
              </w:rPr>
              <w:t>Matriz</w:t>
            </w:r>
            <w:r>
              <w:rPr>
                <w:spacing w:val="-22"/>
                <w:sz w:val="22"/>
              </w:rPr>
              <w:t> </w:t>
            </w:r>
            <w:r>
              <w:rPr>
                <w:spacing w:val="-2"/>
                <w:sz w:val="22"/>
              </w:rPr>
              <w:t>de</w:t>
            </w:r>
            <w:r>
              <w:rPr>
                <w:spacing w:val="-22"/>
                <w:sz w:val="22"/>
              </w:rPr>
              <w:t> </w:t>
            </w:r>
            <w:r>
              <w:rPr>
                <w:spacing w:val="-2"/>
                <w:sz w:val="22"/>
              </w:rPr>
              <w:t>resultados</w:t>
            </w:r>
          </w:p>
          <w:p>
            <w:pPr>
              <w:pStyle w:val="TableParagraph"/>
              <w:spacing w:before="4"/>
              <w:ind w:left="99"/>
              <w:jc w:val="left"/>
              <w:rPr>
                <w:sz w:val="22"/>
              </w:rPr>
            </w:pPr>
            <w:r>
              <w:rPr>
                <w:spacing w:val="-2"/>
                <w:w w:val="105"/>
                <w:sz w:val="22"/>
              </w:rPr>
              <w:t>finales</w:t>
            </w:r>
          </w:p>
        </w:tc>
        <w:tc>
          <w:tcPr>
            <w:tcW w:w="1792" w:type="dxa"/>
          </w:tcPr>
          <w:p>
            <w:pPr>
              <w:pStyle w:val="TableParagraph"/>
              <w:spacing w:before="134"/>
              <w:jc w:val="left"/>
              <w:rPr>
                <w:rFonts w:ascii="Trebuchet MS"/>
                <w:b/>
                <w:sz w:val="22"/>
              </w:rPr>
            </w:pPr>
          </w:p>
          <w:p>
            <w:pPr>
              <w:pStyle w:val="TableParagraph"/>
              <w:spacing w:before="1"/>
              <w:ind w:left="1" w:right="12"/>
              <w:rPr>
                <w:sz w:val="22"/>
              </w:rPr>
            </w:pPr>
            <w:r>
              <w:rPr>
                <w:spacing w:val="-2"/>
                <w:sz w:val="22"/>
              </w:rPr>
              <w:t>Tecnológico</w:t>
            </w:r>
          </w:p>
        </w:tc>
      </w:tr>
      <w:tr>
        <w:trPr>
          <w:trHeight w:val="1070"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34"/>
              <w:jc w:val="left"/>
              <w:rPr>
                <w:rFonts w:ascii="Trebuchet MS"/>
                <w:b/>
                <w:sz w:val="22"/>
              </w:rPr>
            </w:pPr>
          </w:p>
          <w:p>
            <w:pPr>
              <w:pStyle w:val="TableParagraph"/>
              <w:ind w:left="109"/>
              <w:jc w:val="left"/>
              <w:rPr>
                <w:sz w:val="22"/>
              </w:rPr>
            </w:pPr>
            <w:r>
              <w:rPr>
                <w:sz w:val="22"/>
              </w:rPr>
              <w:t>Plantilla</w:t>
            </w:r>
            <w:r>
              <w:rPr>
                <w:spacing w:val="-19"/>
                <w:sz w:val="22"/>
              </w:rPr>
              <w:t> </w:t>
            </w:r>
            <w:r>
              <w:rPr>
                <w:sz w:val="22"/>
              </w:rPr>
              <w:t>de</w:t>
            </w:r>
            <w:r>
              <w:rPr>
                <w:spacing w:val="-18"/>
                <w:sz w:val="22"/>
              </w:rPr>
              <w:t> </w:t>
            </w:r>
            <w:r>
              <w:rPr>
                <w:spacing w:val="-2"/>
                <w:sz w:val="22"/>
              </w:rPr>
              <w:t>costos</w:t>
            </w:r>
          </w:p>
        </w:tc>
        <w:tc>
          <w:tcPr>
            <w:tcW w:w="1241" w:type="dxa"/>
            <w:tcBorders>
              <w:right w:val="single" w:sz="6" w:space="0" w:color="000000"/>
            </w:tcBorders>
          </w:tcPr>
          <w:p>
            <w:pPr>
              <w:pStyle w:val="TableParagraph"/>
              <w:spacing w:before="134"/>
              <w:jc w:val="left"/>
              <w:rPr>
                <w:rFonts w:ascii="Trebuchet MS"/>
                <w:b/>
                <w:sz w:val="22"/>
              </w:rPr>
            </w:pPr>
          </w:p>
          <w:p>
            <w:pPr>
              <w:pStyle w:val="TableParagraph"/>
              <w:ind w:left="9" w:right="5"/>
              <w:rPr>
                <w:sz w:val="22"/>
              </w:rPr>
            </w:pPr>
            <w:r>
              <w:rPr>
                <w:spacing w:val="-5"/>
                <w:sz w:val="22"/>
              </w:rPr>
              <w:t>2</w:t>
            </w:r>
            <w:r>
              <w:rPr>
                <w:spacing w:val="-21"/>
                <w:sz w:val="22"/>
              </w:rPr>
              <w:t> </w:t>
            </w:r>
            <w:r>
              <w:rPr>
                <w:spacing w:val="-4"/>
                <w:sz w:val="22"/>
              </w:rPr>
              <w:t>días</w:t>
            </w:r>
          </w:p>
        </w:tc>
        <w:tc>
          <w:tcPr>
            <w:tcW w:w="1702" w:type="dxa"/>
            <w:tcBorders>
              <w:left w:val="single" w:sz="6" w:space="0" w:color="000000"/>
            </w:tcBorders>
          </w:tcPr>
          <w:p>
            <w:pPr>
              <w:pStyle w:val="TableParagraph"/>
              <w:spacing w:line="250" w:lineRule="exact"/>
              <w:ind w:left="100"/>
              <w:jc w:val="left"/>
              <w:rPr>
                <w:sz w:val="22"/>
              </w:rPr>
            </w:pPr>
            <w:r>
              <w:rPr>
                <w:spacing w:val="-2"/>
                <w:sz w:val="22"/>
              </w:rPr>
              <w:t>Laptop,</w:t>
            </w:r>
          </w:p>
          <w:p>
            <w:pPr>
              <w:pStyle w:val="TableParagraph"/>
              <w:spacing w:before="4"/>
              <w:ind w:left="100"/>
              <w:jc w:val="left"/>
              <w:rPr>
                <w:sz w:val="22"/>
              </w:rPr>
            </w:pPr>
            <w:r>
              <w:rPr>
                <w:spacing w:val="-2"/>
                <w:sz w:val="22"/>
              </w:rPr>
              <w:t>Oficina,</w:t>
            </w:r>
          </w:p>
          <w:p>
            <w:pPr>
              <w:pStyle w:val="TableParagraph"/>
              <w:spacing w:line="266" w:lineRule="exact"/>
              <w:ind w:left="100"/>
              <w:jc w:val="left"/>
              <w:rPr>
                <w:sz w:val="22"/>
              </w:rPr>
            </w:pPr>
            <w:r>
              <w:rPr>
                <w:spacing w:val="-2"/>
                <w:sz w:val="22"/>
              </w:rPr>
              <w:t>Servicios, Viáticos</w:t>
            </w:r>
          </w:p>
        </w:tc>
        <w:tc>
          <w:tcPr>
            <w:tcW w:w="1622" w:type="dxa"/>
          </w:tcPr>
          <w:p>
            <w:pPr>
              <w:pStyle w:val="TableParagraph"/>
              <w:spacing w:before="134"/>
              <w:jc w:val="left"/>
              <w:rPr>
                <w:rFonts w:ascii="Trebuchet MS"/>
                <w:b/>
                <w:sz w:val="22"/>
              </w:rPr>
            </w:pPr>
          </w:p>
          <w:p>
            <w:pPr>
              <w:pStyle w:val="TableParagraph"/>
              <w:ind w:left="1" w:right="6"/>
              <w:rPr>
                <w:sz w:val="22"/>
              </w:rPr>
            </w:pPr>
            <w:r>
              <w:rPr>
                <w:spacing w:val="-2"/>
                <w:sz w:val="22"/>
              </w:rPr>
              <w:t>$2,740</w:t>
            </w:r>
          </w:p>
        </w:tc>
        <w:tc>
          <w:tcPr>
            <w:tcW w:w="2412" w:type="dxa"/>
          </w:tcPr>
          <w:p>
            <w:pPr>
              <w:pStyle w:val="TableParagraph"/>
              <w:spacing w:line="250" w:lineRule="exact"/>
              <w:ind w:left="99"/>
              <w:jc w:val="left"/>
              <w:rPr>
                <w:sz w:val="22"/>
              </w:rPr>
            </w:pPr>
            <w:r>
              <w:rPr>
                <w:spacing w:val="-2"/>
                <w:sz w:val="22"/>
              </w:rPr>
              <w:t>1</w:t>
            </w:r>
            <w:r>
              <w:rPr>
                <w:spacing w:val="-21"/>
                <w:sz w:val="22"/>
              </w:rPr>
              <w:t> </w:t>
            </w:r>
            <w:r>
              <w:rPr>
                <w:spacing w:val="-2"/>
                <w:sz w:val="22"/>
              </w:rPr>
              <w:t>Reporte</w:t>
            </w:r>
            <w:r>
              <w:rPr>
                <w:spacing w:val="-23"/>
                <w:sz w:val="22"/>
              </w:rPr>
              <w:t> </w:t>
            </w:r>
            <w:r>
              <w:rPr>
                <w:spacing w:val="-2"/>
                <w:sz w:val="22"/>
              </w:rPr>
              <w:t>de</w:t>
            </w:r>
            <w:r>
              <w:rPr>
                <w:spacing w:val="-23"/>
                <w:sz w:val="22"/>
              </w:rPr>
              <w:t> </w:t>
            </w:r>
            <w:r>
              <w:rPr>
                <w:spacing w:val="-2"/>
                <w:sz w:val="22"/>
              </w:rPr>
              <w:t>costos</w:t>
            </w:r>
          </w:p>
          <w:p>
            <w:pPr>
              <w:pStyle w:val="TableParagraph"/>
              <w:spacing w:before="4"/>
              <w:ind w:left="99"/>
              <w:jc w:val="left"/>
              <w:rPr>
                <w:sz w:val="22"/>
              </w:rPr>
            </w:pPr>
            <w:r>
              <w:rPr>
                <w:sz w:val="22"/>
              </w:rPr>
              <w:t>reales</w:t>
            </w:r>
            <w:r>
              <w:rPr>
                <w:spacing w:val="-27"/>
                <w:sz w:val="22"/>
              </w:rPr>
              <w:t> </w:t>
            </w:r>
            <w:r>
              <w:rPr>
                <w:sz w:val="22"/>
              </w:rPr>
              <w:t>vs</w:t>
            </w:r>
            <w:r>
              <w:rPr>
                <w:spacing w:val="-27"/>
                <w:sz w:val="22"/>
              </w:rPr>
              <w:t> </w:t>
            </w:r>
            <w:r>
              <w:rPr>
                <w:spacing w:val="-2"/>
                <w:sz w:val="22"/>
              </w:rPr>
              <w:t>planeados</w:t>
            </w:r>
          </w:p>
        </w:tc>
        <w:tc>
          <w:tcPr>
            <w:tcW w:w="1792" w:type="dxa"/>
          </w:tcPr>
          <w:p>
            <w:pPr>
              <w:pStyle w:val="TableParagraph"/>
              <w:spacing w:before="134"/>
              <w:jc w:val="left"/>
              <w:rPr>
                <w:rFonts w:ascii="Trebuchet MS"/>
                <w:b/>
                <w:sz w:val="22"/>
              </w:rPr>
            </w:pPr>
          </w:p>
          <w:p>
            <w:pPr>
              <w:pStyle w:val="TableParagraph"/>
              <w:ind w:left="1" w:right="12"/>
              <w:rPr>
                <w:sz w:val="22"/>
              </w:rPr>
            </w:pPr>
            <w:r>
              <w:rPr>
                <w:spacing w:val="-2"/>
                <w:sz w:val="22"/>
              </w:rPr>
              <w:t>Finanzas</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139"/>
              <w:jc w:val="left"/>
              <w:rPr>
                <w:rFonts w:ascii="Trebuchet MS"/>
                <w:b/>
                <w:sz w:val="22"/>
              </w:rPr>
            </w:pPr>
          </w:p>
          <w:p>
            <w:pPr>
              <w:pStyle w:val="TableParagraph"/>
              <w:ind w:left="109"/>
              <w:jc w:val="left"/>
              <w:rPr>
                <w:sz w:val="22"/>
              </w:rPr>
            </w:pPr>
            <w:r>
              <w:rPr>
                <w:sz w:val="22"/>
              </w:rPr>
              <w:t>Plantilla</w:t>
            </w:r>
            <w:r>
              <w:rPr>
                <w:spacing w:val="-25"/>
                <w:sz w:val="22"/>
              </w:rPr>
              <w:t> </w:t>
            </w:r>
            <w:r>
              <w:rPr>
                <w:sz w:val="22"/>
              </w:rPr>
              <w:t>de</w:t>
            </w:r>
            <w:r>
              <w:rPr>
                <w:spacing w:val="-24"/>
                <w:sz w:val="22"/>
              </w:rPr>
              <w:t> </w:t>
            </w:r>
            <w:r>
              <w:rPr>
                <w:sz w:val="22"/>
              </w:rPr>
              <w:t>valor</w:t>
            </w:r>
            <w:r>
              <w:rPr>
                <w:spacing w:val="-22"/>
                <w:sz w:val="22"/>
              </w:rPr>
              <w:t> </w:t>
            </w:r>
            <w:r>
              <w:rPr>
                <w:spacing w:val="-2"/>
                <w:sz w:val="22"/>
              </w:rPr>
              <w:t>Ganado</w:t>
            </w:r>
          </w:p>
        </w:tc>
        <w:tc>
          <w:tcPr>
            <w:tcW w:w="1241" w:type="dxa"/>
            <w:tcBorders>
              <w:right w:val="single" w:sz="6" w:space="0" w:color="000000"/>
            </w:tcBorders>
          </w:tcPr>
          <w:p>
            <w:pPr>
              <w:pStyle w:val="TableParagraph"/>
              <w:spacing w:before="139"/>
              <w:jc w:val="left"/>
              <w:rPr>
                <w:rFonts w:ascii="Trebuchet MS"/>
                <w:b/>
                <w:sz w:val="22"/>
              </w:rPr>
            </w:pPr>
          </w:p>
          <w:p>
            <w:pPr>
              <w:pStyle w:val="TableParagraph"/>
              <w:ind w:left="9" w:right="5"/>
              <w:rPr>
                <w:sz w:val="22"/>
              </w:rPr>
            </w:pPr>
            <w:r>
              <w:rPr>
                <w:spacing w:val="-5"/>
                <w:sz w:val="22"/>
              </w:rPr>
              <w:t>3</w:t>
            </w:r>
            <w:r>
              <w:rPr>
                <w:spacing w:val="-21"/>
                <w:sz w:val="22"/>
              </w:rPr>
              <w:t> </w:t>
            </w:r>
            <w:r>
              <w:rPr>
                <w:spacing w:val="-4"/>
                <w:sz w:val="22"/>
              </w:rPr>
              <w:t>días</w:t>
            </w:r>
          </w:p>
        </w:tc>
        <w:tc>
          <w:tcPr>
            <w:tcW w:w="1702" w:type="dxa"/>
            <w:tcBorders>
              <w:left w:val="single" w:sz="6" w:space="0" w:color="000000"/>
            </w:tcBorders>
          </w:tcPr>
          <w:p>
            <w:pPr>
              <w:pStyle w:val="TableParagraph"/>
              <w:spacing w:line="244" w:lineRule="auto"/>
              <w:ind w:left="100" w:right="450"/>
              <w:jc w:val="left"/>
              <w:rPr>
                <w:sz w:val="22"/>
              </w:rPr>
            </w:pPr>
            <w:r>
              <w:rPr>
                <w:spacing w:val="-2"/>
                <w:sz w:val="22"/>
              </w:rPr>
              <w:t>Laptop, Oficina,</w:t>
            </w:r>
          </w:p>
          <w:p>
            <w:pPr>
              <w:pStyle w:val="TableParagraph"/>
              <w:spacing w:line="266" w:lineRule="exact"/>
              <w:ind w:left="100"/>
              <w:jc w:val="left"/>
              <w:rPr>
                <w:sz w:val="22"/>
              </w:rPr>
            </w:pPr>
            <w:r>
              <w:rPr>
                <w:spacing w:val="-2"/>
                <w:sz w:val="22"/>
              </w:rPr>
              <w:t>Servicios, Viáticos</w:t>
            </w:r>
          </w:p>
        </w:tc>
        <w:tc>
          <w:tcPr>
            <w:tcW w:w="1622" w:type="dxa"/>
          </w:tcPr>
          <w:p>
            <w:pPr>
              <w:pStyle w:val="TableParagraph"/>
              <w:spacing w:before="139"/>
              <w:jc w:val="left"/>
              <w:rPr>
                <w:rFonts w:ascii="Trebuchet MS"/>
                <w:b/>
                <w:sz w:val="22"/>
              </w:rPr>
            </w:pPr>
          </w:p>
          <w:p>
            <w:pPr>
              <w:pStyle w:val="TableParagraph"/>
              <w:ind w:left="1" w:right="6"/>
              <w:rPr>
                <w:sz w:val="22"/>
              </w:rPr>
            </w:pPr>
            <w:r>
              <w:rPr>
                <w:spacing w:val="-2"/>
                <w:sz w:val="22"/>
              </w:rPr>
              <w:t>$4,110</w:t>
            </w:r>
          </w:p>
        </w:tc>
        <w:tc>
          <w:tcPr>
            <w:tcW w:w="2412" w:type="dxa"/>
          </w:tcPr>
          <w:p>
            <w:pPr>
              <w:pStyle w:val="TableParagraph"/>
              <w:spacing w:line="244" w:lineRule="auto"/>
              <w:ind w:left="99"/>
              <w:jc w:val="left"/>
              <w:rPr>
                <w:sz w:val="22"/>
              </w:rPr>
            </w:pPr>
            <w:r>
              <w:rPr>
                <w:sz w:val="22"/>
              </w:rPr>
              <w:t>1</w:t>
            </w:r>
            <w:r>
              <w:rPr>
                <w:spacing w:val="-22"/>
                <w:sz w:val="22"/>
              </w:rPr>
              <w:t> </w:t>
            </w:r>
            <w:r>
              <w:rPr>
                <w:sz w:val="22"/>
              </w:rPr>
              <w:t>Análisis</w:t>
            </w:r>
            <w:r>
              <w:rPr>
                <w:spacing w:val="-27"/>
                <w:sz w:val="22"/>
              </w:rPr>
              <w:t> </w:t>
            </w:r>
            <w:r>
              <w:rPr>
                <w:sz w:val="22"/>
              </w:rPr>
              <w:t>de</w:t>
            </w:r>
            <w:r>
              <w:rPr>
                <w:spacing w:val="-25"/>
                <w:sz w:val="22"/>
              </w:rPr>
              <w:t> </w:t>
            </w:r>
            <w:r>
              <w:rPr>
                <w:sz w:val="22"/>
              </w:rPr>
              <w:t>Valo</w:t>
            </w:r>
            <w:r>
              <w:rPr>
                <w:sz w:val="22"/>
              </w:rPr>
              <w:t>r</w:t>
            </w:r>
            <w:r>
              <w:rPr>
                <w:sz w:val="22"/>
              </w:rPr>
              <w:t> Ganado</w:t>
            </w:r>
            <w:r>
              <w:rPr>
                <w:spacing w:val="-24"/>
                <w:sz w:val="22"/>
              </w:rPr>
              <w:t> </w:t>
            </w:r>
            <w:r>
              <w:rPr>
                <w:sz w:val="22"/>
              </w:rPr>
              <w:t>(EVA)</w:t>
            </w:r>
          </w:p>
        </w:tc>
        <w:tc>
          <w:tcPr>
            <w:tcW w:w="1792" w:type="dxa"/>
          </w:tcPr>
          <w:p>
            <w:pPr>
              <w:pStyle w:val="TableParagraph"/>
              <w:spacing w:before="139"/>
              <w:jc w:val="left"/>
              <w:rPr>
                <w:rFonts w:ascii="Trebuchet MS"/>
                <w:b/>
                <w:sz w:val="22"/>
              </w:rPr>
            </w:pPr>
          </w:p>
          <w:p>
            <w:pPr>
              <w:pStyle w:val="TableParagraph"/>
              <w:ind w:left="1" w:right="12"/>
              <w:rPr>
                <w:sz w:val="22"/>
              </w:rPr>
            </w:pPr>
            <w:r>
              <w:rPr>
                <w:spacing w:val="-2"/>
                <w:sz w:val="22"/>
              </w:rPr>
              <w:t>Finanzas</w:t>
            </w:r>
          </w:p>
        </w:tc>
      </w:tr>
      <w:tr>
        <w:trPr>
          <w:trHeight w:val="1075" w:hRule="atLeast"/>
        </w:trPr>
        <w:tc>
          <w:tcPr>
            <w:tcW w:w="1761" w:type="dxa"/>
            <w:vMerge/>
            <w:tcBorders>
              <w:top w:val="nil"/>
            </w:tcBorders>
            <w:shd w:val="clear" w:color="auto" w:fill="83C9EB"/>
          </w:tcPr>
          <w:p>
            <w:pPr>
              <w:rPr>
                <w:sz w:val="2"/>
                <w:szCs w:val="2"/>
              </w:rPr>
            </w:pPr>
          </w:p>
        </w:tc>
        <w:tc>
          <w:tcPr>
            <w:tcW w:w="2612" w:type="dxa"/>
          </w:tcPr>
          <w:p>
            <w:pPr>
              <w:pStyle w:val="TableParagraph"/>
              <w:spacing w:before="4"/>
              <w:jc w:val="left"/>
              <w:rPr>
                <w:rFonts w:ascii="Trebuchet MS"/>
                <w:b/>
                <w:sz w:val="22"/>
              </w:rPr>
            </w:pPr>
          </w:p>
          <w:p>
            <w:pPr>
              <w:pStyle w:val="TableParagraph"/>
              <w:ind w:left="109" w:right="338"/>
              <w:jc w:val="left"/>
              <w:rPr>
                <w:sz w:val="22"/>
              </w:rPr>
            </w:pPr>
            <w:r>
              <w:rPr>
                <w:sz w:val="22"/>
              </w:rPr>
              <w:t>Plantilla</w:t>
            </w:r>
            <w:r>
              <w:rPr>
                <w:spacing w:val="-24"/>
                <w:sz w:val="22"/>
              </w:rPr>
              <w:t> </w:t>
            </w:r>
            <w:r>
              <w:rPr>
                <w:sz w:val="22"/>
              </w:rPr>
              <w:t>de</w:t>
            </w:r>
            <w:r>
              <w:rPr>
                <w:spacing w:val="-23"/>
                <w:sz w:val="22"/>
              </w:rPr>
              <w:t> </w:t>
            </w:r>
            <w:r>
              <w:rPr>
                <w:sz w:val="22"/>
              </w:rPr>
              <w:t>Acta</w:t>
            </w:r>
            <w:r>
              <w:rPr>
                <w:spacing w:val="-24"/>
                <w:sz w:val="22"/>
              </w:rPr>
              <w:t> </w:t>
            </w:r>
            <w:r>
              <w:rPr>
                <w:sz w:val="22"/>
              </w:rPr>
              <w:t>de </w:t>
            </w:r>
            <w:r>
              <w:rPr>
                <w:spacing w:val="-2"/>
                <w:sz w:val="22"/>
              </w:rPr>
              <w:t>Cierre</w:t>
            </w:r>
          </w:p>
        </w:tc>
        <w:tc>
          <w:tcPr>
            <w:tcW w:w="1241" w:type="dxa"/>
            <w:tcBorders>
              <w:right w:val="single" w:sz="6" w:space="0" w:color="000000"/>
            </w:tcBorders>
          </w:tcPr>
          <w:p>
            <w:pPr>
              <w:pStyle w:val="TableParagraph"/>
              <w:spacing w:before="139"/>
              <w:jc w:val="left"/>
              <w:rPr>
                <w:rFonts w:ascii="Trebuchet MS"/>
                <w:b/>
                <w:sz w:val="22"/>
              </w:rPr>
            </w:pPr>
          </w:p>
          <w:p>
            <w:pPr>
              <w:pStyle w:val="TableParagraph"/>
              <w:ind w:left="9" w:right="5"/>
              <w:rPr>
                <w:sz w:val="22"/>
              </w:rPr>
            </w:pPr>
            <w:r>
              <w:rPr>
                <w:spacing w:val="-5"/>
                <w:sz w:val="22"/>
              </w:rPr>
              <w:t>2</w:t>
            </w:r>
            <w:r>
              <w:rPr>
                <w:spacing w:val="-21"/>
                <w:sz w:val="22"/>
              </w:rPr>
              <w:t> </w:t>
            </w:r>
            <w:r>
              <w:rPr>
                <w:spacing w:val="-4"/>
                <w:sz w:val="22"/>
              </w:rPr>
              <w:t>días</w:t>
            </w:r>
          </w:p>
        </w:tc>
        <w:tc>
          <w:tcPr>
            <w:tcW w:w="1702" w:type="dxa"/>
            <w:tcBorders>
              <w:left w:val="single" w:sz="6" w:space="0" w:color="000000"/>
            </w:tcBorders>
          </w:tcPr>
          <w:p>
            <w:pPr>
              <w:pStyle w:val="TableParagraph"/>
              <w:spacing w:line="242" w:lineRule="auto"/>
              <w:ind w:left="100" w:right="450"/>
              <w:jc w:val="left"/>
              <w:rPr>
                <w:sz w:val="22"/>
              </w:rPr>
            </w:pPr>
            <w:r>
              <w:rPr>
                <w:spacing w:val="-2"/>
                <w:sz w:val="22"/>
              </w:rPr>
              <w:t>Laptop, Oficina, Servicios,</w:t>
            </w:r>
          </w:p>
          <w:p>
            <w:pPr>
              <w:pStyle w:val="TableParagraph"/>
              <w:spacing w:line="260" w:lineRule="exact"/>
              <w:ind w:left="100"/>
              <w:jc w:val="left"/>
              <w:rPr>
                <w:sz w:val="22"/>
              </w:rPr>
            </w:pPr>
            <w:r>
              <w:rPr>
                <w:spacing w:val="-2"/>
                <w:w w:val="105"/>
                <w:sz w:val="22"/>
              </w:rPr>
              <w:t>Viáticos</w:t>
            </w:r>
          </w:p>
        </w:tc>
        <w:tc>
          <w:tcPr>
            <w:tcW w:w="1622" w:type="dxa"/>
          </w:tcPr>
          <w:p>
            <w:pPr>
              <w:pStyle w:val="TableParagraph"/>
              <w:spacing w:before="139"/>
              <w:jc w:val="left"/>
              <w:rPr>
                <w:rFonts w:ascii="Trebuchet MS"/>
                <w:b/>
                <w:sz w:val="22"/>
              </w:rPr>
            </w:pPr>
          </w:p>
          <w:p>
            <w:pPr>
              <w:pStyle w:val="TableParagraph"/>
              <w:ind w:left="1" w:right="6"/>
              <w:rPr>
                <w:sz w:val="22"/>
              </w:rPr>
            </w:pPr>
            <w:r>
              <w:rPr>
                <w:spacing w:val="-2"/>
                <w:sz w:val="22"/>
              </w:rPr>
              <w:t>$2,740</w:t>
            </w:r>
          </w:p>
        </w:tc>
        <w:tc>
          <w:tcPr>
            <w:tcW w:w="2412" w:type="dxa"/>
          </w:tcPr>
          <w:p>
            <w:pPr>
              <w:pStyle w:val="TableParagraph"/>
              <w:spacing w:line="244" w:lineRule="auto"/>
              <w:ind w:left="99"/>
              <w:jc w:val="left"/>
              <w:rPr>
                <w:sz w:val="22"/>
              </w:rPr>
            </w:pPr>
            <w:r>
              <w:rPr>
                <w:sz w:val="22"/>
              </w:rPr>
              <w:t>1</w:t>
            </w:r>
            <w:r>
              <w:rPr>
                <w:spacing w:val="-22"/>
                <w:sz w:val="22"/>
              </w:rPr>
              <w:t> </w:t>
            </w:r>
            <w:r>
              <w:rPr>
                <w:sz w:val="22"/>
              </w:rPr>
              <w:t>Acta</w:t>
            </w:r>
            <w:r>
              <w:rPr>
                <w:spacing w:val="-26"/>
                <w:sz w:val="22"/>
              </w:rPr>
              <w:t> </w:t>
            </w:r>
            <w:r>
              <w:rPr>
                <w:sz w:val="22"/>
              </w:rPr>
              <w:t>de</w:t>
            </w:r>
            <w:r>
              <w:rPr>
                <w:spacing w:val="-25"/>
                <w:sz w:val="22"/>
              </w:rPr>
              <w:t> </w:t>
            </w:r>
            <w:r>
              <w:rPr>
                <w:sz w:val="22"/>
              </w:rPr>
              <w:t>cierre</w:t>
            </w:r>
            <w:r>
              <w:rPr>
                <w:spacing w:val="-25"/>
                <w:sz w:val="22"/>
              </w:rPr>
              <w:t> </w:t>
            </w:r>
            <w:r>
              <w:rPr>
                <w:sz w:val="22"/>
              </w:rPr>
              <w:t>de</w:t>
            </w:r>
            <w:r>
              <w:rPr>
                <w:sz w:val="22"/>
              </w:rPr>
              <w:t>l</w:t>
            </w:r>
            <w:r>
              <w:rPr>
                <w:sz w:val="22"/>
              </w:rPr>
              <w:t> proyecto</w:t>
            </w:r>
            <w:r>
              <w:rPr>
                <w:spacing w:val="-24"/>
                <w:sz w:val="22"/>
              </w:rPr>
              <w:t> </w:t>
            </w:r>
            <w:r>
              <w:rPr>
                <w:sz w:val="22"/>
              </w:rPr>
              <w:t>firmada</w:t>
            </w:r>
          </w:p>
        </w:tc>
        <w:tc>
          <w:tcPr>
            <w:tcW w:w="1792" w:type="dxa"/>
          </w:tcPr>
          <w:p>
            <w:pPr>
              <w:pStyle w:val="TableParagraph"/>
              <w:spacing w:before="139"/>
              <w:jc w:val="left"/>
              <w:rPr>
                <w:rFonts w:ascii="Trebuchet MS"/>
                <w:b/>
                <w:sz w:val="22"/>
              </w:rPr>
            </w:pPr>
          </w:p>
          <w:p>
            <w:pPr>
              <w:pStyle w:val="TableParagraph"/>
              <w:ind w:left="1" w:right="12"/>
              <w:rPr>
                <w:sz w:val="22"/>
              </w:rPr>
            </w:pPr>
            <w:r>
              <w:rPr>
                <w:spacing w:val="-2"/>
                <w:sz w:val="22"/>
              </w:rPr>
              <w:t>Tecnológico</w:t>
            </w:r>
          </w:p>
        </w:tc>
      </w:tr>
      <w:tr>
        <w:trPr>
          <w:trHeight w:val="540" w:hRule="atLeast"/>
        </w:trPr>
        <w:tc>
          <w:tcPr>
            <w:tcW w:w="7316" w:type="dxa"/>
            <w:gridSpan w:val="4"/>
          </w:tcPr>
          <w:p>
            <w:pPr>
              <w:pStyle w:val="TableParagraph"/>
              <w:spacing w:before="125"/>
              <w:ind w:right="101"/>
              <w:jc w:val="right"/>
              <w:rPr>
                <w:sz w:val="22"/>
              </w:rPr>
            </w:pPr>
            <w:r>
              <w:rPr>
                <w:spacing w:val="-2"/>
                <w:sz w:val="22"/>
              </w:rPr>
              <w:t>TOTAL</w:t>
            </w:r>
          </w:p>
        </w:tc>
        <w:tc>
          <w:tcPr>
            <w:tcW w:w="1622" w:type="dxa"/>
          </w:tcPr>
          <w:p>
            <w:pPr>
              <w:pStyle w:val="TableParagraph"/>
              <w:spacing w:before="3"/>
              <w:ind w:right="6"/>
              <w:rPr>
                <w:rFonts w:ascii="Trebuchet MS"/>
                <w:b/>
                <w:sz w:val="22"/>
              </w:rPr>
            </w:pPr>
            <w:r>
              <w:rPr>
                <w:rFonts w:ascii="Trebuchet MS"/>
                <w:b/>
                <w:spacing w:val="-2"/>
                <w:sz w:val="22"/>
              </w:rPr>
              <w:t>$13,235,0G0</w:t>
            </w:r>
          </w:p>
        </w:tc>
        <w:tc>
          <w:tcPr>
            <w:tcW w:w="2412" w:type="dxa"/>
          </w:tcPr>
          <w:p>
            <w:pPr>
              <w:pStyle w:val="TableParagraph"/>
              <w:jc w:val="left"/>
              <w:rPr>
                <w:rFonts w:ascii="Times New Roman"/>
                <w:sz w:val="22"/>
              </w:rPr>
            </w:pPr>
          </w:p>
        </w:tc>
        <w:tc>
          <w:tcPr>
            <w:tcW w:w="1792" w:type="dxa"/>
          </w:tcPr>
          <w:p>
            <w:pPr>
              <w:pStyle w:val="TableParagraph"/>
              <w:jc w:val="left"/>
              <w:rPr>
                <w:rFonts w:ascii="Times New Roman"/>
                <w:sz w:val="22"/>
              </w:rPr>
            </w:pPr>
          </w:p>
        </w:tc>
      </w:tr>
    </w:tbl>
    <w:p>
      <w:pPr>
        <w:pStyle w:val="TableParagraph"/>
        <w:spacing w:after="0"/>
        <w:jc w:val="left"/>
        <w:rPr>
          <w:rFonts w:ascii="Times New Roman"/>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63"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65280">
                <wp:simplePos x="0" y="0"/>
                <wp:positionH relativeFrom="page">
                  <wp:posOffset>304800</wp:posOffset>
                </wp:positionH>
                <wp:positionV relativeFrom="page">
                  <wp:posOffset>304799</wp:posOffset>
                </wp:positionV>
                <wp:extent cx="9451975" cy="716597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51200" id="docshape22"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245"/>
        <w:ind w:left="700"/>
        <w:rPr>
          <w:rFonts w:ascii="Lucida Sans Unicode" w:hAnsi="Lucida Sans Unicode"/>
        </w:rPr>
      </w:pPr>
      <w:r>
        <w:rPr>
          <w:rFonts w:ascii="Lucida Sans Unicode" w:hAnsi="Lucida Sans Unicode"/>
        </w:rPr>
        <w:drawing>
          <wp:anchor distT="0" distB="0" distL="0" distR="0" allowOverlap="1" layoutInCell="1" locked="0" behindDoc="1" simplePos="0" relativeHeight="484064768">
            <wp:simplePos x="0" y="0"/>
            <wp:positionH relativeFrom="page">
              <wp:posOffset>7748905</wp:posOffset>
            </wp:positionH>
            <wp:positionV relativeFrom="paragraph">
              <wp:posOffset>616470</wp:posOffset>
            </wp:positionV>
            <wp:extent cx="947074" cy="482822"/>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947074" cy="482822"/>
                    </a:xfrm>
                    <a:prstGeom prst="rect">
                      <a:avLst/>
                    </a:prstGeom>
                  </pic:spPr>
                </pic:pic>
              </a:graphicData>
            </a:graphic>
          </wp:anchor>
        </w:drawing>
      </w:r>
      <w:r>
        <w:rPr>
          <w:rFonts w:ascii="Lucida Sans Unicode" w:hAnsi="Lucida Sans Unicode"/>
        </w:rPr>
        <w:t>Firmas</w:t>
      </w:r>
      <w:r>
        <w:rPr>
          <w:rFonts w:ascii="Lucida Sans Unicode" w:hAnsi="Lucida Sans Unicode"/>
          <w:spacing w:val="-2"/>
        </w:rPr>
        <w:t> </w:t>
      </w:r>
      <w:r>
        <w:rPr>
          <w:rFonts w:ascii="Lucida Sans Unicode" w:hAnsi="Lucida Sans Unicode"/>
        </w:rPr>
        <w:t>de</w:t>
      </w:r>
      <w:r>
        <w:rPr>
          <w:rFonts w:ascii="Lucida Sans Unicode" w:hAnsi="Lucida Sans Unicode"/>
          <w:spacing w:val="1"/>
        </w:rPr>
        <w:t> </w:t>
      </w:r>
      <w:r>
        <w:rPr>
          <w:rFonts w:ascii="Lucida Sans Unicode" w:hAnsi="Lucida Sans Unicode"/>
          <w:spacing w:val="-2"/>
        </w:rPr>
        <w:t>aprobación</w:t>
      </w:r>
    </w:p>
    <w:p>
      <w:pPr>
        <w:pStyle w:val="BodyText"/>
        <w:spacing w:before="14"/>
        <w:rPr>
          <w:rFonts w:ascii="Lucida Sans Unicode"/>
          <w:sz w:val="12"/>
        </w:rPr>
      </w:pPr>
      <w:r>
        <w:rPr>
          <w:rFonts w:ascii="Lucida Sans Unicode"/>
          <w:sz w:val="12"/>
        </w:rPr>
        <w:drawing>
          <wp:anchor distT="0" distB="0" distL="0" distR="0" allowOverlap="1" layoutInCell="1" locked="0" behindDoc="1" simplePos="0" relativeHeight="487598592">
            <wp:simplePos x="0" y="0"/>
            <wp:positionH relativeFrom="page">
              <wp:posOffset>3383903</wp:posOffset>
            </wp:positionH>
            <wp:positionV relativeFrom="paragraph">
              <wp:posOffset>141442</wp:posOffset>
            </wp:positionV>
            <wp:extent cx="869758" cy="566927"/>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8" cstate="print"/>
                    <a:stretch>
                      <a:fillRect/>
                    </a:stretch>
                  </pic:blipFill>
                  <pic:spPr>
                    <a:xfrm>
                      <a:off x="0" y="0"/>
                      <a:ext cx="869758" cy="566927"/>
                    </a:xfrm>
                    <a:prstGeom prst="rect">
                      <a:avLst/>
                    </a:prstGeom>
                  </pic:spPr>
                </pic:pic>
              </a:graphicData>
            </a:graphic>
          </wp:anchor>
        </w:drawing>
      </w:r>
      <w:r>
        <w:rPr>
          <w:rFonts w:ascii="Lucida Sans Unicode"/>
          <w:sz w:val="12"/>
        </w:rPr>
        <w:drawing>
          <wp:anchor distT="0" distB="0" distL="0" distR="0" allowOverlap="1" layoutInCell="1" locked="0" behindDoc="1" simplePos="0" relativeHeight="487599104">
            <wp:simplePos x="0" y="0"/>
            <wp:positionH relativeFrom="page">
              <wp:posOffset>5372237</wp:posOffset>
            </wp:positionH>
            <wp:positionV relativeFrom="paragraph">
              <wp:posOffset>249450</wp:posOffset>
            </wp:positionV>
            <wp:extent cx="966724" cy="46558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9" cstate="print"/>
                    <a:stretch>
                      <a:fillRect/>
                    </a:stretch>
                  </pic:blipFill>
                  <pic:spPr>
                    <a:xfrm>
                      <a:off x="0" y="0"/>
                      <a:ext cx="966724" cy="465582"/>
                    </a:xfrm>
                    <a:prstGeom prst="rect">
                      <a:avLst/>
                    </a:prstGeom>
                  </pic:spPr>
                </pic:pic>
              </a:graphicData>
            </a:graphic>
          </wp:anchor>
        </w:drawing>
      </w:r>
    </w:p>
    <w:tbl>
      <w:tblPr>
        <w:tblW w:w="0" w:type="auto"/>
        <w:jc w:val="left"/>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0"/>
        <w:gridCol w:w="475"/>
        <w:gridCol w:w="2990"/>
        <w:gridCol w:w="524"/>
        <w:gridCol w:w="2960"/>
        <w:gridCol w:w="774"/>
        <w:gridCol w:w="2805"/>
      </w:tblGrid>
      <w:tr>
        <w:trPr>
          <w:trHeight w:val="559" w:hRule="atLeast"/>
        </w:trPr>
        <w:tc>
          <w:tcPr>
            <w:tcW w:w="2460" w:type="dxa"/>
            <w:tcBorders>
              <w:top w:val="single" w:sz="8" w:space="0" w:color="000000"/>
            </w:tcBorders>
          </w:tcPr>
          <w:p>
            <w:pPr>
              <w:pStyle w:val="TableParagraph"/>
              <w:ind w:right="8"/>
              <w:rPr>
                <w:rFonts w:ascii="Calibri"/>
                <w:i/>
                <w:sz w:val="22"/>
              </w:rPr>
            </w:pPr>
            <w:r>
              <w:rPr>
                <w:rFonts w:ascii="Calibri"/>
                <w:i/>
                <w:color w:val="EC7C30"/>
                <w:sz w:val="22"/>
              </w:rPr>
              <w:t>Patrocinador</w:t>
            </w:r>
            <w:r>
              <w:rPr>
                <w:rFonts w:ascii="Calibri"/>
                <w:i/>
                <w:color w:val="EC7C30"/>
                <w:spacing w:val="-7"/>
                <w:sz w:val="22"/>
              </w:rPr>
              <w:t> </w:t>
            </w:r>
            <w:r>
              <w:rPr>
                <w:rFonts w:ascii="Calibri"/>
                <w:i/>
                <w:color w:val="EC7C30"/>
                <w:spacing w:val="-5"/>
                <w:sz w:val="22"/>
              </w:rPr>
              <w:t>del</w:t>
            </w:r>
          </w:p>
          <w:p>
            <w:pPr>
              <w:pStyle w:val="TableParagraph"/>
              <w:spacing w:line="249" w:lineRule="exact" w:before="22"/>
              <w:ind w:left="7" w:right="8"/>
              <w:rPr>
                <w:rFonts w:ascii="Calibri"/>
                <w:i/>
                <w:sz w:val="22"/>
              </w:rPr>
            </w:pPr>
            <w:r>
              <w:rPr>
                <w:rFonts w:ascii="Calibri"/>
                <w:i/>
                <w:color w:val="EC7C30"/>
                <w:spacing w:val="-2"/>
                <w:sz w:val="22"/>
              </w:rPr>
              <w:t>proyecto</w:t>
            </w:r>
          </w:p>
        </w:tc>
        <w:tc>
          <w:tcPr>
            <w:tcW w:w="475" w:type="dxa"/>
          </w:tcPr>
          <w:p>
            <w:pPr>
              <w:pStyle w:val="TableParagraph"/>
              <w:jc w:val="left"/>
              <w:rPr>
                <w:rFonts w:ascii="Times New Roman"/>
                <w:sz w:val="22"/>
              </w:rPr>
            </w:pPr>
          </w:p>
        </w:tc>
        <w:tc>
          <w:tcPr>
            <w:tcW w:w="2990" w:type="dxa"/>
            <w:tcBorders>
              <w:top w:val="single" w:sz="8" w:space="0" w:color="000000"/>
            </w:tcBorders>
          </w:tcPr>
          <w:p>
            <w:pPr>
              <w:pStyle w:val="TableParagraph"/>
              <w:ind w:right="9"/>
              <w:rPr>
                <w:rFonts w:ascii="Calibri"/>
                <w:i/>
                <w:sz w:val="22"/>
              </w:rPr>
            </w:pPr>
            <w:r>
              <w:rPr>
                <w:rFonts w:ascii="Calibri"/>
                <w:i/>
                <w:color w:val="EC7C30"/>
                <w:sz w:val="22"/>
              </w:rPr>
              <w:t>Alexis</w:t>
            </w:r>
            <w:r>
              <w:rPr>
                <w:rFonts w:ascii="Calibri"/>
                <w:i/>
                <w:color w:val="EC7C30"/>
                <w:spacing w:val="-5"/>
                <w:sz w:val="22"/>
              </w:rPr>
              <w:t> </w:t>
            </w:r>
            <w:r>
              <w:rPr>
                <w:rFonts w:ascii="Calibri"/>
                <w:i/>
                <w:color w:val="EC7C30"/>
                <w:sz w:val="22"/>
              </w:rPr>
              <w:t>Daniel</w:t>
            </w:r>
            <w:r>
              <w:rPr>
                <w:rFonts w:ascii="Calibri"/>
                <w:i/>
                <w:color w:val="EC7C30"/>
                <w:spacing w:val="-2"/>
                <w:sz w:val="22"/>
              </w:rPr>
              <w:t> </w:t>
            </w:r>
            <w:r>
              <w:rPr>
                <w:rFonts w:ascii="Calibri"/>
                <w:i/>
                <w:color w:val="EC7C30"/>
                <w:sz w:val="22"/>
              </w:rPr>
              <w:t>Romero</w:t>
            </w:r>
            <w:r>
              <w:rPr>
                <w:rFonts w:ascii="Calibri"/>
                <w:i/>
                <w:color w:val="EC7C30"/>
                <w:spacing w:val="-1"/>
                <w:sz w:val="22"/>
              </w:rPr>
              <w:t> </w:t>
            </w:r>
            <w:r>
              <w:rPr>
                <w:rFonts w:ascii="Calibri"/>
                <w:i/>
                <w:color w:val="EC7C30"/>
                <w:spacing w:val="-4"/>
                <w:sz w:val="22"/>
              </w:rPr>
              <w:t>Razo</w:t>
            </w:r>
          </w:p>
          <w:p>
            <w:pPr>
              <w:pStyle w:val="TableParagraph"/>
              <w:spacing w:line="249" w:lineRule="exact" w:before="22"/>
              <w:ind w:right="9"/>
              <w:rPr>
                <w:rFonts w:ascii="Calibri"/>
                <w:i/>
                <w:sz w:val="22"/>
              </w:rPr>
            </w:pPr>
            <w:r>
              <w:rPr>
                <w:rFonts w:ascii="Calibri"/>
                <w:i/>
                <w:color w:val="EC7C30"/>
                <w:sz w:val="22"/>
              </w:rPr>
              <w:t>Gerente</w:t>
            </w:r>
            <w:r>
              <w:rPr>
                <w:rFonts w:ascii="Calibri"/>
                <w:i/>
                <w:color w:val="EC7C30"/>
                <w:spacing w:val="1"/>
                <w:sz w:val="22"/>
              </w:rPr>
              <w:t> </w:t>
            </w:r>
            <w:r>
              <w:rPr>
                <w:rFonts w:ascii="Calibri"/>
                <w:i/>
                <w:color w:val="EC7C30"/>
                <w:sz w:val="22"/>
              </w:rPr>
              <w:t>de</w:t>
            </w:r>
            <w:r>
              <w:rPr>
                <w:rFonts w:ascii="Calibri"/>
                <w:i/>
                <w:color w:val="EC7C30"/>
                <w:spacing w:val="-4"/>
                <w:sz w:val="22"/>
              </w:rPr>
              <w:t> </w:t>
            </w:r>
            <w:r>
              <w:rPr>
                <w:rFonts w:ascii="Calibri"/>
                <w:i/>
                <w:color w:val="EC7C30"/>
                <w:spacing w:val="-2"/>
                <w:sz w:val="22"/>
              </w:rPr>
              <w:t>proyecto</w:t>
            </w:r>
          </w:p>
        </w:tc>
        <w:tc>
          <w:tcPr>
            <w:tcW w:w="524" w:type="dxa"/>
          </w:tcPr>
          <w:p>
            <w:pPr>
              <w:pStyle w:val="TableParagraph"/>
              <w:jc w:val="left"/>
              <w:rPr>
                <w:rFonts w:ascii="Times New Roman"/>
                <w:sz w:val="22"/>
              </w:rPr>
            </w:pPr>
          </w:p>
        </w:tc>
        <w:tc>
          <w:tcPr>
            <w:tcW w:w="2960" w:type="dxa"/>
            <w:tcBorders>
              <w:top w:val="single" w:sz="8" w:space="0" w:color="000000"/>
            </w:tcBorders>
          </w:tcPr>
          <w:p>
            <w:pPr>
              <w:pStyle w:val="TableParagraph"/>
              <w:ind w:left="178"/>
              <w:jc w:val="left"/>
              <w:rPr>
                <w:rFonts w:ascii="Calibri" w:hAnsi="Calibri"/>
                <w:i/>
                <w:sz w:val="22"/>
              </w:rPr>
            </w:pPr>
            <w:r>
              <w:rPr>
                <w:rFonts w:ascii="Calibri" w:hAnsi="Calibri"/>
                <w:i/>
                <w:color w:val="EC7C30"/>
                <w:sz w:val="22"/>
              </w:rPr>
              <w:t>Estephany</w:t>
            </w:r>
            <w:r>
              <w:rPr>
                <w:rFonts w:ascii="Calibri" w:hAnsi="Calibri"/>
                <w:i/>
                <w:color w:val="EC7C30"/>
                <w:spacing w:val="-5"/>
                <w:sz w:val="22"/>
              </w:rPr>
              <w:t> </w:t>
            </w:r>
            <w:r>
              <w:rPr>
                <w:rFonts w:ascii="Calibri" w:hAnsi="Calibri"/>
                <w:i/>
                <w:color w:val="EC7C30"/>
                <w:sz w:val="22"/>
              </w:rPr>
              <w:t>Muñoz</w:t>
            </w:r>
            <w:r>
              <w:rPr>
                <w:rFonts w:ascii="Calibri" w:hAnsi="Calibri"/>
                <w:i/>
                <w:color w:val="EC7C30"/>
                <w:spacing w:val="-2"/>
                <w:sz w:val="22"/>
              </w:rPr>
              <w:t> Hernández</w:t>
            </w:r>
          </w:p>
        </w:tc>
        <w:tc>
          <w:tcPr>
            <w:tcW w:w="774" w:type="dxa"/>
          </w:tcPr>
          <w:p>
            <w:pPr>
              <w:pStyle w:val="TableParagraph"/>
              <w:jc w:val="left"/>
              <w:rPr>
                <w:rFonts w:ascii="Times New Roman"/>
                <w:sz w:val="22"/>
              </w:rPr>
            </w:pPr>
          </w:p>
        </w:tc>
        <w:tc>
          <w:tcPr>
            <w:tcW w:w="2805" w:type="dxa"/>
            <w:tcBorders>
              <w:top w:val="single" w:sz="8" w:space="0" w:color="000000"/>
            </w:tcBorders>
          </w:tcPr>
          <w:p>
            <w:pPr>
              <w:pStyle w:val="TableParagraph"/>
              <w:ind w:left="13" w:right="4"/>
              <w:rPr>
                <w:rFonts w:ascii="Calibri" w:hAnsi="Calibri"/>
                <w:i/>
                <w:sz w:val="22"/>
              </w:rPr>
            </w:pPr>
            <w:r>
              <w:rPr>
                <w:rFonts w:ascii="Calibri" w:hAnsi="Calibri"/>
                <w:i/>
                <w:color w:val="EC7C30"/>
                <w:sz w:val="22"/>
              </w:rPr>
              <w:t>Lorena</w:t>
            </w:r>
            <w:r>
              <w:rPr>
                <w:rFonts w:ascii="Calibri" w:hAnsi="Calibri"/>
                <w:i/>
                <w:color w:val="EC7C30"/>
                <w:spacing w:val="-2"/>
                <w:sz w:val="22"/>
              </w:rPr>
              <w:t> </w:t>
            </w:r>
            <w:r>
              <w:rPr>
                <w:rFonts w:ascii="Calibri" w:hAnsi="Calibri"/>
                <w:i/>
                <w:color w:val="EC7C30"/>
                <w:sz w:val="22"/>
              </w:rPr>
              <w:t>Sarahí</w:t>
            </w:r>
            <w:r>
              <w:rPr>
                <w:rFonts w:ascii="Calibri" w:hAnsi="Calibri"/>
                <w:i/>
                <w:color w:val="EC7C30"/>
                <w:spacing w:val="-2"/>
                <w:sz w:val="22"/>
              </w:rPr>
              <w:t> Zepeda</w:t>
            </w:r>
          </w:p>
          <w:p>
            <w:pPr>
              <w:pStyle w:val="TableParagraph"/>
              <w:spacing w:line="249" w:lineRule="exact" w:before="22"/>
              <w:ind w:left="13"/>
              <w:rPr>
                <w:rFonts w:ascii="Calibri"/>
                <w:i/>
                <w:sz w:val="22"/>
              </w:rPr>
            </w:pPr>
            <w:r>
              <w:rPr>
                <w:rFonts w:ascii="Calibri"/>
                <w:i/>
                <w:color w:val="EC7C30"/>
                <w:spacing w:val="-2"/>
                <w:sz w:val="22"/>
              </w:rPr>
              <w:t>Carmona</w:t>
            </w:r>
          </w:p>
        </w:tc>
      </w:tr>
    </w:tbl>
    <w:p>
      <w:pPr>
        <w:pStyle w:val="BodyText"/>
        <w:spacing w:before="289"/>
        <w:rPr>
          <w:rFonts w:ascii="Lucida Sans Unicode"/>
          <w:sz w:val="20"/>
        </w:rPr>
      </w:pPr>
      <w:r>
        <w:rPr>
          <w:rFonts w:ascii="Lucida Sans Unicode"/>
          <w:sz w:val="20"/>
        </w:rPr>
        <w:drawing>
          <wp:anchor distT="0" distB="0" distL="0" distR="0" allowOverlap="1" layoutInCell="1" locked="0" behindDoc="1" simplePos="0" relativeHeight="487599616">
            <wp:simplePos x="0" y="0"/>
            <wp:positionH relativeFrom="page">
              <wp:posOffset>1881504</wp:posOffset>
            </wp:positionH>
            <wp:positionV relativeFrom="paragraph">
              <wp:posOffset>413199</wp:posOffset>
            </wp:positionV>
            <wp:extent cx="862902" cy="46672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862902" cy="466725"/>
                    </a:xfrm>
                    <a:prstGeom prst="rect">
                      <a:avLst/>
                    </a:prstGeom>
                  </pic:spPr>
                </pic:pic>
              </a:graphicData>
            </a:graphic>
          </wp:anchor>
        </w:drawing>
      </w:r>
      <w:r>
        <w:rPr>
          <w:rFonts w:ascii="Lucida Sans Unicode"/>
          <w:sz w:val="20"/>
        </w:rPr>
        <w:drawing>
          <wp:anchor distT="0" distB="0" distL="0" distR="0" allowOverlap="1" layoutInCell="1" locked="0" behindDoc="1" simplePos="0" relativeHeight="487600128">
            <wp:simplePos x="0" y="0"/>
            <wp:positionH relativeFrom="page">
              <wp:posOffset>4481829</wp:posOffset>
            </wp:positionH>
            <wp:positionV relativeFrom="paragraph">
              <wp:posOffset>394149</wp:posOffset>
            </wp:positionV>
            <wp:extent cx="1131571" cy="48006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1" cstate="print"/>
                    <a:stretch>
                      <a:fillRect/>
                    </a:stretch>
                  </pic:blipFill>
                  <pic:spPr>
                    <a:xfrm>
                      <a:off x="0" y="0"/>
                      <a:ext cx="1131571" cy="480060"/>
                    </a:xfrm>
                    <a:prstGeom prst="rect">
                      <a:avLst/>
                    </a:prstGeom>
                  </pic:spPr>
                </pic:pic>
              </a:graphicData>
            </a:graphic>
          </wp:anchor>
        </w:drawing>
      </w: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6"/>
        <w:gridCol w:w="1321"/>
        <w:gridCol w:w="3076"/>
      </w:tblGrid>
      <w:tr>
        <w:trPr>
          <w:trHeight w:val="559" w:hRule="atLeast"/>
        </w:trPr>
        <w:tc>
          <w:tcPr>
            <w:tcW w:w="3016" w:type="dxa"/>
            <w:tcBorders>
              <w:top w:val="single" w:sz="8" w:space="0" w:color="000000"/>
            </w:tcBorders>
          </w:tcPr>
          <w:p>
            <w:pPr>
              <w:pStyle w:val="TableParagraph"/>
              <w:ind w:left="3" w:right="5"/>
              <w:rPr>
                <w:rFonts w:ascii="Calibri" w:hAnsi="Calibri"/>
                <w:i/>
                <w:sz w:val="22"/>
              </w:rPr>
            </w:pPr>
            <w:r>
              <w:rPr>
                <w:rFonts w:ascii="Calibri" w:hAnsi="Calibri"/>
                <w:i/>
                <w:color w:val="EC7C30"/>
                <w:sz w:val="22"/>
              </w:rPr>
              <w:t>Angela</w:t>
            </w:r>
            <w:r>
              <w:rPr>
                <w:rFonts w:ascii="Calibri" w:hAnsi="Calibri"/>
                <w:i/>
                <w:color w:val="EC7C30"/>
                <w:spacing w:val="-3"/>
                <w:sz w:val="22"/>
              </w:rPr>
              <w:t> </w:t>
            </w:r>
            <w:r>
              <w:rPr>
                <w:rFonts w:ascii="Calibri" w:hAnsi="Calibri"/>
                <w:i/>
                <w:color w:val="EC7C30"/>
                <w:sz w:val="22"/>
              </w:rPr>
              <w:t>Cassandra</w:t>
            </w:r>
            <w:r>
              <w:rPr>
                <w:rFonts w:ascii="Calibri" w:hAnsi="Calibri"/>
                <w:i/>
                <w:color w:val="EC7C30"/>
                <w:spacing w:val="-7"/>
                <w:sz w:val="22"/>
              </w:rPr>
              <w:t> </w:t>
            </w:r>
            <w:r>
              <w:rPr>
                <w:rFonts w:ascii="Calibri" w:hAnsi="Calibri"/>
                <w:i/>
                <w:color w:val="EC7C30"/>
                <w:spacing w:val="-2"/>
                <w:sz w:val="22"/>
              </w:rPr>
              <w:t>Martínez</w:t>
            </w:r>
          </w:p>
          <w:p>
            <w:pPr>
              <w:pStyle w:val="TableParagraph"/>
              <w:spacing w:line="249" w:lineRule="exact" w:before="22"/>
              <w:ind w:right="5"/>
              <w:rPr>
                <w:rFonts w:ascii="Calibri"/>
                <w:i/>
                <w:sz w:val="22"/>
              </w:rPr>
            </w:pPr>
            <w:r>
              <w:rPr>
                <w:rFonts w:ascii="Calibri"/>
                <w:i/>
                <w:color w:val="EC7C30"/>
                <w:spacing w:val="-2"/>
                <w:sz w:val="22"/>
              </w:rPr>
              <w:t>Medina</w:t>
            </w:r>
          </w:p>
        </w:tc>
        <w:tc>
          <w:tcPr>
            <w:tcW w:w="1321" w:type="dxa"/>
          </w:tcPr>
          <w:p>
            <w:pPr>
              <w:pStyle w:val="TableParagraph"/>
              <w:jc w:val="left"/>
              <w:rPr>
                <w:rFonts w:ascii="Times New Roman"/>
                <w:sz w:val="22"/>
              </w:rPr>
            </w:pPr>
          </w:p>
        </w:tc>
        <w:tc>
          <w:tcPr>
            <w:tcW w:w="3076" w:type="dxa"/>
            <w:tcBorders>
              <w:top w:val="single" w:sz="8" w:space="0" w:color="000000"/>
            </w:tcBorders>
          </w:tcPr>
          <w:p>
            <w:pPr>
              <w:pStyle w:val="TableParagraph"/>
              <w:ind w:left="319"/>
              <w:jc w:val="left"/>
              <w:rPr>
                <w:rFonts w:ascii="Calibri"/>
                <w:i/>
                <w:sz w:val="22"/>
              </w:rPr>
            </w:pPr>
            <w:r>
              <w:rPr>
                <w:rFonts w:ascii="Calibri"/>
                <w:i/>
                <w:color w:val="EC7C30"/>
                <w:sz w:val="22"/>
              </w:rPr>
              <w:t>Eduardo</w:t>
            </w:r>
            <w:r>
              <w:rPr>
                <w:rFonts w:ascii="Calibri"/>
                <w:i/>
                <w:color w:val="EC7C30"/>
                <w:spacing w:val="-2"/>
                <w:sz w:val="22"/>
              </w:rPr>
              <w:t> </w:t>
            </w:r>
            <w:r>
              <w:rPr>
                <w:rFonts w:ascii="Calibri"/>
                <w:i/>
                <w:color w:val="EC7C30"/>
                <w:sz w:val="22"/>
              </w:rPr>
              <w:t>Carbajal</w:t>
            </w:r>
            <w:r>
              <w:rPr>
                <w:rFonts w:ascii="Calibri"/>
                <w:i/>
                <w:color w:val="EC7C30"/>
                <w:spacing w:val="-8"/>
                <w:sz w:val="22"/>
              </w:rPr>
              <w:t> </w:t>
            </w:r>
            <w:r>
              <w:rPr>
                <w:rFonts w:ascii="Calibri"/>
                <w:i/>
                <w:color w:val="EC7C30"/>
                <w:spacing w:val="-2"/>
                <w:sz w:val="22"/>
              </w:rPr>
              <w:t>Mendoza</w:t>
            </w:r>
          </w:p>
        </w:tc>
      </w:tr>
    </w:tbl>
    <w:p>
      <w:pPr>
        <w:pStyle w:val="TableParagraph"/>
        <w:spacing w:after="0"/>
        <w:jc w:val="left"/>
        <w:rPr>
          <w:rFonts w:ascii="Calibri"/>
          <w:i/>
          <w:sz w:val="22"/>
        </w:rPr>
        <w:sectPr>
          <w:pgSz w:w="15840" w:h="12240" w:orient="landscape"/>
          <w:pgMar w:header="0" w:footer="1118" w:top="780" w:bottom="1300" w:left="720" w:right="108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1055"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68352">
                <wp:simplePos x="0" y="0"/>
                <wp:positionH relativeFrom="page">
                  <wp:posOffset>304800</wp:posOffset>
                </wp:positionH>
                <wp:positionV relativeFrom="page">
                  <wp:posOffset>304799</wp:posOffset>
                </wp:positionV>
                <wp:extent cx="7165975" cy="945197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8128" id="docshape24"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p>
      <w:pPr>
        <w:pStyle w:val="BodyText"/>
        <w:spacing w:before="179"/>
        <w:rPr>
          <w:rFonts w:ascii="Lucida Sans Unicode"/>
          <w:sz w:val="20"/>
        </w:rPr>
      </w:pPr>
    </w:p>
    <w:tbl>
      <w:tblPr>
        <w:tblW w:w="0" w:type="auto"/>
        <w:jc w:val="left"/>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2"/>
        <w:gridCol w:w="3507"/>
        <w:gridCol w:w="2706"/>
      </w:tblGrid>
      <w:tr>
        <w:trPr>
          <w:trHeight w:val="1610" w:hRule="atLeast"/>
        </w:trPr>
        <w:tc>
          <w:tcPr>
            <w:tcW w:w="2622" w:type="dxa"/>
          </w:tcPr>
          <w:p>
            <w:pPr>
              <w:pStyle w:val="TableParagraph"/>
              <w:spacing w:before="3"/>
              <w:jc w:val="left"/>
              <w:rPr>
                <w:rFonts w:ascii="Lucida Sans Unicode"/>
                <w:sz w:val="9"/>
              </w:rPr>
            </w:pPr>
          </w:p>
          <w:p>
            <w:pPr>
              <w:pStyle w:val="TableParagraph"/>
              <w:ind w:left="214"/>
              <w:jc w:val="left"/>
              <w:rPr>
                <w:rFonts w:ascii="Lucida Sans Unicode"/>
                <w:sz w:val="20"/>
              </w:rPr>
            </w:pPr>
            <w:r>
              <w:rPr>
                <w:rFonts w:ascii="Lucida Sans Unicode"/>
                <w:sz w:val="20"/>
              </w:rPr>
              <w:drawing>
                <wp:inline distT="0" distB="0" distL="0" distR="0">
                  <wp:extent cx="1373908" cy="876109"/>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 cstate="print"/>
                          <a:stretch>
                            <a:fillRect/>
                          </a:stretch>
                        </pic:blipFill>
                        <pic:spPr>
                          <a:xfrm>
                            <a:off x="0" y="0"/>
                            <a:ext cx="1373908" cy="876109"/>
                          </a:xfrm>
                          <a:prstGeom prst="rect">
                            <a:avLst/>
                          </a:prstGeom>
                        </pic:spPr>
                      </pic:pic>
                    </a:graphicData>
                  </a:graphic>
                </wp:inline>
              </w:drawing>
            </w:r>
            <w:r>
              <w:rPr>
                <w:rFonts w:ascii="Lucida Sans Unicode"/>
                <w:sz w:val="20"/>
              </w:rPr>
            </w:r>
          </w:p>
        </w:tc>
        <w:tc>
          <w:tcPr>
            <w:tcW w:w="6213" w:type="dxa"/>
            <w:gridSpan w:val="2"/>
            <w:shd w:val="clear" w:color="auto" w:fill="C1E3F5"/>
          </w:tcPr>
          <w:p>
            <w:pPr>
              <w:pStyle w:val="TableParagraph"/>
              <w:spacing w:line="254" w:lineRule="exact"/>
              <w:ind w:left="109"/>
              <w:jc w:val="left"/>
              <w:rPr>
                <w:rFonts w:ascii="Trebuchet MS"/>
                <w:b/>
                <w:sz w:val="22"/>
              </w:rPr>
            </w:pPr>
            <w:r>
              <w:rPr>
                <w:rFonts w:ascii="Trebuchet MS"/>
                <w:b/>
                <w:spacing w:val="-4"/>
                <w:sz w:val="22"/>
              </w:rPr>
              <w:t>Minuta</w:t>
            </w:r>
            <w:r>
              <w:rPr>
                <w:rFonts w:ascii="Trebuchet MS"/>
                <w:b/>
                <w:spacing w:val="-21"/>
                <w:sz w:val="22"/>
              </w:rPr>
              <w:t> </w:t>
            </w:r>
            <w:r>
              <w:rPr>
                <w:rFonts w:ascii="Trebuchet MS"/>
                <w:b/>
                <w:spacing w:val="-4"/>
                <w:sz w:val="22"/>
              </w:rPr>
              <w:t>No.2</w:t>
            </w:r>
            <w:r>
              <w:rPr>
                <w:rFonts w:ascii="Trebuchet MS"/>
                <w:b/>
                <w:spacing w:val="-22"/>
                <w:sz w:val="22"/>
              </w:rPr>
              <w:t> </w:t>
            </w:r>
            <w:r>
              <w:rPr>
                <w:rFonts w:ascii="Trebuchet MS"/>
                <w:b/>
                <w:spacing w:val="-4"/>
                <w:sz w:val="22"/>
              </w:rPr>
              <w:t>ET.0</w:t>
            </w:r>
            <w:r>
              <w:rPr>
                <w:rFonts w:ascii="Trebuchet MS"/>
                <w:b/>
                <w:spacing w:val="-16"/>
                <w:sz w:val="22"/>
              </w:rPr>
              <w:t> </w:t>
            </w:r>
            <w:r>
              <w:rPr>
                <w:rFonts w:ascii="Trebuchet MS"/>
                <w:b/>
                <w:spacing w:val="-4"/>
                <w:sz w:val="22"/>
              </w:rPr>
              <w:t>Plan</w:t>
            </w:r>
            <w:r>
              <w:rPr>
                <w:rFonts w:ascii="Trebuchet MS"/>
                <w:b/>
                <w:spacing w:val="-18"/>
                <w:sz w:val="22"/>
              </w:rPr>
              <w:t> </w:t>
            </w:r>
            <w:r>
              <w:rPr>
                <w:rFonts w:ascii="Trebuchet MS"/>
                <w:b/>
                <w:spacing w:val="-4"/>
                <w:sz w:val="22"/>
              </w:rPr>
              <w:t>General</w:t>
            </w:r>
            <w:r>
              <w:rPr>
                <w:rFonts w:ascii="Trebuchet MS"/>
                <w:b/>
                <w:spacing w:val="-20"/>
                <w:sz w:val="22"/>
              </w:rPr>
              <w:t> </w:t>
            </w:r>
            <w:r>
              <w:rPr>
                <w:rFonts w:ascii="Trebuchet MS"/>
                <w:b/>
                <w:spacing w:val="-4"/>
                <w:sz w:val="22"/>
              </w:rPr>
              <w:t>de</w:t>
            </w:r>
            <w:r>
              <w:rPr>
                <w:rFonts w:ascii="Trebuchet MS"/>
                <w:b/>
                <w:spacing w:val="-17"/>
                <w:sz w:val="22"/>
              </w:rPr>
              <w:t> </w:t>
            </w:r>
            <w:r>
              <w:rPr>
                <w:rFonts w:ascii="Trebuchet MS"/>
                <w:b/>
                <w:spacing w:val="-4"/>
                <w:sz w:val="22"/>
              </w:rPr>
              <w:t>Trabajo</w:t>
            </w:r>
          </w:p>
          <w:p>
            <w:pPr>
              <w:pStyle w:val="TableParagraph"/>
              <w:spacing w:line="244" w:lineRule="auto" w:before="1"/>
              <w:ind w:left="109" w:right="3361"/>
              <w:jc w:val="left"/>
              <w:rPr>
                <w:sz w:val="22"/>
              </w:rPr>
            </w:pPr>
            <w:r>
              <w:rPr>
                <w:spacing w:val="-4"/>
                <w:sz w:val="22"/>
              </w:rPr>
              <w:t>Título</w:t>
            </w:r>
            <w:r>
              <w:rPr>
                <w:spacing w:val="-20"/>
                <w:sz w:val="22"/>
              </w:rPr>
              <w:t> </w:t>
            </w:r>
            <w:r>
              <w:rPr>
                <w:spacing w:val="-4"/>
                <w:sz w:val="22"/>
              </w:rPr>
              <w:t>del</w:t>
            </w:r>
            <w:r>
              <w:rPr>
                <w:spacing w:val="-22"/>
                <w:sz w:val="22"/>
              </w:rPr>
              <w:t> </w:t>
            </w:r>
            <w:r>
              <w:rPr>
                <w:spacing w:val="-4"/>
                <w:sz w:val="22"/>
              </w:rPr>
              <w:t>Proyecto:</w:t>
            </w:r>
            <w:r>
              <w:rPr>
                <w:spacing w:val="-17"/>
                <w:sz w:val="22"/>
              </w:rPr>
              <w:t> </w:t>
            </w:r>
            <w:r>
              <w:rPr>
                <w:spacing w:val="-4"/>
                <w:sz w:val="22"/>
              </w:rPr>
              <w:t>Testify </w:t>
            </w:r>
            <w:r>
              <w:rPr>
                <w:sz w:val="22"/>
              </w:rPr>
              <w:t>ID:</w:t>
            </w:r>
            <w:r>
              <w:rPr>
                <w:spacing w:val="-18"/>
                <w:sz w:val="22"/>
              </w:rPr>
              <w:t> </w:t>
            </w:r>
            <w:r>
              <w:rPr>
                <w:sz w:val="22"/>
              </w:rPr>
              <w:t>ES0DC2EM2</w:t>
            </w:r>
          </w:p>
          <w:p>
            <w:pPr>
              <w:pStyle w:val="TableParagraph"/>
              <w:ind w:left="109" w:right="1908"/>
              <w:jc w:val="left"/>
              <w:rPr>
                <w:sz w:val="22"/>
              </w:rPr>
            </w:pPr>
            <w:r>
              <w:rPr>
                <w:sz w:val="22"/>
              </w:rPr>
              <w:t>Presupuesto:</w:t>
            </w:r>
            <w:r>
              <w:rPr>
                <w:spacing w:val="40"/>
                <w:sz w:val="22"/>
              </w:rPr>
              <w:t> </w:t>
            </w:r>
            <w:r>
              <w:rPr>
                <w:sz w:val="22"/>
              </w:rPr>
              <w:t>$127,270.79 mxn </w:t>
            </w:r>
            <w:r>
              <w:rPr>
                <w:spacing w:val="-2"/>
                <w:sz w:val="22"/>
              </w:rPr>
              <w:t>Presupuesto</w:t>
            </w:r>
            <w:r>
              <w:rPr>
                <w:spacing w:val="-23"/>
                <w:sz w:val="22"/>
              </w:rPr>
              <w:t> </w:t>
            </w:r>
            <w:r>
              <w:rPr>
                <w:spacing w:val="-2"/>
                <w:sz w:val="22"/>
              </w:rPr>
              <w:t>del</w:t>
            </w:r>
            <w:r>
              <w:rPr>
                <w:spacing w:val="-24"/>
                <w:sz w:val="22"/>
              </w:rPr>
              <w:t> </w:t>
            </w:r>
            <w:r>
              <w:rPr>
                <w:spacing w:val="-2"/>
                <w:sz w:val="22"/>
              </w:rPr>
              <w:t>proyecto:</w:t>
            </w:r>
            <w:r>
              <w:rPr>
                <w:spacing w:val="-19"/>
                <w:sz w:val="22"/>
              </w:rPr>
              <w:t> </w:t>
            </w:r>
            <w:r>
              <w:rPr>
                <w:spacing w:val="-2"/>
                <w:sz w:val="22"/>
              </w:rPr>
              <w:t>$14,462,590</w:t>
            </w:r>
            <w:r>
              <w:rPr>
                <w:spacing w:val="-16"/>
                <w:sz w:val="22"/>
              </w:rPr>
              <w:t> </w:t>
            </w:r>
            <w:r>
              <w:rPr>
                <w:spacing w:val="-2"/>
                <w:sz w:val="22"/>
              </w:rPr>
              <w:t>mxn</w:t>
            </w:r>
          </w:p>
          <w:p>
            <w:pPr>
              <w:pStyle w:val="TableParagraph"/>
              <w:spacing w:line="260" w:lineRule="exact" w:before="2"/>
              <w:ind w:left="109"/>
              <w:jc w:val="left"/>
              <w:rPr>
                <w:sz w:val="22"/>
              </w:rPr>
            </w:pPr>
            <w:r>
              <w:rPr>
                <w:spacing w:val="-2"/>
                <w:sz w:val="22"/>
              </w:rPr>
              <w:t>Fecha:</w:t>
            </w:r>
            <w:r>
              <w:rPr>
                <w:spacing w:val="-18"/>
                <w:sz w:val="22"/>
              </w:rPr>
              <w:t> </w:t>
            </w:r>
            <w:r>
              <w:rPr>
                <w:spacing w:val="-2"/>
                <w:sz w:val="22"/>
              </w:rPr>
              <w:t>23</w:t>
            </w:r>
            <w:r>
              <w:rPr>
                <w:spacing w:val="-17"/>
                <w:sz w:val="22"/>
              </w:rPr>
              <w:t> </w:t>
            </w:r>
            <w:r>
              <w:rPr>
                <w:spacing w:val="-2"/>
                <w:sz w:val="22"/>
              </w:rPr>
              <w:t>de</w:t>
            </w:r>
            <w:r>
              <w:rPr>
                <w:spacing w:val="-20"/>
                <w:sz w:val="22"/>
              </w:rPr>
              <w:t> </w:t>
            </w:r>
            <w:r>
              <w:rPr>
                <w:spacing w:val="-2"/>
                <w:sz w:val="22"/>
              </w:rPr>
              <w:t>marzo</w:t>
            </w:r>
            <w:r>
              <w:rPr>
                <w:spacing w:val="-21"/>
                <w:sz w:val="22"/>
              </w:rPr>
              <w:t> </w:t>
            </w:r>
            <w:r>
              <w:rPr>
                <w:spacing w:val="-2"/>
                <w:sz w:val="22"/>
              </w:rPr>
              <w:t>del</w:t>
            </w:r>
            <w:r>
              <w:rPr>
                <w:spacing w:val="-22"/>
                <w:sz w:val="22"/>
              </w:rPr>
              <w:t> </w:t>
            </w:r>
            <w:r>
              <w:rPr>
                <w:spacing w:val="-4"/>
                <w:sz w:val="22"/>
              </w:rPr>
              <w:t>2026</w:t>
            </w:r>
          </w:p>
        </w:tc>
      </w:tr>
      <w:tr>
        <w:trPr>
          <w:trHeight w:val="270" w:hRule="atLeast"/>
        </w:trPr>
        <w:tc>
          <w:tcPr>
            <w:tcW w:w="8835" w:type="dxa"/>
            <w:gridSpan w:val="3"/>
            <w:tcBorders>
              <w:left w:val="nil"/>
              <w:right w:val="nil"/>
            </w:tcBorders>
          </w:tcPr>
          <w:p>
            <w:pPr>
              <w:pStyle w:val="TableParagraph"/>
              <w:jc w:val="left"/>
              <w:rPr>
                <w:rFonts w:ascii="Times New Roman"/>
                <w:sz w:val="20"/>
              </w:rPr>
            </w:pPr>
          </w:p>
        </w:tc>
      </w:tr>
      <w:tr>
        <w:trPr>
          <w:trHeight w:val="265" w:hRule="atLeast"/>
        </w:trPr>
        <w:tc>
          <w:tcPr>
            <w:tcW w:w="2622" w:type="dxa"/>
          </w:tcPr>
          <w:p>
            <w:pPr>
              <w:pStyle w:val="TableParagraph"/>
              <w:spacing w:line="246" w:lineRule="exact"/>
              <w:ind w:left="870"/>
              <w:jc w:val="left"/>
              <w:rPr>
                <w:sz w:val="22"/>
              </w:rPr>
            </w:pPr>
            <w:r>
              <w:rPr>
                <w:spacing w:val="-2"/>
                <w:sz w:val="22"/>
              </w:rPr>
              <w:t>Actividad</w:t>
            </w:r>
          </w:p>
        </w:tc>
        <w:tc>
          <w:tcPr>
            <w:tcW w:w="3507" w:type="dxa"/>
          </w:tcPr>
          <w:p>
            <w:pPr>
              <w:pStyle w:val="TableParagraph"/>
              <w:spacing w:line="246" w:lineRule="exact"/>
              <w:ind w:left="9"/>
              <w:rPr>
                <w:sz w:val="22"/>
              </w:rPr>
            </w:pPr>
            <w:r>
              <w:rPr>
                <w:spacing w:val="-2"/>
                <w:sz w:val="22"/>
              </w:rPr>
              <w:t>Acuerdo</w:t>
            </w:r>
          </w:p>
        </w:tc>
        <w:tc>
          <w:tcPr>
            <w:tcW w:w="2706" w:type="dxa"/>
          </w:tcPr>
          <w:p>
            <w:pPr>
              <w:pStyle w:val="TableParagraph"/>
              <w:spacing w:line="246" w:lineRule="exact"/>
              <w:ind w:left="12"/>
              <w:rPr>
                <w:sz w:val="22"/>
              </w:rPr>
            </w:pPr>
            <w:r>
              <w:rPr>
                <w:spacing w:val="-2"/>
                <w:sz w:val="22"/>
              </w:rPr>
              <w:t>Tiempo</w:t>
            </w:r>
          </w:p>
        </w:tc>
      </w:tr>
      <w:tr>
        <w:trPr>
          <w:trHeight w:val="272" w:hRule="atLeast"/>
        </w:trPr>
        <w:tc>
          <w:tcPr>
            <w:tcW w:w="2622" w:type="dxa"/>
            <w:tcBorders>
              <w:bottom w:val="nil"/>
            </w:tcBorders>
          </w:tcPr>
          <w:p>
            <w:pPr>
              <w:pStyle w:val="TableParagraph"/>
              <w:tabs>
                <w:tab w:pos="2214" w:val="left" w:leader="none"/>
              </w:tabs>
              <w:spacing w:line="253" w:lineRule="exact"/>
              <w:ind w:left="110"/>
              <w:jc w:val="left"/>
              <w:rPr>
                <w:sz w:val="22"/>
              </w:rPr>
            </w:pPr>
            <w:r>
              <w:rPr>
                <w:spacing w:val="-2"/>
                <w:w w:val="105"/>
                <w:sz w:val="22"/>
              </w:rPr>
              <w:t>Elaboración</w:t>
            </w:r>
            <w:r>
              <w:rPr>
                <w:sz w:val="22"/>
              </w:rPr>
              <w:tab/>
            </w:r>
            <w:r>
              <w:rPr>
                <w:spacing w:val="-5"/>
                <w:w w:val="105"/>
                <w:sz w:val="22"/>
              </w:rPr>
              <w:t>del</w:t>
            </w:r>
          </w:p>
        </w:tc>
        <w:tc>
          <w:tcPr>
            <w:tcW w:w="3507" w:type="dxa"/>
            <w:tcBorders>
              <w:bottom w:val="nil"/>
            </w:tcBorders>
          </w:tcPr>
          <w:p>
            <w:pPr>
              <w:pStyle w:val="TableParagraph"/>
              <w:spacing w:line="253" w:lineRule="exact"/>
              <w:ind w:left="109"/>
              <w:jc w:val="left"/>
              <w:rPr>
                <w:sz w:val="22"/>
              </w:rPr>
            </w:pPr>
            <w:r>
              <w:rPr>
                <w:sz w:val="22"/>
              </w:rPr>
              <w:t>El</w:t>
            </w:r>
            <w:r>
              <w:rPr>
                <w:spacing w:val="28"/>
                <w:sz w:val="22"/>
              </w:rPr>
              <w:t>  </w:t>
            </w:r>
            <w:r>
              <w:rPr>
                <w:sz w:val="22"/>
              </w:rPr>
              <w:t>líder</w:t>
            </w:r>
            <w:r>
              <w:rPr>
                <w:spacing w:val="30"/>
                <w:sz w:val="22"/>
              </w:rPr>
              <w:t>  </w:t>
            </w:r>
            <w:r>
              <w:rPr>
                <w:sz w:val="22"/>
              </w:rPr>
              <w:t>del</w:t>
            </w:r>
            <w:r>
              <w:rPr>
                <w:spacing w:val="29"/>
                <w:sz w:val="22"/>
              </w:rPr>
              <w:t>  </w:t>
            </w:r>
            <w:r>
              <w:rPr>
                <w:sz w:val="22"/>
              </w:rPr>
              <w:t>área</w:t>
            </w:r>
            <w:r>
              <w:rPr>
                <w:spacing w:val="31"/>
                <w:sz w:val="22"/>
              </w:rPr>
              <w:t>  </w:t>
            </w:r>
            <w:r>
              <w:rPr>
                <w:spacing w:val="-2"/>
                <w:sz w:val="22"/>
              </w:rPr>
              <w:t>tecnológica,</w:t>
            </w:r>
          </w:p>
        </w:tc>
        <w:tc>
          <w:tcPr>
            <w:tcW w:w="2706" w:type="dxa"/>
            <w:tcBorders>
              <w:bottom w:val="nil"/>
            </w:tcBorders>
          </w:tcPr>
          <w:p>
            <w:pPr>
              <w:pStyle w:val="TableParagraph"/>
              <w:jc w:val="left"/>
              <w:rPr>
                <w:rFonts w:ascii="Times New Roman"/>
                <w:sz w:val="20"/>
              </w:rPr>
            </w:pPr>
          </w:p>
        </w:tc>
      </w:tr>
      <w:tr>
        <w:trPr>
          <w:trHeight w:val="270" w:hRule="atLeast"/>
        </w:trPr>
        <w:tc>
          <w:tcPr>
            <w:tcW w:w="2622" w:type="dxa"/>
            <w:tcBorders>
              <w:top w:val="nil"/>
              <w:bottom w:val="nil"/>
            </w:tcBorders>
          </w:tcPr>
          <w:p>
            <w:pPr>
              <w:pStyle w:val="TableParagraph"/>
              <w:spacing w:line="250" w:lineRule="exact"/>
              <w:ind w:left="110"/>
              <w:jc w:val="left"/>
              <w:rPr>
                <w:sz w:val="22"/>
              </w:rPr>
            </w:pPr>
            <w:r>
              <w:rPr>
                <w:spacing w:val="-2"/>
                <w:sz w:val="22"/>
              </w:rPr>
              <w:t>cronograma</w:t>
            </w:r>
            <w:r>
              <w:rPr>
                <w:sz w:val="22"/>
              </w:rPr>
              <w:t> </w:t>
            </w:r>
            <w:r>
              <w:rPr>
                <w:spacing w:val="-2"/>
                <w:sz w:val="22"/>
              </w:rPr>
              <w:t>detallado</w:t>
            </w:r>
            <w:r>
              <w:rPr>
                <w:spacing w:val="1"/>
                <w:sz w:val="22"/>
              </w:rPr>
              <w:t> </w:t>
            </w:r>
            <w:r>
              <w:rPr>
                <w:spacing w:val="-5"/>
                <w:sz w:val="22"/>
              </w:rPr>
              <w:t>de</w:t>
            </w:r>
          </w:p>
        </w:tc>
        <w:tc>
          <w:tcPr>
            <w:tcW w:w="3507" w:type="dxa"/>
            <w:tcBorders>
              <w:top w:val="nil"/>
              <w:bottom w:val="nil"/>
            </w:tcBorders>
          </w:tcPr>
          <w:p>
            <w:pPr>
              <w:pStyle w:val="TableParagraph"/>
              <w:spacing w:line="250" w:lineRule="exact"/>
              <w:ind w:left="109"/>
              <w:jc w:val="left"/>
              <w:rPr>
                <w:sz w:val="22"/>
              </w:rPr>
            </w:pPr>
            <w:r>
              <w:rPr>
                <w:sz w:val="22"/>
              </w:rPr>
              <w:t>Daniel,</w:t>
            </w:r>
            <w:r>
              <w:rPr>
                <w:spacing w:val="-13"/>
                <w:sz w:val="22"/>
              </w:rPr>
              <w:t> </w:t>
            </w:r>
            <w:r>
              <w:rPr>
                <w:sz w:val="22"/>
              </w:rPr>
              <w:t>coordinó</w:t>
            </w:r>
            <w:r>
              <w:rPr>
                <w:spacing w:val="-16"/>
                <w:sz w:val="22"/>
              </w:rPr>
              <w:t> </w:t>
            </w:r>
            <w:r>
              <w:rPr>
                <w:sz w:val="22"/>
              </w:rPr>
              <w:t>la</w:t>
            </w:r>
            <w:r>
              <w:rPr>
                <w:spacing w:val="-16"/>
                <w:sz w:val="22"/>
              </w:rPr>
              <w:t> </w:t>
            </w:r>
            <w:r>
              <w:rPr>
                <w:sz w:val="22"/>
              </w:rPr>
              <w:t>integración</w:t>
            </w:r>
            <w:r>
              <w:rPr>
                <w:spacing w:val="-16"/>
                <w:sz w:val="22"/>
              </w:rPr>
              <w:t> </w:t>
            </w:r>
            <w:r>
              <w:rPr>
                <w:spacing w:val="-5"/>
                <w:sz w:val="22"/>
              </w:rPr>
              <w:t>del</w:t>
            </w:r>
          </w:p>
        </w:tc>
        <w:tc>
          <w:tcPr>
            <w:tcW w:w="2706" w:type="dxa"/>
            <w:tcBorders>
              <w:top w:val="nil"/>
              <w:bottom w:val="nil"/>
            </w:tcBorders>
          </w:tcPr>
          <w:p>
            <w:pPr>
              <w:pStyle w:val="TableParagraph"/>
              <w:jc w:val="left"/>
              <w:rPr>
                <w:rFonts w:ascii="Times New Roman"/>
                <w:sz w:val="20"/>
              </w:rPr>
            </w:pPr>
          </w:p>
        </w:tc>
      </w:tr>
      <w:tr>
        <w:trPr>
          <w:trHeight w:val="267" w:hRule="atLeast"/>
        </w:trPr>
        <w:tc>
          <w:tcPr>
            <w:tcW w:w="2622" w:type="dxa"/>
            <w:tcBorders>
              <w:top w:val="nil"/>
              <w:bottom w:val="nil"/>
            </w:tcBorders>
          </w:tcPr>
          <w:p>
            <w:pPr>
              <w:pStyle w:val="TableParagraph"/>
              <w:tabs>
                <w:tab w:pos="1524" w:val="left" w:leader="none"/>
                <w:tab w:pos="2413" w:val="left" w:leader="none"/>
              </w:tabs>
              <w:spacing w:line="248" w:lineRule="exact"/>
              <w:ind w:left="110"/>
              <w:jc w:val="left"/>
              <w:rPr>
                <w:sz w:val="22"/>
              </w:rPr>
            </w:pPr>
            <w:r>
              <w:rPr>
                <w:spacing w:val="-2"/>
                <w:sz w:val="22"/>
              </w:rPr>
              <w:t>actividades,</w:t>
            </w:r>
            <w:r>
              <w:rPr>
                <w:sz w:val="22"/>
              </w:rPr>
              <w:tab/>
            </w:r>
            <w:r>
              <w:rPr>
                <w:spacing w:val="-2"/>
                <w:sz w:val="22"/>
              </w:rPr>
              <w:t>costos</w:t>
            </w:r>
            <w:r>
              <w:rPr>
                <w:sz w:val="22"/>
              </w:rPr>
              <w:tab/>
            </w:r>
            <w:r>
              <w:rPr>
                <w:spacing w:val="-10"/>
                <w:sz w:val="22"/>
              </w:rPr>
              <w:t>y</w:t>
            </w:r>
          </w:p>
        </w:tc>
        <w:tc>
          <w:tcPr>
            <w:tcW w:w="3507" w:type="dxa"/>
            <w:tcBorders>
              <w:top w:val="nil"/>
              <w:bottom w:val="nil"/>
            </w:tcBorders>
          </w:tcPr>
          <w:p>
            <w:pPr>
              <w:pStyle w:val="TableParagraph"/>
              <w:spacing w:line="248" w:lineRule="exact"/>
              <w:ind w:left="109"/>
              <w:jc w:val="left"/>
              <w:rPr>
                <w:sz w:val="22"/>
              </w:rPr>
            </w:pPr>
            <w:r>
              <w:rPr>
                <w:sz w:val="22"/>
              </w:rPr>
              <w:t>Plan</w:t>
            </w:r>
            <w:r>
              <w:rPr>
                <w:spacing w:val="-12"/>
                <w:sz w:val="22"/>
              </w:rPr>
              <w:t> </w:t>
            </w:r>
            <w:r>
              <w:rPr>
                <w:sz w:val="22"/>
              </w:rPr>
              <w:t>General</w:t>
            </w:r>
            <w:r>
              <w:rPr>
                <w:spacing w:val="-13"/>
                <w:sz w:val="22"/>
              </w:rPr>
              <w:t> </w:t>
            </w:r>
            <w:r>
              <w:rPr>
                <w:sz w:val="22"/>
              </w:rPr>
              <w:t>de</w:t>
            </w:r>
            <w:r>
              <w:rPr>
                <w:spacing w:val="-10"/>
                <w:sz w:val="22"/>
              </w:rPr>
              <w:t> </w:t>
            </w:r>
            <w:r>
              <w:rPr>
                <w:sz w:val="22"/>
              </w:rPr>
              <w:t>Trabajo</w:t>
            </w:r>
            <w:r>
              <w:rPr>
                <w:spacing w:val="-12"/>
                <w:sz w:val="22"/>
              </w:rPr>
              <w:t> </w:t>
            </w:r>
            <w:r>
              <w:rPr>
                <w:spacing w:val="-2"/>
                <w:sz w:val="22"/>
              </w:rPr>
              <w:t>mediante</w:t>
            </w:r>
          </w:p>
        </w:tc>
        <w:tc>
          <w:tcPr>
            <w:tcW w:w="2706" w:type="dxa"/>
            <w:tcBorders>
              <w:top w:val="nil"/>
              <w:bottom w:val="nil"/>
            </w:tcBorders>
          </w:tcPr>
          <w:p>
            <w:pPr>
              <w:pStyle w:val="TableParagraph"/>
              <w:jc w:val="left"/>
              <w:rPr>
                <w:rFonts w:ascii="Times New Roman"/>
                <w:sz w:val="18"/>
              </w:rPr>
            </w:pPr>
          </w:p>
        </w:tc>
      </w:tr>
      <w:tr>
        <w:trPr>
          <w:trHeight w:val="267" w:hRule="atLeast"/>
        </w:trPr>
        <w:tc>
          <w:tcPr>
            <w:tcW w:w="2622" w:type="dxa"/>
            <w:tcBorders>
              <w:top w:val="nil"/>
              <w:bottom w:val="nil"/>
            </w:tcBorders>
          </w:tcPr>
          <w:p>
            <w:pPr>
              <w:pStyle w:val="TableParagraph"/>
              <w:spacing w:line="248" w:lineRule="exact"/>
              <w:ind w:left="110"/>
              <w:jc w:val="left"/>
              <w:rPr>
                <w:sz w:val="22"/>
              </w:rPr>
            </w:pPr>
            <w:r>
              <w:rPr>
                <w:spacing w:val="-2"/>
                <w:sz w:val="22"/>
              </w:rPr>
              <w:t>entregables</w:t>
            </w:r>
            <w:r>
              <w:rPr>
                <w:spacing w:val="-26"/>
                <w:sz w:val="22"/>
              </w:rPr>
              <w:t> </w:t>
            </w:r>
            <w:r>
              <w:rPr>
                <w:spacing w:val="-2"/>
                <w:sz w:val="22"/>
              </w:rPr>
              <w:t>por</w:t>
            </w:r>
            <w:r>
              <w:rPr>
                <w:spacing w:val="-21"/>
                <w:sz w:val="22"/>
              </w:rPr>
              <w:t> </w:t>
            </w:r>
            <w:r>
              <w:rPr>
                <w:spacing w:val="-2"/>
                <w:sz w:val="22"/>
              </w:rPr>
              <w:t>etapa</w:t>
            </w:r>
            <w:r>
              <w:rPr>
                <w:spacing w:val="-26"/>
                <w:sz w:val="22"/>
              </w:rPr>
              <w:t> </w:t>
            </w:r>
            <w:r>
              <w:rPr>
                <w:spacing w:val="-5"/>
                <w:sz w:val="22"/>
              </w:rPr>
              <w:t>del</w:t>
            </w:r>
          </w:p>
        </w:tc>
        <w:tc>
          <w:tcPr>
            <w:tcW w:w="3507" w:type="dxa"/>
            <w:tcBorders>
              <w:top w:val="nil"/>
              <w:bottom w:val="nil"/>
            </w:tcBorders>
          </w:tcPr>
          <w:p>
            <w:pPr>
              <w:pStyle w:val="TableParagraph"/>
              <w:spacing w:line="248" w:lineRule="exact"/>
              <w:ind w:left="109"/>
              <w:jc w:val="left"/>
              <w:rPr>
                <w:sz w:val="22"/>
              </w:rPr>
            </w:pPr>
            <w:r>
              <w:rPr>
                <w:sz w:val="22"/>
              </w:rPr>
              <w:t>una</w:t>
            </w:r>
            <w:r>
              <w:rPr>
                <w:spacing w:val="-22"/>
                <w:sz w:val="22"/>
              </w:rPr>
              <w:t> </w:t>
            </w:r>
            <w:r>
              <w:rPr>
                <w:sz w:val="22"/>
              </w:rPr>
              <w:t>sesión</w:t>
            </w:r>
            <w:r>
              <w:rPr>
                <w:spacing w:val="-21"/>
                <w:sz w:val="22"/>
              </w:rPr>
              <w:t> </w:t>
            </w:r>
            <w:r>
              <w:rPr>
                <w:spacing w:val="-2"/>
                <w:sz w:val="22"/>
              </w:rPr>
              <w:t>colaborativa.</w:t>
            </w:r>
          </w:p>
        </w:tc>
        <w:tc>
          <w:tcPr>
            <w:tcW w:w="2706" w:type="dxa"/>
            <w:tcBorders>
              <w:top w:val="nil"/>
              <w:bottom w:val="nil"/>
            </w:tcBorders>
          </w:tcPr>
          <w:p>
            <w:pPr>
              <w:pStyle w:val="TableParagraph"/>
              <w:jc w:val="left"/>
              <w:rPr>
                <w:rFonts w:ascii="Times New Roman"/>
                <w:sz w:val="18"/>
              </w:rPr>
            </w:pPr>
          </w:p>
        </w:tc>
      </w:tr>
      <w:tr>
        <w:trPr>
          <w:trHeight w:val="270" w:hRule="atLeast"/>
        </w:trPr>
        <w:tc>
          <w:tcPr>
            <w:tcW w:w="2622" w:type="dxa"/>
            <w:tcBorders>
              <w:top w:val="nil"/>
              <w:bottom w:val="nil"/>
            </w:tcBorders>
          </w:tcPr>
          <w:p>
            <w:pPr>
              <w:pStyle w:val="TableParagraph"/>
              <w:spacing w:line="250" w:lineRule="exact"/>
              <w:ind w:left="110"/>
              <w:jc w:val="left"/>
              <w:rPr>
                <w:sz w:val="22"/>
              </w:rPr>
            </w:pPr>
            <w:r>
              <w:rPr>
                <w:spacing w:val="-2"/>
                <w:sz w:val="22"/>
              </w:rPr>
              <w:t>proyecto.</w:t>
            </w:r>
          </w:p>
        </w:tc>
        <w:tc>
          <w:tcPr>
            <w:tcW w:w="3507" w:type="dxa"/>
            <w:tcBorders>
              <w:top w:val="nil"/>
              <w:bottom w:val="nil"/>
            </w:tcBorders>
          </w:tcPr>
          <w:p>
            <w:pPr>
              <w:pStyle w:val="TableParagraph"/>
              <w:spacing w:line="250" w:lineRule="exact"/>
              <w:ind w:left="109"/>
              <w:jc w:val="left"/>
              <w:rPr>
                <w:sz w:val="22"/>
              </w:rPr>
            </w:pPr>
            <w:r>
              <w:rPr>
                <w:sz w:val="22"/>
              </w:rPr>
              <w:t>Se</w:t>
            </w:r>
            <w:r>
              <w:rPr>
                <w:spacing w:val="55"/>
                <w:sz w:val="22"/>
              </w:rPr>
              <w:t> </w:t>
            </w:r>
            <w:r>
              <w:rPr>
                <w:sz w:val="22"/>
              </w:rPr>
              <w:t>acordó</w:t>
            </w:r>
            <w:r>
              <w:rPr>
                <w:spacing w:val="54"/>
                <w:sz w:val="22"/>
              </w:rPr>
              <w:t> </w:t>
            </w:r>
            <w:r>
              <w:rPr>
                <w:sz w:val="22"/>
              </w:rPr>
              <w:t>estructurar</w:t>
            </w:r>
            <w:r>
              <w:rPr>
                <w:spacing w:val="58"/>
                <w:sz w:val="22"/>
              </w:rPr>
              <w:t> </w:t>
            </w:r>
            <w:r>
              <w:rPr>
                <w:sz w:val="22"/>
              </w:rPr>
              <w:t>todas</w:t>
            </w:r>
            <w:r>
              <w:rPr>
                <w:spacing w:val="54"/>
                <w:sz w:val="22"/>
              </w:rPr>
              <w:t> </w:t>
            </w:r>
            <w:r>
              <w:rPr>
                <w:spacing w:val="-5"/>
                <w:sz w:val="22"/>
              </w:rPr>
              <w:t>las</w:t>
            </w:r>
          </w:p>
        </w:tc>
        <w:tc>
          <w:tcPr>
            <w:tcW w:w="2706" w:type="dxa"/>
            <w:tcBorders>
              <w:top w:val="nil"/>
              <w:bottom w:val="nil"/>
            </w:tcBorders>
          </w:tcPr>
          <w:p>
            <w:pPr>
              <w:pStyle w:val="TableParagraph"/>
              <w:jc w:val="left"/>
              <w:rPr>
                <w:rFonts w:ascii="Times New Roman"/>
                <w:sz w:val="20"/>
              </w:rPr>
            </w:pPr>
          </w:p>
        </w:tc>
      </w:tr>
      <w:tr>
        <w:trPr>
          <w:trHeight w:val="805" w:hRule="atLeast"/>
        </w:trPr>
        <w:tc>
          <w:tcPr>
            <w:tcW w:w="2622" w:type="dxa"/>
            <w:tcBorders>
              <w:top w:val="nil"/>
              <w:bottom w:val="nil"/>
            </w:tcBorders>
          </w:tcPr>
          <w:p>
            <w:pPr>
              <w:pStyle w:val="TableParagraph"/>
              <w:jc w:val="left"/>
              <w:rPr>
                <w:rFonts w:ascii="Times New Roman"/>
                <w:sz w:val="22"/>
              </w:rPr>
            </w:pPr>
          </w:p>
        </w:tc>
        <w:tc>
          <w:tcPr>
            <w:tcW w:w="3507" w:type="dxa"/>
            <w:tcBorders>
              <w:top w:val="nil"/>
              <w:bottom w:val="nil"/>
            </w:tcBorders>
          </w:tcPr>
          <w:p>
            <w:pPr>
              <w:pStyle w:val="TableParagraph"/>
              <w:tabs>
                <w:tab w:pos="1188" w:val="left" w:leader="none"/>
                <w:tab w:pos="1448" w:val="left" w:leader="none"/>
                <w:tab w:pos="1988" w:val="left" w:leader="none"/>
                <w:tab w:pos="2272" w:val="left" w:leader="none"/>
                <w:tab w:pos="3072" w:val="left" w:leader="none"/>
              </w:tabs>
              <w:ind w:left="109" w:right="104"/>
              <w:jc w:val="left"/>
              <w:rPr>
                <w:sz w:val="22"/>
              </w:rPr>
            </w:pPr>
            <w:r>
              <w:rPr>
                <w:spacing w:val="-2"/>
                <w:sz w:val="22"/>
              </w:rPr>
              <w:t>actividades</w:t>
            </w:r>
            <w:r>
              <w:rPr>
                <w:sz w:val="22"/>
              </w:rPr>
              <w:tab/>
              <w:tab/>
            </w:r>
            <w:r>
              <w:rPr>
                <w:spacing w:val="-4"/>
                <w:sz w:val="22"/>
              </w:rPr>
              <w:t>del</w:t>
            </w:r>
            <w:r>
              <w:rPr>
                <w:sz w:val="22"/>
              </w:rPr>
              <w:tab/>
            </w:r>
            <w:r>
              <w:rPr>
                <w:spacing w:val="-2"/>
                <w:sz w:val="22"/>
              </w:rPr>
              <w:t>proyecto</w:t>
            </w:r>
            <w:r>
              <w:rPr>
                <w:sz w:val="22"/>
              </w:rPr>
              <w:tab/>
            </w:r>
            <w:r>
              <w:rPr>
                <w:spacing w:val="-4"/>
                <w:sz w:val="22"/>
              </w:rPr>
              <w:t>por </w:t>
            </w:r>
            <w:r>
              <w:rPr>
                <w:spacing w:val="-2"/>
                <w:sz w:val="22"/>
              </w:rPr>
              <w:t>etapas</w:t>
            </w:r>
            <w:r>
              <w:rPr>
                <w:sz w:val="22"/>
              </w:rPr>
              <w:tab/>
            </w:r>
            <w:r>
              <w:rPr>
                <w:spacing w:val="-2"/>
                <w:sz w:val="22"/>
              </w:rPr>
              <w:t>(inicio,</w:t>
            </w:r>
            <w:r>
              <w:rPr>
                <w:sz w:val="22"/>
              </w:rPr>
              <w:tab/>
              <w:tab/>
            </w:r>
            <w:r>
              <w:rPr>
                <w:spacing w:val="-2"/>
                <w:sz w:val="22"/>
              </w:rPr>
              <w:t>planeación,</w:t>
            </w:r>
          </w:p>
          <w:p>
            <w:pPr>
              <w:pStyle w:val="TableParagraph"/>
              <w:tabs>
                <w:tab w:pos="1388" w:val="left" w:leader="none"/>
                <w:tab w:pos="2342" w:val="left" w:leader="none"/>
                <w:tab w:pos="2722" w:val="left" w:leader="none"/>
              </w:tabs>
              <w:spacing w:line="263" w:lineRule="exact"/>
              <w:ind w:left="109"/>
              <w:jc w:val="left"/>
              <w:rPr>
                <w:sz w:val="22"/>
              </w:rPr>
            </w:pPr>
            <w:r>
              <w:rPr>
                <w:spacing w:val="-2"/>
                <w:sz w:val="22"/>
              </w:rPr>
              <w:t>ejecución,</w:t>
            </w:r>
            <w:r>
              <w:rPr>
                <w:sz w:val="22"/>
              </w:rPr>
              <w:tab/>
            </w:r>
            <w:r>
              <w:rPr>
                <w:spacing w:val="-2"/>
                <w:sz w:val="22"/>
              </w:rPr>
              <w:t>control</w:t>
            </w:r>
            <w:r>
              <w:rPr>
                <w:sz w:val="22"/>
              </w:rPr>
              <w:tab/>
            </w:r>
            <w:r>
              <w:rPr>
                <w:spacing w:val="-10"/>
                <w:sz w:val="22"/>
              </w:rPr>
              <w:t>y</w:t>
            </w:r>
            <w:r>
              <w:rPr>
                <w:sz w:val="22"/>
              </w:rPr>
              <w:tab/>
            </w:r>
            <w:r>
              <w:rPr>
                <w:spacing w:val="-2"/>
                <w:sz w:val="22"/>
              </w:rPr>
              <w:t>cierre),</w:t>
            </w:r>
          </w:p>
        </w:tc>
        <w:tc>
          <w:tcPr>
            <w:tcW w:w="2706" w:type="dxa"/>
            <w:tcBorders>
              <w:top w:val="nil"/>
              <w:bottom w:val="nil"/>
            </w:tcBorders>
          </w:tcPr>
          <w:p>
            <w:pPr>
              <w:pStyle w:val="TableParagraph"/>
              <w:spacing w:before="224"/>
              <w:ind w:left="12" w:right="6"/>
              <w:rPr>
                <w:rFonts w:ascii="Trebuchet MS" w:hAnsi="Trebuchet MS"/>
                <w:b/>
                <w:sz w:val="28"/>
              </w:rPr>
            </w:pPr>
            <w:r>
              <w:rPr>
                <w:rFonts w:ascii="Trebuchet MS" w:hAnsi="Trebuchet MS"/>
                <w:b/>
                <w:w w:val="90"/>
                <w:sz w:val="28"/>
              </w:rPr>
              <w:t>14</w:t>
            </w:r>
            <w:r>
              <w:rPr>
                <w:rFonts w:ascii="Trebuchet MS" w:hAnsi="Trebuchet MS"/>
                <w:b/>
                <w:spacing w:val="-18"/>
                <w:w w:val="90"/>
                <w:sz w:val="28"/>
              </w:rPr>
              <w:t> </w:t>
            </w:r>
            <w:r>
              <w:rPr>
                <w:rFonts w:ascii="Trebuchet MS" w:hAnsi="Trebuchet MS"/>
                <w:b/>
                <w:spacing w:val="-4"/>
                <w:sz w:val="28"/>
              </w:rPr>
              <w:t>días</w:t>
            </w:r>
          </w:p>
        </w:tc>
      </w:tr>
      <w:tr>
        <w:trPr>
          <w:trHeight w:val="270" w:hRule="atLeast"/>
        </w:trPr>
        <w:tc>
          <w:tcPr>
            <w:tcW w:w="2622" w:type="dxa"/>
            <w:tcBorders>
              <w:top w:val="nil"/>
              <w:bottom w:val="nil"/>
            </w:tcBorders>
          </w:tcPr>
          <w:p>
            <w:pPr>
              <w:pStyle w:val="TableParagraph"/>
              <w:jc w:val="left"/>
              <w:rPr>
                <w:rFonts w:ascii="Times New Roman"/>
                <w:sz w:val="20"/>
              </w:rPr>
            </w:pPr>
          </w:p>
        </w:tc>
        <w:tc>
          <w:tcPr>
            <w:tcW w:w="3507" w:type="dxa"/>
            <w:tcBorders>
              <w:top w:val="nil"/>
              <w:bottom w:val="nil"/>
            </w:tcBorders>
          </w:tcPr>
          <w:p>
            <w:pPr>
              <w:pStyle w:val="TableParagraph"/>
              <w:spacing w:line="250" w:lineRule="exact"/>
              <w:ind w:left="109"/>
              <w:jc w:val="left"/>
              <w:rPr>
                <w:sz w:val="22"/>
              </w:rPr>
            </w:pPr>
            <w:r>
              <w:rPr>
                <w:sz w:val="22"/>
              </w:rPr>
              <w:t>detallando</w:t>
            </w:r>
            <w:r>
              <w:rPr>
                <w:spacing w:val="-21"/>
                <w:sz w:val="22"/>
              </w:rPr>
              <w:t> </w:t>
            </w:r>
            <w:r>
              <w:rPr>
                <w:sz w:val="22"/>
              </w:rPr>
              <w:t>sus</w:t>
            </w:r>
            <w:r>
              <w:rPr>
                <w:spacing w:val="-26"/>
                <w:sz w:val="22"/>
              </w:rPr>
              <w:t> </w:t>
            </w:r>
            <w:r>
              <w:rPr>
                <w:sz w:val="22"/>
              </w:rPr>
              <w:t>tiempos,</w:t>
            </w:r>
            <w:r>
              <w:rPr>
                <w:spacing w:val="-22"/>
                <w:sz w:val="22"/>
              </w:rPr>
              <w:t> </w:t>
            </w:r>
            <w:r>
              <w:rPr>
                <w:sz w:val="22"/>
              </w:rPr>
              <w:t>recursos</w:t>
            </w:r>
            <w:r>
              <w:rPr>
                <w:spacing w:val="-20"/>
                <w:sz w:val="22"/>
              </w:rPr>
              <w:t> </w:t>
            </w:r>
            <w:r>
              <w:rPr>
                <w:spacing w:val="-10"/>
                <w:sz w:val="22"/>
              </w:rPr>
              <w:t>y</w:t>
            </w:r>
          </w:p>
        </w:tc>
        <w:tc>
          <w:tcPr>
            <w:tcW w:w="2706" w:type="dxa"/>
            <w:tcBorders>
              <w:top w:val="nil"/>
              <w:bottom w:val="nil"/>
            </w:tcBorders>
          </w:tcPr>
          <w:p>
            <w:pPr>
              <w:pStyle w:val="TableParagraph"/>
              <w:jc w:val="left"/>
              <w:rPr>
                <w:rFonts w:ascii="Times New Roman"/>
                <w:sz w:val="20"/>
              </w:rPr>
            </w:pPr>
          </w:p>
        </w:tc>
      </w:tr>
      <w:tr>
        <w:trPr>
          <w:trHeight w:val="267" w:hRule="atLeast"/>
        </w:trPr>
        <w:tc>
          <w:tcPr>
            <w:tcW w:w="2622" w:type="dxa"/>
            <w:tcBorders>
              <w:top w:val="nil"/>
              <w:bottom w:val="nil"/>
            </w:tcBorders>
          </w:tcPr>
          <w:p>
            <w:pPr>
              <w:pStyle w:val="TableParagraph"/>
              <w:jc w:val="left"/>
              <w:rPr>
                <w:rFonts w:ascii="Times New Roman"/>
                <w:sz w:val="18"/>
              </w:rPr>
            </w:pPr>
          </w:p>
        </w:tc>
        <w:tc>
          <w:tcPr>
            <w:tcW w:w="3507" w:type="dxa"/>
            <w:tcBorders>
              <w:top w:val="nil"/>
              <w:bottom w:val="nil"/>
            </w:tcBorders>
          </w:tcPr>
          <w:p>
            <w:pPr>
              <w:pStyle w:val="TableParagraph"/>
              <w:spacing w:line="248" w:lineRule="exact"/>
              <w:ind w:left="109"/>
              <w:jc w:val="left"/>
              <w:rPr>
                <w:sz w:val="22"/>
              </w:rPr>
            </w:pPr>
            <w:r>
              <w:rPr>
                <w:sz w:val="22"/>
              </w:rPr>
              <w:t>costos.</w:t>
            </w:r>
            <w:r>
              <w:rPr>
                <w:spacing w:val="-13"/>
                <w:sz w:val="22"/>
              </w:rPr>
              <w:t> </w:t>
            </w:r>
            <w:r>
              <w:rPr>
                <w:sz w:val="22"/>
              </w:rPr>
              <w:t>Asimismo,</w:t>
            </w:r>
            <w:r>
              <w:rPr>
                <w:spacing w:val="-12"/>
                <w:sz w:val="22"/>
              </w:rPr>
              <w:t> </w:t>
            </w:r>
            <w:r>
              <w:rPr>
                <w:sz w:val="22"/>
              </w:rPr>
              <w:t>el</w:t>
            </w:r>
            <w:r>
              <w:rPr>
                <w:spacing w:val="-18"/>
                <w:sz w:val="22"/>
              </w:rPr>
              <w:t> </w:t>
            </w:r>
            <w:r>
              <w:rPr>
                <w:sz w:val="22"/>
              </w:rPr>
              <w:t>equipo</w:t>
            </w:r>
            <w:r>
              <w:rPr>
                <w:spacing w:val="-16"/>
                <w:sz w:val="22"/>
              </w:rPr>
              <w:t> </w:t>
            </w:r>
            <w:r>
              <w:rPr>
                <w:spacing w:val="-2"/>
                <w:sz w:val="22"/>
              </w:rPr>
              <w:t>validó</w:t>
            </w:r>
          </w:p>
        </w:tc>
        <w:tc>
          <w:tcPr>
            <w:tcW w:w="2706" w:type="dxa"/>
            <w:tcBorders>
              <w:top w:val="nil"/>
              <w:bottom w:val="nil"/>
            </w:tcBorders>
          </w:tcPr>
          <w:p>
            <w:pPr>
              <w:pStyle w:val="TableParagraph"/>
              <w:jc w:val="left"/>
              <w:rPr>
                <w:rFonts w:ascii="Times New Roman"/>
                <w:sz w:val="18"/>
              </w:rPr>
            </w:pPr>
          </w:p>
        </w:tc>
      </w:tr>
      <w:tr>
        <w:trPr>
          <w:trHeight w:val="267" w:hRule="atLeast"/>
        </w:trPr>
        <w:tc>
          <w:tcPr>
            <w:tcW w:w="2622" w:type="dxa"/>
            <w:tcBorders>
              <w:top w:val="nil"/>
              <w:bottom w:val="nil"/>
            </w:tcBorders>
          </w:tcPr>
          <w:p>
            <w:pPr>
              <w:pStyle w:val="TableParagraph"/>
              <w:jc w:val="left"/>
              <w:rPr>
                <w:rFonts w:ascii="Times New Roman"/>
                <w:sz w:val="18"/>
              </w:rPr>
            </w:pPr>
          </w:p>
        </w:tc>
        <w:tc>
          <w:tcPr>
            <w:tcW w:w="3507" w:type="dxa"/>
            <w:tcBorders>
              <w:top w:val="nil"/>
              <w:bottom w:val="nil"/>
            </w:tcBorders>
          </w:tcPr>
          <w:p>
            <w:pPr>
              <w:pStyle w:val="TableParagraph"/>
              <w:spacing w:line="248" w:lineRule="exact"/>
              <w:ind w:left="109"/>
              <w:jc w:val="left"/>
              <w:rPr>
                <w:sz w:val="22"/>
              </w:rPr>
            </w:pPr>
            <w:r>
              <w:rPr>
                <w:sz w:val="22"/>
              </w:rPr>
              <w:t>que</w:t>
            </w:r>
            <w:r>
              <w:rPr>
                <w:spacing w:val="-29"/>
                <w:sz w:val="22"/>
              </w:rPr>
              <w:t> </w:t>
            </w:r>
            <w:r>
              <w:rPr>
                <w:sz w:val="22"/>
              </w:rPr>
              <w:t>los</w:t>
            </w:r>
            <w:r>
              <w:rPr>
                <w:spacing w:val="-30"/>
                <w:sz w:val="22"/>
              </w:rPr>
              <w:t> </w:t>
            </w:r>
            <w:r>
              <w:rPr>
                <w:sz w:val="22"/>
              </w:rPr>
              <w:t>entregables</w:t>
            </w:r>
            <w:r>
              <w:rPr>
                <w:spacing w:val="-25"/>
                <w:sz w:val="22"/>
              </w:rPr>
              <w:t> </w:t>
            </w:r>
            <w:r>
              <w:rPr>
                <w:sz w:val="22"/>
              </w:rPr>
              <w:t>fueran</w:t>
            </w:r>
            <w:r>
              <w:rPr>
                <w:spacing w:val="-30"/>
                <w:sz w:val="22"/>
              </w:rPr>
              <w:t> </w:t>
            </w:r>
            <w:r>
              <w:rPr>
                <w:sz w:val="22"/>
              </w:rPr>
              <w:t>claros</w:t>
            </w:r>
            <w:r>
              <w:rPr>
                <w:spacing w:val="-25"/>
                <w:sz w:val="22"/>
              </w:rPr>
              <w:t> </w:t>
            </w:r>
            <w:r>
              <w:rPr>
                <w:spacing w:val="-10"/>
                <w:sz w:val="22"/>
              </w:rPr>
              <w:t>y</w:t>
            </w:r>
          </w:p>
        </w:tc>
        <w:tc>
          <w:tcPr>
            <w:tcW w:w="2706" w:type="dxa"/>
            <w:tcBorders>
              <w:top w:val="nil"/>
              <w:bottom w:val="nil"/>
            </w:tcBorders>
          </w:tcPr>
          <w:p>
            <w:pPr>
              <w:pStyle w:val="TableParagraph"/>
              <w:jc w:val="left"/>
              <w:rPr>
                <w:rFonts w:ascii="Times New Roman"/>
                <w:sz w:val="18"/>
              </w:rPr>
            </w:pPr>
          </w:p>
        </w:tc>
      </w:tr>
      <w:tr>
        <w:trPr>
          <w:trHeight w:val="270" w:hRule="atLeast"/>
        </w:trPr>
        <w:tc>
          <w:tcPr>
            <w:tcW w:w="2622" w:type="dxa"/>
            <w:tcBorders>
              <w:top w:val="nil"/>
              <w:bottom w:val="nil"/>
            </w:tcBorders>
          </w:tcPr>
          <w:p>
            <w:pPr>
              <w:pStyle w:val="TableParagraph"/>
              <w:jc w:val="left"/>
              <w:rPr>
                <w:rFonts w:ascii="Times New Roman"/>
                <w:sz w:val="20"/>
              </w:rPr>
            </w:pPr>
          </w:p>
        </w:tc>
        <w:tc>
          <w:tcPr>
            <w:tcW w:w="3507" w:type="dxa"/>
            <w:tcBorders>
              <w:top w:val="nil"/>
              <w:bottom w:val="nil"/>
            </w:tcBorders>
          </w:tcPr>
          <w:p>
            <w:pPr>
              <w:pStyle w:val="TableParagraph"/>
              <w:tabs>
                <w:tab w:pos="1623" w:val="left" w:leader="none"/>
                <w:tab w:pos="3227" w:val="left" w:leader="none"/>
              </w:tabs>
              <w:spacing w:line="250" w:lineRule="exact"/>
              <w:ind w:left="109"/>
              <w:jc w:val="left"/>
              <w:rPr>
                <w:sz w:val="22"/>
              </w:rPr>
            </w:pPr>
            <w:r>
              <w:rPr>
                <w:spacing w:val="-2"/>
                <w:w w:val="105"/>
                <w:sz w:val="22"/>
              </w:rPr>
              <w:t>medibles,</w:t>
            </w:r>
            <w:r>
              <w:rPr>
                <w:sz w:val="22"/>
              </w:rPr>
              <w:tab/>
            </w:r>
            <w:r>
              <w:rPr>
                <w:spacing w:val="-2"/>
                <w:w w:val="105"/>
                <w:sz w:val="22"/>
              </w:rPr>
              <w:t>aprobando</w:t>
            </w:r>
            <w:r>
              <w:rPr>
                <w:sz w:val="22"/>
              </w:rPr>
              <w:tab/>
            </w:r>
            <w:r>
              <w:rPr>
                <w:spacing w:val="-5"/>
                <w:w w:val="105"/>
                <w:sz w:val="22"/>
              </w:rPr>
              <w:t>el</w:t>
            </w:r>
          </w:p>
        </w:tc>
        <w:tc>
          <w:tcPr>
            <w:tcW w:w="2706" w:type="dxa"/>
            <w:tcBorders>
              <w:top w:val="nil"/>
              <w:bottom w:val="nil"/>
            </w:tcBorders>
          </w:tcPr>
          <w:p>
            <w:pPr>
              <w:pStyle w:val="TableParagraph"/>
              <w:jc w:val="left"/>
              <w:rPr>
                <w:rFonts w:ascii="Times New Roman"/>
                <w:sz w:val="20"/>
              </w:rPr>
            </w:pPr>
          </w:p>
        </w:tc>
      </w:tr>
      <w:tr>
        <w:trPr>
          <w:trHeight w:val="267" w:hRule="atLeast"/>
        </w:trPr>
        <w:tc>
          <w:tcPr>
            <w:tcW w:w="2622" w:type="dxa"/>
            <w:tcBorders>
              <w:top w:val="nil"/>
            </w:tcBorders>
          </w:tcPr>
          <w:p>
            <w:pPr>
              <w:pStyle w:val="TableParagraph"/>
              <w:jc w:val="left"/>
              <w:rPr>
                <w:rFonts w:ascii="Times New Roman"/>
                <w:sz w:val="18"/>
              </w:rPr>
            </w:pPr>
          </w:p>
        </w:tc>
        <w:tc>
          <w:tcPr>
            <w:tcW w:w="3507" w:type="dxa"/>
            <w:tcBorders>
              <w:top w:val="nil"/>
            </w:tcBorders>
          </w:tcPr>
          <w:p>
            <w:pPr>
              <w:pStyle w:val="TableParagraph"/>
              <w:spacing w:line="247" w:lineRule="exact"/>
              <w:ind w:left="109"/>
              <w:jc w:val="left"/>
              <w:rPr>
                <w:sz w:val="22"/>
              </w:rPr>
            </w:pPr>
            <w:r>
              <w:rPr>
                <w:spacing w:val="-2"/>
                <w:sz w:val="22"/>
              </w:rPr>
              <w:t>documento.</w:t>
            </w:r>
          </w:p>
        </w:tc>
        <w:tc>
          <w:tcPr>
            <w:tcW w:w="2706" w:type="dxa"/>
            <w:tcBorders>
              <w:top w:val="nil"/>
            </w:tcBorders>
          </w:tcPr>
          <w:p>
            <w:pPr>
              <w:pStyle w:val="TableParagraph"/>
              <w:jc w:val="left"/>
              <w:rPr>
                <w:rFonts w:ascii="Times New Roman"/>
                <w:sz w:val="18"/>
              </w:rPr>
            </w:pPr>
          </w:p>
        </w:tc>
      </w:tr>
    </w:tbl>
    <w:p>
      <w:pPr>
        <w:pStyle w:val="BodyText"/>
        <w:spacing w:before="210"/>
        <w:rPr>
          <w:rFonts w:ascii="Lucida Sans Unicode"/>
        </w:rPr>
      </w:pPr>
    </w:p>
    <w:p>
      <w:pPr>
        <w:pStyle w:val="BodyText"/>
        <w:ind w:left="980"/>
        <w:rPr>
          <w:rFonts w:ascii="Lucida Sans Unicode"/>
        </w:rPr>
      </w:pPr>
      <w:r>
        <w:rPr>
          <w:rFonts w:ascii="Lucida Sans Unicode"/>
        </w:rPr>
        <w:drawing>
          <wp:anchor distT="0" distB="0" distL="0" distR="0" allowOverlap="1" layoutInCell="1" locked="0" behindDoc="1" simplePos="0" relativeHeight="484067840">
            <wp:simplePos x="0" y="0"/>
            <wp:positionH relativeFrom="page">
              <wp:posOffset>1518285</wp:posOffset>
            </wp:positionH>
            <wp:positionV relativeFrom="paragraph">
              <wp:posOffset>178780</wp:posOffset>
            </wp:positionV>
            <wp:extent cx="906475" cy="567689"/>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20" cstate="print"/>
                    <a:stretch>
                      <a:fillRect/>
                    </a:stretch>
                  </pic:blipFill>
                  <pic:spPr>
                    <a:xfrm>
                      <a:off x="0" y="0"/>
                      <a:ext cx="906475" cy="567689"/>
                    </a:xfrm>
                    <a:prstGeom prst="rect">
                      <a:avLst/>
                    </a:prstGeom>
                  </pic:spPr>
                </pic:pic>
              </a:graphicData>
            </a:graphic>
          </wp:anchor>
        </w:drawing>
      </w:r>
      <w:r>
        <w:rPr>
          <w:rFonts w:ascii="Lucida Sans Unicode"/>
          <w:spacing w:val="-2"/>
        </w:rPr>
        <w:t>Firmas</w:t>
      </w:r>
    </w:p>
    <w:p>
      <w:pPr>
        <w:pStyle w:val="BodyText"/>
        <w:spacing w:before="3"/>
        <w:rPr>
          <w:rFonts w:ascii="Lucida Sans Unicode"/>
          <w:sz w:val="12"/>
        </w:rPr>
      </w:pPr>
      <w:r>
        <w:rPr>
          <w:rFonts w:ascii="Lucida Sans Unicode"/>
          <w:sz w:val="12"/>
        </w:rPr>
        <w:drawing>
          <wp:anchor distT="0" distB="0" distL="0" distR="0" allowOverlap="1" layoutInCell="1" locked="0" behindDoc="1" simplePos="0" relativeHeight="487601664">
            <wp:simplePos x="0" y="0"/>
            <wp:positionH relativeFrom="page">
              <wp:posOffset>3742192</wp:posOffset>
            </wp:positionH>
            <wp:positionV relativeFrom="paragraph">
              <wp:posOffset>134860</wp:posOffset>
            </wp:positionV>
            <wp:extent cx="966724" cy="465581"/>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9" cstate="print"/>
                    <a:stretch>
                      <a:fillRect/>
                    </a:stretch>
                  </pic:blipFill>
                  <pic:spPr>
                    <a:xfrm>
                      <a:off x="0" y="0"/>
                      <a:ext cx="966724" cy="465581"/>
                    </a:xfrm>
                    <a:prstGeom prst="rect">
                      <a:avLst/>
                    </a:prstGeom>
                  </pic:spPr>
                </pic:pic>
              </a:graphicData>
            </a:graphic>
          </wp:anchor>
        </w:drawing>
      </w:r>
      <w:r>
        <w:rPr>
          <w:rFonts w:ascii="Lucida Sans Unicode"/>
          <w:sz w:val="12"/>
        </w:rPr>
        <w:drawing>
          <wp:anchor distT="0" distB="0" distL="0" distR="0" allowOverlap="1" layoutInCell="1" locked="0" behindDoc="1" simplePos="0" relativeHeight="487602176">
            <wp:simplePos x="0" y="0"/>
            <wp:positionH relativeFrom="page">
              <wp:posOffset>5403328</wp:posOffset>
            </wp:positionH>
            <wp:positionV relativeFrom="paragraph">
              <wp:posOffset>177956</wp:posOffset>
            </wp:positionV>
            <wp:extent cx="876397" cy="42291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10" cstate="print"/>
                    <a:stretch>
                      <a:fillRect/>
                    </a:stretch>
                  </pic:blipFill>
                  <pic:spPr>
                    <a:xfrm>
                      <a:off x="0" y="0"/>
                      <a:ext cx="876397" cy="422910"/>
                    </a:xfrm>
                    <a:prstGeom prst="rect">
                      <a:avLst/>
                    </a:prstGeom>
                  </pic:spPr>
                </pic:pic>
              </a:graphicData>
            </a:graphic>
          </wp:anchor>
        </w:drawing>
      </w:r>
    </w:p>
    <w:tbl>
      <w:tblPr>
        <w:tblW w:w="0" w:type="auto"/>
        <w:jc w:val="left"/>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7"/>
        <w:gridCol w:w="510"/>
        <w:gridCol w:w="2681"/>
        <w:gridCol w:w="511"/>
        <w:gridCol w:w="2516"/>
      </w:tblGrid>
      <w:tr>
        <w:trPr>
          <w:trHeight w:val="559" w:hRule="atLeast"/>
        </w:trPr>
        <w:tc>
          <w:tcPr>
            <w:tcW w:w="2627" w:type="dxa"/>
            <w:tcBorders>
              <w:top w:val="single" w:sz="8" w:space="0" w:color="000000"/>
            </w:tcBorders>
          </w:tcPr>
          <w:p>
            <w:pPr>
              <w:pStyle w:val="TableParagraph"/>
              <w:rPr>
                <w:rFonts w:ascii="Calibri"/>
                <w:i/>
                <w:sz w:val="22"/>
              </w:rPr>
            </w:pPr>
            <w:r>
              <w:rPr>
                <w:rFonts w:ascii="Calibri"/>
                <w:i/>
                <w:color w:val="EC7C30"/>
                <w:sz w:val="22"/>
              </w:rPr>
              <w:t>Alexis</w:t>
            </w:r>
            <w:r>
              <w:rPr>
                <w:rFonts w:ascii="Calibri"/>
                <w:i/>
                <w:color w:val="EC7C30"/>
                <w:spacing w:val="-5"/>
                <w:sz w:val="22"/>
              </w:rPr>
              <w:t> </w:t>
            </w:r>
            <w:r>
              <w:rPr>
                <w:rFonts w:ascii="Calibri"/>
                <w:i/>
                <w:color w:val="EC7C30"/>
                <w:sz w:val="22"/>
              </w:rPr>
              <w:t>Daniel</w:t>
            </w:r>
            <w:r>
              <w:rPr>
                <w:rFonts w:ascii="Calibri"/>
                <w:i/>
                <w:color w:val="EC7C30"/>
                <w:spacing w:val="-2"/>
                <w:sz w:val="22"/>
              </w:rPr>
              <w:t> </w:t>
            </w:r>
            <w:r>
              <w:rPr>
                <w:rFonts w:ascii="Calibri"/>
                <w:i/>
                <w:color w:val="EC7C30"/>
                <w:sz w:val="22"/>
              </w:rPr>
              <w:t>Romero</w:t>
            </w:r>
            <w:r>
              <w:rPr>
                <w:rFonts w:ascii="Calibri"/>
                <w:i/>
                <w:color w:val="EC7C30"/>
                <w:spacing w:val="-1"/>
                <w:sz w:val="22"/>
              </w:rPr>
              <w:t> </w:t>
            </w:r>
            <w:r>
              <w:rPr>
                <w:rFonts w:ascii="Calibri"/>
                <w:i/>
                <w:color w:val="EC7C30"/>
                <w:spacing w:val="-4"/>
                <w:sz w:val="22"/>
              </w:rPr>
              <w:t>Razo</w:t>
            </w:r>
          </w:p>
          <w:p>
            <w:pPr>
              <w:pStyle w:val="TableParagraph"/>
              <w:spacing w:line="249" w:lineRule="exact" w:before="22"/>
              <w:rPr>
                <w:rFonts w:ascii="Calibri"/>
                <w:i/>
                <w:sz w:val="22"/>
              </w:rPr>
            </w:pPr>
            <w:r>
              <w:rPr>
                <w:rFonts w:ascii="Calibri"/>
                <w:i/>
                <w:color w:val="EC7C30"/>
                <w:sz w:val="22"/>
              </w:rPr>
              <w:t>Gerente</w:t>
            </w:r>
            <w:r>
              <w:rPr>
                <w:rFonts w:ascii="Calibri"/>
                <w:i/>
                <w:color w:val="EC7C30"/>
                <w:spacing w:val="1"/>
                <w:sz w:val="22"/>
              </w:rPr>
              <w:t> </w:t>
            </w:r>
            <w:r>
              <w:rPr>
                <w:rFonts w:ascii="Calibri"/>
                <w:i/>
                <w:color w:val="EC7C30"/>
                <w:sz w:val="22"/>
              </w:rPr>
              <w:t>de</w:t>
            </w:r>
            <w:r>
              <w:rPr>
                <w:rFonts w:ascii="Calibri"/>
                <w:i/>
                <w:color w:val="EC7C30"/>
                <w:spacing w:val="-4"/>
                <w:sz w:val="22"/>
              </w:rPr>
              <w:t> </w:t>
            </w:r>
            <w:r>
              <w:rPr>
                <w:rFonts w:ascii="Calibri"/>
                <w:i/>
                <w:color w:val="EC7C30"/>
                <w:spacing w:val="-2"/>
                <w:sz w:val="22"/>
              </w:rPr>
              <w:t>proyecto</w:t>
            </w:r>
          </w:p>
        </w:tc>
        <w:tc>
          <w:tcPr>
            <w:tcW w:w="510" w:type="dxa"/>
          </w:tcPr>
          <w:p>
            <w:pPr>
              <w:pStyle w:val="TableParagraph"/>
              <w:jc w:val="left"/>
              <w:rPr>
                <w:rFonts w:ascii="Times New Roman"/>
                <w:sz w:val="22"/>
              </w:rPr>
            </w:pPr>
          </w:p>
        </w:tc>
        <w:tc>
          <w:tcPr>
            <w:tcW w:w="2681" w:type="dxa"/>
            <w:tcBorders>
              <w:top w:val="single" w:sz="8" w:space="0" w:color="000000"/>
            </w:tcBorders>
          </w:tcPr>
          <w:p>
            <w:pPr>
              <w:pStyle w:val="TableParagraph"/>
              <w:ind w:left="5" w:right="5"/>
              <w:rPr>
                <w:rFonts w:ascii="Calibri" w:hAnsi="Calibri"/>
                <w:i/>
                <w:sz w:val="22"/>
              </w:rPr>
            </w:pPr>
            <w:r>
              <w:rPr>
                <w:rFonts w:ascii="Calibri" w:hAnsi="Calibri"/>
                <w:i/>
                <w:color w:val="EC7C30"/>
                <w:sz w:val="22"/>
              </w:rPr>
              <w:t>Estephany</w:t>
            </w:r>
            <w:r>
              <w:rPr>
                <w:rFonts w:ascii="Calibri" w:hAnsi="Calibri"/>
                <w:i/>
                <w:color w:val="EC7C30"/>
                <w:spacing w:val="-6"/>
                <w:sz w:val="22"/>
              </w:rPr>
              <w:t> </w:t>
            </w:r>
            <w:r>
              <w:rPr>
                <w:rFonts w:ascii="Calibri" w:hAnsi="Calibri"/>
                <w:i/>
                <w:color w:val="EC7C30"/>
                <w:spacing w:val="-4"/>
                <w:sz w:val="22"/>
              </w:rPr>
              <w:t>Muñoz</w:t>
            </w:r>
          </w:p>
          <w:p>
            <w:pPr>
              <w:pStyle w:val="TableParagraph"/>
              <w:spacing w:line="249" w:lineRule="exact" w:before="22"/>
              <w:ind w:left="5"/>
              <w:rPr>
                <w:rFonts w:ascii="Calibri" w:hAnsi="Calibri"/>
                <w:i/>
                <w:sz w:val="22"/>
              </w:rPr>
            </w:pPr>
            <w:r>
              <w:rPr>
                <w:rFonts w:ascii="Calibri" w:hAnsi="Calibri"/>
                <w:i/>
                <w:color w:val="EC7C30"/>
                <w:spacing w:val="-2"/>
                <w:sz w:val="22"/>
              </w:rPr>
              <w:t>Hernández</w:t>
            </w:r>
          </w:p>
        </w:tc>
        <w:tc>
          <w:tcPr>
            <w:tcW w:w="511" w:type="dxa"/>
          </w:tcPr>
          <w:p>
            <w:pPr>
              <w:pStyle w:val="TableParagraph"/>
              <w:jc w:val="left"/>
              <w:rPr>
                <w:rFonts w:ascii="Times New Roman"/>
                <w:sz w:val="22"/>
              </w:rPr>
            </w:pPr>
          </w:p>
        </w:tc>
        <w:tc>
          <w:tcPr>
            <w:tcW w:w="2516" w:type="dxa"/>
            <w:tcBorders>
              <w:top w:val="single" w:sz="8" w:space="0" w:color="000000"/>
            </w:tcBorders>
          </w:tcPr>
          <w:p>
            <w:pPr>
              <w:pStyle w:val="TableParagraph"/>
              <w:ind w:left="1" w:right="5"/>
              <w:rPr>
                <w:rFonts w:ascii="Calibri" w:hAnsi="Calibri"/>
                <w:i/>
                <w:sz w:val="22"/>
              </w:rPr>
            </w:pPr>
            <w:r>
              <w:rPr>
                <w:rFonts w:ascii="Calibri" w:hAnsi="Calibri"/>
                <w:i/>
                <w:color w:val="EC7C30"/>
                <w:sz w:val="22"/>
              </w:rPr>
              <w:t>Lorena</w:t>
            </w:r>
            <w:r>
              <w:rPr>
                <w:rFonts w:ascii="Calibri" w:hAnsi="Calibri"/>
                <w:i/>
                <w:color w:val="EC7C30"/>
                <w:spacing w:val="-3"/>
                <w:sz w:val="22"/>
              </w:rPr>
              <w:t> </w:t>
            </w:r>
            <w:r>
              <w:rPr>
                <w:rFonts w:ascii="Calibri" w:hAnsi="Calibri"/>
                <w:i/>
                <w:color w:val="EC7C30"/>
                <w:sz w:val="22"/>
              </w:rPr>
              <w:t>Sarahí</w:t>
            </w:r>
            <w:r>
              <w:rPr>
                <w:rFonts w:ascii="Calibri" w:hAnsi="Calibri"/>
                <w:i/>
                <w:color w:val="EC7C30"/>
                <w:spacing w:val="-2"/>
                <w:sz w:val="22"/>
              </w:rPr>
              <w:t> Zepeda</w:t>
            </w:r>
          </w:p>
          <w:p>
            <w:pPr>
              <w:pStyle w:val="TableParagraph"/>
              <w:spacing w:line="249" w:lineRule="exact" w:before="22"/>
              <w:ind w:left="5" w:right="5"/>
              <w:rPr>
                <w:rFonts w:ascii="Calibri"/>
                <w:i/>
                <w:sz w:val="22"/>
              </w:rPr>
            </w:pPr>
            <w:r>
              <w:rPr>
                <w:rFonts w:ascii="Calibri"/>
                <w:i/>
                <w:color w:val="EC7C30"/>
                <w:spacing w:val="-2"/>
                <w:sz w:val="22"/>
              </w:rPr>
              <w:t>Carmona</w:t>
            </w:r>
          </w:p>
        </w:tc>
      </w:tr>
    </w:tbl>
    <w:p>
      <w:pPr>
        <w:pStyle w:val="BodyText"/>
        <w:spacing w:before="23"/>
        <w:rPr>
          <w:rFonts w:ascii="Lucida Sans Unicode"/>
          <w:sz w:val="20"/>
        </w:rPr>
      </w:pPr>
      <w:r>
        <w:rPr>
          <w:rFonts w:ascii="Lucida Sans Unicode"/>
          <w:sz w:val="20"/>
        </w:rPr>
        <w:drawing>
          <wp:anchor distT="0" distB="0" distL="0" distR="0" allowOverlap="1" layoutInCell="1" locked="0" behindDoc="1" simplePos="0" relativeHeight="487602688">
            <wp:simplePos x="0" y="0"/>
            <wp:positionH relativeFrom="page">
              <wp:posOffset>2032635</wp:posOffset>
            </wp:positionH>
            <wp:positionV relativeFrom="paragraph">
              <wp:posOffset>330352</wp:posOffset>
            </wp:positionV>
            <wp:extent cx="862902" cy="46672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862902" cy="466725"/>
                    </a:xfrm>
                    <a:prstGeom prst="rect">
                      <a:avLst/>
                    </a:prstGeom>
                  </pic:spPr>
                </pic:pic>
              </a:graphicData>
            </a:graphic>
          </wp:anchor>
        </w:drawing>
      </w:r>
      <w:r>
        <w:rPr>
          <w:rFonts w:ascii="Lucida Sans Unicode"/>
          <w:sz w:val="20"/>
        </w:rPr>
        <w:drawing>
          <wp:anchor distT="0" distB="0" distL="0" distR="0" allowOverlap="1" layoutInCell="1" locked="0" behindDoc="1" simplePos="0" relativeHeight="487603200">
            <wp:simplePos x="0" y="0"/>
            <wp:positionH relativeFrom="page">
              <wp:posOffset>4680584</wp:posOffset>
            </wp:positionH>
            <wp:positionV relativeFrom="paragraph">
              <wp:posOffset>225577</wp:posOffset>
            </wp:positionV>
            <wp:extent cx="1132237" cy="48006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11" cstate="print"/>
                    <a:stretch>
                      <a:fillRect/>
                    </a:stretch>
                  </pic:blipFill>
                  <pic:spPr>
                    <a:xfrm>
                      <a:off x="0" y="0"/>
                      <a:ext cx="1132237" cy="480060"/>
                    </a:xfrm>
                    <a:prstGeom prst="rect">
                      <a:avLst/>
                    </a:prstGeom>
                  </pic:spPr>
                </pic:pic>
              </a:graphicData>
            </a:graphic>
          </wp:anchor>
        </w:drawing>
      </w:r>
    </w:p>
    <w:tbl>
      <w:tblPr>
        <w:tblW w:w="0" w:type="auto"/>
        <w:jc w:val="left"/>
        <w:tblInd w:w="1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7"/>
        <w:gridCol w:w="1321"/>
        <w:gridCol w:w="3077"/>
      </w:tblGrid>
      <w:tr>
        <w:trPr>
          <w:trHeight w:val="559" w:hRule="atLeast"/>
        </w:trPr>
        <w:tc>
          <w:tcPr>
            <w:tcW w:w="3017" w:type="dxa"/>
            <w:tcBorders>
              <w:top w:val="single" w:sz="8" w:space="0" w:color="000000"/>
            </w:tcBorders>
          </w:tcPr>
          <w:p>
            <w:pPr>
              <w:pStyle w:val="TableParagraph"/>
              <w:ind w:left="3"/>
              <w:rPr>
                <w:rFonts w:ascii="Calibri" w:hAnsi="Calibri"/>
                <w:i/>
                <w:sz w:val="22"/>
              </w:rPr>
            </w:pPr>
            <w:r>
              <w:rPr>
                <w:rFonts w:ascii="Calibri" w:hAnsi="Calibri"/>
                <w:i/>
                <w:color w:val="EC7C30"/>
                <w:sz w:val="22"/>
              </w:rPr>
              <w:t>Angela</w:t>
            </w:r>
            <w:r>
              <w:rPr>
                <w:rFonts w:ascii="Calibri" w:hAnsi="Calibri"/>
                <w:i/>
                <w:color w:val="EC7C30"/>
                <w:spacing w:val="-3"/>
                <w:sz w:val="22"/>
              </w:rPr>
              <w:t> </w:t>
            </w:r>
            <w:r>
              <w:rPr>
                <w:rFonts w:ascii="Calibri" w:hAnsi="Calibri"/>
                <w:i/>
                <w:color w:val="EC7C30"/>
                <w:sz w:val="22"/>
              </w:rPr>
              <w:t>Cassandra</w:t>
            </w:r>
            <w:r>
              <w:rPr>
                <w:rFonts w:ascii="Calibri" w:hAnsi="Calibri"/>
                <w:i/>
                <w:color w:val="EC7C30"/>
                <w:spacing w:val="-7"/>
                <w:sz w:val="22"/>
              </w:rPr>
              <w:t> </w:t>
            </w:r>
            <w:r>
              <w:rPr>
                <w:rFonts w:ascii="Calibri" w:hAnsi="Calibri"/>
                <w:i/>
                <w:color w:val="EC7C30"/>
                <w:spacing w:val="-2"/>
                <w:sz w:val="22"/>
              </w:rPr>
              <w:t>Martínez</w:t>
            </w:r>
          </w:p>
          <w:p>
            <w:pPr>
              <w:pStyle w:val="TableParagraph"/>
              <w:spacing w:line="249" w:lineRule="exact" w:before="22"/>
              <w:ind w:left="3" w:right="2"/>
              <w:rPr>
                <w:rFonts w:ascii="Calibri"/>
                <w:i/>
                <w:sz w:val="22"/>
              </w:rPr>
            </w:pPr>
            <w:r>
              <w:rPr>
                <w:rFonts w:ascii="Calibri"/>
                <w:i/>
                <w:color w:val="EC7C30"/>
                <w:spacing w:val="-2"/>
                <w:sz w:val="22"/>
              </w:rPr>
              <w:t>Medina</w:t>
            </w:r>
          </w:p>
        </w:tc>
        <w:tc>
          <w:tcPr>
            <w:tcW w:w="1321" w:type="dxa"/>
          </w:tcPr>
          <w:p>
            <w:pPr>
              <w:pStyle w:val="TableParagraph"/>
              <w:jc w:val="left"/>
              <w:rPr>
                <w:rFonts w:ascii="Times New Roman"/>
                <w:sz w:val="22"/>
              </w:rPr>
            </w:pPr>
          </w:p>
        </w:tc>
        <w:tc>
          <w:tcPr>
            <w:tcW w:w="3077" w:type="dxa"/>
            <w:tcBorders>
              <w:top w:val="single" w:sz="8" w:space="0" w:color="000000"/>
            </w:tcBorders>
          </w:tcPr>
          <w:p>
            <w:pPr>
              <w:pStyle w:val="TableParagraph"/>
              <w:ind w:left="323"/>
              <w:jc w:val="left"/>
              <w:rPr>
                <w:rFonts w:ascii="Calibri"/>
                <w:i/>
                <w:sz w:val="22"/>
              </w:rPr>
            </w:pPr>
            <w:r>
              <w:rPr>
                <w:rFonts w:ascii="Calibri"/>
                <w:i/>
                <w:color w:val="EC7C30"/>
                <w:sz w:val="22"/>
              </w:rPr>
              <w:t>Eduardo</w:t>
            </w:r>
            <w:r>
              <w:rPr>
                <w:rFonts w:ascii="Calibri"/>
                <w:i/>
                <w:color w:val="EC7C30"/>
                <w:spacing w:val="-2"/>
                <w:sz w:val="22"/>
              </w:rPr>
              <w:t> </w:t>
            </w:r>
            <w:r>
              <w:rPr>
                <w:rFonts w:ascii="Calibri"/>
                <w:i/>
                <w:color w:val="EC7C30"/>
                <w:sz w:val="22"/>
              </w:rPr>
              <w:t>Carbajal</w:t>
            </w:r>
            <w:r>
              <w:rPr>
                <w:rFonts w:ascii="Calibri"/>
                <w:i/>
                <w:color w:val="EC7C30"/>
                <w:spacing w:val="-8"/>
                <w:sz w:val="22"/>
              </w:rPr>
              <w:t> </w:t>
            </w:r>
            <w:r>
              <w:rPr>
                <w:rFonts w:ascii="Calibri"/>
                <w:i/>
                <w:color w:val="EC7C30"/>
                <w:spacing w:val="-2"/>
                <w:sz w:val="22"/>
              </w:rPr>
              <w:t>Mendoza</w:t>
            </w:r>
          </w:p>
        </w:tc>
      </w:tr>
    </w:tbl>
    <w:p>
      <w:pPr>
        <w:pStyle w:val="TableParagraph"/>
        <w:spacing w:after="0"/>
        <w:jc w:val="left"/>
        <w:rPr>
          <w:rFonts w:ascii="Calibri"/>
          <w:i/>
          <w:sz w:val="22"/>
        </w:rPr>
        <w:sectPr>
          <w:footerReference w:type="default" r:id="rId19"/>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1055"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69376">
                <wp:simplePos x="0" y="0"/>
                <wp:positionH relativeFrom="page">
                  <wp:posOffset>304800</wp:posOffset>
                </wp:positionH>
                <wp:positionV relativeFrom="page">
                  <wp:posOffset>304799</wp:posOffset>
                </wp:positionV>
                <wp:extent cx="7165975" cy="945197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7104" id="docshape26"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p>
      <w:pPr>
        <w:pStyle w:val="Heading1"/>
        <w:spacing w:after="18"/>
        <w:ind w:left="1186" w:firstLine="0"/>
      </w:pPr>
      <w:bookmarkStart w:name="19. Plan de Comercialización" w:id="4"/>
      <w:bookmarkEnd w:id="4"/>
      <w:r>
        <w:rPr>
          <w:b w:val="0"/>
        </w:rPr>
      </w:r>
      <w:r>
        <w:rPr>
          <w:spacing w:val="-8"/>
        </w:rPr>
        <w:t>1G.</w:t>
      </w:r>
      <w:r>
        <w:rPr>
          <w:spacing w:val="-10"/>
        </w:rPr>
        <w:t> </w:t>
      </w:r>
      <w:r>
        <w:rPr>
          <w:spacing w:val="-8"/>
        </w:rPr>
        <w:t>Plan</w:t>
      </w:r>
      <w:r>
        <w:rPr>
          <w:spacing w:val="-30"/>
        </w:rPr>
        <w:t> </w:t>
      </w:r>
      <w:r>
        <w:rPr>
          <w:spacing w:val="-8"/>
        </w:rPr>
        <w:t>de</w:t>
      </w:r>
      <w:r>
        <w:rPr>
          <w:spacing w:val="-32"/>
        </w:rPr>
        <w:t> </w:t>
      </w:r>
      <w:r>
        <w:rPr>
          <w:spacing w:val="-8"/>
        </w:rPr>
        <w:t>Comercialización</w:t>
      </w: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7"/>
        <w:gridCol w:w="6218"/>
      </w:tblGrid>
      <w:tr>
        <w:trPr>
          <w:trHeight w:val="1610" w:hRule="atLeast"/>
        </w:trPr>
        <w:tc>
          <w:tcPr>
            <w:tcW w:w="2617" w:type="dxa"/>
          </w:tcPr>
          <w:p>
            <w:pPr>
              <w:pStyle w:val="TableParagraph"/>
              <w:spacing w:before="3"/>
              <w:jc w:val="left"/>
              <w:rPr>
                <w:rFonts w:ascii="Trebuchet MS"/>
                <w:b/>
                <w:sz w:val="9"/>
              </w:rPr>
            </w:pPr>
          </w:p>
          <w:p>
            <w:pPr>
              <w:pStyle w:val="TableParagraph"/>
              <w:ind w:left="212"/>
              <w:jc w:val="left"/>
              <w:rPr>
                <w:rFonts w:ascii="Trebuchet MS"/>
                <w:sz w:val="20"/>
              </w:rPr>
            </w:pPr>
            <w:r>
              <w:rPr>
                <w:rFonts w:ascii="Trebuchet MS"/>
                <w:sz w:val="20"/>
              </w:rPr>
              <w:drawing>
                <wp:inline distT="0" distB="0" distL="0" distR="0">
                  <wp:extent cx="1346037" cy="66751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5" cstate="print"/>
                          <a:stretch>
                            <a:fillRect/>
                          </a:stretch>
                        </pic:blipFill>
                        <pic:spPr>
                          <a:xfrm>
                            <a:off x="0" y="0"/>
                            <a:ext cx="1346037" cy="667512"/>
                          </a:xfrm>
                          <a:prstGeom prst="rect">
                            <a:avLst/>
                          </a:prstGeom>
                        </pic:spPr>
                      </pic:pic>
                    </a:graphicData>
                  </a:graphic>
                </wp:inline>
              </w:drawing>
            </w:r>
            <w:r>
              <w:rPr>
                <w:rFonts w:ascii="Trebuchet MS"/>
                <w:sz w:val="20"/>
              </w:rPr>
            </w:r>
          </w:p>
        </w:tc>
        <w:tc>
          <w:tcPr>
            <w:tcW w:w="6218" w:type="dxa"/>
          </w:tcPr>
          <w:p>
            <w:pPr>
              <w:pStyle w:val="TableParagraph"/>
              <w:spacing w:line="254" w:lineRule="exact" w:before="3"/>
              <w:ind w:left="109"/>
              <w:jc w:val="left"/>
              <w:rPr>
                <w:rFonts w:ascii="Trebuchet MS" w:hAnsi="Trebuchet MS"/>
                <w:b/>
                <w:sz w:val="22"/>
              </w:rPr>
            </w:pPr>
            <w:r>
              <w:rPr>
                <w:rFonts w:ascii="Trebuchet MS" w:hAnsi="Trebuchet MS"/>
                <w:b/>
                <w:spacing w:val="-4"/>
                <w:sz w:val="22"/>
              </w:rPr>
              <w:t>Plantilla</w:t>
            </w:r>
            <w:r>
              <w:rPr>
                <w:rFonts w:ascii="Trebuchet MS" w:hAnsi="Trebuchet MS"/>
                <w:b/>
                <w:spacing w:val="-23"/>
                <w:sz w:val="22"/>
              </w:rPr>
              <w:t> </w:t>
            </w:r>
            <w:r>
              <w:rPr>
                <w:rFonts w:ascii="Trebuchet MS" w:hAnsi="Trebuchet MS"/>
                <w:b/>
                <w:spacing w:val="-4"/>
                <w:sz w:val="22"/>
              </w:rPr>
              <w:t>No.3</w:t>
            </w:r>
            <w:r>
              <w:rPr>
                <w:rFonts w:ascii="Trebuchet MS" w:hAnsi="Trebuchet MS"/>
                <w:b/>
                <w:spacing w:val="-18"/>
                <w:sz w:val="22"/>
              </w:rPr>
              <w:t> </w:t>
            </w:r>
            <w:r>
              <w:rPr>
                <w:rFonts w:ascii="Trebuchet MS" w:hAnsi="Trebuchet MS"/>
                <w:b/>
                <w:spacing w:val="-4"/>
                <w:sz w:val="22"/>
              </w:rPr>
              <w:t>ET.0</w:t>
            </w:r>
            <w:r>
              <w:rPr>
                <w:rFonts w:ascii="Trebuchet MS" w:hAnsi="Trebuchet MS"/>
                <w:b/>
                <w:spacing w:val="-22"/>
                <w:sz w:val="22"/>
              </w:rPr>
              <w:t> </w:t>
            </w:r>
            <w:r>
              <w:rPr>
                <w:rFonts w:ascii="Trebuchet MS" w:hAnsi="Trebuchet MS"/>
                <w:b/>
                <w:spacing w:val="-4"/>
                <w:sz w:val="22"/>
              </w:rPr>
              <w:t>Plan</w:t>
            </w:r>
            <w:r>
              <w:rPr>
                <w:rFonts w:ascii="Trebuchet MS" w:hAnsi="Trebuchet MS"/>
                <w:b/>
                <w:spacing w:val="-19"/>
                <w:sz w:val="22"/>
              </w:rPr>
              <w:t> </w:t>
            </w:r>
            <w:r>
              <w:rPr>
                <w:rFonts w:ascii="Trebuchet MS" w:hAnsi="Trebuchet MS"/>
                <w:b/>
                <w:spacing w:val="-4"/>
                <w:sz w:val="22"/>
              </w:rPr>
              <w:t>de</w:t>
            </w:r>
            <w:r>
              <w:rPr>
                <w:rFonts w:ascii="Trebuchet MS" w:hAnsi="Trebuchet MS"/>
                <w:b/>
                <w:spacing w:val="-19"/>
                <w:sz w:val="22"/>
              </w:rPr>
              <w:t> </w:t>
            </w:r>
            <w:r>
              <w:rPr>
                <w:rFonts w:ascii="Trebuchet MS" w:hAnsi="Trebuchet MS"/>
                <w:b/>
                <w:spacing w:val="-4"/>
                <w:sz w:val="22"/>
              </w:rPr>
              <w:t>Comercialización</w:t>
            </w:r>
          </w:p>
          <w:p>
            <w:pPr>
              <w:pStyle w:val="TableParagraph"/>
              <w:spacing w:line="244" w:lineRule="auto"/>
              <w:ind w:left="109" w:right="3366"/>
              <w:jc w:val="left"/>
              <w:rPr>
                <w:sz w:val="22"/>
              </w:rPr>
            </w:pPr>
            <w:r>
              <w:rPr>
                <w:spacing w:val="-4"/>
                <w:sz w:val="22"/>
              </w:rPr>
              <w:t>Título</w:t>
            </w:r>
            <w:r>
              <w:rPr>
                <w:spacing w:val="-20"/>
                <w:sz w:val="22"/>
              </w:rPr>
              <w:t> </w:t>
            </w:r>
            <w:r>
              <w:rPr>
                <w:spacing w:val="-4"/>
                <w:sz w:val="22"/>
              </w:rPr>
              <w:t>del</w:t>
            </w:r>
            <w:r>
              <w:rPr>
                <w:spacing w:val="-22"/>
                <w:sz w:val="22"/>
              </w:rPr>
              <w:t> </w:t>
            </w:r>
            <w:r>
              <w:rPr>
                <w:spacing w:val="-4"/>
                <w:sz w:val="22"/>
              </w:rPr>
              <w:t>Proyecto:</w:t>
            </w:r>
            <w:r>
              <w:rPr>
                <w:spacing w:val="-17"/>
                <w:sz w:val="22"/>
              </w:rPr>
              <w:t> </w:t>
            </w:r>
            <w:r>
              <w:rPr>
                <w:spacing w:val="-4"/>
                <w:sz w:val="22"/>
              </w:rPr>
              <w:t>Testify </w:t>
            </w:r>
            <w:r>
              <w:rPr>
                <w:sz w:val="22"/>
              </w:rPr>
              <w:t>ID:</w:t>
            </w:r>
            <w:r>
              <w:rPr>
                <w:spacing w:val="-18"/>
                <w:sz w:val="22"/>
              </w:rPr>
              <w:t> </w:t>
            </w:r>
            <w:r>
              <w:rPr>
                <w:sz w:val="22"/>
              </w:rPr>
              <w:t>ES0DC1E3</w:t>
            </w:r>
          </w:p>
          <w:p>
            <w:pPr>
              <w:pStyle w:val="TableParagraph"/>
              <w:spacing w:line="264" w:lineRule="exact"/>
              <w:ind w:left="109"/>
              <w:jc w:val="left"/>
              <w:rPr>
                <w:sz w:val="22"/>
              </w:rPr>
            </w:pPr>
            <w:r>
              <w:rPr>
                <w:spacing w:val="-4"/>
                <w:sz w:val="22"/>
              </w:rPr>
              <w:t>Presupuesto:</w:t>
            </w:r>
            <w:r>
              <w:rPr>
                <w:spacing w:val="1"/>
                <w:sz w:val="22"/>
              </w:rPr>
              <w:t> </w:t>
            </w:r>
            <w:r>
              <w:rPr>
                <w:spacing w:val="-4"/>
                <w:sz w:val="22"/>
              </w:rPr>
              <w:t>$127,270.79</w:t>
            </w:r>
            <w:r>
              <w:rPr>
                <w:spacing w:val="-6"/>
                <w:sz w:val="22"/>
              </w:rPr>
              <w:t> </w:t>
            </w:r>
            <w:r>
              <w:rPr>
                <w:spacing w:val="-5"/>
                <w:sz w:val="22"/>
              </w:rPr>
              <w:t>mxn</w:t>
            </w:r>
          </w:p>
          <w:p>
            <w:pPr>
              <w:pStyle w:val="TableParagraph"/>
              <w:spacing w:line="266" w:lineRule="exact"/>
              <w:ind w:left="109" w:right="1913"/>
              <w:jc w:val="left"/>
              <w:rPr>
                <w:sz w:val="22"/>
              </w:rPr>
            </w:pPr>
            <w:r>
              <w:rPr>
                <w:spacing w:val="-2"/>
                <w:sz w:val="22"/>
              </w:rPr>
              <w:t>Presupuesto</w:t>
            </w:r>
            <w:r>
              <w:rPr>
                <w:spacing w:val="-23"/>
                <w:sz w:val="22"/>
              </w:rPr>
              <w:t> </w:t>
            </w:r>
            <w:r>
              <w:rPr>
                <w:spacing w:val="-2"/>
                <w:sz w:val="22"/>
              </w:rPr>
              <w:t>del</w:t>
            </w:r>
            <w:r>
              <w:rPr>
                <w:spacing w:val="-24"/>
                <w:sz w:val="22"/>
              </w:rPr>
              <w:t> </w:t>
            </w:r>
            <w:r>
              <w:rPr>
                <w:spacing w:val="-2"/>
                <w:sz w:val="22"/>
              </w:rPr>
              <w:t>proyecto:</w:t>
            </w:r>
            <w:r>
              <w:rPr>
                <w:spacing w:val="-19"/>
                <w:sz w:val="22"/>
              </w:rPr>
              <w:t> </w:t>
            </w:r>
            <w:r>
              <w:rPr>
                <w:spacing w:val="-2"/>
                <w:sz w:val="22"/>
              </w:rPr>
              <w:t>$14,462,590</w:t>
            </w:r>
            <w:r>
              <w:rPr>
                <w:spacing w:val="-16"/>
                <w:sz w:val="22"/>
              </w:rPr>
              <w:t> </w:t>
            </w:r>
            <w:r>
              <w:rPr>
                <w:spacing w:val="-2"/>
                <w:sz w:val="22"/>
              </w:rPr>
              <w:t>mxn </w:t>
            </w:r>
            <w:r>
              <w:rPr>
                <w:sz w:val="22"/>
              </w:rPr>
              <w:t>Fecha: 10 de marzo del 2026</w:t>
            </w:r>
          </w:p>
        </w:tc>
      </w:tr>
    </w:tbl>
    <w:p>
      <w:pPr>
        <w:pStyle w:val="Heading2"/>
        <w:spacing w:before="37"/>
        <w:ind w:left="1341"/>
      </w:pPr>
      <w:r>
        <w:rPr/>
        <mc:AlternateContent>
          <mc:Choice Requires="wps">
            <w:drawing>
              <wp:anchor distT="0" distB="0" distL="0" distR="0" allowOverlap="1" layoutInCell="1" locked="0" behindDoc="1" simplePos="0" relativeHeight="484068864">
                <wp:simplePos x="0" y="0"/>
                <wp:positionH relativeFrom="page">
                  <wp:posOffset>887185</wp:posOffset>
                </wp:positionH>
                <wp:positionV relativeFrom="paragraph">
                  <wp:posOffset>910831</wp:posOffset>
                </wp:positionV>
                <wp:extent cx="6075045" cy="557149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6075045" cy="5571490"/>
                          <a:chExt cx="6075045" cy="5571490"/>
                        </a:xfrm>
                      </wpg:grpSpPr>
                      <pic:pic>
                        <pic:nvPicPr>
                          <pic:cNvPr id="70" name="Image 70"/>
                          <pic:cNvPicPr/>
                        </pic:nvPicPr>
                        <pic:blipFill>
                          <a:blip r:embed="rId22" cstate="print"/>
                          <a:stretch>
                            <a:fillRect/>
                          </a:stretch>
                        </pic:blipFill>
                        <pic:spPr>
                          <a:xfrm>
                            <a:off x="0" y="352437"/>
                            <a:ext cx="6074843" cy="5218430"/>
                          </a:xfrm>
                          <a:prstGeom prst="rect">
                            <a:avLst/>
                          </a:prstGeom>
                        </pic:spPr>
                      </pic:pic>
                      <pic:pic>
                        <pic:nvPicPr>
                          <pic:cNvPr id="71" name="Image 71"/>
                          <pic:cNvPicPr/>
                        </pic:nvPicPr>
                        <pic:blipFill>
                          <a:blip r:embed="rId23" cstate="print"/>
                          <a:stretch>
                            <a:fillRect/>
                          </a:stretch>
                        </pic:blipFill>
                        <pic:spPr>
                          <a:xfrm>
                            <a:off x="68489" y="22212"/>
                            <a:ext cx="1540764" cy="404139"/>
                          </a:xfrm>
                          <a:prstGeom prst="rect">
                            <a:avLst/>
                          </a:prstGeom>
                        </pic:spPr>
                      </pic:pic>
                      <pic:pic>
                        <pic:nvPicPr>
                          <pic:cNvPr id="72" name="Image 72"/>
                          <pic:cNvPicPr/>
                        </pic:nvPicPr>
                        <pic:blipFill>
                          <a:blip r:embed="rId24" cstate="print"/>
                          <a:stretch>
                            <a:fillRect/>
                          </a:stretch>
                        </pic:blipFill>
                        <pic:spPr>
                          <a:xfrm>
                            <a:off x="2284639" y="9525"/>
                            <a:ext cx="1543939" cy="410476"/>
                          </a:xfrm>
                          <a:prstGeom prst="rect">
                            <a:avLst/>
                          </a:prstGeom>
                        </pic:spPr>
                      </pic:pic>
                      <pic:pic>
                        <pic:nvPicPr>
                          <pic:cNvPr id="73" name="Image 73"/>
                          <pic:cNvPicPr/>
                        </pic:nvPicPr>
                        <pic:blipFill>
                          <a:blip r:embed="rId25" cstate="print"/>
                          <a:stretch>
                            <a:fillRect/>
                          </a:stretch>
                        </pic:blipFill>
                        <pic:spPr>
                          <a:xfrm>
                            <a:off x="4430939" y="0"/>
                            <a:ext cx="1543938" cy="410476"/>
                          </a:xfrm>
                          <a:prstGeom prst="rect">
                            <a:avLst/>
                          </a:prstGeom>
                        </pic:spPr>
                      </pic:pic>
                      <wps:wsp>
                        <wps:cNvPr id="74" name="Graphic 74"/>
                        <wps:cNvSpPr/>
                        <wps:spPr>
                          <a:xfrm>
                            <a:off x="1700439" y="76847"/>
                            <a:ext cx="465455" cy="207010"/>
                          </a:xfrm>
                          <a:custGeom>
                            <a:avLst/>
                            <a:gdLst/>
                            <a:ahLst/>
                            <a:cxnLst/>
                            <a:rect l="l" t="t" r="r" b="b"/>
                            <a:pathLst>
                              <a:path w="465455" h="207010">
                                <a:moveTo>
                                  <a:pt x="361950" y="0"/>
                                </a:moveTo>
                                <a:lnTo>
                                  <a:pt x="361950" y="51689"/>
                                </a:lnTo>
                                <a:lnTo>
                                  <a:pt x="0" y="51689"/>
                                </a:lnTo>
                                <a:lnTo>
                                  <a:pt x="0" y="155194"/>
                                </a:lnTo>
                                <a:lnTo>
                                  <a:pt x="361950" y="155194"/>
                                </a:lnTo>
                                <a:lnTo>
                                  <a:pt x="361950" y="207010"/>
                                </a:lnTo>
                                <a:lnTo>
                                  <a:pt x="465455" y="103505"/>
                                </a:lnTo>
                                <a:lnTo>
                                  <a:pt x="361950" y="0"/>
                                </a:lnTo>
                                <a:close/>
                              </a:path>
                            </a:pathLst>
                          </a:custGeom>
                          <a:solidFill>
                            <a:srgbClr val="155F82"/>
                          </a:solidFill>
                        </wps:spPr>
                        <wps:bodyPr wrap="square" lIns="0" tIns="0" rIns="0" bIns="0" rtlCol="0">
                          <a:prstTxWarp prst="textNoShape">
                            <a:avLst/>
                          </a:prstTxWarp>
                          <a:noAutofit/>
                        </wps:bodyPr>
                      </wps:wsp>
                      <wps:wsp>
                        <wps:cNvPr id="75" name="Graphic 75"/>
                        <wps:cNvSpPr/>
                        <wps:spPr>
                          <a:xfrm>
                            <a:off x="1700439" y="76847"/>
                            <a:ext cx="465455" cy="207010"/>
                          </a:xfrm>
                          <a:custGeom>
                            <a:avLst/>
                            <a:gdLst/>
                            <a:ahLst/>
                            <a:cxnLst/>
                            <a:rect l="l" t="t" r="r" b="b"/>
                            <a:pathLst>
                              <a:path w="465455" h="207010">
                                <a:moveTo>
                                  <a:pt x="0" y="51689"/>
                                </a:moveTo>
                                <a:lnTo>
                                  <a:pt x="361950" y="51689"/>
                                </a:lnTo>
                                <a:lnTo>
                                  <a:pt x="361950" y="0"/>
                                </a:lnTo>
                                <a:lnTo>
                                  <a:pt x="465455" y="103505"/>
                                </a:lnTo>
                                <a:lnTo>
                                  <a:pt x="361950" y="207010"/>
                                </a:lnTo>
                                <a:lnTo>
                                  <a:pt x="361950" y="155194"/>
                                </a:lnTo>
                                <a:lnTo>
                                  <a:pt x="0" y="155194"/>
                                </a:lnTo>
                                <a:lnTo>
                                  <a:pt x="0" y="51689"/>
                                </a:lnTo>
                                <a:close/>
                              </a:path>
                            </a:pathLst>
                          </a:custGeom>
                          <a:ln w="19049">
                            <a:solidFill>
                              <a:srgbClr val="042333"/>
                            </a:solidFill>
                            <a:prstDash val="solid"/>
                          </a:ln>
                        </wps:spPr>
                        <wps:bodyPr wrap="square" lIns="0" tIns="0" rIns="0" bIns="0" rtlCol="0">
                          <a:prstTxWarp prst="textNoShape">
                            <a:avLst/>
                          </a:prstTxWarp>
                          <a:noAutofit/>
                        </wps:bodyPr>
                      </wps:wsp>
                      <wps:wsp>
                        <wps:cNvPr id="76" name="Graphic 76"/>
                        <wps:cNvSpPr/>
                        <wps:spPr>
                          <a:xfrm>
                            <a:off x="3922939" y="41287"/>
                            <a:ext cx="465455" cy="207010"/>
                          </a:xfrm>
                          <a:custGeom>
                            <a:avLst/>
                            <a:gdLst/>
                            <a:ahLst/>
                            <a:cxnLst/>
                            <a:rect l="l" t="t" r="r" b="b"/>
                            <a:pathLst>
                              <a:path w="465455" h="207010">
                                <a:moveTo>
                                  <a:pt x="361950" y="0"/>
                                </a:moveTo>
                                <a:lnTo>
                                  <a:pt x="361950" y="51689"/>
                                </a:lnTo>
                                <a:lnTo>
                                  <a:pt x="0" y="51689"/>
                                </a:lnTo>
                                <a:lnTo>
                                  <a:pt x="0" y="155194"/>
                                </a:lnTo>
                                <a:lnTo>
                                  <a:pt x="361950" y="155194"/>
                                </a:lnTo>
                                <a:lnTo>
                                  <a:pt x="361950" y="207009"/>
                                </a:lnTo>
                                <a:lnTo>
                                  <a:pt x="465454" y="103504"/>
                                </a:lnTo>
                                <a:lnTo>
                                  <a:pt x="361950" y="0"/>
                                </a:lnTo>
                                <a:close/>
                              </a:path>
                            </a:pathLst>
                          </a:custGeom>
                          <a:solidFill>
                            <a:srgbClr val="155F82"/>
                          </a:solidFill>
                        </wps:spPr>
                        <wps:bodyPr wrap="square" lIns="0" tIns="0" rIns="0" bIns="0" rtlCol="0">
                          <a:prstTxWarp prst="textNoShape">
                            <a:avLst/>
                          </a:prstTxWarp>
                          <a:noAutofit/>
                        </wps:bodyPr>
                      </wps:wsp>
                      <wps:wsp>
                        <wps:cNvPr id="77" name="Graphic 77"/>
                        <wps:cNvSpPr/>
                        <wps:spPr>
                          <a:xfrm>
                            <a:off x="3922939" y="41287"/>
                            <a:ext cx="465455" cy="207010"/>
                          </a:xfrm>
                          <a:custGeom>
                            <a:avLst/>
                            <a:gdLst/>
                            <a:ahLst/>
                            <a:cxnLst/>
                            <a:rect l="l" t="t" r="r" b="b"/>
                            <a:pathLst>
                              <a:path w="465455" h="207010">
                                <a:moveTo>
                                  <a:pt x="0" y="51689"/>
                                </a:moveTo>
                                <a:lnTo>
                                  <a:pt x="361950" y="51689"/>
                                </a:lnTo>
                                <a:lnTo>
                                  <a:pt x="361950" y="0"/>
                                </a:lnTo>
                                <a:lnTo>
                                  <a:pt x="465454" y="103504"/>
                                </a:lnTo>
                                <a:lnTo>
                                  <a:pt x="361950" y="207009"/>
                                </a:lnTo>
                                <a:lnTo>
                                  <a:pt x="361950" y="155194"/>
                                </a:lnTo>
                                <a:lnTo>
                                  <a:pt x="0" y="155194"/>
                                </a:lnTo>
                                <a:lnTo>
                                  <a:pt x="0" y="51689"/>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857101pt;margin-top:71.719002pt;width:478.35pt;height:438.7pt;mso-position-horizontal-relative:page;mso-position-vertical-relative:paragraph;z-index:-19247616" id="docshapegroup27" coordorigin="1397,1434" coordsize="9567,8774">
                <v:shape style="position:absolute;left:1397;top:1989;width:9567;height:8218" type="#_x0000_t75" id="docshape28" stroked="false">
                  <v:imagedata r:id="rId22" o:title=""/>
                </v:shape>
                <v:shape style="position:absolute;left:1505;top:1469;width:2427;height:637" type="#_x0000_t75" id="docshape29" stroked="false">
                  <v:imagedata r:id="rId23" o:title=""/>
                </v:shape>
                <v:shape style="position:absolute;left:4995;top:1449;width:2432;height:647" type="#_x0000_t75" id="docshape30" stroked="false">
                  <v:imagedata r:id="rId24" o:title=""/>
                </v:shape>
                <v:shape style="position:absolute;left:8375;top:1434;width:2432;height:647" type="#_x0000_t75" id="docshape31" stroked="false">
                  <v:imagedata r:id="rId25" o:title=""/>
                </v:shape>
                <v:shape style="position:absolute;left:4075;top:1555;width:733;height:326" id="docshape32" coordorigin="4075,1555" coordsize="733,326" path="m4645,1555l4645,1637,4075,1637,4075,1800,4645,1800,4645,1881,4808,1718,4645,1555xe" filled="true" fillcolor="#155f82" stroked="false">
                  <v:path arrowok="t"/>
                  <v:fill type="solid"/>
                </v:shape>
                <v:shape style="position:absolute;left:4075;top:1555;width:733;height:326" id="docshape33" coordorigin="4075,1555" coordsize="733,326" path="m4075,1637l4645,1637,4645,1555,4808,1718,4645,1881,4645,1800,4075,1800,4075,1637xe" filled="false" stroked="true" strokeweight="1.5pt" strokecolor="#042333">
                  <v:path arrowok="t"/>
                  <v:stroke dashstyle="solid"/>
                </v:shape>
                <v:shape style="position:absolute;left:7575;top:1499;width:733;height:326" id="docshape34" coordorigin="7575,1499" coordsize="733,326" path="m8145,1499l8145,1581,7575,1581,7575,1744,8145,1744,8145,1825,8308,1662,8145,1499xe" filled="true" fillcolor="#155f82" stroked="false">
                  <v:path arrowok="t"/>
                  <v:fill type="solid"/>
                </v:shape>
                <v:shape style="position:absolute;left:7575;top:1499;width:733;height:326" id="docshape35" coordorigin="7575,1499" coordsize="733,326" path="m7575,1581l8145,1581,8145,1499,8308,1662,8145,1825,8145,1744,7575,1744,7575,1581xe" filled="false" stroked="true" strokeweight="1.5pt" strokecolor="#042333">
                  <v:path arrowok="t"/>
                  <v:stroke dashstyle="solid"/>
                </v:shape>
                <w10:wrap type="none"/>
              </v:group>
            </w:pict>
          </mc:Fallback>
        </mc:AlternateContent>
      </w:r>
      <w:bookmarkStart w:name="19.1. Diagrama de Entrada / Proceso / Sa" w:id="5"/>
      <w:bookmarkEnd w:id="5"/>
      <w:r>
        <w:rPr>
          <w:b w:val="0"/>
        </w:rPr>
      </w:r>
      <w:r>
        <w:rPr>
          <w:w w:val="90"/>
        </w:rPr>
        <w:t>1G.1.</w:t>
      </w:r>
      <w:r>
        <w:rPr>
          <w:spacing w:val="53"/>
        </w:rPr>
        <w:t> </w:t>
      </w:r>
      <w:r>
        <w:rPr>
          <w:w w:val="90"/>
        </w:rPr>
        <w:t>Diagrama</w:t>
      </w:r>
      <w:r>
        <w:rPr>
          <w:spacing w:val="-18"/>
          <w:w w:val="90"/>
        </w:rPr>
        <w:t> </w:t>
      </w:r>
      <w:r>
        <w:rPr>
          <w:w w:val="90"/>
        </w:rPr>
        <w:t>de</w:t>
      </w:r>
      <w:r>
        <w:rPr>
          <w:spacing w:val="-13"/>
          <w:w w:val="90"/>
        </w:rPr>
        <w:t> </w:t>
      </w:r>
      <w:r>
        <w:rPr>
          <w:w w:val="90"/>
        </w:rPr>
        <w:t>Entrada</w:t>
      </w:r>
      <w:r>
        <w:rPr>
          <w:spacing w:val="-16"/>
          <w:w w:val="90"/>
        </w:rPr>
        <w:t> </w:t>
      </w:r>
      <w:r>
        <w:rPr>
          <w:w w:val="90"/>
        </w:rPr>
        <w:t>/</w:t>
      </w:r>
      <w:r>
        <w:rPr>
          <w:spacing w:val="-13"/>
          <w:w w:val="90"/>
        </w:rPr>
        <w:t> </w:t>
      </w:r>
      <w:r>
        <w:rPr>
          <w:w w:val="90"/>
        </w:rPr>
        <w:t>Proceso</w:t>
      </w:r>
      <w:r>
        <w:rPr>
          <w:spacing w:val="-13"/>
          <w:w w:val="90"/>
        </w:rPr>
        <w:t> </w:t>
      </w:r>
      <w:r>
        <w:rPr>
          <w:w w:val="90"/>
        </w:rPr>
        <w:t>/</w:t>
      </w:r>
      <w:r>
        <w:rPr>
          <w:spacing w:val="-13"/>
          <w:w w:val="90"/>
        </w:rPr>
        <w:t> </w:t>
      </w:r>
      <w:r>
        <w:rPr>
          <w:spacing w:val="-2"/>
          <w:w w:val="90"/>
        </w:rPr>
        <w:t>Salida</w:t>
      </w:r>
    </w:p>
    <w:p>
      <w:pPr>
        <w:pStyle w:val="Heading2"/>
        <w:spacing w:after="0"/>
        <w:sectPr>
          <w:footerReference w:type="default" r:id="rId21"/>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pgNumType w:start="30"/>
        </w:sectPr>
      </w:pPr>
    </w:p>
    <w:p>
      <w:pPr>
        <w:spacing w:line="240" w:lineRule="auto"/>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69888">
                <wp:simplePos x="0" y="0"/>
                <wp:positionH relativeFrom="page">
                  <wp:posOffset>304800</wp:posOffset>
                </wp:positionH>
                <wp:positionV relativeFrom="page">
                  <wp:posOffset>304799</wp:posOffset>
                </wp:positionV>
                <wp:extent cx="7165975" cy="945197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6592" id="docshape36"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83"/>
        <w:rPr>
          <w:rFonts w:ascii="Trebuchet MS"/>
          <w:b/>
          <w:sz w:val="28"/>
        </w:rPr>
      </w:pPr>
    </w:p>
    <w:p>
      <w:pPr>
        <w:pStyle w:val="Heading2"/>
        <w:spacing w:before="0"/>
        <w:ind w:left="1341"/>
      </w:pPr>
      <w:bookmarkStart w:name="19.2. Recursos de Entrada" w:id="6"/>
      <w:bookmarkEnd w:id="6"/>
      <w:r>
        <w:rPr>
          <w:b w:val="0"/>
        </w:rPr>
      </w:r>
      <w:r>
        <w:rPr>
          <w:w w:val="90"/>
        </w:rPr>
        <w:t>1G.2.</w:t>
      </w:r>
      <w:r>
        <w:rPr>
          <w:spacing w:val="43"/>
        </w:rPr>
        <w:t> </w:t>
      </w:r>
      <w:r>
        <w:rPr>
          <w:w w:val="90"/>
        </w:rPr>
        <w:t>Recursos</w:t>
      </w:r>
      <w:r>
        <w:rPr>
          <w:spacing w:val="-19"/>
          <w:w w:val="90"/>
        </w:rPr>
        <w:t> </w:t>
      </w:r>
      <w:r>
        <w:rPr>
          <w:w w:val="90"/>
        </w:rPr>
        <w:t>de</w:t>
      </w:r>
      <w:r>
        <w:rPr>
          <w:spacing w:val="-18"/>
          <w:w w:val="90"/>
        </w:rPr>
        <w:t> </w:t>
      </w:r>
      <w:r>
        <w:rPr>
          <w:spacing w:val="-2"/>
          <w:w w:val="90"/>
        </w:rPr>
        <w:t>Entrada</w:t>
      </w:r>
    </w:p>
    <w:p>
      <w:pPr>
        <w:pStyle w:val="Heading3"/>
        <w:numPr>
          <w:ilvl w:val="0"/>
          <w:numId w:val="2"/>
        </w:numPr>
        <w:tabs>
          <w:tab w:pos="1208" w:val="left" w:leader="none"/>
        </w:tabs>
        <w:spacing w:line="240" w:lineRule="auto" w:before="27" w:after="0"/>
        <w:ind w:left="1208" w:right="0" w:hanging="228"/>
        <w:jc w:val="left"/>
      </w:pPr>
      <w:r>
        <w:rPr>
          <w:spacing w:val="-4"/>
        </w:rPr>
        <w:t>Identificación</w:t>
      </w:r>
      <w:r>
        <w:rPr>
          <w:spacing w:val="-8"/>
        </w:rPr>
        <w:t> </w:t>
      </w:r>
      <w:r>
        <w:rPr>
          <w:spacing w:val="-4"/>
        </w:rPr>
        <w:t>de</w:t>
      </w:r>
      <w:r>
        <w:rPr>
          <w:spacing w:val="-14"/>
        </w:rPr>
        <w:t> </w:t>
      </w:r>
      <w:r>
        <w:rPr>
          <w:spacing w:val="-4"/>
        </w:rPr>
        <w:t>proveedores</w:t>
      </w:r>
      <w:r>
        <w:rPr>
          <w:spacing w:val="-14"/>
        </w:rPr>
        <w:t> </w:t>
      </w:r>
      <w:r>
        <w:rPr>
          <w:spacing w:val="-4"/>
        </w:rPr>
        <w:t>tecnológicos</w:t>
      </w:r>
    </w:p>
    <w:p>
      <w:pPr>
        <w:pStyle w:val="ListParagraph"/>
        <w:numPr>
          <w:ilvl w:val="1"/>
          <w:numId w:val="2"/>
        </w:numPr>
        <w:tabs>
          <w:tab w:pos="1700" w:val="left" w:leader="none"/>
        </w:tabs>
        <w:spacing w:line="240" w:lineRule="auto" w:before="176" w:after="0"/>
        <w:ind w:left="1700" w:right="0" w:hanging="359"/>
        <w:jc w:val="left"/>
        <w:rPr>
          <w:sz w:val="22"/>
        </w:rPr>
      </w:pPr>
      <w:r>
        <w:rPr>
          <w:spacing w:val="-2"/>
          <w:sz w:val="22"/>
        </w:rPr>
        <w:t>Laptops</w:t>
      </w:r>
      <w:r>
        <w:rPr>
          <w:spacing w:val="-16"/>
          <w:sz w:val="22"/>
        </w:rPr>
        <w:t> </w:t>
      </w:r>
      <w:r>
        <w:rPr>
          <w:spacing w:val="-2"/>
          <w:sz w:val="22"/>
        </w:rPr>
        <w:t>con</w:t>
      </w:r>
      <w:r>
        <w:rPr>
          <w:spacing w:val="-15"/>
          <w:sz w:val="22"/>
        </w:rPr>
        <w:t> </w:t>
      </w:r>
      <w:r>
        <w:rPr>
          <w:spacing w:val="-2"/>
          <w:sz w:val="22"/>
        </w:rPr>
        <w:t>acceso</w:t>
      </w:r>
      <w:r>
        <w:rPr>
          <w:spacing w:val="-14"/>
          <w:sz w:val="22"/>
        </w:rPr>
        <w:t> </w:t>
      </w:r>
      <w:r>
        <w:rPr>
          <w:spacing w:val="-2"/>
          <w:sz w:val="22"/>
        </w:rPr>
        <w:t>a</w:t>
      </w:r>
      <w:r>
        <w:rPr>
          <w:spacing w:val="-15"/>
          <w:sz w:val="22"/>
        </w:rPr>
        <w:t> </w:t>
      </w:r>
      <w:r>
        <w:rPr>
          <w:spacing w:val="-2"/>
          <w:sz w:val="22"/>
        </w:rPr>
        <w:t>Internet</w:t>
      </w:r>
      <w:r>
        <w:rPr>
          <w:spacing w:val="-14"/>
          <w:sz w:val="22"/>
        </w:rPr>
        <w:t> </w:t>
      </w:r>
      <w:r>
        <w:rPr>
          <w:spacing w:val="-2"/>
          <w:sz w:val="22"/>
        </w:rPr>
        <w:t>para</w:t>
      </w:r>
      <w:r>
        <w:rPr>
          <w:spacing w:val="-14"/>
          <w:sz w:val="22"/>
        </w:rPr>
        <w:t> </w:t>
      </w:r>
      <w:r>
        <w:rPr>
          <w:spacing w:val="-2"/>
          <w:sz w:val="22"/>
        </w:rPr>
        <w:t>investigación</w:t>
      </w:r>
      <w:r>
        <w:rPr>
          <w:spacing w:val="-15"/>
          <w:sz w:val="22"/>
        </w:rPr>
        <w:t> </w:t>
      </w:r>
      <w:r>
        <w:rPr>
          <w:spacing w:val="-2"/>
          <w:sz w:val="22"/>
        </w:rPr>
        <w:t>técnica.</w:t>
      </w:r>
    </w:p>
    <w:p>
      <w:pPr>
        <w:pStyle w:val="ListParagraph"/>
        <w:numPr>
          <w:ilvl w:val="1"/>
          <w:numId w:val="2"/>
        </w:numPr>
        <w:tabs>
          <w:tab w:pos="1700" w:val="left" w:leader="none"/>
        </w:tabs>
        <w:spacing w:line="240" w:lineRule="auto" w:before="184" w:after="0"/>
        <w:ind w:left="1700" w:right="0" w:hanging="359"/>
        <w:jc w:val="left"/>
        <w:rPr>
          <w:sz w:val="22"/>
        </w:rPr>
      </w:pPr>
      <w:r>
        <w:rPr>
          <w:sz w:val="22"/>
        </w:rPr>
        <w:t>Suscripciones</w:t>
      </w:r>
      <w:r>
        <w:rPr>
          <w:spacing w:val="-19"/>
          <w:sz w:val="22"/>
        </w:rPr>
        <w:t> </w:t>
      </w:r>
      <w:r>
        <w:rPr>
          <w:sz w:val="22"/>
        </w:rPr>
        <w:t>temporales</w:t>
      </w:r>
      <w:r>
        <w:rPr>
          <w:spacing w:val="-12"/>
          <w:sz w:val="22"/>
        </w:rPr>
        <w:t> </w:t>
      </w:r>
      <w:r>
        <w:rPr>
          <w:sz w:val="22"/>
        </w:rPr>
        <w:t>a</w:t>
      </w:r>
      <w:r>
        <w:rPr>
          <w:spacing w:val="-17"/>
          <w:sz w:val="22"/>
        </w:rPr>
        <w:t> </w:t>
      </w:r>
      <w:r>
        <w:rPr>
          <w:sz w:val="22"/>
        </w:rPr>
        <w:t>documentación</w:t>
      </w:r>
      <w:r>
        <w:rPr>
          <w:spacing w:val="-18"/>
          <w:sz w:val="22"/>
        </w:rPr>
        <w:t> </w:t>
      </w:r>
      <w:r>
        <w:rPr>
          <w:sz w:val="22"/>
        </w:rPr>
        <w:t>técnica</w:t>
      </w:r>
      <w:r>
        <w:rPr>
          <w:spacing w:val="-13"/>
          <w:sz w:val="22"/>
        </w:rPr>
        <w:t> </w:t>
      </w:r>
      <w:r>
        <w:rPr>
          <w:sz w:val="22"/>
        </w:rPr>
        <w:t>de</w:t>
      </w:r>
      <w:r>
        <w:rPr>
          <w:spacing w:val="-16"/>
          <w:sz w:val="22"/>
        </w:rPr>
        <w:t> </w:t>
      </w:r>
      <w:r>
        <w:rPr>
          <w:sz w:val="22"/>
        </w:rPr>
        <w:t>AWS</w:t>
      </w:r>
      <w:r>
        <w:rPr>
          <w:spacing w:val="-15"/>
          <w:sz w:val="22"/>
        </w:rPr>
        <w:t> </w:t>
      </w:r>
      <w:r>
        <w:rPr>
          <w:sz w:val="22"/>
        </w:rPr>
        <w:t>y</w:t>
      </w:r>
      <w:r>
        <w:rPr>
          <w:spacing w:val="-15"/>
          <w:sz w:val="22"/>
        </w:rPr>
        <w:t> </w:t>
      </w:r>
      <w:r>
        <w:rPr>
          <w:spacing w:val="-2"/>
          <w:sz w:val="22"/>
        </w:rPr>
        <w:t>OpenAI.</w:t>
      </w:r>
    </w:p>
    <w:p>
      <w:pPr>
        <w:pStyle w:val="ListParagraph"/>
        <w:numPr>
          <w:ilvl w:val="1"/>
          <w:numId w:val="2"/>
        </w:numPr>
        <w:tabs>
          <w:tab w:pos="1701" w:val="left" w:leader="none"/>
        </w:tabs>
        <w:spacing w:line="261" w:lineRule="auto" w:before="185" w:after="0"/>
        <w:ind w:left="1701" w:right="269" w:hanging="360"/>
        <w:jc w:val="left"/>
        <w:rPr>
          <w:sz w:val="22"/>
        </w:rPr>
      </w:pPr>
      <w:r>
        <w:rPr>
          <w:sz w:val="22"/>
        </w:rPr>
        <w:t>Herramientas</w:t>
      </w:r>
      <w:r>
        <w:rPr>
          <w:spacing w:val="40"/>
          <w:sz w:val="22"/>
        </w:rPr>
        <w:t> </w:t>
      </w:r>
      <w:r>
        <w:rPr>
          <w:sz w:val="22"/>
        </w:rPr>
        <w:t>de</w:t>
      </w:r>
      <w:r>
        <w:rPr>
          <w:spacing w:val="40"/>
          <w:sz w:val="22"/>
        </w:rPr>
        <w:t> </w:t>
      </w:r>
      <w:r>
        <w:rPr>
          <w:sz w:val="22"/>
        </w:rPr>
        <w:t>búsqueda</w:t>
      </w:r>
      <w:r>
        <w:rPr>
          <w:spacing w:val="40"/>
          <w:sz w:val="22"/>
        </w:rPr>
        <w:t> </w:t>
      </w:r>
      <w:r>
        <w:rPr>
          <w:sz w:val="22"/>
        </w:rPr>
        <w:t>y</w:t>
      </w:r>
      <w:r>
        <w:rPr>
          <w:spacing w:val="40"/>
          <w:sz w:val="22"/>
        </w:rPr>
        <w:t> </w:t>
      </w:r>
      <w:r>
        <w:rPr>
          <w:sz w:val="22"/>
        </w:rPr>
        <w:t>análisis</w:t>
      </w:r>
      <w:r>
        <w:rPr>
          <w:spacing w:val="40"/>
          <w:sz w:val="22"/>
        </w:rPr>
        <w:t> </w:t>
      </w:r>
      <w:r>
        <w:rPr>
          <w:sz w:val="22"/>
        </w:rPr>
        <w:t>de</w:t>
      </w:r>
      <w:r>
        <w:rPr>
          <w:spacing w:val="40"/>
          <w:sz w:val="22"/>
        </w:rPr>
        <w:t> </w:t>
      </w:r>
      <w:r>
        <w:rPr>
          <w:sz w:val="22"/>
        </w:rPr>
        <w:t>mercado</w:t>
      </w:r>
      <w:r>
        <w:rPr>
          <w:spacing w:val="40"/>
          <w:sz w:val="22"/>
        </w:rPr>
        <w:t> </w:t>
      </w:r>
      <w:r>
        <w:rPr>
          <w:sz w:val="22"/>
        </w:rPr>
        <w:t>(Navegadores,</w:t>
      </w:r>
      <w:r>
        <w:rPr>
          <w:spacing w:val="75"/>
          <w:sz w:val="22"/>
        </w:rPr>
        <w:t> </w:t>
      </w:r>
      <w:r>
        <w:rPr>
          <w:sz w:val="22"/>
        </w:rPr>
        <w:t>motores</w:t>
      </w:r>
      <w:r>
        <w:rPr>
          <w:spacing w:val="40"/>
          <w:sz w:val="22"/>
        </w:rPr>
        <w:t> </w:t>
      </w:r>
      <w:r>
        <w:rPr>
          <w:sz w:val="22"/>
        </w:rPr>
        <w:t>de</w:t>
      </w:r>
      <w:r>
        <w:rPr>
          <w:spacing w:val="80"/>
          <w:sz w:val="22"/>
        </w:rPr>
        <w:t> </w:t>
      </w:r>
      <w:r>
        <w:rPr>
          <w:spacing w:val="-2"/>
          <w:sz w:val="22"/>
        </w:rPr>
        <w:t>búsqueda).</w:t>
      </w:r>
    </w:p>
    <w:p>
      <w:pPr>
        <w:pStyle w:val="Heading3"/>
        <w:numPr>
          <w:ilvl w:val="0"/>
          <w:numId w:val="2"/>
        </w:numPr>
        <w:tabs>
          <w:tab w:pos="1208" w:val="left" w:leader="none"/>
        </w:tabs>
        <w:spacing w:line="240" w:lineRule="auto" w:before="175" w:after="0"/>
        <w:ind w:left="1208" w:right="0" w:hanging="228"/>
        <w:jc w:val="left"/>
      </w:pPr>
      <w:r>
        <w:rPr/>
        <w:t>Selección</w:t>
      </w:r>
      <w:r>
        <w:rPr>
          <w:spacing w:val="-21"/>
        </w:rPr>
        <w:t> </w:t>
      </w:r>
      <w:r>
        <w:rPr/>
        <w:t>de</w:t>
      </w:r>
      <w:r>
        <w:rPr>
          <w:spacing w:val="-16"/>
        </w:rPr>
        <w:t> </w:t>
      </w:r>
      <w:r>
        <w:rPr>
          <w:spacing w:val="-2"/>
        </w:rPr>
        <w:t>proveedores</w:t>
      </w:r>
    </w:p>
    <w:p>
      <w:pPr>
        <w:pStyle w:val="ListParagraph"/>
        <w:numPr>
          <w:ilvl w:val="1"/>
          <w:numId w:val="2"/>
        </w:numPr>
        <w:tabs>
          <w:tab w:pos="1700" w:val="left" w:leader="none"/>
        </w:tabs>
        <w:spacing w:line="240" w:lineRule="auto" w:before="181" w:after="0"/>
        <w:ind w:left="1700" w:right="0" w:hanging="359"/>
        <w:jc w:val="left"/>
        <w:rPr>
          <w:sz w:val="22"/>
        </w:rPr>
      </w:pPr>
      <w:r>
        <w:rPr>
          <w:spacing w:val="-2"/>
          <w:sz w:val="22"/>
        </w:rPr>
        <w:t>5</w:t>
      </w:r>
      <w:r>
        <w:rPr>
          <w:spacing w:val="-16"/>
          <w:sz w:val="22"/>
        </w:rPr>
        <w:t> </w:t>
      </w:r>
      <w:r>
        <w:rPr>
          <w:spacing w:val="-2"/>
          <w:sz w:val="22"/>
        </w:rPr>
        <w:t>Laptops</w:t>
      </w:r>
      <w:r>
        <w:rPr>
          <w:spacing w:val="-21"/>
          <w:sz w:val="22"/>
        </w:rPr>
        <w:t> </w:t>
      </w:r>
      <w:r>
        <w:rPr>
          <w:spacing w:val="-2"/>
          <w:sz w:val="22"/>
        </w:rPr>
        <w:t>Dell</w:t>
      </w:r>
      <w:r>
        <w:rPr>
          <w:spacing w:val="-21"/>
          <w:sz w:val="22"/>
        </w:rPr>
        <w:t> </w:t>
      </w:r>
      <w:r>
        <w:rPr>
          <w:spacing w:val="-2"/>
          <w:sz w:val="22"/>
        </w:rPr>
        <w:t>Latitude</w:t>
      </w:r>
      <w:r>
        <w:rPr>
          <w:spacing w:val="-19"/>
          <w:sz w:val="22"/>
        </w:rPr>
        <w:t> </w:t>
      </w:r>
      <w:r>
        <w:rPr>
          <w:spacing w:val="-2"/>
          <w:sz w:val="22"/>
        </w:rPr>
        <w:t>5440</w:t>
      </w:r>
      <w:r>
        <w:rPr>
          <w:spacing w:val="-16"/>
          <w:sz w:val="22"/>
        </w:rPr>
        <w:t> </w:t>
      </w:r>
      <w:r>
        <w:rPr>
          <w:spacing w:val="-2"/>
          <w:sz w:val="22"/>
        </w:rPr>
        <w:t>(Core</w:t>
      </w:r>
      <w:r>
        <w:rPr>
          <w:spacing w:val="-18"/>
          <w:sz w:val="22"/>
        </w:rPr>
        <w:t> </w:t>
      </w:r>
      <w:r>
        <w:rPr>
          <w:spacing w:val="-2"/>
          <w:sz w:val="22"/>
        </w:rPr>
        <w:t>i7,</w:t>
      </w:r>
      <w:r>
        <w:rPr>
          <w:spacing w:val="-22"/>
          <w:sz w:val="22"/>
        </w:rPr>
        <w:t> </w:t>
      </w:r>
      <w:r>
        <w:rPr>
          <w:spacing w:val="-2"/>
          <w:sz w:val="22"/>
        </w:rPr>
        <w:t>16GB</w:t>
      </w:r>
      <w:r>
        <w:rPr>
          <w:spacing w:val="-21"/>
          <w:sz w:val="22"/>
        </w:rPr>
        <w:t> </w:t>
      </w:r>
      <w:r>
        <w:rPr>
          <w:spacing w:val="-2"/>
          <w:sz w:val="22"/>
        </w:rPr>
        <w:t>RAM,</w:t>
      </w:r>
      <w:r>
        <w:rPr>
          <w:spacing w:val="-16"/>
          <w:sz w:val="22"/>
        </w:rPr>
        <w:t> </w:t>
      </w:r>
      <w:r>
        <w:rPr>
          <w:spacing w:val="-2"/>
          <w:sz w:val="22"/>
        </w:rPr>
        <w:t>512GB</w:t>
      </w:r>
      <w:r>
        <w:rPr>
          <w:spacing w:val="-17"/>
          <w:sz w:val="22"/>
        </w:rPr>
        <w:t> </w:t>
      </w:r>
      <w:r>
        <w:rPr>
          <w:spacing w:val="-2"/>
          <w:sz w:val="22"/>
        </w:rPr>
        <w:t>SSD).</w:t>
      </w:r>
    </w:p>
    <w:p>
      <w:pPr>
        <w:pStyle w:val="ListParagraph"/>
        <w:numPr>
          <w:ilvl w:val="1"/>
          <w:numId w:val="2"/>
        </w:numPr>
        <w:tabs>
          <w:tab w:pos="1700" w:val="left" w:leader="none"/>
        </w:tabs>
        <w:spacing w:line="240" w:lineRule="auto" w:before="185" w:after="0"/>
        <w:ind w:left="1700" w:right="0" w:hanging="359"/>
        <w:jc w:val="left"/>
        <w:rPr>
          <w:sz w:val="22"/>
        </w:rPr>
      </w:pPr>
      <w:r>
        <w:rPr>
          <w:spacing w:val="-2"/>
          <w:sz w:val="22"/>
        </w:rPr>
        <w:t>Servidor</w:t>
      </w:r>
      <w:r>
        <w:rPr>
          <w:spacing w:val="-18"/>
          <w:sz w:val="22"/>
        </w:rPr>
        <w:t> </w:t>
      </w:r>
      <w:r>
        <w:rPr>
          <w:spacing w:val="-2"/>
          <w:sz w:val="22"/>
        </w:rPr>
        <w:t>AWS</w:t>
      </w:r>
      <w:r>
        <w:rPr>
          <w:spacing w:val="-25"/>
          <w:sz w:val="22"/>
        </w:rPr>
        <w:t> </w:t>
      </w:r>
      <w:r>
        <w:rPr>
          <w:spacing w:val="-2"/>
          <w:sz w:val="22"/>
        </w:rPr>
        <w:t>EC2</w:t>
      </w:r>
      <w:r>
        <w:rPr>
          <w:spacing w:val="-16"/>
          <w:sz w:val="22"/>
        </w:rPr>
        <w:t> </w:t>
      </w:r>
      <w:r>
        <w:rPr>
          <w:spacing w:val="-2"/>
          <w:sz w:val="22"/>
        </w:rPr>
        <w:t>y</w:t>
      </w:r>
      <w:r>
        <w:rPr>
          <w:spacing w:val="-19"/>
          <w:sz w:val="22"/>
        </w:rPr>
        <w:t> </w:t>
      </w:r>
      <w:r>
        <w:rPr>
          <w:spacing w:val="-2"/>
          <w:sz w:val="22"/>
        </w:rPr>
        <w:t>base</w:t>
      </w:r>
      <w:r>
        <w:rPr>
          <w:spacing w:val="-20"/>
          <w:sz w:val="22"/>
        </w:rPr>
        <w:t> </w:t>
      </w:r>
      <w:r>
        <w:rPr>
          <w:spacing w:val="-2"/>
          <w:sz w:val="22"/>
        </w:rPr>
        <w:t>de</w:t>
      </w:r>
      <w:r>
        <w:rPr>
          <w:spacing w:val="-20"/>
          <w:sz w:val="22"/>
        </w:rPr>
        <w:t> </w:t>
      </w:r>
      <w:r>
        <w:rPr>
          <w:spacing w:val="-2"/>
          <w:sz w:val="22"/>
        </w:rPr>
        <w:t>datos</w:t>
      </w:r>
      <w:r>
        <w:rPr>
          <w:spacing w:val="-22"/>
          <w:sz w:val="22"/>
        </w:rPr>
        <w:t> </w:t>
      </w:r>
      <w:r>
        <w:rPr>
          <w:spacing w:val="-2"/>
          <w:sz w:val="22"/>
        </w:rPr>
        <w:t>RDS</w:t>
      </w:r>
      <w:r>
        <w:rPr>
          <w:spacing w:val="-19"/>
          <w:sz w:val="22"/>
        </w:rPr>
        <w:t> </w:t>
      </w:r>
      <w:r>
        <w:rPr>
          <w:spacing w:val="-2"/>
          <w:sz w:val="22"/>
        </w:rPr>
        <w:t>PostgreSQL</w:t>
      </w:r>
      <w:r>
        <w:rPr>
          <w:spacing w:val="-19"/>
          <w:sz w:val="22"/>
        </w:rPr>
        <w:t> </w:t>
      </w:r>
      <w:r>
        <w:rPr>
          <w:spacing w:val="-2"/>
          <w:sz w:val="22"/>
        </w:rPr>
        <w:t>(Instancias</w:t>
      </w:r>
      <w:r>
        <w:rPr>
          <w:spacing w:val="-22"/>
          <w:sz w:val="22"/>
        </w:rPr>
        <w:t> </w:t>
      </w:r>
      <w:r>
        <w:rPr>
          <w:spacing w:val="-2"/>
          <w:sz w:val="22"/>
        </w:rPr>
        <w:t>iniciales).</w:t>
      </w:r>
    </w:p>
    <w:p>
      <w:pPr>
        <w:pStyle w:val="ListParagraph"/>
        <w:numPr>
          <w:ilvl w:val="1"/>
          <w:numId w:val="2"/>
        </w:numPr>
        <w:tabs>
          <w:tab w:pos="1700" w:val="left" w:leader="none"/>
        </w:tabs>
        <w:spacing w:line="240" w:lineRule="auto" w:before="184" w:after="0"/>
        <w:ind w:left="1700" w:right="0" w:hanging="359"/>
        <w:jc w:val="left"/>
        <w:rPr>
          <w:sz w:val="22"/>
        </w:rPr>
      </w:pPr>
      <w:r>
        <w:rPr>
          <w:sz w:val="22"/>
        </w:rPr>
        <w:t>Router</w:t>
      </w:r>
      <w:r>
        <w:rPr>
          <w:spacing w:val="-19"/>
          <w:sz w:val="22"/>
        </w:rPr>
        <w:t> </w:t>
      </w:r>
      <w:r>
        <w:rPr>
          <w:sz w:val="22"/>
        </w:rPr>
        <w:t>Cisco</w:t>
      </w:r>
      <w:r>
        <w:rPr>
          <w:spacing w:val="-23"/>
          <w:sz w:val="22"/>
        </w:rPr>
        <w:t> </w:t>
      </w:r>
      <w:r>
        <w:rPr>
          <w:sz w:val="22"/>
        </w:rPr>
        <w:t>RV345</w:t>
      </w:r>
      <w:r>
        <w:rPr>
          <w:spacing w:val="-17"/>
          <w:sz w:val="22"/>
        </w:rPr>
        <w:t> </w:t>
      </w:r>
      <w:r>
        <w:rPr>
          <w:sz w:val="22"/>
        </w:rPr>
        <w:t>Dual</w:t>
      </w:r>
      <w:r>
        <w:rPr>
          <w:spacing w:val="-23"/>
          <w:sz w:val="22"/>
        </w:rPr>
        <w:t> </w:t>
      </w:r>
      <w:r>
        <w:rPr>
          <w:spacing w:val="-4"/>
          <w:sz w:val="22"/>
        </w:rPr>
        <w:t>WAN.</w:t>
      </w:r>
    </w:p>
    <w:p>
      <w:pPr>
        <w:pStyle w:val="ListParagraph"/>
        <w:numPr>
          <w:ilvl w:val="1"/>
          <w:numId w:val="2"/>
        </w:numPr>
        <w:tabs>
          <w:tab w:pos="1700" w:val="left" w:leader="none"/>
        </w:tabs>
        <w:spacing w:line="240" w:lineRule="auto" w:before="185" w:after="0"/>
        <w:ind w:left="1700" w:right="0" w:hanging="359"/>
        <w:jc w:val="left"/>
        <w:rPr>
          <w:sz w:val="22"/>
        </w:rPr>
      </w:pPr>
      <w:r>
        <w:rPr>
          <w:sz w:val="22"/>
        </w:rPr>
        <w:t>5</w:t>
      </w:r>
      <w:r>
        <w:rPr>
          <w:spacing w:val="-13"/>
          <w:sz w:val="22"/>
        </w:rPr>
        <w:t> </w:t>
      </w:r>
      <w:r>
        <w:rPr>
          <w:sz w:val="22"/>
        </w:rPr>
        <w:t>Licencias</w:t>
      </w:r>
      <w:r>
        <w:rPr>
          <w:spacing w:val="-18"/>
          <w:sz w:val="22"/>
        </w:rPr>
        <w:t> </w:t>
      </w:r>
      <w:r>
        <w:rPr>
          <w:sz w:val="22"/>
        </w:rPr>
        <w:t>de</w:t>
      </w:r>
      <w:r>
        <w:rPr>
          <w:spacing w:val="-16"/>
          <w:sz w:val="22"/>
        </w:rPr>
        <w:t> </w:t>
      </w:r>
      <w:r>
        <w:rPr>
          <w:sz w:val="22"/>
        </w:rPr>
        <w:t>PyCharm</w:t>
      </w:r>
      <w:r>
        <w:rPr>
          <w:spacing w:val="-12"/>
          <w:sz w:val="22"/>
        </w:rPr>
        <w:t> </w:t>
      </w:r>
      <w:r>
        <w:rPr>
          <w:spacing w:val="-2"/>
          <w:sz w:val="22"/>
        </w:rPr>
        <w:t>Professional.</w:t>
      </w:r>
    </w:p>
    <w:p>
      <w:pPr>
        <w:pStyle w:val="ListParagraph"/>
        <w:numPr>
          <w:ilvl w:val="1"/>
          <w:numId w:val="2"/>
        </w:numPr>
        <w:tabs>
          <w:tab w:pos="1700" w:val="left" w:leader="none"/>
        </w:tabs>
        <w:spacing w:line="240" w:lineRule="auto" w:before="184" w:after="0"/>
        <w:ind w:left="1700" w:right="0" w:hanging="359"/>
        <w:jc w:val="left"/>
        <w:rPr>
          <w:sz w:val="22"/>
        </w:rPr>
      </w:pPr>
      <w:r>
        <w:rPr>
          <w:spacing w:val="-2"/>
          <w:sz w:val="22"/>
        </w:rPr>
        <w:t>Certificado</w:t>
      </w:r>
      <w:r>
        <w:rPr>
          <w:spacing w:val="-15"/>
          <w:sz w:val="22"/>
        </w:rPr>
        <w:t> </w:t>
      </w:r>
      <w:r>
        <w:rPr>
          <w:spacing w:val="-2"/>
          <w:sz w:val="22"/>
        </w:rPr>
        <w:t>SSL</w:t>
      </w:r>
      <w:r>
        <w:rPr>
          <w:spacing w:val="-12"/>
          <w:sz w:val="22"/>
        </w:rPr>
        <w:t> </w:t>
      </w:r>
      <w:r>
        <w:rPr>
          <w:spacing w:val="-2"/>
          <w:sz w:val="22"/>
        </w:rPr>
        <w:t>DigiCert</w:t>
      </w:r>
      <w:r>
        <w:rPr>
          <w:spacing w:val="-10"/>
          <w:sz w:val="22"/>
        </w:rPr>
        <w:t> </w:t>
      </w:r>
      <w:r>
        <w:rPr>
          <w:spacing w:val="-2"/>
          <w:sz w:val="22"/>
        </w:rPr>
        <w:t>(1</w:t>
      </w:r>
      <w:r>
        <w:rPr>
          <w:spacing w:val="-10"/>
          <w:sz w:val="22"/>
        </w:rPr>
        <w:t> </w:t>
      </w:r>
      <w:r>
        <w:rPr>
          <w:spacing w:val="-2"/>
          <w:sz w:val="22"/>
        </w:rPr>
        <w:t>año).</w:t>
      </w:r>
    </w:p>
    <w:p>
      <w:pPr>
        <w:pStyle w:val="ListParagraph"/>
        <w:numPr>
          <w:ilvl w:val="1"/>
          <w:numId w:val="2"/>
        </w:numPr>
        <w:tabs>
          <w:tab w:pos="1700" w:val="left" w:leader="none"/>
        </w:tabs>
        <w:spacing w:line="240" w:lineRule="auto" w:before="185" w:after="0"/>
        <w:ind w:left="1700" w:right="0" w:hanging="359"/>
        <w:jc w:val="left"/>
        <w:rPr>
          <w:sz w:val="22"/>
        </w:rPr>
      </w:pPr>
      <w:r>
        <w:rPr>
          <w:spacing w:val="-2"/>
          <w:sz w:val="22"/>
        </w:rPr>
        <w:t>Suscripción</w:t>
      </w:r>
      <w:r>
        <w:rPr>
          <w:spacing w:val="-20"/>
          <w:sz w:val="22"/>
        </w:rPr>
        <w:t> </w:t>
      </w:r>
      <w:r>
        <w:rPr>
          <w:spacing w:val="-2"/>
          <w:sz w:val="22"/>
        </w:rPr>
        <w:t>a</w:t>
      </w:r>
      <w:r>
        <w:rPr>
          <w:spacing w:val="-20"/>
          <w:sz w:val="22"/>
        </w:rPr>
        <w:t> </w:t>
      </w:r>
      <w:r>
        <w:rPr>
          <w:spacing w:val="-2"/>
          <w:sz w:val="22"/>
        </w:rPr>
        <w:t>Jira</w:t>
      </w:r>
      <w:r>
        <w:rPr>
          <w:spacing w:val="-20"/>
          <w:sz w:val="22"/>
        </w:rPr>
        <w:t> </w:t>
      </w:r>
      <w:r>
        <w:rPr>
          <w:spacing w:val="-2"/>
          <w:sz w:val="22"/>
        </w:rPr>
        <w:t>Enterprise</w:t>
      </w:r>
      <w:r>
        <w:rPr>
          <w:spacing w:val="-19"/>
          <w:sz w:val="22"/>
        </w:rPr>
        <w:t> </w:t>
      </w:r>
      <w:r>
        <w:rPr>
          <w:spacing w:val="-2"/>
          <w:sz w:val="22"/>
        </w:rPr>
        <w:t>(5</w:t>
      </w:r>
      <w:r>
        <w:rPr>
          <w:spacing w:val="-16"/>
          <w:sz w:val="22"/>
        </w:rPr>
        <w:t> </w:t>
      </w:r>
      <w:r>
        <w:rPr>
          <w:spacing w:val="-2"/>
          <w:sz w:val="22"/>
        </w:rPr>
        <w:t>usuarios).</w:t>
      </w:r>
    </w:p>
    <w:p>
      <w:pPr>
        <w:pStyle w:val="ListParagraph"/>
        <w:numPr>
          <w:ilvl w:val="1"/>
          <w:numId w:val="2"/>
        </w:numPr>
        <w:tabs>
          <w:tab w:pos="1700" w:val="left" w:leader="none"/>
        </w:tabs>
        <w:spacing w:line="240" w:lineRule="auto" w:before="185" w:after="0"/>
        <w:ind w:left="1700" w:right="0" w:hanging="359"/>
        <w:jc w:val="left"/>
        <w:rPr>
          <w:sz w:val="22"/>
        </w:rPr>
      </w:pPr>
      <w:r>
        <w:rPr>
          <w:spacing w:val="-2"/>
          <w:sz w:val="22"/>
        </w:rPr>
        <w:t>Internet</w:t>
      </w:r>
      <w:r>
        <w:rPr>
          <w:spacing w:val="-24"/>
          <w:sz w:val="22"/>
        </w:rPr>
        <w:t> </w:t>
      </w:r>
      <w:r>
        <w:rPr>
          <w:spacing w:val="-2"/>
          <w:sz w:val="22"/>
        </w:rPr>
        <w:t>de</w:t>
      </w:r>
      <w:r>
        <w:rPr>
          <w:spacing w:val="-22"/>
          <w:sz w:val="22"/>
        </w:rPr>
        <w:t> </w:t>
      </w:r>
      <w:r>
        <w:rPr>
          <w:spacing w:val="-2"/>
          <w:sz w:val="22"/>
        </w:rPr>
        <w:t>fibra</w:t>
      </w:r>
      <w:r>
        <w:rPr>
          <w:spacing w:val="-24"/>
          <w:sz w:val="22"/>
        </w:rPr>
        <w:t> </w:t>
      </w:r>
      <w:r>
        <w:rPr>
          <w:spacing w:val="-2"/>
          <w:sz w:val="22"/>
        </w:rPr>
        <w:t>óptica</w:t>
      </w:r>
      <w:r>
        <w:rPr>
          <w:spacing w:val="-24"/>
          <w:sz w:val="22"/>
        </w:rPr>
        <w:t> </w:t>
      </w:r>
      <w:r>
        <w:rPr>
          <w:spacing w:val="-2"/>
          <w:sz w:val="22"/>
        </w:rPr>
        <w:t>empresarial</w:t>
      </w:r>
      <w:r>
        <w:rPr>
          <w:spacing w:val="-25"/>
          <w:sz w:val="22"/>
        </w:rPr>
        <w:t> </w:t>
      </w:r>
      <w:r>
        <w:rPr>
          <w:spacing w:val="-2"/>
          <w:sz w:val="22"/>
        </w:rPr>
        <w:t>(200</w:t>
      </w:r>
      <w:r>
        <w:rPr>
          <w:spacing w:val="-19"/>
          <w:sz w:val="22"/>
        </w:rPr>
        <w:t> </w:t>
      </w:r>
      <w:r>
        <w:rPr>
          <w:spacing w:val="-2"/>
          <w:sz w:val="22"/>
        </w:rPr>
        <w:t>Mbps).</w:t>
      </w:r>
    </w:p>
    <w:p>
      <w:pPr>
        <w:pStyle w:val="Heading3"/>
        <w:numPr>
          <w:ilvl w:val="0"/>
          <w:numId w:val="2"/>
        </w:numPr>
        <w:tabs>
          <w:tab w:pos="1208" w:val="left" w:leader="none"/>
        </w:tabs>
        <w:spacing w:line="240" w:lineRule="auto" w:before="198" w:after="0"/>
        <w:ind w:left="1208" w:right="0" w:hanging="228"/>
        <w:jc w:val="left"/>
      </w:pPr>
      <w:r>
        <w:rPr>
          <w:spacing w:val="-2"/>
        </w:rPr>
        <w:t>Análisis</w:t>
      </w:r>
      <w:r>
        <w:rPr>
          <w:spacing w:val="-19"/>
        </w:rPr>
        <w:t> </w:t>
      </w:r>
      <w:r>
        <w:rPr>
          <w:spacing w:val="-2"/>
        </w:rPr>
        <w:t>de</w:t>
      </w:r>
      <w:r>
        <w:rPr>
          <w:spacing w:val="-12"/>
        </w:rPr>
        <w:t> </w:t>
      </w:r>
      <w:r>
        <w:rPr>
          <w:spacing w:val="-2"/>
        </w:rPr>
        <w:t>mercado</w:t>
      </w:r>
      <w:r>
        <w:rPr>
          <w:spacing w:val="-16"/>
        </w:rPr>
        <w:t> </w:t>
      </w:r>
      <w:r>
        <w:rPr>
          <w:spacing w:val="-2"/>
        </w:rPr>
        <w:t>y</w:t>
      </w:r>
      <w:r>
        <w:rPr>
          <w:spacing w:val="-12"/>
        </w:rPr>
        <w:t> </w:t>
      </w:r>
      <w:r>
        <w:rPr>
          <w:spacing w:val="-2"/>
        </w:rPr>
        <w:t>clientes</w:t>
      </w:r>
      <w:r>
        <w:rPr>
          <w:spacing w:val="-14"/>
        </w:rPr>
        <w:t> </w:t>
      </w:r>
      <w:r>
        <w:rPr>
          <w:spacing w:val="-2"/>
        </w:rPr>
        <w:t>potenciales</w:t>
      </w:r>
    </w:p>
    <w:p>
      <w:pPr>
        <w:pStyle w:val="ListParagraph"/>
        <w:numPr>
          <w:ilvl w:val="1"/>
          <w:numId w:val="2"/>
        </w:numPr>
        <w:tabs>
          <w:tab w:pos="1700" w:val="left" w:leader="none"/>
        </w:tabs>
        <w:spacing w:line="240" w:lineRule="auto" w:before="181" w:after="0"/>
        <w:ind w:left="1700" w:right="0" w:hanging="359"/>
        <w:jc w:val="left"/>
        <w:rPr>
          <w:sz w:val="22"/>
        </w:rPr>
      </w:pPr>
      <w:r>
        <w:rPr>
          <w:sz w:val="22"/>
        </w:rPr>
        <w:t>Bases</w:t>
      </w:r>
      <w:r>
        <w:rPr>
          <w:spacing w:val="-27"/>
          <w:sz w:val="22"/>
        </w:rPr>
        <w:t> </w:t>
      </w:r>
      <w:r>
        <w:rPr>
          <w:sz w:val="22"/>
        </w:rPr>
        <w:t>de</w:t>
      </w:r>
      <w:r>
        <w:rPr>
          <w:spacing w:val="-25"/>
          <w:sz w:val="22"/>
        </w:rPr>
        <w:t> </w:t>
      </w:r>
      <w:r>
        <w:rPr>
          <w:sz w:val="22"/>
        </w:rPr>
        <w:t>datos</w:t>
      </w:r>
      <w:r>
        <w:rPr>
          <w:spacing w:val="-27"/>
          <w:sz w:val="22"/>
        </w:rPr>
        <w:t> </w:t>
      </w:r>
      <w:r>
        <w:rPr>
          <w:sz w:val="22"/>
        </w:rPr>
        <w:t>de</w:t>
      </w:r>
      <w:r>
        <w:rPr>
          <w:spacing w:val="-25"/>
          <w:sz w:val="22"/>
        </w:rPr>
        <w:t> </w:t>
      </w:r>
      <w:r>
        <w:rPr>
          <w:sz w:val="22"/>
        </w:rPr>
        <w:t>empresas</w:t>
      </w:r>
      <w:r>
        <w:rPr>
          <w:spacing w:val="-27"/>
          <w:sz w:val="22"/>
        </w:rPr>
        <w:t> </w:t>
      </w:r>
      <w:r>
        <w:rPr>
          <w:sz w:val="22"/>
        </w:rPr>
        <w:t>de</w:t>
      </w:r>
      <w:r>
        <w:rPr>
          <w:spacing w:val="-25"/>
          <w:sz w:val="22"/>
        </w:rPr>
        <w:t> </w:t>
      </w:r>
      <w:r>
        <w:rPr>
          <w:sz w:val="22"/>
        </w:rPr>
        <w:t>servicios</w:t>
      </w:r>
      <w:r>
        <w:rPr>
          <w:spacing w:val="-27"/>
          <w:sz w:val="22"/>
        </w:rPr>
        <w:t> </w:t>
      </w:r>
      <w:r>
        <w:rPr>
          <w:sz w:val="22"/>
        </w:rPr>
        <w:t>TI</w:t>
      </w:r>
      <w:r>
        <w:rPr>
          <w:spacing w:val="-26"/>
          <w:sz w:val="22"/>
        </w:rPr>
        <w:t> </w:t>
      </w:r>
      <w:r>
        <w:rPr>
          <w:sz w:val="22"/>
        </w:rPr>
        <w:t>en</w:t>
      </w:r>
      <w:r>
        <w:rPr>
          <w:spacing w:val="-26"/>
          <w:sz w:val="22"/>
        </w:rPr>
        <w:t> </w:t>
      </w:r>
      <w:r>
        <w:rPr>
          <w:sz w:val="22"/>
        </w:rPr>
        <w:t>CDMX</w:t>
      </w:r>
      <w:r>
        <w:rPr>
          <w:spacing w:val="-21"/>
          <w:sz w:val="22"/>
        </w:rPr>
        <w:t> </w:t>
      </w:r>
      <w:r>
        <w:rPr>
          <w:sz w:val="22"/>
        </w:rPr>
        <w:t>(41</w:t>
      </w:r>
      <w:r>
        <w:rPr>
          <w:spacing w:val="-22"/>
          <w:sz w:val="22"/>
        </w:rPr>
        <w:t> </w:t>
      </w:r>
      <w:r>
        <w:rPr>
          <w:spacing w:val="-2"/>
          <w:sz w:val="22"/>
        </w:rPr>
        <w:t>registros).</w:t>
      </w:r>
    </w:p>
    <w:p>
      <w:pPr>
        <w:pStyle w:val="ListParagraph"/>
        <w:numPr>
          <w:ilvl w:val="1"/>
          <w:numId w:val="2"/>
        </w:numPr>
        <w:tabs>
          <w:tab w:pos="1700" w:val="left" w:leader="none"/>
        </w:tabs>
        <w:spacing w:line="240" w:lineRule="auto" w:before="185" w:after="0"/>
        <w:ind w:left="1700" w:right="0" w:hanging="359"/>
        <w:jc w:val="left"/>
        <w:rPr>
          <w:sz w:val="22"/>
        </w:rPr>
      </w:pPr>
      <w:r>
        <w:rPr>
          <w:sz w:val="22"/>
        </w:rPr>
        <w:t>Mapas</w:t>
      </w:r>
      <w:r>
        <w:rPr>
          <w:spacing w:val="-24"/>
          <w:sz w:val="22"/>
        </w:rPr>
        <w:t> </w:t>
      </w:r>
      <w:r>
        <w:rPr>
          <w:sz w:val="22"/>
        </w:rPr>
        <w:t>digitales</w:t>
      </w:r>
      <w:r>
        <w:rPr>
          <w:spacing w:val="-23"/>
          <w:sz w:val="22"/>
        </w:rPr>
        <w:t> </w:t>
      </w:r>
      <w:r>
        <w:rPr>
          <w:sz w:val="22"/>
        </w:rPr>
        <w:t>de</w:t>
      </w:r>
      <w:r>
        <w:rPr>
          <w:spacing w:val="-21"/>
          <w:sz w:val="22"/>
        </w:rPr>
        <w:t> </w:t>
      </w:r>
      <w:r>
        <w:rPr>
          <w:sz w:val="22"/>
        </w:rPr>
        <w:t>ubicación</w:t>
      </w:r>
      <w:r>
        <w:rPr>
          <w:spacing w:val="-22"/>
          <w:sz w:val="22"/>
        </w:rPr>
        <w:t> </w:t>
      </w:r>
      <w:r>
        <w:rPr>
          <w:sz w:val="22"/>
        </w:rPr>
        <w:t>(Google</w:t>
      </w:r>
      <w:r>
        <w:rPr>
          <w:spacing w:val="-20"/>
          <w:sz w:val="22"/>
        </w:rPr>
        <w:t> </w:t>
      </w:r>
      <w:r>
        <w:rPr>
          <w:spacing w:val="-2"/>
          <w:sz w:val="22"/>
        </w:rPr>
        <w:t>Maps/INEGI).</w:t>
      </w:r>
    </w:p>
    <w:p>
      <w:pPr>
        <w:pStyle w:val="ListParagraph"/>
        <w:numPr>
          <w:ilvl w:val="1"/>
          <w:numId w:val="2"/>
        </w:numPr>
        <w:tabs>
          <w:tab w:pos="1701" w:val="left" w:leader="none"/>
        </w:tabs>
        <w:spacing w:line="261" w:lineRule="auto" w:before="184" w:after="0"/>
        <w:ind w:left="1701" w:right="264" w:hanging="360"/>
        <w:jc w:val="left"/>
        <w:rPr>
          <w:sz w:val="22"/>
        </w:rPr>
      </w:pPr>
      <w:r>
        <w:rPr>
          <w:sz w:val="22"/>
        </w:rPr>
        <w:t>Viáticos</w:t>
      </w:r>
      <w:r>
        <w:rPr>
          <w:spacing w:val="-18"/>
          <w:sz w:val="22"/>
        </w:rPr>
        <w:t> </w:t>
      </w:r>
      <w:r>
        <w:rPr>
          <w:sz w:val="22"/>
        </w:rPr>
        <w:t>para</w:t>
      </w:r>
      <w:r>
        <w:rPr>
          <w:spacing w:val="-17"/>
          <w:sz w:val="22"/>
        </w:rPr>
        <w:t> </w:t>
      </w:r>
      <w:r>
        <w:rPr>
          <w:sz w:val="22"/>
        </w:rPr>
        <w:t>levantamiento</w:t>
      </w:r>
      <w:r>
        <w:rPr>
          <w:spacing w:val="-17"/>
          <w:sz w:val="22"/>
        </w:rPr>
        <w:t> </w:t>
      </w:r>
      <w:r>
        <w:rPr>
          <w:sz w:val="22"/>
        </w:rPr>
        <w:t>de</w:t>
      </w:r>
      <w:r>
        <w:rPr>
          <w:spacing w:val="-16"/>
          <w:sz w:val="22"/>
        </w:rPr>
        <w:t> </w:t>
      </w:r>
      <w:r>
        <w:rPr>
          <w:sz w:val="22"/>
        </w:rPr>
        <w:t>campo</w:t>
      </w:r>
      <w:r>
        <w:rPr>
          <w:spacing w:val="-17"/>
          <w:sz w:val="22"/>
        </w:rPr>
        <w:t> </w:t>
      </w:r>
      <w:r>
        <w:rPr>
          <w:sz w:val="22"/>
        </w:rPr>
        <w:t>en</w:t>
      </w:r>
      <w:r>
        <w:rPr>
          <w:spacing w:val="-11"/>
          <w:sz w:val="22"/>
        </w:rPr>
        <w:t> </w:t>
      </w:r>
      <w:r>
        <w:rPr>
          <w:sz w:val="22"/>
        </w:rPr>
        <w:t>las</w:t>
      </w:r>
      <w:r>
        <w:rPr>
          <w:spacing w:val="-11"/>
          <w:sz w:val="22"/>
        </w:rPr>
        <w:t> </w:t>
      </w:r>
      <w:r>
        <w:rPr>
          <w:sz w:val="22"/>
        </w:rPr>
        <w:t>alcaldías</w:t>
      </w:r>
      <w:r>
        <w:rPr>
          <w:spacing w:val="-18"/>
          <w:sz w:val="22"/>
        </w:rPr>
        <w:t> </w:t>
      </w:r>
      <w:r>
        <w:rPr>
          <w:sz w:val="22"/>
        </w:rPr>
        <w:t>Cuauhtémoc,</w:t>
      </w:r>
      <w:r>
        <w:rPr>
          <w:spacing w:val="-13"/>
          <w:sz w:val="22"/>
        </w:rPr>
        <w:t> </w:t>
      </w:r>
      <w:r>
        <w:rPr>
          <w:sz w:val="22"/>
        </w:rPr>
        <w:t>Miguel</w:t>
      </w:r>
      <w:r>
        <w:rPr>
          <w:spacing w:val="-18"/>
          <w:sz w:val="22"/>
        </w:rPr>
        <w:t> </w:t>
      </w:r>
      <w:r>
        <w:rPr>
          <w:sz w:val="22"/>
        </w:rPr>
        <w:t>Hidalgo</w:t>
      </w:r>
      <w:r>
        <w:rPr>
          <w:spacing w:val="-17"/>
          <w:sz w:val="22"/>
        </w:rPr>
        <w:t> </w:t>
      </w:r>
      <w:r>
        <w:rPr>
          <w:sz w:val="22"/>
        </w:rPr>
        <w:t>y Benito</w:t>
      </w:r>
      <w:r>
        <w:rPr>
          <w:spacing w:val="-24"/>
          <w:sz w:val="22"/>
        </w:rPr>
        <w:t> </w:t>
      </w:r>
      <w:r>
        <w:rPr>
          <w:sz w:val="22"/>
        </w:rPr>
        <w:t>Juárez.</w:t>
      </w:r>
    </w:p>
    <w:p>
      <w:pPr>
        <w:pStyle w:val="Heading3"/>
        <w:numPr>
          <w:ilvl w:val="0"/>
          <w:numId w:val="2"/>
        </w:numPr>
        <w:tabs>
          <w:tab w:pos="1208" w:val="left" w:leader="none"/>
        </w:tabs>
        <w:spacing w:line="240" w:lineRule="auto" w:before="175" w:after="0"/>
        <w:ind w:left="1208" w:right="0" w:hanging="228"/>
        <w:jc w:val="left"/>
      </w:pPr>
      <w:r>
        <w:rPr>
          <w:spacing w:val="-2"/>
        </w:rPr>
        <w:t>Definición</w:t>
      </w:r>
      <w:r>
        <w:rPr>
          <w:spacing w:val="-23"/>
        </w:rPr>
        <w:t> </w:t>
      </w:r>
      <w:r>
        <w:rPr>
          <w:spacing w:val="-2"/>
        </w:rPr>
        <w:t>de</w:t>
      </w:r>
      <w:r>
        <w:rPr>
          <w:spacing w:val="-18"/>
        </w:rPr>
        <w:t> </w:t>
      </w:r>
      <w:r>
        <w:rPr>
          <w:spacing w:val="-2"/>
        </w:rPr>
        <w:t>la</w:t>
      </w:r>
      <w:r>
        <w:rPr>
          <w:spacing w:val="-21"/>
        </w:rPr>
        <w:t> </w:t>
      </w:r>
      <w:r>
        <w:rPr>
          <w:spacing w:val="-2"/>
        </w:rPr>
        <w:t>propuesta</w:t>
      </w:r>
      <w:r>
        <w:rPr>
          <w:spacing w:val="-22"/>
        </w:rPr>
        <w:t> </w:t>
      </w:r>
      <w:r>
        <w:rPr>
          <w:spacing w:val="-2"/>
        </w:rPr>
        <w:t>de</w:t>
      </w:r>
      <w:r>
        <w:rPr>
          <w:spacing w:val="-18"/>
        </w:rPr>
        <w:t> </w:t>
      </w:r>
      <w:r>
        <w:rPr>
          <w:spacing w:val="-4"/>
        </w:rPr>
        <w:t>valor</w:t>
      </w:r>
    </w:p>
    <w:p>
      <w:pPr>
        <w:pStyle w:val="ListParagraph"/>
        <w:numPr>
          <w:ilvl w:val="1"/>
          <w:numId w:val="2"/>
        </w:numPr>
        <w:tabs>
          <w:tab w:pos="1700" w:val="left" w:leader="none"/>
        </w:tabs>
        <w:spacing w:line="240" w:lineRule="auto" w:before="181" w:after="0"/>
        <w:ind w:left="1700" w:right="0" w:hanging="359"/>
        <w:jc w:val="left"/>
        <w:rPr>
          <w:sz w:val="22"/>
        </w:rPr>
      </w:pPr>
      <w:r>
        <w:rPr>
          <w:sz w:val="22"/>
        </w:rPr>
        <w:t>Laptops,</w:t>
      </w:r>
      <w:r>
        <w:rPr>
          <w:spacing w:val="-21"/>
          <w:sz w:val="22"/>
        </w:rPr>
        <w:t> </w:t>
      </w:r>
      <w:r>
        <w:rPr>
          <w:sz w:val="22"/>
        </w:rPr>
        <w:t>servicios</w:t>
      </w:r>
      <w:r>
        <w:rPr>
          <w:spacing w:val="-25"/>
          <w:sz w:val="22"/>
        </w:rPr>
        <w:t> </w:t>
      </w:r>
      <w:r>
        <w:rPr>
          <w:sz w:val="22"/>
        </w:rPr>
        <w:t>de</w:t>
      </w:r>
      <w:r>
        <w:rPr>
          <w:spacing w:val="-22"/>
          <w:sz w:val="22"/>
        </w:rPr>
        <w:t> </w:t>
      </w:r>
      <w:r>
        <w:rPr>
          <w:sz w:val="22"/>
        </w:rPr>
        <w:t>energía</w:t>
      </w:r>
      <w:r>
        <w:rPr>
          <w:spacing w:val="-24"/>
          <w:sz w:val="22"/>
        </w:rPr>
        <w:t> </w:t>
      </w:r>
      <w:r>
        <w:rPr>
          <w:sz w:val="22"/>
        </w:rPr>
        <w:t>eléctrica</w:t>
      </w:r>
      <w:r>
        <w:rPr>
          <w:spacing w:val="-25"/>
          <w:sz w:val="22"/>
        </w:rPr>
        <w:t> </w:t>
      </w:r>
      <w:r>
        <w:rPr>
          <w:sz w:val="22"/>
        </w:rPr>
        <w:t>e</w:t>
      </w:r>
      <w:r>
        <w:rPr>
          <w:spacing w:val="-22"/>
          <w:sz w:val="22"/>
        </w:rPr>
        <w:t> </w:t>
      </w:r>
      <w:r>
        <w:rPr>
          <w:spacing w:val="-2"/>
          <w:sz w:val="22"/>
        </w:rPr>
        <w:t>internet.</w:t>
      </w:r>
    </w:p>
    <w:p>
      <w:pPr>
        <w:pStyle w:val="ListParagraph"/>
        <w:numPr>
          <w:ilvl w:val="1"/>
          <w:numId w:val="2"/>
        </w:numPr>
        <w:tabs>
          <w:tab w:pos="1700" w:val="left" w:leader="none"/>
        </w:tabs>
        <w:spacing w:line="240" w:lineRule="auto" w:before="185" w:after="0"/>
        <w:ind w:left="1700" w:right="0" w:hanging="359"/>
        <w:jc w:val="left"/>
        <w:rPr>
          <w:sz w:val="22"/>
        </w:rPr>
      </w:pPr>
      <w:r>
        <w:rPr>
          <w:sz w:val="22"/>
        </w:rPr>
        <w:t>Viáticos</w:t>
      </w:r>
      <w:r>
        <w:rPr>
          <w:spacing w:val="-24"/>
          <w:sz w:val="22"/>
        </w:rPr>
        <w:t> </w:t>
      </w:r>
      <w:r>
        <w:rPr>
          <w:sz w:val="22"/>
        </w:rPr>
        <w:t>para</w:t>
      </w:r>
      <w:r>
        <w:rPr>
          <w:spacing w:val="-22"/>
          <w:sz w:val="22"/>
        </w:rPr>
        <w:t> </w:t>
      </w:r>
      <w:r>
        <w:rPr>
          <w:sz w:val="22"/>
        </w:rPr>
        <w:t>reuniones</w:t>
      </w:r>
      <w:r>
        <w:rPr>
          <w:spacing w:val="-24"/>
          <w:sz w:val="22"/>
        </w:rPr>
        <w:t> </w:t>
      </w:r>
      <w:r>
        <w:rPr>
          <w:sz w:val="22"/>
        </w:rPr>
        <w:t>de</w:t>
      </w:r>
      <w:r>
        <w:rPr>
          <w:spacing w:val="-21"/>
          <w:sz w:val="22"/>
        </w:rPr>
        <w:t> </w:t>
      </w:r>
      <w:r>
        <w:rPr>
          <w:sz w:val="22"/>
        </w:rPr>
        <w:t>planeación</w:t>
      </w:r>
      <w:r>
        <w:rPr>
          <w:spacing w:val="-22"/>
          <w:sz w:val="22"/>
        </w:rPr>
        <w:t> </w:t>
      </w:r>
      <w:r>
        <w:rPr>
          <w:sz w:val="22"/>
        </w:rPr>
        <w:t>estratégica</w:t>
      </w:r>
      <w:r>
        <w:rPr>
          <w:spacing w:val="-24"/>
          <w:sz w:val="22"/>
        </w:rPr>
        <w:t> </w:t>
      </w:r>
      <w:r>
        <w:rPr>
          <w:sz w:val="22"/>
        </w:rPr>
        <w:t>y</w:t>
      </w:r>
      <w:r>
        <w:rPr>
          <w:spacing w:val="-20"/>
          <w:sz w:val="22"/>
        </w:rPr>
        <w:t> </w:t>
      </w:r>
      <w:r>
        <w:rPr>
          <w:sz w:val="22"/>
        </w:rPr>
        <w:t>definición</w:t>
      </w:r>
      <w:r>
        <w:rPr>
          <w:spacing w:val="-22"/>
          <w:sz w:val="22"/>
        </w:rPr>
        <w:t> </w:t>
      </w:r>
      <w:r>
        <w:rPr>
          <w:sz w:val="22"/>
        </w:rPr>
        <w:t>de</w:t>
      </w:r>
      <w:r>
        <w:rPr>
          <w:spacing w:val="-21"/>
          <w:sz w:val="22"/>
        </w:rPr>
        <w:t> </w:t>
      </w:r>
      <w:r>
        <w:rPr>
          <w:spacing w:val="-2"/>
          <w:sz w:val="22"/>
        </w:rPr>
        <w:t>objetivos.</w:t>
      </w:r>
    </w:p>
    <w:p>
      <w:pPr>
        <w:pStyle w:val="ListParagraph"/>
        <w:numPr>
          <w:ilvl w:val="1"/>
          <w:numId w:val="2"/>
        </w:numPr>
        <w:tabs>
          <w:tab w:pos="1700" w:val="left" w:leader="none"/>
        </w:tabs>
        <w:spacing w:line="240" w:lineRule="auto" w:before="184" w:after="0"/>
        <w:ind w:left="1700" w:right="0" w:hanging="359"/>
        <w:jc w:val="left"/>
        <w:rPr>
          <w:sz w:val="22"/>
        </w:rPr>
      </w:pPr>
      <w:r>
        <w:rPr>
          <w:spacing w:val="-2"/>
          <w:sz w:val="22"/>
        </w:rPr>
        <w:t>Software</w:t>
      </w:r>
      <w:r>
        <w:rPr>
          <w:spacing w:val="-16"/>
          <w:sz w:val="22"/>
        </w:rPr>
        <w:t> </w:t>
      </w:r>
      <w:r>
        <w:rPr>
          <w:spacing w:val="-2"/>
          <w:sz w:val="22"/>
        </w:rPr>
        <w:t>de</w:t>
      </w:r>
      <w:r>
        <w:rPr>
          <w:spacing w:val="-16"/>
          <w:sz w:val="22"/>
        </w:rPr>
        <w:t> </w:t>
      </w:r>
      <w:r>
        <w:rPr>
          <w:spacing w:val="-2"/>
          <w:sz w:val="22"/>
        </w:rPr>
        <w:t>diseño</w:t>
      </w:r>
      <w:r>
        <w:rPr>
          <w:spacing w:val="-18"/>
          <w:sz w:val="22"/>
        </w:rPr>
        <w:t> </w:t>
      </w:r>
      <w:r>
        <w:rPr>
          <w:spacing w:val="-2"/>
          <w:sz w:val="22"/>
        </w:rPr>
        <w:t>(PowerPoint,</w:t>
      </w:r>
      <w:r>
        <w:rPr>
          <w:spacing w:val="-13"/>
          <w:sz w:val="22"/>
        </w:rPr>
        <w:t> </w:t>
      </w:r>
      <w:r>
        <w:rPr>
          <w:spacing w:val="-2"/>
          <w:sz w:val="22"/>
        </w:rPr>
        <w:t>Lucidchart,</w:t>
      </w:r>
      <w:r>
        <w:rPr>
          <w:spacing w:val="-14"/>
          <w:sz w:val="22"/>
        </w:rPr>
        <w:t> </w:t>
      </w:r>
      <w:r>
        <w:rPr>
          <w:spacing w:val="-2"/>
          <w:sz w:val="22"/>
        </w:rPr>
        <w:t>Adobe</w:t>
      </w:r>
      <w:r>
        <w:rPr>
          <w:spacing w:val="-16"/>
          <w:sz w:val="22"/>
        </w:rPr>
        <w:t> </w:t>
      </w:r>
      <w:r>
        <w:rPr>
          <w:spacing w:val="-2"/>
          <w:sz w:val="22"/>
        </w:rPr>
        <w:t>Suite).</w:t>
      </w:r>
    </w:p>
    <w:p>
      <w:pPr>
        <w:pStyle w:val="ListParagraph"/>
        <w:numPr>
          <w:ilvl w:val="1"/>
          <w:numId w:val="2"/>
        </w:numPr>
        <w:tabs>
          <w:tab w:pos="1700" w:val="left" w:leader="none"/>
        </w:tabs>
        <w:spacing w:line="240" w:lineRule="auto" w:before="185" w:after="0"/>
        <w:ind w:left="1700" w:right="0" w:hanging="359"/>
        <w:jc w:val="left"/>
        <w:rPr>
          <w:sz w:val="22"/>
        </w:rPr>
      </w:pPr>
      <w:r>
        <w:rPr>
          <w:spacing w:val="-2"/>
          <w:sz w:val="22"/>
        </w:rPr>
        <w:t>Equipo</w:t>
      </w:r>
      <w:r>
        <w:rPr>
          <w:spacing w:val="-19"/>
          <w:sz w:val="22"/>
        </w:rPr>
        <w:t> </w:t>
      </w:r>
      <w:r>
        <w:rPr>
          <w:spacing w:val="-2"/>
          <w:sz w:val="22"/>
        </w:rPr>
        <w:t>de</w:t>
      </w:r>
      <w:r>
        <w:rPr>
          <w:spacing w:val="-18"/>
          <w:sz w:val="22"/>
        </w:rPr>
        <w:t> </w:t>
      </w:r>
      <w:r>
        <w:rPr>
          <w:spacing w:val="-2"/>
          <w:sz w:val="22"/>
        </w:rPr>
        <w:t>grabación</w:t>
      </w:r>
      <w:r>
        <w:rPr>
          <w:spacing w:val="-19"/>
          <w:sz w:val="22"/>
        </w:rPr>
        <w:t> </w:t>
      </w:r>
      <w:r>
        <w:rPr>
          <w:spacing w:val="-2"/>
          <w:sz w:val="22"/>
        </w:rPr>
        <w:t>(Smartphone</w:t>
      </w:r>
      <w:r>
        <w:rPr>
          <w:spacing w:val="-18"/>
          <w:sz w:val="22"/>
        </w:rPr>
        <w:t> </w:t>
      </w:r>
      <w:r>
        <w:rPr>
          <w:spacing w:val="-2"/>
          <w:sz w:val="22"/>
        </w:rPr>
        <w:t>o</w:t>
      </w:r>
      <w:r>
        <w:rPr>
          <w:spacing w:val="-19"/>
          <w:sz w:val="22"/>
        </w:rPr>
        <w:t> </w:t>
      </w:r>
      <w:r>
        <w:rPr>
          <w:spacing w:val="-2"/>
          <w:sz w:val="22"/>
        </w:rPr>
        <w:t>Cámara)</w:t>
      </w:r>
      <w:r>
        <w:rPr>
          <w:spacing w:val="-16"/>
          <w:sz w:val="22"/>
        </w:rPr>
        <w:t> </w:t>
      </w:r>
      <w:r>
        <w:rPr>
          <w:spacing w:val="-2"/>
          <w:sz w:val="22"/>
        </w:rPr>
        <w:t>para</w:t>
      </w:r>
      <w:r>
        <w:rPr>
          <w:spacing w:val="-19"/>
          <w:sz w:val="22"/>
        </w:rPr>
        <w:t> </w:t>
      </w:r>
      <w:r>
        <w:rPr>
          <w:spacing w:val="-2"/>
          <w:sz w:val="22"/>
        </w:rPr>
        <w:t>el</w:t>
      </w:r>
      <w:r>
        <w:rPr>
          <w:spacing w:val="-20"/>
          <w:sz w:val="22"/>
        </w:rPr>
        <w:t> </w:t>
      </w:r>
      <w:r>
        <w:rPr>
          <w:spacing w:val="-2"/>
          <w:sz w:val="22"/>
        </w:rPr>
        <w:t>video</w:t>
      </w:r>
      <w:r>
        <w:rPr>
          <w:spacing w:val="-19"/>
          <w:sz w:val="22"/>
        </w:rPr>
        <w:t> </w:t>
      </w:r>
      <w:r>
        <w:rPr>
          <w:spacing w:val="-2"/>
          <w:sz w:val="22"/>
        </w:rPr>
        <w:t>demo</w:t>
      </w:r>
      <w:r>
        <w:rPr>
          <w:spacing w:val="-19"/>
          <w:sz w:val="22"/>
        </w:rPr>
        <w:t> </w:t>
      </w:r>
      <w:r>
        <w:rPr>
          <w:spacing w:val="-2"/>
          <w:sz w:val="22"/>
        </w:rPr>
        <w:t>corto.</w:t>
      </w:r>
    </w:p>
    <w:p>
      <w:pPr>
        <w:pStyle w:val="BodyText"/>
      </w:pPr>
    </w:p>
    <w:p>
      <w:pPr>
        <w:pStyle w:val="BodyText"/>
      </w:pPr>
    </w:p>
    <w:p>
      <w:pPr>
        <w:pStyle w:val="BodyText"/>
      </w:pPr>
    </w:p>
    <w:p>
      <w:pPr>
        <w:pStyle w:val="BodyText"/>
      </w:pPr>
    </w:p>
    <w:p>
      <w:pPr>
        <w:pStyle w:val="BodyText"/>
      </w:pPr>
    </w:p>
    <w:p>
      <w:pPr>
        <w:pStyle w:val="BodyText"/>
      </w:pPr>
    </w:p>
    <w:p>
      <w:pPr>
        <w:pStyle w:val="BodyText"/>
        <w:spacing w:before="140"/>
      </w:pPr>
    </w:p>
    <w:p>
      <w:pPr>
        <w:pStyle w:val="Heading3"/>
        <w:numPr>
          <w:ilvl w:val="0"/>
          <w:numId w:val="2"/>
        </w:numPr>
        <w:tabs>
          <w:tab w:pos="1208" w:val="left" w:leader="none"/>
        </w:tabs>
        <w:spacing w:line="240" w:lineRule="auto" w:before="0" w:after="0"/>
        <w:ind w:left="1208" w:right="0" w:hanging="228"/>
        <w:jc w:val="left"/>
      </w:pPr>
      <w:r>
        <w:rPr/>
        <w:t>Planeación</w:t>
      </w:r>
      <w:r>
        <w:rPr>
          <w:spacing w:val="-19"/>
        </w:rPr>
        <w:t> </w:t>
      </w:r>
      <w:r>
        <w:rPr/>
        <w:t>de</w:t>
      </w:r>
      <w:r>
        <w:rPr>
          <w:spacing w:val="-19"/>
        </w:rPr>
        <w:t> </w:t>
      </w:r>
      <w:r>
        <w:rPr/>
        <w:t>recursos</w:t>
      </w:r>
      <w:r>
        <w:rPr>
          <w:spacing w:val="-23"/>
        </w:rPr>
        <w:t> </w:t>
      </w:r>
      <w:r>
        <w:rPr/>
        <w:t>humanos</w:t>
      </w:r>
      <w:r>
        <w:rPr>
          <w:spacing w:val="-24"/>
        </w:rPr>
        <w:t> </w:t>
      </w:r>
      <w:r>
        <w:rPr/>
        <w:t>y</w:t>
      </w:r>
      <w:r>
        <w:rPr>
          <w:spacing w:val="-20"/>
        </w:rPr>
        <w:t> </w:t>
      </w:r>
      <w:r>
        <w:rPr>
          <w:spacing w:val="-2"/>
        </w:rPr>
        <w:t>técnicos</w:t>
      </w:r>
    </w:p>
    <w:p>
      <w:pPr>
        <w:pStyle w:val="Heading3"/>
        <w:spacing w:after="0" w:line="240" w:lineRule="auto"/>
        <w:jc w:val="left"/>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70400">
                <wp:simplePos x="0" y="0"/>
                <wp:positionH relativeFrom="page">
                  <wp:posOffset>304800</wp:posOffset>
                </wp:positionH>
                <wp:positionV relativeFrom="page">
                  <wp:posOffset>304799</wp:posOffset>
                </wp:positionV>
                <wp:extent cx="7165975" cy="945197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6080" id="docshape37"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ListParagraph"/>
        <w:numPr>
          <w:ilvl w:val="1"/>
          <w:numId w:val="2"/>
        </w:numPr>
        <w:tabs>
          <w:tab w:pos="1700" w:val="left" w:leader="none"/>
        </w:tabs>
        <w:spacing w:line="240" w:lineRule="auto" w:before="21" w:after="0"/>
        <w:ind w:left="1700" w:right="0" w:hanging="359"/>
        <w:jc w:val="left"/>
        <w:rPr>
          <w:sz w:val="22"/>
        </w:rPr>
      </w:pPr>
      <w:r>
        <w:rPr>
          <w:spacing w:val="-4"/>
          <w:sz w:val="22"/>
        </w:rPr>
        <w:t>1</w:t>
      </w:r>
      <w:r>
        <w:rPr>
          <w:spacing w:val="-13"/>
          <w:sz w:val="22"/>
        </w:rPr>
        <w:t> </w:t>
      </w:r>
      <w:r>
        <w:rPr>
          <w:spacing w:val="-4"/>
          <w:sz w:val="22"/>
        </w:rPr>
        <w:t>Director</w:t>
      </w:r>
      <w:r>
        <w:rPr>
          <w:spacing w:val="-13"/>
          <w:sz w:val="22"/>
        </w:rPr>
        <w:t> </w:t>
      </w:r>
      <w:r>
        <w:rPr>
          <w:spacing w:val="-4"/>
          <w:sz w:val="22"/>
        </w:rPr>
        <w:t>de</w:t>
      </w:r>
      <w:r>
        <w:rPr>
          <w:spacing w:val="-16"/>
          <w:sz w:val="22"/>
        </w:rPr>
        <w:t> </w:t>
      </w:r>
      <w:r>
        <w:rPr>
          <w:spacing w:val="-4"/>
          <w:sz w:val="22"/>
        </w:rPr>
        <w:t>proyecto,</w:t>
      </w:r>
      <w:r>
        <w:rPr>
          <w:spacing w:val="-14"/>
          <w:sz w:val="22"/>
        </w:rPr>
        <w:t> </w:t>
      </w:r>
      <w:r>
        <w:rPr>
          <w:spacing w:val="-4"/>
          <w:sz w:val="22"/>
        </w:rPr>
        <w:t>3</w:t>
      </w:r>
      <w:r>
        <w:rPr>
          <w:spacing w:val="-12"/>
          <w:sz w:val="22"/>
        </w:rPr>
        <w:t> </w:t>
      </w:r>
      <w:r>
        <w:rPr>
          <w:spacing w:val="-4"/>
          <w:sz w:val="22"/>
        </w:rPr>
        <w:t>Programadores</w:t>
      </w:r>
      <w:r>
        <w:rPr>
          <w:spacing w:val="-19"/>
          <w:sz w:val="22"/>
        </w:rPr>
        <w:t> </w:t>
      </w:r>
      <w:r>
        <w:rPr>
          <w:spacing w:val="-4"/>
          <w:sz w:val="22"/>
        </w:rPr>
        <w:t>y</w:t>
      </w:r>
      <w:r>
        <w:rPr>
          <w:spacing w:val="-14"/>
          <w:sz w:val="22"/>
        </w:rPr>
        <w:t> </w:t>
      </w:r>
      <w:r>
        <w:rPr>
          <w:spacing w:val="-4"/>
          <w:sz w:val="22"/>
        </w:rPr>
        <w:t>1</w:t>
      </w:r>
      <w:r>
        <w:rPr>
          <w:spacing w:val="-13"/>
          <w:sz w:val="22"/>
        </w:rPr>
        <w:t> </w:t>
      </w:r>
      <w:r>
        <w:rPr>
          <w:spacing w:val="-4"/>
          <w:sz w:val="22"/>
        </w:rPr>
        <w:t>Ingeniero</w:t>
      </w:r>
      <w:r>
        <w:rPr>
          <w:spacing w:val="-11"/>
          <w:sz w:val="22"/>
        </w:rPr>
        <w:t> </w:t>
      </w:r>
      <w:r>
        <w:rPr>
          <w:spacing w:val="-4"/>
          <w:sz w:val="22"/>
        </w:rPr>
        <w:t>en</w:t>
      </w:r>
      <w:r>
        <w:rPr>
          <w:spacing w:val="-17"/>
          <w:sz w:val="22"/>
        </w:rPr>
        <w:t> </w:t>
      </w:r>
      <w:r>
        <w:rPr>
          <w:spacing w:val="-4"/>
          <w:sz w:val="22"/>
        </w:rPr>
        <w:t>soporte</w:t>
      </w:r>
      <w:r>
        <w:rPr>
          <w:spacing w:val="-16"/>
          <w:sz w:val="22"/>
        </w:rPr>
        <w:t> </w:t>
      </w:r>
      <w:r>
        <w:rPr>
          <w:spacing w:val="-4"/>
          <w:sz w:val="22"/>
        </w:rPr>
        <w:t>(Equipo</w:t>
      </w:r>
      <w:r>
        <w:rPr>
          <w:spacing w:val="-17"/>
          <w:sz w:val="22"/>
        </w:rPr>
        <w:t> </w:t>
      </w:r>
      <w:r>
        <w:rPr>
          <w:spacing w:val="-4"/>
          <w:sz w:val="22"/>
        </w:rPr>
        <w:t>inicial).</w:t>
      </w:r>
    </w:p>
    <w:p>
      <w:pPr>
        <w:pStyle w:val="ListParagraph"/>
        <w:numPr>
          <w:ilvl w:val="1"/>
          <w:numId w:val="2"/>
        </w:numPr>
        <w:tabs>
          <w:tab w:pos="1701" w:val="left" w:leader="none"/>
        </w:tabs>
        <w:spacing w:line="261" w:lineRule="auto" w:before="185" w:after="0"/>
        <w:ind w:left="1701" w:right="267" w:hanging="360"/>
        <w:jc w:val="left"/>
        <w:rPr>
          <w:sz w:val="22"/>
        </w:rPr>
      </w:pPr>
      <w:r>
        <w:rPr>
          <w:sz w:val="22"/>
        </w:rPr>
        <w:t>Licencia de software de diagramación</w:t>
      </w:r>
      <w:r>
        <w:rPr>
          <w:spacing w:val="30"/>
          <w:sz w:val="22"/>
        </w:rPr>
        <w:t> </w:t>
      </w:r>
      <w:r>
        <w:rPr>
          <w:sz w:val="22"/>
        </w:rPr>
        <w:t>(Lucidchart) para el</w:t>
      </w:r>
      <w:r>
        <w:rPr>
          <w:spacing w:val="30"/>
          <w:sz w:val="22"/>
        </w:rPr>
        <w:t> </w:t>
      </w:r>
      <w:r>
        <w:rPr>
          <w:sz w:val="22"/>
        </w:rPr>
        <w:t>organigrama y planos</w:t>
      </w:r>
      <w:r>
        <w:rPr>
          <w:spacing w:val="40"/>
          <w:sz w:val="22"/>
        </w:rPr>
        <w:t> </w:t>
      </w:r>
      <w:r>
        <w:rPr>
          <w:spacing w:val="-2"/>
          <w:sz w:val="22"/>
        </w:rPr>
        <w:t>operativos.</w:t>
      </w:r>
    </w:p>
    <w:p>
      <w:pPr>
        <w:pStyle w:val="ListParagraph"/>
        <w:numPr>
          <w:ilvl w:val="1"/>
          <w:numId w:val="2"/>
        </w:numPr>
        <w:tabs>
          <w:tab w:pos="1700" w:val="left" w:leader="none"/>
        </w:tabs>
        <w:spacing w:line="240" w:lineRule="auto" w:before="161" w:after="0"/>
        <w:ind w:left="1700" w:right="0" w:hanging="359"/>
        <w:jc w:val="left"/>
        <w:rPr>
          <w:sz w:val="22"/>
        </w:rPr>
      </w:pPr>
      <w:r>
        <w:rPr>
          <w:sz w:val="22"/>
        </w:rPr>
        <w:t>Suscripción</w:t>
      </w:r>
      <w:r>
        <w:rPr>
          <w:spacing w:val="-20"/>
          <w:sz w:val="22"/>
        </w:rPr>
        <w:t> </w:t>
      </w:r>
      <w:r>
        <w:rPr>
          <w:sz w:val="22"/>
        </w:rPr>
        <w:t>empresarial</w:t>
      </w:r>
      <w:r>
        <w:rPr>
          <w:spacing w:val="-21"/>
          <w:sz w:val="22"/>
        </w:rPr>
        <w:t> </w:t>
      </w:r>
      <w:r>
        <w:rPr>
          <w:sz w:val="22"/>
        </w:rPr>
        <w:t>a</w:t>
      </w:r>
      <w:r>
        <w:rPr>
          <w:spacing w:val="-19"/>
          <w:sz w:val="22"/>
        </w:rPr>
        <w:t> </w:t>
      </w:r>
      <w:r>
        <w:rPr>
          <w:sz w:val="22"/>
        </w:rPr>
        <w:t>GitHub</w:t>
      </w:r>
      <w:r>
        <w:rPr>
          <w:spacing w:val="-16"/>
          <w:sz w:val="22"/>
        </w:rPr>
        <w:t> </w:t>
      </w:r>
      <w:r>
        <w:rPr>
          <w:sz w:val="22"/>
        </w:rPr>
        <w:t>para</w:t>
      </w:r>
      <w:r>
        <w:rPr>
          <w:spacing w:val="-19"/>
          <w:sz w:val="22"/>
        </w:rPr>
        <w:t> </w:t>
      </w:r>
      <w:r>
        <w:rPr>
          <w:sz w:val="22"/>
        </w:rPr>
        <w:t>el</w:t>
      </w:r>
      <w:r>
        <w:rPr>
          <w:spacing w:val="-21"/>
          <w:sz w:val="22"/>
        </w:rPr>
        <w:t> </w:t>
      </w:r>
      <w:r>
        <w:rPr>
          <w:sz w:val="22"/>
        </w:rPr>
        <w:t>repositorio</w:t>
      </w:r>
      <w:r>
        <w:rPr>
          <w:spacing w:val="-19"/>
          <w:sz w:val="22"/>
        </w:rPr>
        <w:t> </w:t>
      </w:r>
      <w:r>
        <w:rPr>
          <w:sz w:val="22"/>
        </w:rPr>
        <w:t>de</w:t>
      </w:r>
      <w:r>
        <w:rPr>
          <w:spacing w:val="-19"/>
          <w:sz w:val="22"/>
        </w:rPr>
        <w:t> </w:t>
      </w:r>
      <w:r>
        <w:rPr>
          <w:sz w:val="22"/>
        </w:rPr>
        <w:t>código</w:t>
      </w:r>
      <w:r>
        <w:rPr>
          <w:spacing w:val="-19"/>
          <w:sz w:val="22"/>
        </w:rPr>
        <w:t> </w:t>
      </w:r>
      <w:r>
        <w:rPr>
          <w:spacing w:val="-2"/>
          <w:sz w:val="22"/>
        </w:rPr>
        <w:t>fuente.</w:t>
      </w:r>
    </w:p>
    <w:p>
      <w:pPr>
        <w:pStyle w:val="ListParagraph"/>
        <w:numPr>
          <w:ilvl w:val="1"/>
          <w:numId w:val="2"/>
        </w:numPr>
        <w:tabs>
          <w:tab w:pos="1700" w:val="left" w:leader="none"/>
        </w:tabs>
        <w:spacing w:line="240" w:lineRule="auto" w:before="185" w:after="0"/>
        <w:ind w:left="1700" w:right="0" w:hanging="359"/>
        <w:jc w:val="left"/>
        <w:rPr>
          <w:sz w:val="22"/>
        </w:rPr>
      </w:pPr>
      <w:r>
        <w:rPr>
          <w:spacing w:val="-4"/>
          <w:sz w:val="22"/>
        </w:rPr>
        <w:t>Servidor</w:t>
      </w:r>
      <w:r>
        <w:rPr>
          <w:spacing w:val="-19"/>
          <w:sz w:val="22"/>
        </w:rPr>
        <w:t> </w:t>
      </w:r>
      <w:r>
        <w:rPr>
          <w:spacing w:val="-4"/>
          <w:sz w:val="22"/>
        </w:rPr>
        <w:t>de</w:t>
      </w:r>
      <w:r>
        <w:rPr>
          <w:spacing w:val="-16"/>
          <w:sz w:val="22"/>
        </w:rPr>
        <w:t> </w:t>
      </w:r>
      <w:r>
        <w:rPr>
          <w:spacing w:val="-4"/>
          <w:sz w:val="22"/>
        </w:rPr>
        <w:t>pruebas</w:t>
      </w:r>
      <w:r>
        <w:rPr>
          <w:spacing w:val="-18"/>
          <w:sz w:val="22"/>
        </w:rPr>
        <w:t> </w:t>
      </w:r>
      <w:r>
        <w:rPr>
          <w:spacing w:val="-4"/>
          <w:sz w:val="22"/>
        </w:rPr>
        <w:t>(Staging)</w:t>
      </w:r>
      <w:r>
        <w:rPr>
          <w:spacing w:val="-14"/>
          <w:sz w:val="22"/>
        </w:rPr>
        <w:t> </w:t>
      </w:r>
      <w:r>
        <w:rPr>
          <w:spacing w:val="-4"/>
          <w:sz w:val="22"/>
        </w:rPr>
        <w:t>configurado</w:t>
      </w:r>
      <w:r>
        <w:rPr>
          <w:spacing w:val="-16"/>
          <w:sz w:val="22"/>
        </w:rPr>
        <w:t> </w:t>
      </w:r>
      <w:r>
        <w:rPr>
          <w:spacing w:val="-4"/>
          <w:sz w:val="22"/>
        </w:rPr>
        <w:t>en</w:t>
      </w:r>
      <w:r>
        <w:rPr>
          <w:spacing w:val="-17"/>
          <w:sz w:val="22"/>
        </w:rPr>
        <w:t> </w:t>
      </w:r>
      <w:r>
        <w:rPr>
          <w:spacing w:val="-4"/>
          <w:sz w:val="22"/>
        </w:rPr>
        <w:t>la</w:t>
      </w:r>
      <w:r>
        <w:rPr>
          <w:spacing w:val="-16"/>
          <w:sz w:val="22"/>
        </w:rPr>
        <w:t> </w:t>
      </w:r>
      <w:r>
        <w:rPr>
          <w:spacing w:val="-4"/>
          <w:sz w:val="22"/>
        </w:rPr>
        <w:t>nube</w:t>
      </w:r>
      <w:r>
        <w:rPr>
          <w:spacing w:val="-10"/>
          <w:sz w:val="22"/>
        </w:rPr>
        <w:t> </w:t>
      </w:r>
      <w:r>
        <w:rPr>
          <w:spacing w:val="-4"/>
          <w:sz w:val="22"/>
        </w:rPr>
        <w:t>AWS.</w:t>
      </w:r>
    </w:p>
    <w:p>
      <w:pPr>
        <w:pStyle w:val="Heading3"/>
        <w:numPr>
          <w:ilvl w:val="0"/>
          <w:numId w:val="2"/>
        </w:numPr>
        <w:tabs>
          <w:tab w:pos="1208" w:val="left" w:leader="none"/>
        </w:tabs>
        <w:spacing w:line="240" w:lineRule="auto" w:before="198" w:after="0"/>
        <w:ind w:left="1208" w:right="0" w:hanging="228"/>
        <w:jc w:val="left"/>
      </w:pPr>
      <w:r>
        <w:rPr>
          <w:spacing w:val="-2"/>
        </w:rPr>
        <w:t>Presupuesto</w:t>
      </w:r>
      <w:r>
        <w:rPr>
          <w:spacing w:val="-22"/>
        </w:rPr>
        <w:t> </w:t>
      </w:r>
      <w:r>
        <w:rPr>
          <w:spacing w:val="-2"/>
        </w:rPr>
        <w:t>y</w:t>
      </w:r>
      <w:r>
        <w:rPr>
          <w:spacing w:val="-19"/>
        </w:rPr>
        <w:t> </w:t>
      </w:r>
      <w:r>
        <w:rPr>
          <w:spacing w:val="-2"/>
        </w:rPr>
        <w:t>fuentes</w:t>
      </w:r>
      <w:r>
        <w:rPr>
          <w:spacing w:val="-19"/>
        </w:rPr>
        <w:t> </w:t>
      </w:r>
      <w:r>
        <w:rPr>
          <w:spacing w:val="-2"/>
        </w:rPr>
        <w:t>de</w:t>
      </w:r>
      <w:r>
        <w:rPr>
          <w:spacing w:val="-24"/>
        </w:rPr>
        <w:t> </w:t>
      </w:r>
      <w:r>
        <w:rPr>
          <w:spacing w:val="-2"/>
        </w:rPr>
        <w:t>financiamiento</w:t>
      </w:r>
    </w:p>
    <w:p>
      <w:pPr>
        <w:pStyle w:val="ListParagraph"/>
        <w:numPr>
          <w:ilvl w:val="1"/>
          <w:numId w:val="2"/>
        </w:numPr>
        <w:tabs>
          <w:tab w:pos="1700" w:val="left" w:leader="none"/>
        </w:tabs>
        <w:spacing w:line="240" w:lineRule="auto" w:before="181" w:after="0"/>
        <w:ind w:left="1700" w:right="0" w:hanging="359"/>
        <w:jc w:val="left"/>
        <w:rPr>
          <w:sz w:val="22"/>
        </w:rPr>
      </w:pPr>
      <w:r>
        <w:rPr>
          <w:spacing w:val="-2"/>
          <w:sz w:val="22"/>
        </w:rPr>
        <w:t>Software</w:t>
      </w:r>
      <w:r>
        <w:rPr>
          <w:spacing w:val="-15"/>
          <w:sz w:val="22"/>
        </w:rPr>
        <w:t> </w:t>
      </w:r>
      <w:r>
        <w:rPr>
          <w:spacing w:val="-2"/>
          <w:sz w:val="22"/>
        </w:rPr>
        <w:t>de</w:t>
      </w:r>
      <w:r>
        <w:rPr>
          <w:spacing w:val="-14"/>
          <w:sz w:val="22"/>
        </w:rPr>
        <w:t> </w:t>
      </w:r>
      <w:r>
        <w:rPr>
          <w:spacing w:val="-2"/>
          <w:sz w:val="22"/>
        </w:rPr>
        <w:t>hojas</w:t>
      </w:r>
      <w:r>
        <w:rPr>
          <w:spacing w:val="-17"/>
          <w:sz w:val="22"/>
        </w:rPr>
        <w:t> </w:t>
      </w:r>
      <w:r>
        <w:rPr>
          <w:spacing w:val="-2"/>
          <w:sz w:val="22"/>
        </w:rPr>
        <w:t>de</w:t>
      </w:r>
      <w:r>
        <w:rPr>
          <w:spacing w:val="-14"/>
          <w:sz w:val="22"/>
        </w:rPr>
        <w:t> </w:t>
      </w:r>
      <w:r>
        <w:rPr>
          <w:spacing w:val="-2"/>
          <w:sz w:val="22"/>
        </w:rPr>
        <w:t>cálculo</w:t>
      </w:r>
      <w:r>
        <w:rPr>
          <w:spacing w:val="-16"/>
          <w:sz w:val="22"/>
        </w:rPr>
        <w:t> </w:t>
      </w:r>
      <w:r>
        <w:rPr>
          <w:spacing w:val="-2"/>
          <w:sz w:val="22"/>
        </w:rPr>
        <w:t>(Excel</w:t>
      </w:r>
      <w:r>
        <w:rPr>
          <w:spacing w:val="-17"/>
          <w:sz w:val="22"/>
        </w:rPr>
        <w:t> </w:t>
      </w:r>
      <w:r>
        <w:rPr>
          <w:spacing w:val="-2"/>
          <w:sz w:val="22"/>
        </w:rPr>
        <w:t>avanzado)</w:t>
      </w:r>
      <w:r>
        <w:rPr>
          <w:spacing w:val="-13"/>
          <w:sz w:val="22"/>
        </w:rPr>
        <w:t> </w:t>
      </w:r>
      <w:r>
        <w:rPr>
          <w:spacing w:val="-2"/>
          <w:sz w:val="22"/>
        </w:rPr>
        <w:t>para</w:t>
      </w:r>
      <w:r>
        <w:rPr>
          <w:spacing w:val="-16"/>
          <w:sz w:val="22"/>
        </w:rPr>
        <w:t> </w:t>
      </w:r>
      <w:r>
        <w:rPr>
          <w:spacing w:val="-2"/>
          <w:sz w:val="22"/>
        </w:rPr>
        <w:t>proyecciones</w:t>
      </w:r>
      <w:r>
        <w:rPr>
          <w:spacing w:val="-17"/>
          <w:sz w:val="22"/>
        </w:rPr>
        <w:t> </w:t>
      </w:r>
      <w:r>
        <w:rPr>
          <w:spacing w:val="-2"/>
          <w:sz w:val="22"/>
        </w:rPr>
        <w:t>financieras.</w:t>
      </w:r>
    </w:p>
    <w:p>
      <w:pPr>
        <w:pStyle w:val="ListParagraph"/>
        <w:numPr>
          <w:ilvl w:val="1"/>
          <w:numId w:val="2"/>
        </w:numPr>
        <w:tabs>
          <w:tab w:pos="1700" w:val="left" w:leader="none"/>
        </w:tabs>
        <w:spacing w:line="240" w:lineRule="auto" w:before="185" w:after="0"/>
        <w:ind w:left="1700" w:right="0" w:hanging="359"/>
        <w:jc w:val="left"/>
        <w:rPr>
          <w:sz w:val="22"/>
        </w:rPr>
      </w:pPr>
      <w:r>
        <w:rPr>
          <w:sz w:val="22"/>
        </w:rPr>
        <w:t>Documentación</w:t>
      </w:r>
      <w:r>
        <w:rPr>
          <w:spacing w:val="-19"/>
          <w:sz w:val="22"/>
        </w:rPr>
        <w:t> </w:t>
      </w:r>
      <w:r>
        <w:rPr>
          <w:sz w:val="22"/>
        </w:rPr>
        <w:t>legal</w:t>
      </w:r>
      <w:r>
        <w:rPr>
          <w:spacing w:val="-19"/>
          <w:sz w:val="22"/>
        </w:rPr>
        <w:t> </w:t>
      </w:r>
      <w:r>
        <w:rPr>
          <w:sz w:val="22"/>
        </w:rPr>
        <w:t>y</w:t>
      </w:r>
      <w:r>
        <w:rPr>
          <w:spacing w:val="-17"/>
          <w:sz w:val="22"/>
        </w:rPr>
        <w:t> </w:t>
      </w:r>
      <w:r>
        <w:rPr>
          <w:sz w:val="22"/>
        </w:rPr>
        <w:t>convenios</w:t>
      </w:r>
      <w:r>
        <w:rPr>
          <w:spacing w:val="-19"/>
          <w:sz w:val="22"/>
        </w:rPr>
        <w:t> </w:t>
      </w:r>
      <w:r>
        <w:rPr>
          <w:sz w:val="22"/>
        </w:rPr>
        <w:t>para</w:t>
      </w:r>
      <w:r>
        <w:rPr>
          <w:spacing w:val="-19"/>
          <w:sz w:val="22"/>
        </w:rPr>
        <w:t> </w:t>
      </w:r>
      <w:r>
        <w:rPr>
          <w:sz w:val="22"/>
        </w:rPr>
        <w:t>afiliación</w:t>
      </w:r>
      <w:r>
        <w:rPr>
          <w:spacing w:val="-18"/>
          <w:sz w:val="22"/>
        </w:rPr>
        <w:t> </w:t>
      </w:r>
      <w:r>
        <w:rPr>
          <w:sz w:val="22"/>
        </w:rPr>
        <w:t>con</w:t>
      </w:r>
      <w:r>
        <w:rPr>
          <w:spacing w:val="-12"/>
          <w:sz w:val="22"/>
        </w:rPr>
        <w:t> </w:t>
      </w:r>
      <w:r>
        <w:rPr>
          <w:sz w:val="22"/>
        </w:rPr>
        <w:t>2</w:t>
      </w:r>
      <w:r>
        <w:rPr>
          <w:spacing w:val="-14"/>
          <w:sz w:val="22"/>
        </w:rPr>
        <w:t> </w:t>
      </w:r>
      <w:r>
        <w:rPr>
          <w:sz w:val="22"/>
        </w:rPr>
        <w:t>socios</w:t>
      </w:r>
      <w:r>
        <w:rPr>
          <w:spacing w:val="-20"/>
          <w:sz w:val="22"/>
        </w:rPr>
        <w:t> </w:t>
      </w:r>
      <w:r>
        <w:rPr>
          <w:spacing w:val="-2"/>
          <w:sz w:val="22"/>
        </w:rPr>
        <w:t>capitalistas.</w:t>
      </w:r>
    </w:p>
    <w:p>
      <w:pPr>
        <w:pStyle w:val="ListParagraph"/>
        <w:numPr>
          <w:ilvl w:val="1"/>
          <w:numId w:val="2"/>
        </w:numPr>
        <w:tabs>
          <w:tab w:pos="1700" w:val="left" w:leader="none"/>
        </w:tabs>
        <w:spacing w:line="240" w:lineRule="auto" w:before="184" w:after="0"/>
        <w:ind w:left="1700" w:right="0" w:hanging="359"/>
        <w:jc w:val="left"/>
        <w:rPr>
          <w:sz w:val="22"/>
        </w:rPr>
      </w:pPr>
      <w:r>
        <w:rPr>
          <w:sz w:val="22"/>
        </w:rPr>
        <w:t>Cotizaciones</w:t>
      </w:r>
      <w:r>
        <w:rPr>
          <w:spacing w:val="-21"/>
          <w:sz w:val="22"/>
        </w:rPr>
        <w:t> </w:t>
      </w:r>
      <w:r>
        <w:rPr>
          <w:sz w:val="22"/>
        </w:rPr>
        <w:t>formales</w:t>
      </w:r>
      <w:r>
        <w:rPr>
          <w:spacing w:val="-21"/>
          <w:sz w:val="22"/>
        </w:rPr>
        <w:t> </w:t>
      </w:r>
      <w:r>
        <w:rPr>
          <w:sz w:val="22"/>
        </w:rPr>
        <w:t>de</w:t>
      </w:r>
      <w:r>
        <w:rPr>
          <w:spacing w:val="-18"/>
          <w:sz w:val="22"/>
        </w:rPr>
        <w:t> </w:t>
      </w:r>
      <w:r>
        <w:rPr>
          <w:sz w:val="22"/>
        </w:rPr>
        <w:t>proveedores</w:t>
      </w:r>
      <w:r>
        <w:rPr>
          <w:spacing w:val="-20"/>
          <w:sz w:val="22"/>
        </w:rPr>
        <w:t> </w:t>
      </w:r>
      <w:r>
        <w:rPr>
          <w:sz w:val="22"/>
        </w:rPr>
        <w:t>cloud</w:t>
      </w:r>
      <w:r>
        <w:rPr>
          <w:spacing w:val="-16"/>
          <w:sz w:val="22"/>
        </w:rPr>
        <w:t> </w:t>
      </w:r>
      <w:r>
        <w:rPr>
          <w:sz w:val="22"/>
        </w:rPr>
        <w:t>y</w:t>
      </w:r>
      <w:r>
        <w:rPr>
          <w:spacing w:val="-17"/>
          <w:sz w:val="22"/>
        </w:rPr>
        <w:t> </w:t>
      </w:r>
      <w:r>
        <w:rPr>
          <w:spacing w:val="-2"/>
          <w:sz w:val="22"/>
        </w:rPr>
        <w:t>hardware.</w:t>
      </w:r>
    </w:p>
    <w:p>
      <w:pPr>
        <w:pStyle w:val="Heading3"/>
        <w:numPr>
          <w:ilvl w:val="0"/>
          <w:numId w:val="2"/>
        </w:numPr>
        <w:tabs>
          <w:tab w:pos="1208" w:val="left" w:leader="none"/>
        </w:tabs>
        <w:spacing w:line="240" w:lineRule="auto" w:before="194" w:after="0"/>
        <w:ind w:left="1208" w:right="0" w:hanging="228"/>
        <w:jc w:val="left"/>
      </w:pPr>
      <w:r>
        <w:rPr>
          <w:spacing w:val="-4"/>
        </w:rPr>
        <w:t>Estrategia</w:t>
      </w:r>
      <w:r>
        <w:rPr>
          <w:spacing w:val="-16"/>
        </w:rPr>
        <w:t> </w:t>
      </w:r>
      <w:r>
        <w:rPr>
          <w:spacing w:val="-4"/>
        </w:rPr>
        <w:t>de</w:t>
      </w:r>
      <w:r>
        <w:rPr>
          <w:spacing w:val="-16"/>
        </w:rPr>
        <w:t> </w:t>
      </w:r>
      <w:r>
        <w:rPr>
          <w:spacing w:val="-4"/>
        </w:rPr>
        <w:t>entrada</w:t>
      </w:r>
      <w:r>
        <w:rPr>
          <w:spacing w:val="-16"/>
        </w:rPr>
        <w:t> </w:t>
      </w:r>
      <w:r>
        <w:rPr>
          <w:spacing w:val="-4"/>
        </w:rPr>
        <w:t>al</w:t>
      </w:r>
      <w:r>
        <w:rPr>
          <w:spacing w:val="-14"/>
        </w:rPr>
        <w:t> </w:t>
      </w:r>
      <w:r>
        <w:rPr>
          <w:spacing w:val="-4"/>
        </w:rPr>
        <w:t>mercado</w:t>
      </w:r>
    </w:p>
    <w:p>
      <w:pPr>
        <w:pStyle w:val="ListParagraph"/>
        <w:numPr>
          <w:ilvl w:val="1"/>
          <w:numId w:val="2"/>
        </w:numPr>
        <w:tabs>
          <w:tab w:pos="1700" w:val="left" w:leader="none"/>
        </w:tabs>
        <w:spacing w:line="240" w:lineRule="auto" w:before="181" w:after="0"/>
        <w:ind w:left="1700" w:right="0" w:hanging="359"/>
        <w:jc w:val="left"/>
        <w:rPr>
          <w:sz w:val="22"/>
        </w:rPr>
      </w:pPr>
      <w:r>
        <w:rPr>
          <w:spacing w:val="-2"/>
          <w:sz w:val="22"/>
        </w:rPr>
        <w:t>Prototipo</w:t>
      </w:r>
      <w:r>
        <w:rPr>
          <w:spacing w:val="-23"/>
          <w:sz w:val="22"/>
        </w:rPr>
        <w:t> </w:t>
      </w:r>
      <w:r>
        <w:rPr>
          <w:spacing w:val="-2"/>
          <w:sz w:val="22"/>
        </w:rPr>
        <w:t>funcional</w:t>
      </w:r>
      <w:r>
        <w:rPr>
          <w:spacing w:val="-23"/>
          <w:sz w:val="22"/>
        </w:rPr>
        <w:t> </w:t>
      </w:r>
      <w:r>
        <w:rPr>
          <w:spacing w:val="-2"/>
          <w:sz w:val="22"/>
        </w:rPr>
        <w:t>(MVP)</w:t>
      </w:r>
      <w:r>
        <w:rPr>
          <w:spacing w:val="-20"/>
          <w:sz w:val="22"/>
        </w:rPr>
        <w:t> </w:t>
      </w:r>
      <w:r>
        <w:rPr>
          <w:spacing w:val="-2"/>
          <w:sz w:val="22"/>
        </w:rPr>
        <w:t>de</w:t>
      </w:r>
      <w:r>
        <w:rPr>
          <w:spacing w:val="-21"/>
          <w:sz w:val="22"/>
        </w:rPr>
        <w:t> </w:t>
      </w:r>
      <w:r>
        <w:rPr>
          <w:spacing w:val="-2"/>
          <w:sz w:val="22"/>
        </w:rPr>
        <w:t>Testify</w:t>
      </w:r>
      <w:r>
        <w:rPr>
          <w:spacing w:val="-20"/>
          <w:sz w:val="22"/>
        </w:rPr>
        <w:t> </w:t>
      </w:r>
      <w:r>
        <w:rPr>
          <w:spacing w:val="-2"/>
          <w:sz w:val="22"/>
        </w:rPr>
        <w:t>instalado</w:t>
      </w:r>
      <w:r>
        <w:rPr>
          <w:spacing w:val="-22"/>
          <w:sz w:val="22"/>
        </w:rPr>
        <w:t> </w:t>
      </w:r>
      <w:r>
        <w:rPr>
          <w:spacing w:val="-2"/>
          <w:sz w:val="22"/>
        </w:rPr>
        <w:t>en</w:t>
      </w:r>
      <w:r>
        <w:rPr>
          <w:spacing w:val="-17"/>
          <w:sz w:val="22"/>
        </w:rPr>
        <w:t> </w:t>
      </w:r>
      <w:r>
        <w:rPr>
          <w:spacing w:val="-2"/>
          <w:sz w:val="22"/>
        </w:rPr>
        <w:t>servidor</w:t>
      </w:r>
      <w:r>
        <w:rPr>
          <w:spacing w:val="-19"/>
          <w:sz w:val="22"/>
        </w:rPr>
        <w:t> </w:t>
      </w:r>
      <w:r>
        <w:rPr>
          <w:spacing w:val="-2"/>
          <w:sz w:val="22"/>
        </w:rPr>
        <w:t>de</w:t>
      </w:r>
      <w:r>
        <w:rPr>
          <w:spacing w:val="-21"/>
          <w:sz w:val="22"/>
        </w:rPr>
        <w:t> </w:t>
      </w:r>
      <w:r>
        <w:rPr>
          <w:spacing w:val="-2"/>
          <w:sz w:val="22"/>
        </w:rPr>
        <w:t>pruebas.</w:t>
      </w:r>
    </w:p>
    <w:p>
      <w:pPr>
        <w:pStyle w:val="ListParagraph"/>
        <w:numPr>
          <w:ilvl w:val="1"/>
          <w:numId w:val="2"/>
        </w:numPr>
        <w:tabs>
          <w:tab w:pos="1700" w:val="left" w:leader="none"/>
        </w:tabs>
        <w:spacing w:line="240" w:lineRule="auto" w:before="184" w:after="0"/>
        <w:ind w:left="1700" w:right="0" w:hanging="359"/>
        <w:jc w:val="left"/>
        <w:rPr>
          <w:sz w:val="22"/>
        </w:rPr>
      </w:pPr>
      <w:r>
        <w:rPr>
          <w:sz w:val="22"/>
        </w:rPr>
        <w:t>500</w:t>
      </w:r>
      <w:r>
        <w:rPr>
          <w:spacing w:val="-17"/>
          <w:sz w:val="22"/>
        </w:rPr>
        <w:t> </w:t>
      </w:r>
      <w:r>
        <w:rPr>
          <w:sz w:val="22"/>
        </w:rPr>
        <w:t>Folletos</w:t>
      </w:r>
      <w:r>
        <w:rPr>
          <w:spacing w:val="-16"/>
          <w:sz w:val="22"/>
        </w:rPr>
        <w:t> </w:t>
      </w:r>
      <w:r>
        <w:rPr>
          <w:sz w:val="22"/>
        </w:rPr>
        <w:t>técnicos</w:t>
      </w:r>
      <w:r>
        <w:rPr>
          <w:spacing w:val="-16"/>
          <w:sz w:val="22"/>
        </w:rPr>
        <w:t> </w:t>
      </w:r>
      <w:r>
        <w:rPr>
          <w:sz w:val="22"/>
        </w:rPr>
        <w:t>impresos</w:t>
      </w:r>
      <w:r>
        <w:rPr>
          <w:spacing w:val="-17"/>
          <w:sz w:val="22"/>
        </w:rPr>
        <w:t> </w:t>
      </w:r>
      <w:r>
        <w:rPr>
          <w:sz w:val="22"/>
        </w:rPr>
        <w:t>con</w:t>
      </w:r>
      <w:r>
        <w:rPr>
          <w:spacing w:val="-15"/>
          <w:sz w:val="22"/>
        </w:rPr>
        <w:t> </w:t>
      </w:r>
      <w:r>
        <w:rPr>
          <w:sz w:val="22"/>
        </w:rPr>
        <w:t>el</w:t>
      </w:r>
      <w:r>
        <w:rPr>
          <w:spacing w:val="-10"/>
          <w:sz w:val="22"/>
        </w:rPr>
        <w:t> </w:t>
      </w:r>
      <w:r>
        <w:rPr>
          <w:sz w:val="22"/>
        </w:rPr>
        <w:t>tarifario</w:t>
      </w:r>
      <w:r>
        <w:rPr>
          <w:spacing w:val="-15"/>
          <w:sz w:val="22"/>
        </w:rPr>
        <w:t> </w:t>
      </w:r>
      <w:r>
        <w:rPr>
          <w:sz w:val="22"/>
        </w:rPr>
        <w:t>de</w:t>
      </w:r>
      <w:r>
        <w:rPr>
          <w:spacing w:val="-13"/>
          <w:sz w:val="22"/>
        </w:rPr>
        <w:t> </w:t>
      </w:r>
      <w:r>
        <w:rPr>
          <w:sz w:val="22"/>
        </w:rPr>
        <w:t>licencias</w:t>
      </w:r>
      <w:r>
        <w:rPr>
          <w:spacing w:val="-17"/>
          <w:sz w:val="22"/>
        </w:rPr>
        <w:t> </w:t>
      </w:r>
      <w:r>
        <w:rPr>
          <w:spacing w:val="-2"/>
          <w:sz w:val="22"/>
        </w:rPr>
        <w:t>anuales.</w:t>
      </w:r>
    </w:p>
    <w:p>
      <w:pPr>
        <w:pStyle w:val="ListParagraph"/>
        <w:numPr>
          <w:ilvl w:val="1"/>
          <w:numId w:val="2"/>
        </w:numPr>
        <w:tabs>
          <w:tab w:pos="1700" w:val="left" w:leader="none"/>
        </w:tabs>
        <w:spacing w:line="240" w:lineRule="auto" w:before="184" w:after="0"/>
        <w:ind w:left="1700" w:right="0" w:hanging="359"/>
        <w:jc w:val="left"/>
        <w:rPr>
          <w:sz w:val="22"/>
        </w:rPr>
      </w:pPr>
      <w:r>
        <w:rPr>
          <w:sz w:val="22"/>
        </w:rPr>
        <w:t>Presupuesto</w:t>
      </w:r>
      <w:r>
        <w:rPr>
          <w:spacing w:val="-24"/>
          <w:sz w:val="22"/>
        </w:rPr>
        <w:t> </w:t>
      </w:r>
      <w:r>
        <w:rPr>
          <w:sz w:val="22"/>
        </w:rPr>
        <w:t>para</w:t>
      </w:r>
      <w:r>
        <w:rPr>
          <w:spacing w:val="-24"/>
          <w:sz w:val="22"/>
        </w:rPr>
        <w:t> </w:t>
      </w:r>
      <w:r>
        <w:rPr>
          <w:sz w:val="22"/>
        </w:rPr>
        <w:t>pauta</w:t>
      </w:r>
      <w:r>
        <w:rPr>
          <w:spacing w:val="-24"/>
          <w:sz w:val="22"/>
        </w:rPr>
        <w:t> </w:t>
      </w:r>
      <w:r>
        <w:rPr>
          <w:sz w:val="22"/>
        </w:rPr>
        <w:t>publicitaria</w:t>
      </w:r>
      <w:r>
        <w:rPr>
          <w:spacing w:val="-23"/>
          <w:sz w:val="22"/>
        </w:rPr>
        <w:t> </w:t>
      </w:r>
      <w:r>
        <w:rPr>
          <w:sz w:val="22"/>
        </w:rPr>
        <w:t>en</w:t>
      </w:r>
      <w:r>
        <w:rPr>
          <w:spacing w:val="-24"/>
          <w:sz w:val="22"/>
        </w:rPr>
        <w:t> </w:t>
      </w:r>
      <w:r>
        <w:rPr>
          <w:sz w:val="22"/>
        </w:rPr>
        <w:t>Facebook</w:t>
      </w:r>
      <w:r>
        <w:rPr>
          <w:spacing w:val="-25"/>
          <w:sz w:val="22"/>
        </w:rPr>
        <w:t> </w:t>
      </w:r>
      <w:r>
        <w:rPr>
          <w:sz w:val="22"/>
        </w:rPr>
        <w:t>Ads</w:t>
      </w:r>
      <w:r>
        <w:rPr>
          <w:spacing w:val="-18"/>
          <w:sz w:val="22"/>
        </w:rPr>
        <w:t> </w:t>
      </w:r>
      <w:r>
        <w:rPr>
          <w:sz w:val="22"/>
        </w:rPr>
        <w:t>y</w:t>
      </w:r>
      <w:r>
        <w:rPr>
          <w:spacing w:val="-22"/>
          <w:sz w:val="22"/>
        </w:rPr>
        <w:t> </w:t>
      </w:r>
      <w:r>
        <w:rPr>
          <w:sz w:val="22"/>
        </w:rPr>
        <w:t>Google</w:t>
      </w:r>
      <w:r>
        <w:rPr>
          <w:spacing w:val="-22"/>
          <w:sz w:val="22"/>
        </w:rPr>
        <w:t> </w:t>
      </w:r>
      <w:r>
        <w:rPr>
          <w:spacing w:val="-4"/>
          <w:sz w:val="22"/>
        </w:rPr>
        <w:t>Ads.</w:t>
      </w:r>
    </w:p>
    <w:p>
      <w:pPr>
        <w:pStyle w:val="ListParagraph"/>
        <w:numPr>
          <w:ilvl w:val="1"/>
          <w:numId w:val="2"/>
        </w:numPr>
        <w:tabs>
          <w:tab w:pos="1700" w:val="left" w:leader="none"/>
        </w:tabs>
        <w:spacing w:line="240" w:lineRule="auto" w:before="185" w:after="0"/>
        <w:ind w:left="1700" w:right="0" w:hanging="359"/>
        <w:jc w:val="left"/>
        <w:rPr>
          <w:sz w:val="22"/>
        </w:rPr>
      </w:pPr>
      <w:r>
        <w:rPr>
          <w:sz w:val="22"/>
        </w:rPr>
        <w:t>Agenda</w:t>
      </w:r>
      <w:r>
        <w:rPr>
          <w:spacing w:val="-23"/>
          <w:sz w:val="22"/>
        </w:rPr>
        <w:t> </w:t>
      </w:r>
      <w:r>
        <w:rPr>
          <w:sz w:val="22"/>
        </w:rPr>
        <w:t>física/digital</w:t>
      </w:r>
      <w:r>
        <w:rPr>
          <w:spacing w:val="-24"/>
          <w:sz w:val="22"/>
        </w:rPr>
        <w:t> </w:t>
      </w:r>
      <w:r>
        <w:rPr>
          <w:sz w:val="22"/>
        </w:rPr>
        <w:t>de</w:t>
      </w:r>
      <w:r>
        <w:rPr>
          <w:spacing w:val="-21"/>
          <w:sz w:val="22"/>
        </w:rPr>
        <w:t> </w:t>
      </w:r>
      <w:r>
        <w:rPr>
          <w:sz w:val="22"/>
        </w:rPr>
        <w:t>visitas</w:t>
      </w:r>
      <w:r>
        <w:rPr>
          <w:spacing w:val="-24"/>
          <w:sz w:val="22"/>
        </w:rPr>
        <w:t> </w:t>
      </w:r>
      <w:r>
        <w:rPr>
          <w:sz w:val="22"/>
        </w:rPr>
        <w:t>comerciales</w:t>
      </w:r>
      <w:r>
        <w:rPr>
          <w:spacing w:val="-23"/>
          <w:sz w:val="22"/>
        </w:rPr>
        <w:t> </w:t>
      </w:r>
      <w:r>
        <w:rPr>
          <w:sz w:val="22"/>
        </w:rPr>
        <w:t>y</w:t>
      </w:r>
      <w:r>
        <w:rPr>
          <w:spacing w:val="-20"/>
          <w:sz w:val="22"/>
        </w:rPr>
        <w:t> </w:t>
      </w:r>
      <w:r>
        <w:rPr>
          <w:sz w:val="22"/>
        </w:rPr>
        <w:t>viáticos</w:t>
      </w:r>
      <w:r>
        <w:rPr>
          <w:spacing w:val="-18"/>
          <w:sz w:val="22"/>
        </w:rPr>
        <w:t> </w:t>
      </w:r>
      <w:r>
        <w:rPr>
          <w:sz w:val="22"/>
        </w:rPr>
        <w:t>de</w:t>
      </w:r>
      <w:r>
        <w:rPr>
          <w:spacing w:val="-21"/>
          <w:sz w:val="22"/>
        </w:rPr>
        <w:t> </w:t>
      </w:r>
      <w:r>
        <w:rPr>
          <w:spacing w:val="-2"/>
          <w:sz w:val="22"/>
        </w:rPr>
        <w:t>traslado.</w:t>
      </w:r>
    </w:p>
    <w:p>
      <w:pPr>
        <w:pStyle w:val="Heading2"/>
        <w:spacing w:before="197"/>
        <w:ind w:left="980"/>
      </w:pPr>
      <w:r>
        <w:rPr/>
        <w:t>Tabla</w:t>
      </w:r>
      <w:r>
        <w:rPr>
          <w:spacing w:val="-25"/>
        </w:rPr>
        <w:t> </w:t>
      </w:r>
      <w:r>
        <w:rPr/>
        <w:t>de</w:t>
      </w:r>
      <w:r>
        <w:rPr>
          <w:spacing w:val="-27"/>
        </w:rPr>
        <w:t> </w:t>
      </w:r>
      <w:r>
        <w:rPr/>
        <w:t>costos</w:t>
      </w:r>
      <w:r>
        <w:rPr>
          <w:spacing w:val="-25"/>
        </w:rPr>
        <w:t> </w:t>
      </w:r>
      <w:r>
        <w:rPr/>
        <w:t>de</w:t>
      </w:r>
      <w:r>
        <w:rPr>
          <w:spacing w:val="-26"/>
        </w:rPr>
        <w:t> </w:t>
      </w:r>
      <w:r>
        <w:rPr>
          <w:spacing w:val="-2"/>
        </w:rPr>
        <w:t>Entrada</w:t>
      </w:r>
    </w:p>
    <w:p>
      <w:pPr>
        <w:pStyle w:val="BodyText"/>
        <w:rPr>
          <w:rFonts w:ascii="Trebuchet MS"/>
          <w:b/>
          <w:sz w:val="17"/>
        </w:rPr>
      </w:pPr>
    </w:p>
    <w:tbl>
      <w:tblPr>
        <w:tblW w:w="0" w:type="auto"/>
        <w:jc w:val="left"/>
        <w:tblInd w:w="993"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2345"/>
        <w:gridCol w:w="1012"/>
        <w:gridCol w:w="3902"/>
        <w:gridCol w:w="1576"/>
      </w:tblGrid>
      <w:tr>
        <w:trPr>
          <w:trHeight w:val="695" w:hRule="atLeast"/>
        </w:trPr>
        <w:tc>
          <w:tcPr>
            <w:tcW w:w="2345" w:type="dxa"/>
            <w:tcBorders>
              <w:top w:val="nil"/>
              <w:left w:val="nil"/>
              <w:bottom w:val="nil"/>
              <w:right w:val="nil"/>
            </w:tcBorders>
            <w:shd w:val="clear" w:color="auto" w:fill="0E9ED4"/>
          </w:tcPr>
          <w:p>
            <w:pPr>
              <w:pStyle w:val="TableParagraph"/>
              <w:spacing w:before="13"/>
              <w:ind w:left="705"/>
              <w:jc w:val="left"/>
              <w:rPr>
                <w:rFonts w:ascii="Trebuchet MS"/>
                <w:b/>
                <w:sz w:val="22"/>
              </w:rPr>
            </w:pPr>
            <w:r>
              <w:rPr>
                <w:rFonts w:ascii="Trebuchet MS"/>
                <w:b/>
                <w:color w:val="FFFFFF"/>
                <w:spacing w:val="-2"/>
                <w:sz w:val="22"/>
              </w:rPr>
              <w:t>Actividad</w:t>
            </w:r>
          </w:p>
        </w:tc>
        <w:tc>
          <w:tcPr>
            <w:tcW w:w="1012" w:type="dxa"/>
            <w:tcBorders>
              <w:top w:val="nil"/>
              <w:left w:val="nil"/>
              <w:bottom w:val="nil"/>
              <w:right w:val="nil"/>
            </w:tcBorders>
            <w:shd w:val="clear" w:color="auto" w:fill="0E9ED4"/>
          </w:tcPr>
          <w:p>
            <w:pPr>
              <w:pStyle w:val="TableParagraph"/>
              <w:spacing w:before="13"/>
              <w:ind w:left="6"/>
              <w:rPr>
                <w:rFonts w:ascii="Trebuchet MS"/>
                <w:b/>
                <w:sz w:val="22"/>
              </w:rPr>
            </w:pPr>
            <w:r>
              <w:rPr>
                <w:rFonts w:ascii="Trebuchet MS"/>
                <w:b/>
                <w:color w:val="FFFFFF"/>
                <w:spacing w:val="-2"/>
                <w:sz w:val="22"/>
              </w:rPr>
              <w:t>Tiempo</w:t>
            </w:r>
          </w:p>
        </w:tc>
        <w:tc>
          <w:tcPr>
            <w:tcW w:w="3902" w:type="dxa"/>
            <w:tcBorders>
              <w:top w:val="nil"/>
              <w:left w:val="nil"/>
              <w:bottom w:val="nil"/>
              <w:right w:val="nil"/>
            </w:tcBorders>
            <w:shd w:val="clear" w:color="auto" w:fill="0E9ED4"/>
          </w:tcPr>
          <w:p>
            <w:pPr>
              <w:pStyle w:val="TableParagraph"/>
              <w:spacing w:before="13"/>
              <w:ind w:left="6"/>
              <w:rPr>
                <w:rFonts w:ascii="Trebuchet MS"/>
                <w:b/>
                <w:sz w:val="22"/>
              </w:rPr>
            </w:pPr>
            <w:r>
              <w:rPr>
                <w:rFonts w:ascii="Trebuchet MS"/>
                <w:b/>
                <w:color w:val="FFFFFF"/>
                <w:spacing w:val="-2"/>
                <w:w w:val="105"/>
                <w:sz w:val="22"/>
              </w:rPr>
              <w:t>Recursos</w:t>
            </w:r>
          </w:p>
        </w:tc>
        <w:tc>
          <w:tcPr>
            <w:tcW w:w="1576" w:type="dxa"/>
            <w:tcBorders>
              <w:top w:val="nil"/>
              <w:left w:val="nil"/>
              <w:bottom w:val="nil"/>
              <w:right w:val="nil"/>
            </w:tcBorders>
            <w:shd w:val="clear" w:color="auto" w:fill="0E9ED4"/>
          </w:tcPr>
          <w:p>
            <w:pPr>
              <w:pStyle w:val="TableParagraph"/>
              <w:spacing w:line="249" w:lineRule="auto" w:before="13"/>
              <w:ind w:left="489" w:right="210" w:hanging="270"/>
              <w:jc w:val="left"/>
              <w:rPr>
                <w:rFonts w:ascii="Trebuchet MS"/>
                <w:b/>
                <w:sz w:val="22"/>
              </w:rPr>
            </w:pPr>
            <w:r>
              <w:rPr>
                <w:rFonts w:ascii="Trebuchet MS"/>
                <w:b/>
                <w:color w:val="FFFFFF"/>
                <w:spacing w:val="-2"/>
                <w:sz w:val="22"/>
              </w:rPr>
              <w:t>Costo</w:t>
            </w:r>
            <w:r>
              <w:rPr>
                <w:rFonts w:ascii="Trebuchet MS"/>
                <w:b/>
                <w:color w:val="FFFFFF"/>
                <w:spacing w:val="-25"/>
                <w:sz w:val="22"/>
              </w:rPr>
              <w:t> </w:t>
            </w:r>
            <w:r>
              <w:rPr>
                <w:rFonts w:ascii="Trebuchet MS"/>
                <w:b/>
                <w:color w:val="FFFFFF"/>
                <w:spacing w:val="-2"/>
                <w:sz w:val="22"/>
              </w:rPr>
              <w:t>Total (MXN)</w:t>
            </w:r>
          </w:p>
        </w:tc>
      </w:tr>
      <w:tr>
        <w:trPr>
          <w:trHeight w:val="2415" w:hRule="atLeast"/>
        </w:trPr>
        <w:tc>
          <w:tcPr>
            <w:tcW w:w="2345" w:type="dxa"/>
            <w:tcBorders>
              <w:top w:val="nil"/>
            </w:tcBorders>
          </w:tcPr>
          <w:p>
            <w:pPr>
              <w:pStyle w:val="TableParagraph"/>
              <w:jc w:val="left"/>
              <w:rPr>
                <w:rFonts w:ascii="Trebuchet MS"/>
                <w:b/>
                <w:sz w:val="22"/>
              </w:rPr>
            </w:pPr>
          </w:p>
          <w:p>
            <w:pPr>
              <w:pStyle w:val="TableParagraph"/>
              <w:jc w:val="left"/>
              <w:rPr>
                <w:rFonts w:ascii="Trebuchet MS"/>
                <w:b/>
                <w:sz w:val="22"/>
              </w:rPr>
            </w:pPr>
          </w:p>
          <w:p>
            <w:pPr>
              <w:pStyle w:val="TableParagraph"/>
              <w:spacing w:before="42"/>
              <w:jc w:val="left"/>
              <w:rPr>
                <w:rFonts w:ascii="Trebuchet MS"/>
                <w:b/>
                <w:sz w:val="22"/>
              </w:rPr>
            </w:pPr>
          </w:p>
          <w:p>
            <w:pPr>
              <w:pStyle w:val="TableParagraph"/>
              <w:spacing w:line="252" w:lineRule="auto"/>
              <w:ind w:left="520" w:hanging="345"/>
              <w:jc w:val="left"/>
              <w:rPr>
                <w:rFonts w:ascii="Trebuchet MS" w:hAnsi="Trebuchet MS"/>
                <w:b/>
                <w:sz w:val="22"/>
              </w:rPr>
            </w:pPr>
            <w:r>
              <w:rPr>
                <w:rFonts w:ascii="Trebuchet MS" w:hAnsi="Trebuchet MS"/>
                <w:b/>
                <w:spacing w:val="-4"/>
                <w:sz w:val="22"/>
              </w:rPr>
              <w:t>1.-</w:t>
            </w:r>
            <w:r>
              <w:rPr>
                <w:rFonts w:ascii="Trebuchet MS" w:hAnsi="Trebuchet MS"/>
                <w:b/>
                <w:spacing w:val="-24"/>
                <w:sz w:val="22"/>
              </w:rPr>
              <w:t> </w:t>
            </w:r>
            <w:r>
              <w:rPr>
                <w:rFonts w:ascii="Trebuchet MS" w:hAnsi="Trebuchet MS"/>
                <w:b/>
                <w:spacing w:val="-4"/>
                <w:sz w:val="22"/>
              </w:rPr>
              <w:t>Identificación</w:t>
            </w:r>
            <w:r>
              <w:rPr>
                <w:rFonts w:ascii="Trebuchet MS" w:hAnsi="Trebuchet MS"/>
                <w:b/>
                <w:spacing w:val="-20"/>
                <w:sz w:val="22"/>
              </w:rPr>
              <w:t> </w:t>
            </w:r>
            <w:r>
              <w:rPr>
                <w:rFonts w:ascii="Trebuchet MS" w:hAnsi="Trebuchet MS"/>
                <w:b/>
                <w:spacing w:val="-4"/>
                <w:sz w:val="22"/>
              </w:rPr>
              <w:t>de </w:t>
            </w:r>
            <w:r>
              <w:rPr>
                <w:rFonts w:ascii="Trebuchet MS" w:hAnsi="Trebuchet MS"/>
                <w:b/>
                <w:spacing w:val="-2"/>
                <w:sz w:val="22"/>
              </w:rPr>
              <w:t>proveedores tecnológicos</w:t>
            </w:r>
          </w:p>
        </w:tc>
        <w:tc>
          <w:tcPr>
            <w:tcW w:w="1012" w:type="dxa"/>
            <w:tcBorders>
              <w:top w:val="nil"/>
            </w:tcBorders>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38"/>
              <w:jc w:val="left"/>
              <w:rPr>
                <w:rFonts w:ascii="Trebuchet MS"/>
                <w:b/>
                <w:sz w:val="22"/>
              </w:rPr>
            </w:pPr>
          </w:p>
          <w:p>
            <w:pPr>
              <w:pStyle w:val="TableParagraph"/>
              <w:ind w:left="17"/>
              <w:rPr>
                <w:sz w:val="22"/>
              </w:rPr>
            </w:pPr>
            <w:r>
              <w:rPr>
                <w:spacing w:val="-5"/>
                <w:sz w:val="22"/>
              </w:rPr>
              <w:t>5</w:t>
            </w:r>
            <w:r>
              <w:rPr>
                <w:spacing w:val="-21"/>
                <w:sz w:val="22"/>
              </w:rPr>
              <w:t> </w:t>
            </w:r>
            <w:r>
              <w:rPr>
                <w:spacing w:val="-4"/>
                <w:sz w:val="22"/>
              </w:rPr>
              <w:t>días</w:t>
            </w:r>
          </w:p>
        </w:tc>
        <w:tc>
          <w:tcPr>
            <w:tcW w:w="3902" w:type="dxa"/>
            <w:tcBorders>
              <w:top w:val="nil"/>
            </w:tcBorders>
          </w:tcPr>
          <w:p>
            <w:pPr>
              <w:pStyle w:val="TableParagraph"/>
              <w:numPr>
                <w:ilvl w:val="0"/>
                <w:numId w:val="3"/>
              </w:numPr>
              <w:tabs>
                <w:tab w:pos="823" w:val="left" w:leader="none"/>
                <w:tab w:pos="825" w:val="left" w:leader="none"/>
              </w:tabs>
              <w:spacing w:line="240" w:lineRule="auto" w:before="0" w:after="0"/>
              <w:ind w:left="825" w:right="562" w:hanging="360"/>
              <w:jc w:val="left"/>
              <w:rPr>
                <w:sz w:val="22"/>
              </w:rPr>
            </w:pPr>
            <w:r>
              <w:rPr>
                <w:sz w:val="22"/>
              </w:rPr>
              <w:t>Listado</w:t>
            </w:r>
            <w:r>
              <w:rPr>
                <w:spacing w:val="-26"/>
                <w:sz w:val="22"/>
              </w:rPr>
              <w:t> </w:t>
            </w:r>
            <w:r>
              <w:rPr>
                <w:sz w:val="22"/>
              </w:rPr>
              <w:t>preliminar</w:t>
            </w:r>
            <w:r>
              <w:rPr>
                <w:spacing w:val="-23"/>
                <w:sz w:val="22"/>
              </w:rPr>
              <w:t> </w:t>
            </w:r>
            <w:r>
              <w:rPr>
                <w:sz w:val="22"/>
              </w:rPr>
              <w:t>de</w:t>
            </w:r>
            <w:r>
              <w:rPr>
                <w:spacing w:val="-25"/>
                <w:sz w:val="22"/>
              </w:rPr>
              <w:t> </w:t>
            </w:r>
            <w:r>
              <w:rPr>
                <w:sz w:val="22"/>
              </w:rPr>
              <w:t>AWS (Infraestructura)</w:t>
            </w:r>
            <w:r>
              <w:rPr>
                <w:spacing w:val="-20"/>
                <w:sz w:val="22"/>
              </w:rPr>
              <w:t> </w:t>
            </w:r>
            <w:r>
              <w:rPr>
                <w:sz w:val="22"/>
              </w:rPr>
              <w:t>,</w:t>
            </w:r>
          </w:p>
          <w:p>
            <w:pPr>
              <w:pStyle w:val="TableParagraph"/>
              <w:numPr>
                <w:ilvl w:val="0"/>
                <w:numId w:val="3"/>
              </w:numPr>
              <w:tabs>
                <w:tab w:pos="823" w:val="left" w:leader="none"/>
                <w:tab w:pos="825" w:val="left" w:leader="none"/>
              </w:tabs>
              <w:spacing w:line="244" w:lineRule="auto" w:before="0" w:after="0"/>
              <w:ind w:left="825" w:right="190" w:hanging="360"/>
              <w:jc w:val="left"/>
              <w:rPr>
                <w:sz w:val="22"/>
              </w:rPr>
            </w:pPr>
            <w:r>
              <w:rPr>
                <w:spacing w:val="-4"/>
                <w:sz w:val="22"/>
              </w:rPr>
              <w:t>OpenAI/Hugging</w:t>
            </w:r>
            <w:r>
              <w:rPr>
                <w:spacing w:val="-26"/>
                <w:sz w:val="22"/>
              </w:rPr>
              <w:t> </w:t>
            </w:r>
            <w:r>
              <w:rPr>
                <w:spacing w:val="-4"/>
                <w:sz w:val="22"/>
              </w:rPr>
              <w:t>Face</w:t>
            </w:r>
            <w:r>
              <w:rPr>
                <w:spacing w:val="-26"/>
                <w:sz w:val="22"/>
              </w:rPr>
              <w:t> </w:t>
            </w:r>
            <w:r>
              <w:rPr>
                <w:spacing w:val="-4"/>
                <w:sz w:val="22"/>
              </w:rPr>
              <w:t>(APIs</w:t>
            </w:r>
            <w:r>
              <w:rPr>
                <w:spacing w:val="-27"/>
                <w:sz w:val="22"/>
              </w:rPr>
              <w:t> </w:t>
            </w:r>
            <w:r>
              <w:rPr>
                <w:spacing w:val="-4"/>
                <w:sz w:val="22"/>
              </w:rPr>
              <w:t>de IA)</w:t>
            </w:r>
          </w:p>
          <w:p>
            <w:pPr>
              <w:pStyle w:val="TableParagraph"/>
              <w:numPr>
                <w:ilvl w:val="0"/>
                <w:numId w:val="3"/>
              </w:numPr>
              <w:tabs>
                <w:tab w:pos="823" w:val="left" w:leader="none"/>
              </w:tabs>
              <w:spacing w:line="264" w:lineRule="exact" w:before="0" w:after="0"/>
              <w:ind w:left="823" w:right="0" w:hanging="358"/>
              <w:jc w:val="left"/>
              <w:rPr>
                <w:sz w:val="22"/>
              </w:rPr>
            </w:pPr>
            <w:r>
              <w:rPr>
                <w:spacing w:val="-6"/>
                <w:sz w:val="22"/>
              </w:rPr>
              <w:t>PyCharm</w:t>
            </w:r>
            <w:r>
              <w:rPr>
                <w:spacing w:val="-12"/>
                <w:sz w:val="22"/>
              </w:rPr>
              <w:t> </w:t>
            </w:r>
            <w:r>
              <w:rPr>
                <w:spacing w:val="-6"/>
                <w:sz w:val="22"/>
              </w:rPr>
              <w:t>(IDE</w:t>
            </w:r>
            <w:r>
              <w:rPr>
                <w:spacing w:val="-11"/>
                <w:sz w:val="22"/>
              </w:rPr>
              <w:t> </w:t>
            </w:r>
            <w:r>
              <w:rPr>
                <w:spacing w:val="-6"/>
                <w:sz w:val="22"/>
              </w:rPr>
              <w:t>Python)</w:t>
            </w:r>
          </w:p>
          <w:p>
            <w:pPr>
              <w:pStyle w:val="TableParagraph"/>
              <w:numPr>
                <w:ilvl w:val="0"/>
                <w:numId w:val="3"/>
              </w:numPr>
              <w:tabs>
                <w:tab w:pos="823" w:val="left" w:leader="none"/>
              </w:tabs>
              <w:spacing w:line="240" w:lineRule="auto" w:before="0" w:after="0"/>
              <w:ind w:left="823" w:right="0" w:hanging="358"/>
              <w:jc w:val="left"/>
              <w:rPr>
                <w:sz w:val="22"/>
              </w:rPr>
            </w:pPr>
            <w:r>
              <w:rPr>
                <w:w w:val="90"/>
                <w:sz w:val="22"/>
              </w:rPr>
              <w:t>UX/UI</w:t>
            </w:r>
            <w:r>
              <w:rPr>
                <w:spacing w:val="-10"/>
                <w:w w:val="90"/>
                <w:sz w:val="22"/>
              </w:rPr>
              <w:t> </w:t>
            </w:r>
            <w:r>
              <w:rPr>
                <w:w w:val="90"/>
                <w:sz w:val="22"/>
              </w:rPr>
              <w:t>y</w:t>
            </w:r>
            <w:r>
              <w:rPr>
                <w:spacing w:val="-6"/>
                <w:w w:val="90"/>
                <w:sz w:val="22"/>
              </w:rPr>
              <w:t> </w:t>
            </w:r>
            <w:r>
              <w:rPr>
                <w:spacing w:val="-2"/>
                <w:w w:val="90"/>
                <w:sz w:val="22"/>
              </w:rPr>
              <w:t>frameworks</w:t>
            </w:r>
          </w:p>
          <w:p>
            <w:pPr>
              <w:pStyle w:val="TableParagraph"/>
              <w:numPr>
                <w:ilvl w:val="0"/>
                <w:numId w:val="3"/>
              </w:numPr>
              <w:tabs>
                <w:tab w:pos="823" w:val="left" w:leader="none"/>
              </w:tabs>
              <w:spacing w:line="240" w:lineRule="auto" w:before="0" w:after="0"/>
              <w:ind w:left="823" w:right="0" w:hanging="358"/>
              <w:jc w:val="left"/>
              <w:rPr>
                <w:sz w:val="22"/>
              </w:rPr>
            </w:pPr>
            <w:r>
              <w:rPr>
                <w:spacing w:val="-2"/>
                <w:sz w:val="22"/>
              </w:rPr>
              <w:t>Django/Next.js.</w:t>
            </w:r>
          </w:p>
        </w:tc>
        <w:tc>
          <w:tcPr>
            <w:tcW w:w="1576" w:type="dxa"/>
            <w:tcBorders>
              <w:top w:val="nil"/>
            </w:tcBorders>
          </w:tcPr>
          <w:p>
            <w:pPr>
              <w:pStyle w:val="TableParagraph"/>
              <w:jc w:val="left"/>
              <w:rPr>
                <w:rFonts w:ascii="Trebuchet MS"/>
                <w:b/>
                <w:sz w:val="22"/>
              </w:rPr>
            </w:pPr>
          </w:p>
          <w:p>
            <w:pPr>
              <w:pStyle w:val="TableParagraph"/>
              <w:jc w:val="left"/>
              <w:rPr>
                <w:rFonts w:ascii="Trebuchet MS"/>
                <w:b/>
                <w:sz w:val="22"/>
              </w:rPr>
            </w:pPr>
          </w:p>
          <w:p>
            <w:pPr>
              <w:pStyle w:val="TableParagraph"/>
              <w:spacing w:before="28"/>
              <w:jc w:val="left"/>
              <w:rPr>
                <w:rFonts w:ascii="Trebuchet MS"/>
                <w:b/>
                <w:sz w:val="22"/>
              </w:rPr>
            </w:pPr>
          </w:p>
          <w:p>
            <w:pPr>
              <w:pStyle w:val="TableParagraph"/>
              <w:spacing w:line="265" w:lineRule="exact"/>
              <w:ind w:left="13"/>
              <w:rPr>
                <w:sz w:val="22"/>
              </w:rPr>
            </w:pPr>
            <w:r>
              <w:rPr>
                <w:spacing w:val="-5"/>
                <w:sz w:val="22"/>
              </w:rPr>
              <w:t>$0</w:t>
            </w:r>
          </w:p>
          <w:p>
            <w:pPr>
              <w:pStyle w:val="TableParagraph"/>
              <w:spacing w:line="244" w:lineRule="auto"/>
              <w:ind w:left="13" w:right="7"/>
              <w:rPr>
                <w:sz w:val="22"/>
              </w:rPr>
            </w:pPr>
            <w:r>
              <w:rPr>
                <w:spacing w:val="-4"/>
                <w:sz w:val="22"/>
              </w:rPr>
              <w:t>Solo </w:t>
            </w:r>
            <w:r>
              <w:rPr>
                <w:spacing w:val="-2"/>
                <w:sz w:val="22"/>
              </w:rPr>
              <w:t>investigación</w:t>
            </w:r>
          </w:p>
        </w:tc>
      </w:tr>
      <w:tr>
        <w:trPr>
          <w:trHeight w:val="805" w:hRule="atLeast"/>
        </w:trPr>
        <w:tc>
          <w:tcPr>
            <w:tcW w:w="2345"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spacing w:before="187"/>
              <w:jc w:val="left"/>
              <w:rPr>
                <w:rFonts w:ascii="Trebuchet MS"/>
                <w:b/>
                <w:sz w:val="22"/>
              </w:rPr>
            </w:pPr>
          </w:p>
          <w:p>
            <w:pPr>
              <w:pStyle w:val="TableParagraph"/>
              <w:spacing w:line="249" w:lineRule="auto"/>
              <w:ind w:left="540" w:hanging="170"/>
              <w:jc w:val="left"/>
              <w:rPr>
                <w:rFonts w:ascii="Trebuchet MS" w:hAnsi="Trebuchet MS"/>
                <w:b/>
                <w:sz w:val="22"/>
              </w:rPr>
            </w:pPr>
            <w:r>
              <w:rPr>
                <w:rFonts w:ascii="Trebuchet MS" w:hAnsi="Trebuchet MS"/>
                <w:b/>
                <w:spacing w:val="-2"/>
                <w:sz w:val="22"/>
              </w:rPr>
              <w:t>2.-</w:t>
            </w:r>
            <w:r>
              <w:rPr>
                <w:rFonts w:ascii="Trebuchet MS" w:hAnsi="Trebuchet MS"/>
                <w:b/>
                <w:spacing w:val="-22"/>
                <w:sz w:val="22"/>
              </w:rPr>
              <w:t> </w:t>
            </w:r>
            <w:r>
              <w:rPr>
                <w:rFonts w:ascii="Trebuchet MS" w:hAnsi="Trebuchet MS"/>
                <w:b/>
                <w:spacing w:val="-2"/>
                <w:sz w:val="22"/>
              </w:rPr>
              <w:t>Selección</w:t>
            </w:r>
            <w:r>
              <w:rPr>
                <w:rFonts w:ascii="Trebuchet MS" w:hAnsi="Trebuchet MS"/>
                <w:b/>
                <w:spacing w:val="-24"/>
                <w:sz w:val="22"/>
              </w:rPr>
              <w:t> </w:t>
            </w:r>
            <w:r>
              <w:rPr>
                <w:rFonts w:ascii="Trebuchet MS" w:hAnsi="Trebuchet MS"/>
                <w:b/>
                <w:spacing w:val="-2"/>
                <w:sz w:val="22"/>
              </w:rPr>
              <w:t>de proveedores</w:t>
            </w:r>
          </w:p>
        </w:tc>
        <w:tc>
          <w:tcPr>
            <w:tcW w:w="1012" w:type="dxa"/>
          </w:tcPr>
          <w:p>
            <w:pPr>
              <w:pStyle w:val="TableParagraph"/>
              <w:spacing w:before="255"/>
              <w:ind w:left="17" w:right="5"/>
              <w:rPr>
                <w:sz w:val="22"/>
              </w:rPr>
            </w:pPr>
            <w:r>
              <w:rPr>
                <w:spacing w:val="-5"/>
                <w:sz w:val="22"/>
              </w:rPr>
              <w:t>1</w:t>
            </w:r>
            <w:r>
              <w:rPr>
                <w:spacing w:val="-21"/>
                <w:sz w:val="22"/>
              </w:rPr>
              <w:t> </w:t>
            </w:r>
            <w:r>
              <w:rPr>
                <w:spacing w:val="-5"/>
                <w:sz w:val="22"/>
              </w:rPr>
              <w:t>día</w:t>
            </w:r>
          </w:p>
        </w:tc>
        <w:tc>
          <w:tcPr>
            <w:tcW w:w="3902" w:type="dxa"/>
          </w:tcPr>
          <w:p>
            <w:pPr>
              <w:pStyle w:val="TableParagraph"/>
              <w:ind w:left="465" w:right="178"/>
              <w:jc w:val="left"/>
              <w:rPr>
                <w:sz w:val="22"/>
              </w:rPr>
            </w:pPr>
            <w:r>
              <w:rPr>
                <w:sz w:val="22"/>
              </w:rPr>
              <w:t>1.</w:t>
            </w:r>
            <w:r>
              <w:rPr>
                <w:spacing w:val="-23"/>
                <w:sz w:val="22"/>
              </w:rPr>
              <w:t> </w:t>
            </w:r>
            <w:r>
              <w:rPr>
                <w:sz w:val="22"/>
              </w:rPr>
              <w:t>5</w:t>
            </w:r>
            <w:r>
              <w:rPr>
                <w:spacing w:val="-27"/>
                <w:sz w:val="22"/>
              </w:rPr>
              <w:t> </w:t>
            </w:r>
            <w:r>
              <w:rPr>
                <w:sz w:val="22"/>
              </w:rPr>
              <w:t>Laptops</w:t>
            </w:r>
            <w:r>
              <w:rPr>
                <w:spacing w:val="-27"/>
                <w:sz w:val="22"/>
              </w:rPr>
              <w:t> </w:t>
            </w:r>
            <w:r>
              <w:rPr>
                <w:sz w:val="22"/>
              </w:rPr>
              <w:t>de</w:t>
            </w:r>
            <w:r>
              <w:rPr>
                <w:spacing w:val="-25"/>
                <w:sz w:val="22"/>
              </w:rPr>
              <w:t> </w:t>
            </w:r>
            <w:r>
              <w:rPr>
                <w:sz w:val="22"/>
              </w:rPr>
              <w:t>alto</w:t>
            </w:r>
            <w:r>
              <w:rPr>
                <w:spacing w:val="-26"/>
                <w:sz w:val="22"/>
              </w:rPr>
              <w:t> </w:t>
            </w:r>
            <w:r>
              <w:rPr>
                <w:sz w:val="22"/>
              </w:rPr>
              <w:t>rendimiento (i7, 16GB RAM, SSD)</w:t>
            </w:r>
            <w:r>
              <w:rPr>
                <w:spacing w:val="-3"/>
                <w:sz w:val="22"/>
              </w:rPr>
              <w:t> </w:t>
            </w:r>
            <w:r>
              <w:rPr>
                <w:sz w:val="22"/>
              </w:rPr>
              <w:t>para</w:t>
            </w:r>
          </w:p>
          <w:p>
            <w:pPr>
              <w:pStyle w:val="TableParagraph"/>
              <w:spacing w:line="260" w:lineRule="exact"/>
              <w:ind w:left="465"/>
              <w:jc w:val="left"/>
              <w:rPr>
                <w:sz w:val="22"/>
              </w:rPr>
            </w:pPr>
            <w:r>
              <w:rPr>
                <w:spacing w:val="-2"/>
                <w:sz w:val="22"/>
              </w:rPr>
              <w:t>desarrollo</w:t>
            </w:r>
            <w:r>
              <w:rPr>
                <w:spacing w:val="-12"/>
                <w:sz w:val="22"/>
              </w:rPr>
              <w:t> </w:t>
            </w:r>
            <w:r>
              <w:rPr>
                <w:spacing w:val="-2"/>
                <w:sz w:val="22"/>
              </w:rPr>
              <w:t>Python</w:t>
            </w:r>
            <w:r>
              <w:rPr>
                <w:spacing w:val="-17"/>
                <w:sz w:val="22"/>
              </w:rPr>
              <w:t> </w:t>
            </w:r>
            <w:r>
              <w:rPr>
                <w:spacing w:val="-2"/>
                <w:sz w:val="22"/>
              </w:rPr>
              <w:t>y</w:t>
            </w:r>
            <w:r>
              <w:rPr>
                <w:spacing w:val="-15"/>
                <w:sz w:val="22"/>
              </w:rPr>
              <w:t> </w:t>
            </w:r>
            <w:r>
              <w:rPr>
                <w:spacing w:val="-2"/>
                <w:sz w:val="22"/>
              </w:rPr>
              <w:t>modelos</w:t>
            </w:r>
            <w:r>
              <w:rPr>
                <w:spacing w:val="-18"/>
                <w:sz w:val="22"/>
              </w:rPr>
              <w:t> </w:t>
            </w:r>
            <w:r>
              <w:rPr>
                <w:spacing w:val="-2"/>
                <w:sz w:val="22"/>
              </w:rPr>
              <w:t>de</w:t>
            </w:r>
            <w:r>
              <w:rPr>
                <w:spacing w:val="-16"/>
                <w:sz w:val="22"/>
              </w:rPr>
              <w:t> </w:t>
            </w:r>
            <w:r>
              <w:rPr>
                <w:spacing w:val="-5"/>
                <w:sz w:val="22"/>
              </w:rPr>
              <w:t>IA.</w:t>
            </w:r>
          </w:p>
        </w:tc>
        <w:tc>
          <w:tcPr>
            <w:tcW w:w="1576" w:type="dxa"/>
          </w:tcPr>
          <w:p>
            <w:pPr>
              <w:pStyle w:val="TableParagraph"/>
              <w:spacing w:before="255"/>
              <w:ind w:left="13" w:right="4"/>
              <w:rPr>
                <w:sz w:val="22"/>
              </w:rPr>
            </w:pPr>
            <w:r>
              <w:rPr>
                <w:spacing w:val="-2"/>
                <w:sz w:val="22"/>
              </w:rPr>
              <w:t>$135,000</w:t>
            </w:r>
          </w:p>
        </w:tc>
      </w:tr>
      <w:tr>
        <w:trPr>
          <w:trHeight w:val="805" w:hRule="atLeast"/>
        </w:trPr>
        <w:tc>
          <w:tcPr>
            <w:tcW w:w="2345" w:type="dxa"/>
            <w:vMerge/>
            <w:tcBorders>
              <w:top w:val="nil"/>
            </w:tcBorders>
          </w:tcPr>
          <w:p>
            <w:pPr>
              <w:rPr>
                <w:sz w:val="2"/>
                <w:szCs w:val="2"/>
              </w:rPr>
            </w:pPr>
          </w:p>
        </w:tc>
        <w:tc>
          <w:tcPr>
            <w:tcW w:w="1012" w:type="dxa"/>
          </w:tcPr>
          <w:p>
            <w:pPr>
              <w:pStyle w:val="TableParagraph"/>
              <w:spacing w:before="4"/>
              <w:jc w:val="left"/>
              <w:rPr>
                <w:rFonts w:ascii="Trebuchet MS"/>
                <w:b/>
                <w:sz w:val="22"/>
              </w:rPr>
            </w:pPr>
          </w:p>
          <w:p>
            <w:pPr>
              <w:pStyle w:val="TableParagraph"/>
              <w:ind w:left="17" w:right="5"/>
              <w:rPr>
                <w:sz w:val="22"/>
              </w:rPr>
            </w:pPr>
            <w:r>
              <w:rPr>
                <w:spacing w:val="-5"/>
                <w:sz w:val="22"/>
              </w:rPr>
              <w:t>1</w:t>
            </w:r>
            <w:r>
              <w:rPr>
                <w:spacing w:val="-21"/>
                <w:sz w:val="22"/>
              </w:rPr>
              <w:t> </w:t>
            </w:r>
            <w:r>
              <w:rPr>
                <w:spacing w:val="-5"/>
                <w:sz w:val="22"/>
              </w:rPr>
              <w:t>día</w:t>
            </w:r>
          </w:p>
        </w:tc>
        <w:tc>
          <w:tcPr>
            <w:tcW w:w="3902" w:type="dxa"/>
          </w:tcPr>
          <w:p>
            <w:pPr>
              <w:pStyle w:val="TableParagraph"/>
              <w:spacing w:line="255" w:lineRule="exact"/>
              <w:ind w:left="465"/>
              <w:jc w:val="left"/>
              <w:rPr>
                <w:sz w:val="22"/>
              </w:rPr>
            </w:pPr>
            <w:r>
              <w:rPr>
                <w:spacing w:val="-6"/>
                <w:sz w:val="22"/>
              </w:rPr>
              <w:t>2.</w:t>
            </w:r>
            <w:r>
              <w:rPr>
                <w:spacing w:val="-19"/>
                <w:sz w:val="22"/>
              </w:rPr>
              <w:t> </w:t>
            </w:r>
            <w:r>
              <w:rPr>
                <w:spacing w:val="-6"/>
                <w:sz w:val="22"/>
              </w:rPr>
              <w:t>AWS</w:t>
            </w:r>
            <w:r>
              <w:rPr>
                <w:spacing w:val="-19"/>
                <w:sz w:val="22"/>
              </w:rPr>
              <w:t> </w:t>
            </w:r>
            <w:r>
              <w:rPr>
                <w:spacing w:val="-6"/>
                <w:sz w:val="22"/>
              </w:rPr>
              <w:t>EC2</w:t>
            </w:r>
            <w:r>
              <w:rPr>
                <w:spacing w:val="-17"/>
                <w:sz w:val="22"/>
              </w:rPr>
              <w:t> </w:t>
            </w:r>
            <w:r>
              <w:rPr>
                <w:spacing w:val="-6"/>
                <w:sz w:val="22"/>
              </w:rPr>
              <w:t>+</w:t>
            </w:r>
            <w:r>
              <w:rPr>
                <w:spacing w:val="-18"/>
                <w:sz w:val="22"/>
              </w:rPr>
              <w:t> </w:t>
            </w:r>
            <w:r>
              <w:rPr>
                <w:spacing w:val="-6"/>
                <w:sz w:val="22"/>
              </w:rPr>
              <w:t>RDS</w:t>
            </w:r>
            <w:r>
              <w:rPr>
                <w:spacing w:val="-19"/>
                <w:sz w:val="22"/>
              </w:rPr>
              <w:t> </w:t>
            </w:r>
            <w:r>
              <w:rPr>
                <w:spacing w:val="-6"/>
                <w:sz w:val="22"/>
              </w:rPr>
              <w:t>PostgreSQL</w:t>
            </w:r>
          </w:p>
          <w:p>
            <w:pPr>
              <w:pStyle w:val="TableParagraph"/>
              <w:spacing w:line="266" w:lineRule="exact"/>
              <w:ind w:left="465" w:right="178"/>
              <w:jc w:val="left"/>
              <w:rPr>
                <w:sz w:val="22"/>
              </w:rPr>
            </w:pPr>
            <w:r>
              <w:rPr>
                <w:sz w:val="22"/>
              </w:rPr>
              <w:t>(Instancias</w:t>
            </w:r>
            <w:r>
              <w:rPr>
                <w:spacing w:val="-27"/>
                <w:sz w:val="22"/>
              </w:rPr>
              <w:t> </w:t>
            </w:r>
            <w:r>
              <w:rPr>
                <w:sz w:val="22"/>
              </w:rPr>
              <w:t>para</w:t>
            </w:r>
            <w:r>
              <w:rPr>
                <w:spacing w:val="-26"/>
                <w:sz w:val="22"/>
              </w:rPr>
              <w:t> </w:t>
            </w:r>
            <w:r>
              <w:rPr>
                <w:sz w:val="22"/>
              </w:rPr>
              <w:t>backend</w:t>
            </w:r>
            <w:r>
              <w:rPr>
                <w:spacing w:val="-23"/>
                <w:sz w:val="22"/>
              </w:rPr>
              <w:t> </w:t>
            </w:r>
            <w:r>
              <w:rPr>
                <w:sz w:val="22"/>
              </w:rPr>
              <w:t>modular y base de datos relacional).</w:t>
            </w:r>
          </w:p>
        </w:tc>
        <w:tc>
          <w:tcPr>
            <w:tcW w:w="1576" w:type="dxa"/>
          </w:tcPr>
          <w:p>
            <w:pPr>
              <w:pStyle w:val="TableParagraph"/>
              <w:spacing w:before="4"/>
              <w:jc w:val="left"/>
              <w:rPr>
                <w:rFonts w:ascii="Trebuchet MS"/>
                <w:b/>
                <w:sz w:val="22"/>
              </w:rPr>
            </w:pPr>
          </w:p>
          <w:p>
            <w:pPr>
              <w:pStyle w:val="TableParagraph"/>
              <w:ind w:left="13" w:right="9"/>
              <w:rPr>
                <w:sz w:val="22"/>
              </w:rPr>
            </w:pPr>
            <w:r>
              <w:rPr>
                <w:spacing w:val="-2"/>
                <w:sz w:val="22"/>
              </w:rPr>
              <w:t>$60,000</w:t>
            </w:r>
          </w:p>
        </w:tc>
      </w:tr>
      <w:tr>
        <w:trPr>
          <w:trHeight w:val="805" w:hRule="atLeast"/>
        </w:trPr>
        <w:tc>
          <w:tcPr>
            <w:tcW w:w="2345" w:type="dxa"/>
            <w:vMerge/>
            <w:tcBorders>
              <w:top w:val="nil"/>
            </w:tcBorders>
          </w:tcPr>
          <w:p>
            <w:pPr>
              <w:rPr>
                <w:sz w:val="2"/>
                <w:szCs w:val="2"/>
              </w:rPr>
            </w:pPr>
          </w:p>
        </w:tc>
        <w:tc>
          <w:tcPr>
            <w:tcW w:w="1012" w:type="dxa"/>
          </w:tcPr>
          <w:p>
            <w:pPr>
              <w:pStyle w:val="TableParagraph"/>
              <w:spacing w:line="244" w:lineRule="auto" w:before="125"/>
              <w:ind w:left="356" w:hanging="145"/>
              <w:jc w:val="left"/>
              <w:rPr>
                <w:sz w:val="22"/>
              </w:rPr>
            </w:pPr>
            <w:r>
              <w:rPr>
                <w:spacing w:val="-2"/>
                <w:sz w:val="22"/>
              </w:rPr>
              <w:t>Medio </w:t>
            </w:r>
            <w:r>
              <w:rPr>
                <w:spacing w:val="-4"/>
                <w:sz w:val="22"/>
              </w:rPr>
              <w:t>día</w:t>
            </w:r>
          </w:p>
        </w:tc>
        <w:tc>
          <w:tcPr>
            <w:tcW w:w="3902" w:type="dxa"/>
          </w:tcPr>
          <w:p>
            <w:pPr>
              <w:pStyle w:val="TableParagraph"/>
              <w:spacing w:line="255" w:lineRule="exact"/>
              <w:ind w:left="465"/>
              <w:jc w:val="left"/>
              <w:rPr>
                <w:sz w:val="22"/>
              </w:rPr>
            </w:pPr>
            <w:r>
              <w:rPr>
                <w:spacing w:val="-2"/>
                <w:sz w:val="22"/>
              </w:rPr>
              <w:t>3.</w:t>
            </w:r>
            <w:r>
              <w:rPr>
                <w:spacing w:val="-21"/>
                <w:sz w:val="22"/>
              </w:rPr>
              <w:t> </w:t>
            </w:r>
            <w:r>
              <w:rPr>
                <w:spacing w:val="-2"/>
                <w:sz w:val="22"/>
              </w:rPr>
              <w:t>Router</w:t>
            </w:r>
            <w:r>
              <w:rPr>
                <w:spacing w:val="-20"/>
                <w:sz w:val="22"/>
              </w:rPr>
              <w:t> </w:t>
            </w:r>
            <w:r>
              <w:rPr>
                <w:spacing w:val="-2"/>
                <w:sz w:val="22"/>
              </w:rPr>
              <w:t>empresarial</w:t>
            </w:r>
            <w:r>
              <w:rPr>
                <w:spacing w:val="-24"/>
                <w:sz w:val="22"/>
              </w:rPr>
              <w:t> </w:t>
            </w:r>
            <w:r>
              <w:rPr>
                <w:spacing w:val="-2"/>
                <w:sz w:val="22"/>
              </w:rPr>
              <w:t>y</w:t>
            </w:r>
            <w:r>
              <w:rPr>
                <w:spacing w:val="-21"/>
                <w:sz w:val="22"/>
              </w:rPr>
              <w:t> </w:t>
            </w:r>
            <w:r>
              <w:rPr>
                <w:spacing w:val="-2"/>
                <w:sz w:val="22"/>
              </w:rPr>
              <w:t>Firewall</w:t>
            </w:r>
          </w:p>
          <w:p>
            <w:pPr>
              <w:pStyle w:val="TableParagraph"/>
              <w:spacing w:line="266" w:lineRule="exact"/>
              <w:ind w:left="465" w:right="178"/>
              <w:jc w:val="left"/>
              <w:rPr>
                <w:sz w:val="22"/>
              </w:rPr>
            </w:pPr>
            <w:r>
              <w:rPr>
                <w:sz w:val="22"/>
              </w:rPr>
              <w:t>para</w:t>
            </w:r>
            <w:r>
              <w:rPr>
                <w:spacing w:val="-26"/>
                <w:sz w:val="22"/>
              </w:rPr>
              <w:t> </w:t>
            </w:r>
            <w:r>
              <w:rPr>
                <w:sz w:val="22"/>
              </w:rPr>
              <w:t>seguridad</w:t>
            </w:r>
            <w:r>
              <w:rPr>
                <w:spacing w:val="-23"/>
                <w:sz w:val="22"/>
              </w:rPr>
              <w:t> </w:t>
            </w:r>
            <w:r>
              <w:rPr>
                <w:sz w:val="22"/>
              </w:rPr>
              <w:t>de</w:t>
            </w:r>
            <w:r>
              <w:rPr>
                <w:spacing w:val="-25"/>
                <w:sz w:val="22"/>
              </w:rPr>
              <w:t> </w:t>
            </w:r>
            <w:r>
              <w:rPr>
                <w:sz w:val="22"/>
              </w:rPr>
              <w:t>red</w:t>
            </w:r>
            <w:r>
              <w:rPr>
                <w:spacing w:val="-23"/>
                <w:sz w:val="22"/>
              </w:rPr>
              <w:t> </w:t>
            </w:r>
            <w:r>
              <w:rPr>
                <w:sz w:val="22"/>
              </w:rPr>
              <w:t>local</w:t>
            </w:r>
            <w:r>
              <w:rPr>
                <w:spacing w:val="-27"/>
                <w:sz w:val="22"/>
              </w:rPr>
              <w:t> </w:t>
            </w:r>
            <w:r>
              <w:rPr>
                <w:sz w:val="22"/>
              </w:rPr>
              <w:t>en oficina</w:t>
            </w:r>
            <w:r>
              <w:rPr>
                <w:spacing w:val="-4"/>
                <w:sz w:val="22"/>
              </w:rPr>
              <w:t> </w:t>
            </w:r>
            <w:r>
              <w:rPr>
                <w:sz w:val="22"/>
              </w:rPr>
              <w:t>de</w:t>
            </w:r>
            <w:r>
              <w:rPr>
                <w:spacing w:val="-2"/>
                <w:sz w:val="22"/>
              </w:rPr>
              <w:t> </w:t>
            </w:r>
            <w:r>
              <w:rPr>
                <w:sz w:val="22"/>
              </w:rPr>
              <w:t>desarrollo.</w:t>
            </w:r>
          </w:p>
        </w:tc>
        <w:tc>
          <w:tcPr>
            <w:tcW w:w="1576" w:type="dxa"/>
          </w:tcPr>
          <w:p>
            <w:pPr>
              <w:pStyle w:val="TableParagraph"/>
              <w:spacing w:before="4"/>
              <w:jc w:val="left"/>
              <w:rPr>
                <w:rFonts w:ascii="Trebuchet MS"/>
                <w:b/>
                <w:sz w:val="22"/>
              </w:rPr>
            </w:pPr>
          </w:p>
          <w:p>
            <w:pPr>
              <w:pStyle w:val="TableParagraph"/>
              <w:spacing w:before="1"/>
              <w:ind w:left="13" w:right="9"/>
              <w:rPr>
                <w:sz w:val="22"/>
              </w:rPr>
            </w:pPr>
            <w:r>
              <w:rPr>
                <w:spacing w:val="-2"/>
                <w:sz w:val="22"/>
              </w:rPr>
              <w:t>$15,000</w:t>
            </w:r>
          </w:p>
        </w:tc>
      </w:tr>
    </w:tbl>
    <w:p>
      <w:pPr>
        <w:pStyle w:val="TableParagraph"/>
        <w:spacing w:after="0"/>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after="32"/>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70912">
                <wp:simplePos x="0" y="0"/>
                <wp:positionH relativeFrom="page">
                  <wp:posOffset>304800</wp:posOffset>
                </wp:positionH>
                <wp:positionV relativeFrom="page">
                  <wp:posOffset>304799</wp:posOffset>
                </wp:positionV>
                <wp:extent cx="7165975" cy="945197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5568" id="docshape38"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tbl>
      <w:tblPr>
        <w:tblW w:w="0" w:type="auto"/>
        <w:jc w:val="left"/>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2341"/>
        <w:gridCol w:w="1015"/>
        <w:gridCol w:w="3901"/>
        <w:gridCol w:w="1575"/>
      </w:tblGrid>
      <w:tr>
        <w:trPr>
          <w:trHeight w:val="805" w:hRule="atLeast"/>
        </w:trPr>
        <w:tc>
          <w:tcPr>
            <w:tcW w:w="2341" w:type="dxa"/>
            <w:vMerge w:val="restart"/>
          </w:tcPr>
          <w:p>
            <w:pPr>
              <w:pStyle w:val="TableParagraph"/>
              <w:jc w:val="left"/>
              <w:rPr>
                <w:rFonts w:ascii="Times New Roman"/>
                <w:sz w:val="22"/>
              </w:rPr>
            </w:pPr>
          </w:p>
        </w:tc>
        <w:tc>
          <w:tcPr>
            <w:tcW w:w="1015" w:type="dxa"/>
          </w:tcPr>
          <w:p>
            <w:pPr>
              <w:pStyle w:val="TableParagraph"/>
              <w:spacing w:before="255"/>
              <w:ind w:left="22" w:right="5"/>
              <w:rPr>
                <w:sz w:val="22"/>
              </w:rPr>
            </w:pPr>
            <w:r>
              <w:rPr>
                <w:spacing w:val="-5"/>
                <w:sz w:val="22"/>
              </w:rPr>
              <w:t>1</w:t>
            </w:r>
            <w:r>
              <w:rPr>
                <w:spacing w:val="-21"/>
                <w:sz w:val="22"/>
              </w:rPr>
              <w:t> </w:t>
            </w:r>
            <w:r>
              <w:rPr>
                <w:spacing w:val="-5"/>
                <w:sz w:val="22"/>
              </w:rPr>
              <w:t>día</w:t>
            </w:r>
          </w:p>
        </w:tc>
        <w:tc>
          <w:tcPr>
            <w:tcW w:w="3901" w:type="dxa"/>
          </w:tcPr>
          <w:p>
            <w:pPr>
              <w:pStyle w:val="TableParagraph"/>
              <w:ind w:left="466"/>
              <w:jc w:val="left"/>
              <w:rPr>
                <w:sz w:val="22"/>
              </w:rPr>
            </w:pPr>
            <w:r>
              <w:rPr>
                <w:sz w:val="22"/>
              </w:rPr>
              <w:t>4. 5 Licencias de PyCharm Professional</w:t>
            </w:r>
            <w:r>
              <w:rPr>
                <w:spacing w:val="-20"/>
                <w:sz w:val="22"/>
              </w:rPr>
              <w:t> </w:t>
            </w:r>
            <w:r>
              <w:rPr>
                <w:sz w:val="22"/>
              </w:rPr>
              <w:t>para</w:t>
            </w:r>
            <w:r>
              <w:rPr>
                <w:spacing w:val="-19"/>
                <w:sz w:val="22"/>
              </w:rPr>
              <w:t> </w:t>
            </w:r>
            <w:r>
              <w:rPr>
                <w:sz w:val="22"/>
              </w:rPr>
              <w:t>optimización</w:t>
            </w:r>
            <w:r>
              <w:rPr>
                <w:spacing w:val="-19"/>
                <w:sz w:val="22"/>
              </w:rPr>
              <w:t> </w:t>
            </w:r>
            <w:r>
              <w:rPr>
                <w:sz w:val="22"/>
              </w:rPr>
              <w:t>de</w:t>
            </w:r>
          </w:p>
          <w:p>
            <w:pPr>
              <w:pStyle w:val="TableParagraph"/>
              <w:spacing w:line="260" w:lineRule="exact"/>
              <w:ind w:left="466"/>
              <w:jc w:val="left"/>
              <w:rPr>
                <w:sz w:val="22"/>
              </w:rPr>
            </w:pPr>
            <w:r>
              <w:rPr>
                <w:spacing w:val="-2"/>
                <w:sz w:val="22"/>
              </w:rPr>
              <w:t>código</w:t>
            </w:r>
            <w:r>
              <w:rPr>
                <w:spacing w:val="-23"/>
                <w:sz w:val="22"/>
              </w:rPr>
              <w:t> </w:t>
            </w:r>
            <w:r>
              <w:rPr>
                <w:spacing w:val="-2"/>
                <w:sz w:val="22"/>
              </w:rPr>
              <w:t>y</w:t>
            </w:r>
            <w:r>
              <w:rPr>
                <w:spacing w:val="-21"/>
                <w:sz w:val="22"/>
              </w:rPr>
              <w:t> </w:t>
            </w:r>
            <w:r>
              <w:rPr>
                <w:spacing w:val="-2"/>
                <w:sz w:val="22"/>
              </w:rPr>
              <w:t>despliegue.</w:t>
            </w:r>
          </w:p>
        </w:tc>
        <w:tc>
          <w:tcPr>
            <w:tcW w:w="1575" w:type="dxa"/>
          </w:tcPr>
          <w:p>
            <w:pPr>
              <w:pStyle w:val="TableParagraph"/>
              <w:spacing w:before="255"/>
              <w:ind w:left="18" w:right="9"/>
              <w:rPr>
                <w:sz w:val="22"/>
              </w:rPr>
            </w:pPr>
            <w:r>
              <w:rPr>
                <w:spacing w:val="-2"/>
                <w:sz w:val="22"/>
              </w:rPr>
              <w:t>$20,000</w:t>
            </w:r>
          </w:p>
        </w:tc>
      </w:tr>
      <w:tr>
        <w:trPr>
          <w:trHeight w:val="805" w:hRule="atLeast"/>
        </w:trPr>
        <w:tc>
          <w:tcPr>
            <w:tcW w:w="2341" w:type="dxa"/>
            <w:vMerge/>
            <w:tcBorders>
              <w:top w:val="nil"/>
            </w:tcBorders>
          </w:tcPr>
          <w:p>
            <w:pPr>
              <w:rPr>
                <w:sz w:val="2"/>
                <w:szCs w:val="2"/>
              </w:rPr>
            </w:pPr>
          </w:p>
        </w:tc>
        <w:tc>
          <w:tcPr>
            <w:tcW w:w="1015" w:type="dxa"/>
          </w:tcPr>
          <w:p>
            <w:pPr>
              <w:pStyle w:val="TableParagraph"/>
              <w:spacing w:before="255"/>
              <w:ind w:left="22" w:right="5"/>
              <w:rPr>
                <w:sz w:val="22"/>
              </w:rPr>
            </w:pPr>
            <w:r>
              <w:rPr>
                <w:spacing w:val="-5"/>
                <w:sz w:val="22"/>
              </w:rPr>
              <w:t>4</w:t>
            </w:r>
            <w:r>
              <w:rPr>
                <w:spacing w:val="-21"/>
                <w:sz w:val="22"/>
              </w:rPr>
              <w:t> </w:t>
            </w:r>
            <w:r>
              <w:rPr>
                <w:spacing w:val="-2"/>
                <w:sz w:val="22"/>
              </w:rPr>
              <w:t>horas</w:t>
            </w:r>
          </w:p>
        </w:tc>
        <w:tc>
          <w:tcPr>
            <w:tcW w:w="3901" w:type="dxa"/>
          </w:tcPr>
          <w:p>
            <w:pPr>
              <w:pStyle w:val="TableParagraph"/>
              <w:ind w:left="466"/>
              <w:jc w:val="left"/>
              <w:rPr>
                <w:sz w:val="22"/>
              </w:rPr>
            </w:pPr>
            <w:r>
              <w:rPr>
                <w:sz w:val="22"/>
              </w:rPr>
              <w:t>5. Certificado SSL/TLS</w:t>
            </w:r>
            <w:r>
              <w:rPr>
                <w:spacing w:val="-3"/>
                <w:sz w:val="22"/>
              </w:rPr>
              <w:t> </w:t>
            </w:r>
            <w:r>
              <w:rPr>
                <w:sz w:val="22"/>
              </w:rPr>
              <w:t>para encriptación</w:t>
            </w:r>
            <w:r>
              <w:rPr>
                <w:spacing w:val="-22"/>
                <w:sz w:val="22"/>
              </w:rPr>
              <w:t> </w:t>
            </w:r>
            <w:r>
              <w:rPr>
                <w:sz w:val="22"/>
              </w:rPr>
              <w:t>de</w:t>
            </w:r>
            <w:r>
              <w:rPr>
                <w:spacing w:val="-21"/>
                <w:sz w:val="22"/>
              </w:rPr>
              <w:t> </w:t>
            </w:r>
            <w:r>
              <w:rPr>
                <w:sz w:val="22"/>
              </w:rPr>
              <w:t>datos</w:t>
            </w:r>
            <w:r>
              <w:rPr>
                <w:spacing w:val="-23"/>
                <w:sz w:val="22"/>
              </w:rPr>
              <w:t> </w:t>
            </w:r>
            <w:r>
              <w:rPr>
                <w:sz w:val="22"/>
              </w:rPr>
              <w:t>de</w:t>
            </w:r>
            <w:r>
              <w:rPr>
                <w:spacing w:val="-21"/>
                <w:sz w:val="22"/>
              </w:rPr>
              <w:t> </w:t>
            </w:r>
            <w:r>
              <w:rPr>
                <w:sz w:val="22"/>
              </w:rPr>
              <w:t>pruebas</w:t>
            </w:r>
          </w:p>
          <w:p>
            <w:pPr>
              <w:pStyle w:val="TableParagraph"/>
              <w:spacing w:line="260" w:lineRule="exact"/>
              <w:ind w:left="466"/>
              <w:jc w:val="left"/>
              <w:rPr>
                <w:sz w:val="22"/>
              </w:rPr>
            </w:pPr>
            <w:r>
              <w:rPr>
                <w:sz w:val="22"/>
              </w:rPr>
              <w:t>sensibles</w:t>
            </w:r>
            <w:r>
              <w:rPr>
                <w:spacing w:val="-5"/>
                <w:sz w:val="22"/>
              </w:rPr>
              <w:t> </w:t>
            </w:r>
            <w:r>
              <w:rPr>
                <w:spacing w:val="-2"/>
                <w:sz w:val="22"/>
              </w:rPr>
              <w:t>(HTTPS).</w:t>
            </w:r>
          </w:p>
        </w:tc>
        <w:tc>
          <w:tcPr>
            <w:tcW w:w="1575" w:type="dxa"/>
          </w:tcPr>
          <w:p>
            <w:pPr>
              <w:pStyle w:val="TableParagraph"/>
              <w:spacing w:before="255"/>
              <w:ind w:left="18" w:right="9"/>
              <w:rPr>
                <w:sz w:val="22"/>
              </w:rPr>
            </w:pPr>
            <w:r>
              <w:rPr>
                <w:spacing w:val="-2"/>
                <w:sz w:val="22"/>
              </w:rPr>
              <w:t>$8,000</w:t>
            </w:r>
          </w:p>
        </w:tc>
      </w:tr>
      <w:tr>
        <w:trPr>
          <w:trHeight w:val="555" w:hRule="atLeast"/>
        </w:trPr>
        <w:tc>
          <w:tcPr>
            <w:tcW w:w="2341" w:type="dxa"/>
            <w:vMerge/>
            <w:tcBorders>
              <w:top w:val="nil"/>
            </w:tcBorders>
          </w:tcPr>
          <w:p>
            <w:pPr>
              <w:rPr>
                <w:sz w:val="2"/>
                <w:szCs w:val="2"/>
              </w:rPr>
            </w:pPr>
          </w:p>
        </w:tc>
        <w:tc>
          <w:tcPr>
            <w:tcW w:w="1015" w:type="dxa"/>
          </w:tcPr>
          <w:p>
            <w:pPr>
              <w:pStyle w:val="TableParagraph"/>
              <w:spacing w:before="130"/>
              <w:ind w:left="22" w:right="5"/>
              <w:rPr>
                <w:sz w:val="22"/>
              </w:rPr>
            </w:pPr>
            <w:r>
              <w:rPr>
                <w:spacing w:val="-5"/>
                <w:sz w:val="22"/>
              </w:rPr>
              <w:t>4</w:t>
            </w:r>
            <w:r>
              <w:rPr>
                <w:spacing w:val="-21"/>
                <w:sz w:val="22"/>
              </w:rPr>
              <w:t> </w:t>
            </w:r>
            <w:r>
              <w:rPr>
                <w:spacing w:val="-2"/>
                <w:sz w:val="22"/>
              </w:rPr>
              <w:t>horas</w:t>
            </w:r>
          </w:p>
        </w:tc>
        <w:tc>
          <w:tcPr>
            <w:tcW w:w="3901" w:type="dxa"/>
          </w:tcPr>
          <w:p>
            <w:pPr>
              <w:pStyle w:val="TableParagraph"/>
              <w:tabs>
                <w:tab w:pos="921" w:val="left" w:leader="none"/>
              </w:tabs>
              <w:ind w:left="466" w:right="164"/>
              <w:jc w:val="left"/>
              <w:rPr>
                <w:sz w:val="22"/>
              </w:rPr>
            </w:pPr>
            <w:r>
              <w:rPr>
                <w:spacing w:val="-6"/>
                <w:sz w:val="22"/>
              </w:rPr>
              <w:t>6.</w:t>
            </w:r>
            <w:r>
              <w:rPr>
                <w:sz w:val="22"/>
              </w:rPr>
              <w:tab/>
            </w:r>
            <w:r>
              <w:rPr>
                <w:spacing w:val="-2"/>
                <w:sz w:val="22"/>
              </w:rPr>
              <w:t>Suscripción</w:t>
            </w:r>
            <w:r>
              <w:rPr>
                <w:spacing w:val="-22"/>
                <w:sz w:val="22"/>
              </w:rPr>
              <w:t> </w:t>
            </w:r>
            <w:r>
              <w:rPr>
                <w:spacing w:val="-2"/>
                <w:sz w:val="22"/>
              </w:rPr>
              <w:t>Jira</w:t>
            </w:r>
            <w:r>
              <w:rPr>
                <w:spacing w:val="-22"/>
                <w:sz w:val="22"/>
              </w:rPr>
              <w:t> </w:t>
            </w:r>
            <w:r>
              <w:rPr>
                <w:spacing w:val="-2"/>
                <w:sz w:val="22"/>
              </w:rPr>
              <w:t>(5</w:t>
            </w:r>
            <w:r>
              <w:rPr>
                <w:spacing w:val="-18"/>
                <w:sz w:val="22"/>
              </w:rPr>
              <w:t> </w:t>
            </w:r>
            <w:r>
              <w:rPr>
                <w:spacing w:val="-2"/>
                <w:sz w:val="22"/>
              </w:rPr>
              <w:t>usuarios,</w:t>
            </w:r>
            <w:r>
              <w:rPr>
                <w:spacing w:val="-19"/>
                <w:sz w:val="22"/>
              </w:rPr>
              <w:t> </w:t>
            </w:r>
            <w:r>
              <w:rPr>
                <w:spacing w:val="-2"/>
                <w:sz w:val="22"/>
              </w:rPr>
              <w:t>1 </w:t>
            </w:r>
            <w:r>
              <w:rPr>
                <w:spacing w:val="-4"/>
                <w:sz w:val="22"/>
              </w:rPr>
              <w:t>año)</w:t>
            </w:r>
          </w:p>
        </w:tc>
        <w:tc>
          <w:tcPr>
            <w:tcW w:w="1575" w:type="dxa"/>
          </w:tcPr>
          <w:p>
            <w:pPr>
              <w:pStyle w:val="TableParagraph"/>
              <w:spacing w:before="130"/>
              <w:ind w:left="18" w:right="9"/>
              <w:rPr>
                <w:sz w:val="22"/>
              </w:rPr>
            </w:pPr>
            <w:r>
              <w:rPr>
                <w:spacing w:val="-2"/>
                <w:sz w:val="22"/>
              </w:rPr>
              <w:t>$24,000</w:t>
            </w:r>
          </w:p>
        </w:tc>
      </w:tr>
      <w:tr>
        <w:trPr>
          <w:trHeight w:val="805" w:hRule="atLeast"/>
        </w:trPr>
        <w:tc>
          <w:tcPr>
            <w:tcW w:w="2341" w:type="dxa"/>
            <w:vMerge/>
            <w:tcBorders>
              <w:top w:val="nil"/>
            </w:tcBorders>
          </w:tcPr>
          <w:p>
            <w:pPr>
              <w:rPr>
                <w:sz w:val="2"/>
                <w:szCs w:val="2"/>
              </w:rPr>
            </w:pPr>
          </w:p>
        </w:tc>
        <w:tc>
          <w:tcPr>
            <w:tcW w:w="1015" w:type="dxa"/>
          </w:tcPr>
          <w:p>
            <w:pPr>
              <w:pStyle w:val="TableParagraph"/>
              <w:jc w:val="left"/>
              <w:rPr>
                <w:rFonts w:ascii="Trebuchet MS"/>
                <w:b/>
                <w:sz w:val="22"/>
              </w:rPr>
            </w:pPr>
          </w:p>
          <w:p>
            <w:pPr>
              <w:pStyle w:val="TableParagraph"/>
              <w:ind w:left="22"/>
              <w:rPr>
                <w:sz w:val="22"/>
              </w:rPr>
            </w:pPr>
            <w:r>
              <w:rPr>
                <w:spacing w:val="-5"/>
                <w:sz w:val="22"/>
              </w:rPr>
              <w:t>2</w:t>
            </w:r>
            <w:r>
              <w:rPr>
                <w:spacing w:val="-21"/>
                <w:sz w:val="22"/>
              </w:rPr>
              <w:t> </w:t>
            </w:r>
            <w:r>
              <w:rPr>
                <w:spacing w:val="-4"/>
                <w:sz w:val="22"/>
              </w:rPr>
              <w:t>días</w:t>
            </w:r>
          </w:p>
        </w:tc>
        <w:tc>
          <w:tcPr>
            <w:tcW w:w="3901" w:type="dxa"/>
          </w:tcPr>
          <w:p>
            <w:pPr>
              <w:pStyle w:val="TableParagraph"/>
              <w:ind w:left="466"/>
              <w:jc w:val="left"/>
              <w:rPr>
                <w:sz w:val="22"/>
              </w:rPr>
            </w:pPr>
            <w:r>
              <w:rPr>
                <w:spacing w:val="-2"/>
                <w:sz w:val="22"/>
              </w:rPr>
              <w:t>7.</w:t>
            </w:r>
            <w:r>
              <w:rPr>
                <w:spacing w:val="-17"/>
                <w:sz w:val="22"/>
              </w:rPr>
              <w:t> </w:t>
            </w:r>
            <w:r>
              <w:rPr>
                <w:spacing w:val="-2"/>
                <w:sz w:val="22"/>
              </w:rPr>
              <w:t>Internet</w:t>
            </w:r>
            <w:r>
              <w:rPr>
                <w:spacing w:val="-20"/>
                <w:sz w:val="22"/>
              </w:rPr>
              <w:t> </w:t>
            </w:r>
            <w:r>
              <w:rPr>
                <w:spacing w:val="-2"/>
                <w:sz w:val="22"/>
              </w:rPr>
              <w:t>de</w:t>
            </w:r>
            <w:r>
              <w:rPr>
                <w:spacing w:val="-19"/>
                <w:sz w:val="22"/>
              </w:rPr>
              <w:t> </w:t>
            </w:r>
            <w:r>
              <w:rPr>
                <w:spacing w:val="-2"/>
                <w:sz w:val="22"/>
              </w:rPr>
              <w:t>fibra</w:t>
            </w:r>
            <w:r>
              <w:rPr>
                <w:spacing w:val="-20"/>
                <w:sz w:val="22"/>
              </w:rPr>
              <w:t> </w:t>
            </w:r>
            <w:r>
              <w:rPr>
                <w:spacing w:val="-2"/>
                <w:sz w:val="22"/>
              </w:rPr>
              <w:t>óptica</w:t>
            </w:r>
            <w:r>
              <w:rPr>
                <w:spacing w:val="-21"/>
                <w:sz w:val="22"/>
              </w:rPr>
              <w:t> </w:t>
            </w:r>
            <w:r>
              <w:rPr>
                <w:spacing w:val="-2"/>
                <w:sz w:val="22"/>
              </w:rPr>
              <w:t>simétrica </w:t>
            </w:r>
            <w:r>
              <w:rPr>
                <w:sz w:val="22"/>
              </w:rPr>
              <w:t>para comunicación constante con</w:t>
            </w:r>
          </w:p>
          <w:p>
            <w:pPr>
              <w:pStyle w:val="TableParagraph"/>
              <w:spacing w:line="260" w:lineRule="exact"/>
              <w:ind w:left="466"/>
              <w:jc w:val="left"/>
              <w:rPr>
                <w:sz w:val="22"/>
              </w:rPr>
            </w:pPr>
            <w:r>
              <w:rPr>
                <w:sz w:val="22"/>
              </w:rPr>
              <w:t>servicios</w:t>
            </w:r>
            <w:r>
              <w:rPr>
                <w:spacing w:val="-11"/>
                <w:sz w:val="22"/>
              </w:rPr>
              <w:t> </w:t>
            </w:r>
            <w:r>
              <w:rPr>
                <w:spacing w:val="-2"/>
                <w:sz w:val="22"/>
              </w:rPr>
              <w:t>cloud.</w:t>
            </w:r>
          </w:p>
        </w:tc>
        <w:tc>
          <w:tcPr>
            <w:tcW w:w="1575" w:type="dxa"/>
          </w:tcPr>
          <w:p>
            <w:pPr>
              <w:pStyle w:val="TableParagraph"/>
              <w:jc w:val="left"/>
              <w:rPr>
                <w:rFonts w:ascii="Trebuchet MS"/>
                <w:b/>
                <w:sz w:val="22"/>
              </w:rPr>
            </w:pPr>
          </w:p>
          <w:p>
            <w:pPr>
              <w:pStyle w:val="TableParagraph"/>
              <w:ind w:left="18" w:right="9"/>
              <w:rPr>
                <w:sz w:val="22"/>
              </w:rPr>
            </w:pPr>
            <w:r>
              <w:rPr>
                <w:spacing w:val="-2"/>
                <w:sz w:val="22"/>
              </w:rPr>
              <w:t>$24,000</w:t>
            </w:r>
          </w:p>
        </w:tc>
      </w:tr>
      <w:tr>
        <w:trPr>
          <w:trHeight w:val="805" w:hRule="atLeast"/>
        </w:trPr>
        <w:tc>
          <w:tcPr>
            <w:tcW w:w="234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spacing w:before="52"/>
              <w:jc w:val="left"/>
              <w:rPr>
                <w:rFonts w:ascii="Trebuchet MS"/>
                <w:b/>
                <w:sz w:val="22"/>
              </w:rPr>
            </w:pPr>
          </w:p>
          <w:p>
            <w:pPr>
              <w:pStyle w:val="TableParagraph"/>
              <w:spacing w:line="252" w:lineRule="auto"/>
              <w:ind w:left="215" w:right="206" w:hanging="1"/>
              <w:rPr>
                <w:rFonts w:ascii="Trebuchet MS" w:hAnsi="Trebuchet MS"/>
                <w:b/>
                <w:sz w:val="22"/>
              </w:rPr>
            </w:pPr>
            <w:r>
              <w:rPr>
                <w:rFonts w:ascii="Trebuchet MS" w:hAnsi="Trebuchet MS"/>
                <w:b/>
                <w:sz w:val="22"/>
              </w:rPr>
              <w:t>3.- Análisis</w:t>
            </w:r>
            <w:r>
              <w:rPr>
                <w:rFonts w:ascii="Trebuchet MS" w:hAnsi="Trebuchet MS"/>
                <w:b/>
                <w:spacing w:val="-4"/>
                <w:sz w:val="22"/>
              </w:rPr>
              <w:t> </w:t>
            </w:r>
            <w:r>
              <w:rPr>
                <w:rFonts w:ascii="Trebuchet MS" w:hAnsi="Trebuchet MS"/>
                <w:b/>
                <w:sz w:val="22"/>
              </w:rPr>
              <w:t>de </w:t>
            </w:r>
            <w:r>
              <w:rPr>
                <w:rFonts w:ascii="Trebuchet MS" w:hAnsi="Trebuchet MS"/>
                <w:b/>
                <w:spacing w:val="-2"/>
                <w:sz w:val="22"/>
              </w:rPr>
              <w:t>mercado</w:t>
            </w:r>
            <w:r>
              <w:rPr>
                <w:rFonts w:ascii="Trebuchet MS" w:hAnsi="Trebuchet MS"/>
                <w:b/>
                <w:spacing w:val="-23"/>
                <w:sz w:val="22"/>
              </w:rPr>
              <w:t> </w:t>
            </w:r>
            <w:r>
              <w:rPr>
                <w:rFonts w:ascii="Trebuchet MS" w:hAnsi="Trebuchet MS"/>
                <w:b/>
                <w:spacing w:val="-2"/>
                <w:sz w:val="22"/>
              </w:rPr>
              <w:t>y</w:t>
            </w:r>
            <w:r>
              <w:rPr>
                <w:rFonts w:ascii="Trebuchet MS" w:hAnsi="Trebuchet MS"/>
                <w:b/>
                <w:spacing w:val="-20"/>
                <w:sz w:val="22"/>
              </w:rPr>
              <w:t> </w:t>
            </w:r>
            <w:r>
              <w:rPr>
                <w:rFonts w:ascii="Trebuchet MS" w:hAnsi="Trebuchet MS"/>
                <w:b/>
                <w:spacing w:val="-2"/>
                <w:sz w:val="22"/>
              </w:rPr>
              <w:t>clientes potenciales</w:t>
            </w:r>
          </w:p>
        </w:tc>
        <w:tc>
          <w:tcPr>
            <w:tcW w:w="1015" w:type="dxa"/>
          </w:tcPr>
          <w:p>
            <w:pPr>
              <w:pStyle w:val="TableParagraph"/>
              <w:spacing w:before="4"/>
              <w:jc w:val="left"/>
              <w:rPr>
                <w:rFonts w:ascii="Trebuchet MS"/>
                <w:b/>
                <w:sz w:val="22"/>
              </w:rPr>
            </w:pPr>
          </w:p>
          <w:p>
            <w:pPr>
              <w:pStyle w:val="TableParagraph"/>
              <w:ind w:left="22"/>
              <w:rPr>
                <w:sz w:val="22"/>
              </w:rPr>
            </w:pPr>
            <w:r>
              <w:rPr>
                <w:spacing w:val="-5"/>
                <w:sz w:val="22"/>
              </w:rPr>
              <w:t>3</w:t>
            </w:r>
            <w:r>
              <w:rPr>
                <w:spacing w:val="-21"/>
                <w:sz w:val="22"/>
              </w:rPr>
              <w:t> </w:t>
            </w:r>
            <w:r>
              <w:rPr>
                <w:spacing w:val="-4"/>
                <w:sz w:val="22"/>
              </w:rPr>
              <w:t>días</w:t>
            </w:r>
          </w:p>
        </w:tc>
        <w:tc>
          <w:tcPr>
            <w:tcW w:w="3901" w:type="dxa"/>
          </w:tcPr>
          <w:p>
            <w:pPr>
              <w:pStyle w:val="TableParagraph"/>
              <w:spacing w:line="255" w:lineRule="exact"/>
              <w:ind w:left="466"/>
              <w:jc w:val="left"/>
              <w:rPr>
                <w:sz w:val="22"/>
              </w:rPr>
            </w:pPr>
            <w:r>
              <w:rPr>
                <w:sz w:val="22"/>
              </w:rPr>
              <w:t>1.</w:t>
            </w:r>
            <w:r>
              <w:rPr>
                <w:spacing w:val="-22"/>
                <w:sz w:val="22"/>
              </w:rPr>
              <w:t> </w:t>
            </w:r>
            <w:r>
              <w:rPr>
                <w:sz w:val="22"/>
              </w:rPr>
              <w:t>Base</w:t>
            </w:r>
            <w:r>
              <w:rPr>
                <w:spacing w:val="-24"/>
                <w:sz w:val="22"/>
              </w:rPr>
              <w:t> </w:t>
            </w:r>
            <w:r>
              <w:rPr>
                <w:sz w:val="22"/>
              </w:rPr>
              <w:t>de</w:t>
            </w:r>
            <w:r>
              <w:rPr>
                <w:spacing w:val="-24"/>
                <w:sz w:val="22"/>
              </w:rPr>
              <w:t> </w:t>
            </w:r>
            <w:r>
              <w:rPr>
                <w:sz w:val="22"/>
              </w:rPr>
              <w:t>datos</w:t>
            </w:r>
            <w:r>
              <w:rPr>
                <w:spacing w:val="-26"/>
                <w:sz w:val="22"/>
              </w:rPr>
              <w:t> </w:t>
            </w:r>
            <w:r>
              <w:rPr>
                <w:sz w:val="22"/>
              </w:rPr>
              <w:t>de</w:t>
            </w:r>
            <w:r>
              <w:rPr>
                <w:spacing w:val="-24"/>
                <w:sz w:val="22"/>
              </w:rPr>
              <w:t> </w:t>
            </w:r>
            <w:r>
              <w:rPr>
                <w:sz w:val="22"/>
              </w:rPr>
              <w:t>41</w:t>
            </w:r>
            <w:r>
              <w:rPr>
                <w:spacing w:val="-21"/>
                <w:sz w:val="22"/>
              </w:rPr>
              <w:t> </w:t>
            </w:r>
            <w:r>
              <w:rPr>
                <w:spacing w:val="-2"/>
                <w:sz w:val="22"/>
              </w:rPr>
              <w:t>empresas</w:t>
            </w:r>
          </w:p>
          <w:p>
            <w:pPr>
              <w:pStyle w:val="TableParagraph"/>
              <w:spacing w:line="266" w:lineRule="exact"/>
              <w:ind w:left="466"/>
              <w:jc w:val="left"/>
              <w:rPr>
                <w:sz w:val="22"/>
              </w:rPr>
            </w:pPr>
            <w:r>
              <w:rPr>
                <w:spacing w:val="-2"/>
                <w:sz w:val="22"/>
              </w:rPr>
              <w:t>de</w:t>
            </w:r>
            <w:r>
              <w:rPr>
                <w:spacing w:val="-25"/>
                <w:sz w:val="22"/>
              </w:rPr>
              <w:t> </w:t>
            </w:r>
            <w:r>
              <w:rPr>
                <w:spacing w:val="-2"/>
                <w:sz w:val="22"/>
              </w:rPr>
              <w:t>TI</w:t>
            </w:r>
            <w:r>
              <w:rPr>
                <w:spacing w:val="-27"/>
                <w:sz w:val="22"/>
              </w:rPr>
              <w:t> </w:t>
            </w:r>
            <w:r>
              <w:rPr>
                <w:spacing w:val="-2"/>
                <w:sz w:val="22"/>
              </w:rPr>
              <w:t>en</w:t>
            </w:r>
            <w:r>
              <w:rPr>
                <w:spacing w:val="-26"/>
                <w:sz w:val="22"/>
              </w:rPr>
              <w:t> </w:t>
            </w:r>
            <w:r>
              <w:rPr>
                <w:spacing w:val="-2"/>
                <w:sz w:val="22"/>
              </w:rPr>
              <w:t>CDMX</w:t>
            </w:r>
            <w:r>
              <w:rPr>
                <w:spacing w:val="-26"/>
                <w:sz w:val="22"/>
              </w:rPr>
              <w:t> </w:t>
            </w:r>
            <w:r>
              <w:rPr>
                <w:spacing w:val="-2"/>
                <w:sz w:val="22"/>
              </w:rPr>
              <w:t>(Enfoque</w:t>
            </w:r>
            <w:r>
              <w:rPr>
                <w:spacing w:val="-25"/>
                <w:sz w:val="22"/>
              </w:rPr>
              <w:t> </w:t>
            </w:r>
            <w:r>
              <w:rPr>
                <w:spacing w:val="-2"/>
                <w:sz w:val="22"/>
              </w:rPr>
              <w:t>en</w:t>
            </w:r>
            <w:r>
              <w:rPr>
                <w:spacing w:val="-26"/>
                <w:sz w:val="22"/>
              </w:rPr>
              <w:t> </w:t>
            </w:r>
            <w:r>
              <w:rPr>
                <w:spacing w:val="-2"/>
                <w:sz w:val="22"/>
              </w:rPr>
              <w:t>sector servicios).</w:t>
            </w:r>
          </w:p>
        </w:tc>
        <w:tc>
          <w:tcPr>
            <w:tcW w:w="1575" w:type="dxa"/>
          </w:tcPr>
          <w:p>
            <w:pPr>
              <w:pStyle w:val="TableParagraph"/>
              <w:spacing w:before="4"/>
              <w:jc w:val="left"/>
              <w:rPr>
                <w:rFonts w:ascii="Trebuchet MS"/>
                <w:b/>
                <w:sz w:val="22"/>
              </w:rPr>
            </w:pPr>
          </w:p>
          <w:p>
            <w:pPr>
              <w:pStyle w:val="TableParagraph"/>
              <w:ind w:left="18" w:right="9"/>
              <w:rPr>
                <w:sz w:val="22"/>
              </w:rPr>
            </w:pPr>
            <w:r>
              <w:rPr>
                <w:spacing w:val="-2"/>
                <w:sz w:val="22"/>
              </w:rPr>
              <w:t>$5,000</w:t>
            </w:r>
          </w:p>
        </w:tc>
      </w:tr>
      <w:tr>
        <w:trPr>
          <w:trHeight w:val="805" w:hRule="atLeast"/>
        </w:trPr>
        <w:tc>
          <w:tcPr>
            <w:tcW w:w="2341" w:type="dxa"/>
            <w:vMerge/>
            <w:tcBorders>
              <w:top w:val="nil"/>
            </w:tcBorders>
          </w:tcPr>
          <w:p>
            <w:pPr>
              <w:rPr>
                <w:sz w:val="2"/>
                <w:szCs w:val="2"/>
              </w:rPr>
            </w:pPr>
          </w:p>
        </w:tc>
        <w:tc>
          <w:tcPr>
            <w:tcW w:w="1015" w:type="dxa"/>
          </w:tcPr>
          <w:p>
            <w:pPr>
              <w:pStyle w:val="TableParagraph"/>
              <w:spacing w:before="4"/>
              <w:jc w:val="left"/>
              <w:rPr>
                <w:rFonts w:ascii="Trebuchet MS"/>
                <w:b/>
                <w:sz w:val="22"/>
              </w:rPr>
            </w:pPr>
          </w:p>
          <w:p>
            <w:pPr>
              <w:pStyle w:val="TableParagraph"/>
              <w:spacing w:before="1"/>
              <w:ind w:left="22"/>
              <w:rPr>
                <w:sz w:val="22"/>
              </w:rPr>
            </w:pPr>
            <w:r>
              <w:rPr>
                <w:spacing w:val="-5"/>
                <w:sz w:val="22"/>
              </w:rPr>
              <w:t>3</w:t>
            </w:r>
            <w:r>
              <w:rPr>
                <w:spacing w:val="-21"/>
                <w:sz w:val="22"/>
              </w:rPr>
              <w:t> </w:t>
            </w:r>
            <w:r>
              <w:rPr>
                <w:spacing w:val="-4"/>
                <w:sz w:val="22"/>
              </w:rPr>
              <w:t>días</w:t>
            </w:r>
          </w:p>
        </w:tc>
        <w:tc>
          <w:tcPr>
            <w:tcW w:w="3901" w:type="dxa"/>
          </w:tcPr>
          <w:p>
            <w:pPr>
              <w:pStyle w:val="TableParagraph"/>
              <w:spacing w:line="256" w:lineRule="exact"/>
              <w:ind w:left="466"/>
              <w:jc w:val="left"/>
              <w:rPr>
                <w:sz w:val="22"/>
              </w:rPr>
            </w:pPr>
            <w:r>
              <w:rPr>
                <w:sz w:val="22"/>
              </w:rPr>
              <w:t>2.</w:t>
            </w:r>
            <w:r>
              <w:rPr>
                <w:spacing w:val="-22"/>
                <w:sz w:val="22"/>
              </w:rPr>
              <w:t> </w:t>
            </w:r>
            <w:r>
              <w:rPr>
                <w:sz w:val="22"/>
              </w:rPr>
              <w:t>Listado</w:t>
            </w:r>
            <w:r>
              <w:rPr>
                <w:spacing w:val="-24"/>
                <w:sz w:val="22"/>
              </w:rPr>
              <w:t> </w:t>
            </w:r>
            <w:r>
              <w:rPr>
                <w:sz w:val="22"/>
              </w:rPr>
              <w:t>de</w:t>
            </w:r>
            <w:r>
              <w:rPr>
                <w:spacing w:val="-24"/>
                <w:sz w:val="22"/>
              </w:rPr>
              <w:t> </w:t>
            </w:r>
            <w:r>
              <w:rPr>
                <w:sz w:val="22"/>
              </w:rPr>
              <w:t>14</w:t>
            </w:r>
            <w:r>
              <w:rPr>
                <w:spacing w:val="-20"/>
                <w:sz w:val="22"/>
              </w:rPr>
              <w:t> </w:t>
            </w:r>
            <w:r>
              <w:rPr>
                <w:sz w:val="22"/>
              </w:rPr>
              <w:t>clientes</w:t>
            </w:r>
            <w:r>
              <w:rPr>
                <w:spacing w:val="-26"/>
                <w:sz w:val="22"/>
              </w:rPr>
              <w:t> </w:t>
            </w:r>
            <w:r>
              <w:rPr>
                <w:sz w:val="22"/>
              </w:rPr>
              <w:t>meta</w:t>
            </w:r>
            <w:r>
              <w:rPr>
                <w:spacing w:val="-24"/>
                <w:sz w:val="22"/>
              </w:rPr>
              <w:t> </w:t>
            </w:r>
            <w:r>
              <w:rPr>
                <w:spacing w:val="-5"/>
                <w:sz w:val="22"/>
              </w:rPr>
              <w:t>en</w:t>
            </w:r>
          </w:p>
          <w:p>
            <w:pPr>
              <w:pStyle w:val="TableParagraph"/>
              <w:spacing w:line="266" w:lineRule="exact"/>
              <w:ind w:left="466"/>
              <w:jc w:val="left"/>
              <w:rPr>
                <w:sz w:val="22"/>
              </w:rPr>
            </w:pPr>
            <w:r>
              <w:rPr>
                <w:sz w:val="22"/>
              </w:rPr>
              <w:t>la</w:t>
            </w:r>
            <w:r>
              <w:rPr>
                <w:spacing w:val="-13"/>
                <w:sz w:val="22"/>
              </w:rPr>
              <w:t> </w:t>
            </w:r>
            <w:r>
              <w:rPr>
                <w:sz w:val="22"/>
              </w:rPr>
              <w:t>Alcaldía</w:t>
            </w:r>
            <w:r>
              <w:rPr>
                <w:spacing w:val="-13"/>
                <w:sz w:val="22"/>
              </w:rPr>
              <w:t> </w:t>
            </w:r>
            <w:r>
              <w:rPr>
                <w:sz w:val="22"/>
              </w:rPr>
              <w:t>Cuauhtémoc</w:t>
            </w:r>
            <w:r>
              <w:rPr>
                <w:spacing w:val="-12"/>
                <w:sz w:val="22"/>
              </w:rPr>
              <w:t> </w:t>
            </w:r>
            <w:r>
              <w:rPr>
                <w:sz w:val="22"/>
              </w:rPr>
              <w:t>(Foco </w:t>
            </w:r>
            <w:r>
              <w:rPr>
                <w:spacing w:val="-2"/>
                <w:w w:val="105"/>
                <w:sz w:val="22"/>
              </w:rPr>
              <w:t>inicial).</w:t>
            </w:r>
          </w:p>
        </w:tc>
        <w:tc>
          <w:tcPr>
            <w:tcW w:w="1575" w:type="dxa"/>
          </w:tcPr>
          <w:p>
            <w:pPr>
              <w:pStyle w:val="TableParagraph"/>
              <w:spacing w:before="4"/>
              <w:jc w:val="left"/>
              <w:rPr>
                <w:rFonts w:ascii="Trebuchet MS"/>
                <w:b/>
                <w:sz w:val="22"/>
              </w:rPr>
            </w:pPr>
          </w:p>
          <w:p>
            <w:pPr>
              <w:pStyle w:val="TableParagraph"/>
              <w:spacing w:before="1"/>
              <w:ind w:left="18" w:right="9"/>
              <w:rPr>
                <w:sz w:val="22"/>
              </w:rPr>
            </w:pPr>
            <w:r>
              <w:rPr>
                <w:spacing w:val="-2"/>
                <w:sz w:val="22"/>
              </w:rPr>
              <w:t>$2,000</w:t>
            </w:r>
          </w:p>
        </w:tc>
      </w:tr>
      <w:tr>
        <w:trPr>
          <w:trHeight w:val="810" w:hRule="atLeast"/>
        </w:trPr>
        <w:tc>
          <w:tcPr>
            <w:tcW w:w="2341" w:type="dxa"/>
            <w:vMerge/>
            <w:tcBorders>
              <w:top w:val="nil"/>
            </w:tcBorders>
          </w:tcPr>
          <w:p>
            <w:pPr>
              <w:rPr>
                <w:sz w:val="2"/>
                <w:szCs w:val="2"/>
              </w:rPr>
            </w:pPr>
          </w:p>
        </w:tc>
        <w:tc>
          <w:tcPr>
            <w:tcW w:w="1015" w:type="dxa"/>
          </w:tcPr>
          <w:p>
            <w:pPr>
              <w:pStyle w:val="TableParagraph"/>
              <w:spacing w:before="4"/>
              <w:jc w:val="left"/>
              <w:rPr>
                <w:rFonts w:ascii="Trebuchet MS"/>
                <w:b/>
                <w:sz w:val="22"/>
              </w:rPr>
            </w:pPr>
          </w:p>
          <w:p>
            <w:pPr>
              <w:pStyle w:val="TableParagraph"/>
              <w:ind w:left="22"/>
              <w:rPr>
                <w:sz w:val="22"/>
              </w:rPr>
            </w:pPr>
            <w:r>
              <w:rPr>
                <w:spacing w:val="-5"/>
                <w:sz w:val="22"/>
              </w:rPr>
              <w:t>2</w:t>
            </w:r>
            <w:r>
              <w:rPr>
                <w:spacing w:val="-21"/>
                <w:sz w:val="22"/>
              </w:rPr>
              <w:t> </w:t>
            </w:r>
            <w:r>
              <w:rPr>
                <w:spacing w:val="-4"/>
                <w:sz w:val="22"/>
              </w:rPr>
              <w:t>días</w:t>
            </w:r>
          </w:p>
        </w:tc>
        <w:tc>
          <w:tcPr>
            <w:tcW w:w="3901" w:type="dxa"/>
          </w:tcPr>
          <w:p>
            <w:pPr>
              <w:pStyle w:val="TableParagraph"/>
              <w:spacing w:line="244" w:lineRule="auto"/>
              <w:ind w:left="466"/>
              <w:jc w:val="left"/>
              <w:rPr>
                <w:sz w:val="22"/>
              </w:rPr>
            </w:pPr>
            <w:r>
              <w:rPr>
                <w:sz w:val="22"/>
              </w:rPr>
              <w:t>3.</w:t>
            </w:r>
            <w:r>
              <w:rPr>
                <w:spacing w:val="-2"/>
                <w:sz w:val="22"/>
              </w:rPr>
              <w:t> </w:t>
            </w:r>
            <w:r>
              <w:rPr>
                <w:sz w:val="22"/>
              </w:rPr>
              <w:t>Mapeo</w:t>
            </w:r>
            <w:r>
              <w:rPr>
                <w:spacing w:val="-7"/>
                <w:sz w:val="22"/>
              </w:rPr>
              <w:t> </w:t>
            </w:r>
            <w:r>
              <w:rPr>
                <w:sz w:val="22"/>
              </w:rPr>
              <w:t>de</w:t>
            </w:r>
            <w:r>
              <w:rPr>
                <w:spacing w:val="-5"/>
                <w:sz w:val="22"/>
              </w:rPr>
              <w:t> </w:t>
            </w:r>
            <w:r>
              <w:rPr>
                <w:sz w:val="22"/>
              </w:rPr>
              <w:t>agencias</w:t>
            </w:r>
            <w:r>
              <w:rPr>
                <w:spacing w:val="-8"/>
                <w:sz w:val="22"/>
              </w:rPr>
              <w:t> </w:t>
            </w:r>
            <w:r>
              <w:rPr>
                <w:sz w:val="22"/>
              </w:rPr>
              <w:t>de</w:t>
            </w:r>
            <w:r>
              <w:rPr>
                <w:spacing w:val="-5"/>
                <w:sz w:val="22"/>
              </w:rPr>
              <w:t> </w:t>
            </w:r>
            <w:r>
              <w:rPr>
                <w:sz w:val="22"/>
              </w:rPr>
              <w:t>TI</w:t>
            </w:r>
            <w:r>
              <w:rPr>
                <w:spacing w:val="-8"/>
                <w:sz w:val="22"/>
              </w:rPr>
              <w:t> </w:t>
            </w:r>
            <w:r>
              <w:rPr>
                <w:sz w:val="22"/>
              </w:rPr>
              <w:t>en </w:t>
            </w:r>
            <w:r>
              <w:rPr>
                <w:spacing w:val="-2"/>
                <w:sz w:val="22"/>
              </w:rPr>
              <w:t>Miguel</w:t>
            </w:r>
            <w:r>
              <w:rPr>
                <w:spacing w:val="-23"/>
                <w:sz w:val="22"/>
              </w:rPr>
              <w:t> </w:t>
            </w:r>
            <w:r>
              <w:rPr>
                <w:spacing w:val="-2"/>
                <w:sz w:val="22"/>
              </w:rPr>
              <w:t>Hidalgo</w:t>
            </w:r>
            <w:r>
              <w:rPr>
                <w:spacing w:val="-22"/>
                <w:sz w:val="22"/>
              </w:rPr>
              <w:t> </w:t>
            </w:r>
            <w:r>
              <w:rPr>
                <w:spacing w:val="-2"/>
                <w:sz w:val="22"/>
              </w:rPr>
              <w:t>(Mercado</w:t>
            </w:r>
            <w:r>
              <w:rPr>
                <w:spacing w:val="-22"/>
                <w:sz w:val="22"/>
              </w:rPr>
              <w:t> </w:t>
            </w:r>
            <w:r>
              <w:rPr>
                <w:spacing w:val="-2"/>
                <w:sz w:val="22"/>
              </w:rPr>
              <w:t>objetivo</w:t>
            </w:r>
          </w:p>
          <w:p>
            <w:pPr>
              <w:pStyle w:val="TableParagraph"/>
              <w:spacing w:line="258" w:lineRule="exact"/>
              <w:ind w:left="466"/>
              <w:jc w:val="left"/>
              <w:rPr>
                <w:sz w:val="22"/>
              </w:rPr>
            </w:pPr>
            <w:r>
              <w:rPr>
                <w:spacing w:val="-2"/>
                <w:sz w:val="22"/>
              </w:rPr>
              <w:t>fase</w:t>
            </w:r>
            <w:r>
              <w:rPr>
                <w:spacing w:val="-19"/>
                <w:sz w:val="22"/>
              </w:rPr>
              <w:t> </w:t>
            </w:r>
            <w:r>
              <w:rPr>
                <w:spacing w:val="-5"/>
                <w:sz w:val="22"/>
              </w:rPr>
              <w:t>2).</w:t>
            </w:r>
          </w:p>
        </w:tc>
        <w:tc>
          <w:tcPr>
            <w:tcW w:w="1575" w:type="dxa"/>
          </w:tcPr>
          <w:p>
            <w:pPr>
              <w:pStyle w:val="TableParagraph"/>
              <w:spacing w:before="4"/>
              <w:jc w:val="left"/>
              <w:rPr>
                <w:rFonts w:ascii="Trebuchet MS"/>
                <w:b/>
                <w:sz w:val="22"/>
              </w:rPr>
            </w:pPr>
          </w:p>
          <w:p>
            <w:pPr>
              <w:pStyle w:val="TableParagraph"/>
              <w:ind w:left="18" w:right="9"/>
              <w:rPr>
                <w:sz w:val="22"/>
              </w:rPr>
            </w:pPr>
            <w:r>
              <w:rPr>
                <w:spacing w:val="-2"/>
                <w:sz w:val="22"/>
              </w:rPr>
              <w:t>$1,000</w:t>
            </w:r>
          </w:p>
        </w:tc>
      </w:tr>
      <w:tr>
        <w:trPr>
          <w:trHeight w:val="802" w:hRule="atLeast"/>
        </w:trPr>
        <w:tc>
          <w:tcPr>
            <w:tcW w:w="2341" w:type="dxa"/>
            <w:vMerge w:val="restart"/>
            <w:tcBorders>
              <w:bottom w:val="single" w:sz="6" w:space="0" w:color="5FC9F3"/>
            </w:tcBorders>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81"/>
              <w:jc w:val="left"/>
              <w:rPr>
                <w:rFonts w:ascii="Trebuchet MS"/>
                <w:b/>
                <w:sz w:val="22"/>
              </w:rPr>
            </w:pPr>
          </w:p>
          <w:p>
            <w:pPr>
              <w:pStyle w:val="TableParagraph"/>
              <w:spacing w:line="254" w:lineRule="auto"/>
              <w:ind w:left="235" w:firstLine="5"/>
              <w:jc w:val="left"/>
              <w:rPr>
                <w:rFonts w:ascii="Trebuchet MS" w:hAnsi="Trebuchet MS"/>
                <w:b/>
                <w:sz w:val="22"/>
              </w:rPr>
            </w:pPr>
            <w:r>
              <w:rPr>
                <w:rFonts w:ascii="Trebuchet MS" w:hAnsi="Trebuchet MS"/>
                <w:b/>
                <w:spacing w:val="-4"/>
                <w:sz w:val="22"/>
              </w:rPr>
              <w:t>4.-</w:t>
            </w:r>
            <w:r>
              <w:rPr>
                <w:rFonts w:ascii="Trebuchet MS" w:hAnsi="Trebuchet MS"/>
                <w:b/>
                <w:spacing w:val="-22"/>
                <w:sz w:val="22"/>
              </w:rPr>
              <w:t> </w:t>
            </w:r>
            <w:r>
              <w:rPr>
                <w:rFonts w:ascii="Trebuchet MS" w:hAnsi="Trebuchet MS"/>
                <w:b/>
                <w:spacing w:val="-4"/>
                <w:sz w:val="22"/>
              </w:rPr>
              <w:t>Definición</w:t>
            </w:r>
            <w:r>
              <w:rPr>
                <w:rFonts w:ascii="Trebuchet MS" w:hAnsi="Trebuchet MS"/>
                <w:b/>
                <w:spacing w:val="-24"/>
                <w:sz w:val="22"/>
              </w:rPr>
              <w:t> </w:t>
            </w:r>
            <w:r>
              <w:rPr>
                <w:rFonts w:ascii="Trebuchet MS" w:hAnsi="Trebuchet MS"/>
                <w:b/>
                <w:spacing w:val="-4"/>
                <w:sz w:val="22"/>
              </w:rPr>
              <w:t>de</w:t>
            </w:r>
            <w:r>
              <w:rPr>
                <w:rFonts w:ascii="Trebuchet MS" w:hAnsi="Trebuchet MS"/>
                <w:b/>
                <w:spacing w:val="-20"/>
                <w:sz w:val="22"/>
              </w:rPr>
              <w:t> </w:t>
            </w:r>
            <w:r>
              <w:rPr>
                <w:rFonts w:ascii="Trebuchet MS" w:hAnsi="Trebuchet MS"/>
                <w:b/>
                <w:spacing w:val="-4"/>
                <w:sz w:val="22"/>
              </w:rPr>
              <w:t>la </w:t>
            </w:r>
            <w:r>
              <w:rPr>
                <w:rFonts w:ascii="Trebuchet MS" w:hAnsi="Trebuchet MS"/>
                <w:b/>
                <w:spacing w:val="-2"/>
                <w:sz w:val="22"/>
              </w:rPr>
              <w:t>propuesta</w:t>
            </w:r>
            <w:r>
              <w:rPr>
                <w:rFonts w:ascii="Trebuchet MS" w:hAnsi="Trebuchet MS"/>
                <w:b/>
                <w:spacing w:val="-21"/>
                <w:sz w:val="22"/>
              </w:rPr>
              <w:t> </w:t>
            </w:r>
            <w:r>
              <w:rPr>
                <w:rFonts w:ascii="Trebuchet MS" w:hAnsi="Trebuchet MS"/>
                <w:b/>
                <w:spacing w:val="-2"/>
                <w:sz w:val="22"/>
              </w:rPr>
              <w:t>de</w:t>
            </w:r>
            <w:r>
              <w:rPr>
                <w:rFonts w:ascii="Trebuchet MS" w:hAnsi="Trebuchet MS"/>
                <w:b/>
                <w:spacing w:val="-17"/>
                <w:sz w:val="22"/>
              </w:rPr>
              <w:t> </w:t>
            </w:r>
            <w:r>
              <w:rPr>
                <w:rFonts w:ascii="Trebuchet MS" w:hAnsi="Trebuchet MS"/>
                <w:b/>
                <w:spacing w:val="-4"/>
                <w:sz w:val="22"/>
              </w:rPr>
              <w:t>valor</w:t>
            </w:r>
          </w:p>
        </w:tc>
        <w:tc>
          <w:tcPr>
            <w:tcW w:w="1015" w:type="dxa"/>
          </w:tcPr>
          <w:p>
            <w:pPr>
              <w:pStyle w:val="TableParagraph"/>
              <w:spacing w:before="255"/>
              <w:ind w:left="22"/>
              <w:rPr>
                <w:sz w:val="22"/>
              </w:rPr>
            </w:pPr>
            <w:r>
              <w:rPr>
                <w:spacing w:val="-5"/>
                <w:sz w:val="22"/>
              </w:rPr>
              <w:t>2</w:t>
            </w:r>
            <w:r>
              <w:rPr>
                <w:spacing w:val="-21"/>
                <w:sz w:val="22"/>
              </w:rPr>
              <w:t> </w:t>
            </w:r>
            <w:r>
              <w:rPr>
                <w:spacing w:val="-4"/>
                <w:sz w:val="22"/>
              </w:rPr>
              <w:t>días</w:t>
            </w:r>
          </w:p>
        </w:tc>
        <w:tc>
          <w:tcPr>
            <w:tcW w:w="3901" w:type="dxa"/>
          </w:tcPr>
          <w:p>
            <w:pPr>
              <w:pStyle w:val="TableParagraph"/>
              <w:spacing w:line="251" w:lineRule="exact"/>
              <w:ind w:left="466"/>
              <w:jc w:val="left"/>
              <w:rPr>
                <w:sz w:val="22"/>
              </w:rPr>
            </w:pPr>
            <w:r>
              <w:rPr>
                <w:sz w:val="22"/>
              </w:rPr>
              <w:t>1.</w:t>
            </w:r>
            <w:r>
              <w:rPr>
                <w:spacing w:val="-21"/>
                <w:sz w:val="22"/>
              </w:rPr>
              <w:t> </w:t>
            </w:r>
            <w:r>
              <w:rPr>
                <w:sz w:val="22"/>
              </w:rPr>
              <w:t>Documento</w:t>
            </w:r>
            <w:r>
              <w:rPr>
                <w:spacing w:val="-24"/>
                <w:sz w:val="22"/>
              </w:rPr>
              <w:t> </w:t>
            </w:r>
            <w:r>
              <w:rPr>
                <w:sz w:val="22"/>
              </w:rPr>
              <w:t>PDF</w:t>
            </w:r>
            <w:r>
              <w:rPr>
                <w:spacing w:val="-23"/>
                <w:sz w:val="22"/>
              </w:rPr>
              <w:t> </w:t>
            </w:r>
            <w:r>
              <w:rPr>
                <w:sz w:val="22"/>
              </w:rPr>
              <w:t>enfocado</w:t>
            </w:r>
            <w:r>
              <w:rPr>
                <w:spacing w:val="-23"/>
                <w:sz w:val="22"/>
              </w:rPr>
              <w:t> </w:t>
            </w:r>
            <w:r>
              <w:rPr>
                <w:sz w:val="22"/>
              </w:rPr>
              <w:t>en</w:t>
            </w:r>
            <w:r>
              <w:rPr>
                <w:spacing w:val="-24"/>
                <w:sz w:val="22"/>
              </w:rPr>
              <w:t> </w:t>
            </w:r>
            <w:r>
              <w:rPr>
                <w:spacing w:val="-5"/>
                <w:sz w:val="22"/>
              </w:rPr>
              <w:t>la</w:t>
            </w:r>
          </w:p>
          <w:p>
            <w:pPr>
              <w:pStyle w:val="TableParagraph"/>
              <w:spacing w:line="270" w:lineRule="atLeast"/>
              <w:ind w:left="466"/>
              <w:jc w:val="left"/>
              <w:rPr>
                <w:sz w:val="22"/>
              </w:rPr>
            </w:pPr>
            <w:r>
              <w:rPr>
                <w:sz w:val="22"/>
              </w:rPr>
              <w:t>reducción</w:t>
            </w:r>
            <w:r>
              <w:rPr>
                <w:spacing w:val="-26"/>
                <w:sz w:val="22"/>
              </w:rPr>
              <w:t> </w:t>
            </w:r>
            <w:r>
              <w:rPr>
                <w:sz w:val="22"/>
              </w:rPr>
              <w:t>del</w:t>
            </w:r>
            <w:r>
              <w:rPr>
                <w:spacing w:val="-27"/>
                <w:sz w:val="22"/>
              </w:rPr>
              <w:t> </w:t>
            </w:r>
            <w:r>
              <w:rPr>
                <w:sz w:val="22"/>
              </w:rPr>
              <w:t>70%</w:t>
            </w:r>
            <w:r>
              <w:rPr>
                <w:spacing w:val="-26"/>
                <w:sz w:val="22"/>
              </w:rPr>
              <w:t> </w:t>
            </w:r>
            <w:r>
              <w:rPr>
                <w:sz w:val="22"/>
              </w:rPr>
              <w:t>en</w:t>
            </w:r>
            <w:r>
              <w:rPr>
                <w:spacing w:val="-26"/>
                <w:sz w:val="22"/>
              </w:rPr>
              <w:t> </w:t>
            </w:r>
            <w:r>
              <w:rPr>
                <w:sz w:val="22"/>
              </w:rPr>
              <w:t>tiempos</w:t>
            </w:r>
            <w:r>
              <w:rPr>
                <w:spacing w:val="-27"/>
                <w:sz w:val="22"/>
              </w:rPr>
              <w:t> </w:t>
            </w:r>
            <w:r>
              <w:rPr>
                <w:sz w:val="22"/>
              </w:rPr>
              <w:t>de </w:t>
            </w:r>
            <w:r>
              <w:rPr>
                <w:spacing w:val="-2"/>
                <w:sz w:val="22"/>
              </w:rPr>
              <w:t>documentación.</w:t>
            </w:r>
          </w:p>
        </w:tc>
        <w:tc>
          <w:tcPr>
            <w:tcW w:w="1575" w:type="dxa"/>
          </w:tcPr>
          <w:p>
            <w:pPr>
              <w:pStyle w:val="TableParagraph"/>
              <w:spacing w:before="255"/>
              <w:ind w:left="18" w:right="9"/>
              <w:rPr>
                <w:sz w:val="22"/>
              </w:rPr>
            </w:pPr>
            <w:r>
              <w:rPr>
                <w:spacing w:val="-2"/>
                <w:sz w:val="22"/>
              </w:rPr>
              <w:t>$2,000</w:t>
            </w:r>
          </w:p>
        </w:tc>
      </w:tr>
      <w:tr>
        <w:trPr>
          <w:trHeight w:val="800" w:hRule="atLeast"/>
        </w:trPr>
        <w:tc>
          <w:tcPr>
            <w:tcW w:w="2341" w:type="dxa"/>
            <w:vMerge/>
            <w:tcBorders>
              <w:top w:val="nil"/>
              <w:bottom w:val="single" w:sz="6" w:space="0" w:color="5FC9F3"/>
            </w:tcBorders>
          </w:tcPr>
          <w:p>
            <w:pPr>
              <w:rPr>
                <w:sz w:val="2"/>
                <w:szCs w:val="2"/>
              </w:rPr>
            </w:pPr>
          </w:p>
        </w:tc>
        <w:tc>
          <w:tcPr>
            <w:tcW w:w="1015" w:type="dxa"/>
          </w:tcPr>
          <w:p>
            <w:pPr>
              <w:pStyle w:val="TableParagraph"/>
              <w:spacing w:before="252"/>
              <w:ind w:left="22"/>
              <w:rPr>
                <w:sz w:val="22"/>
              </w:rPr>
            </w:pPr>
            <w:r>
              <w:rPr>
                <w:spacing w:val="-5"/>
                <w:sz w:val="22"/>
              </w:rPr>
              <w:t>2</w:t>
            </w:r>
            <w:r>
              <w:rPr>
                <w:spacing w:val="-21"/>
                <w:sz w:val="22"/>
              </w:rPr>
              <w:t> </w:t>
            </w:r>
            <w:r>
              <w:rPr>
                <w:spacing w:val="-4"/>
                <w:sz w:val="22"/>
              </w:rPr>
              <w:t>días</w:t>
            </w:r>
          </w:p>
        </w:tc>
        <w:tc>
          <w:tcPr>
            <w:tcW w:w="3901" w:type="dxa"/>
          </w:tcPr>
          <w:p>
            <w:pPr>
              <w:pStyle w:val="TableParagraph"/>
              <w:spacing w:line="248" w:lineRule="exact"/>
              <w:ind w:left="466"/>
              <w:jc w:val="left"/>
              <w:rPr>
                <w:sz w:val="22"/>
              </w:rPr>
            </w:pPr>
            <w:r>
              <w:rPr>
                <w:spacing w:val="-2"/>
                <w:sz w:val="22"/>
              </w:rPr>
              <w:t>2.</w:t>
            </w:r>
            <w:r>
              <w:rPr>
                <w:spacing w:val="-10"/>
                <w:sz w:val="22"/>
              </w:rPr>
              <w:t> </w:t>
            </w:r>
            <w:r>
              <w:rPr>
                <w:spacing w:val="-2"/>
                <w:sz w:val="22"/>
              </w:rPr>
              <w:t>Presentación</w:t>
            </w:r>
            <w:r>
              <w:rPr>
                <w:spacing w:val="-14"/>
                <w:sz w:val="22"/>
              </w:rPr>
              <w:t> </w:t>
            </w:r>
            <w:r>
              <w:rPr>
                <w:spacing w:val="-2"/>
                <w:sz w:val="22"/>
              </w:rPr>
              <w:t>ejecutiva</w:t>
            </w:r>
            <w:r>
              <w:rPr>
                <w:spacing w:val="-14"/>
                <w:sz w:val="22"/>
              </w:rPr>
              <w:t> </w:t>
            </w:r>
            <w:r>
              <w:rPr>
                <w:spacing w:val="-4"/>
                <w:sz w:val="22"/>
              </w:rPr>
              <w:t>sobre</w:t>
            </w:r>
          </w:p>
          <w:p>
            <w:pPr>
              <w:pStyle w:val="TableParagraph"/>
              <w:spacing w:line="270" w:lineRule="atLeast"/>
              <w:ind w:left="466"/>
              <w:jc w:val="left"/>
              <w:rPr>
                <w:sz w:val="22"/>
              </w:rPr>
            </w:pPr>
            <w:r>
              <w:rPr>
                <w:sz w:val="22"/>
              </w:rPr>
              <w:t>automatización</w:t>
            </w:r>
            <w:r>
              <w:rPr>
                <w:spacing w:val="-22"/>
                <w:sz w:val="22"/>
              </w:rPr>
              <w:t> </w:t>
            </w:r>
            <w:r>
              <w:rPr>
                <w:sz w:val="22"/>
              </w:rPr>
              <w:t>de</w:t>
            </w:r>
            <w:r>
              <w:rPr>
                <w:spacing w:val="-20"/>
                <w:sz w:val="22"/>
              </w:rPr>
              <w:t> </w:t>
            </w:r>
            <w:r>
              <w:rPr>
                <w:sz w:val="22"/>
              </w:rPr>
              <w:t>archivos</w:t>
            </w:r>
            <w:r>
              <w:rPr>
                <w:spacing w:val="-23"/>
                <w:sz w:val="22"/>
              </w:rPr>
              <w:t> </w:t>
            </w:r>
            <w:r>
              <w:rPr>
                <w:sz w:val="22"/>
              </w:rPr>
              <w:t>CSV</w:t>
            </w:r>
            <w:r>
              <w:rPr>
                <w:spacing w:val="-18"/>
                <w:sz w:val="22"/>
              </w:rPr>
              <w:t> </w:t>
            </w:r>
            <w:r>
              <w:rPr>
                <w:sz w:val="22"/>
              </w:rPr>
              <w:t>a reportes Word/PDF con IA.</w:t>
            </w:r>
          </w:p>
        </w:tc>
        <w:tc>
          <w:tcPr>
            <w:tcW w:w="1575" w:type="dxa"/>
          </w:tcPr>
          <w:p>
            <w:pPr>
              <w:pStyle w:val="TableParagraph"/>
              <w:spacing w:before="252"/>
              <w:ind w:left="18" w:right="9"/>
              <w:rPr>
                <w:sz w:val="22"/>
              </w:rPr>
            </w:pPr>
            <w:r>
              <w:rPr>
                <w:spacing w:val="-2"/>
                <w:sz w:val="22"/>
              </w:rPr>
              <w:t>$3,000</w:t>
            </w:r>
          </w:p>
        </w:tc>
      </w:tr>
      <w:tr>
        <w:trPr>
          <w:trHeight w:val="800" w:hRule="atLeast"/>
        </w:trPr>
        <w:tc>
          <w:tcPr>
            <w:tcW w:w="2341" w:type="dxa"/>
            <w:vMerge/>
            <w:tcBorders>
              <w:top w:val="nil"/>
              <w:bottom w:val="single" w:sz="6" w:space="0" w:color="5FC9F3"/>
            </w:tcBorders>
          </w:tcPr>
          <w:p>
            <w:pPr>
              <w:rPr>
                <w:sz w:val="2"/>
                <w:szCs w:val="2"/>
              </w:rPr>
            </w:pPr>
          </w:p>
        </w:tc>
        <w:tc>
          <w:tcPr>
            <w:tcW w:w="1015" w:type="dxa"/>
          </w:tcPr>
          <w:p>
            <w:pPr>
              <w:pStyle w:val="TableParagraph"/>
              <w:spacing w:before="253"/>
              <w:ind w:left="22"/>
              <w:rPr>
                <w:sz w:val="22"/>
              </w:rPr>
            </w:pPr>
            <w:r>
              <w:rPr>
                <w:spacing w:val="-5"/>
                <w:sz w:val="22"/>
              </w:rPr>
              <w:t>2</w:t>
            </w:r>
            <w:r>
              <w:rPr>
                <w:spacing w:val="-21"/>
                <w:sz w:val="22"/>
              </w:rPr>
              <w:t> </w:t>
            </w:r>
            <w:r>
              <w:rPr>
                <w:spacing w:val="-4"/>
                <w:sz w:val="22"/>
              </w:rPr>
              <w:t>días</w:t>
            </w:r>
          </w:p>
        </w:tc>
        <w:tc>
          <w:tcPr>
            <w:tcW w:w="3901" w:type="dxa"/>
          </w:tcPr>
          <w:p>
            <w:pPr>
              <w:pStyle w:val="TableParagraph"/>
              <w:ind w:left="466"/>
              <w:jc w:val="left"/>
              <w:rPr>
                <w:sz w:val="22"/>
              </w:rPr>
            </w:pPr>
            <w:r>
              <w:rPr>
                <w:spacing w:val="-2"/>
                <w:sz w:val="22"/>
              </w:rPr>
              <w:t>3.</w:t>
            </w:r>
            <w:r>
              <w:rPr>
                <w:spacing w:val="-23"/>
                <w:sz w:val="22"/>
              </w:rPr>
              <w:t> </w:t>
            </w:r>
            <w:r>
              <w:rPr>
                <w:spacing w:val="-2"/>
                <w:sz w:val="22"/>
              </w:rPr>
              <w:t>Infografías</w:t>
            </w:r>
            <w:r>
              <w:rPr>
                <w:spacing w:val="-27"/>
                <w:sz w:val="22"/>
              </w:rPr>
              <w:t> </w:t>
            </w:r>
            <w:r>
              <w:rPr>
                <w:spacing w:val="-2"/>
                <w:sz w:val="22"/>
              </w:rPr>
              <w:t>del</w:t>
            </w:r>
            <w:r>
              <w:rPr>
                <w:spacing w:val="-27"/>
                <w:sz w:val="22"/>
              </w:rPr>
              <w:t> </w:t>
            </w:r>
            <w:r>
              <w:rPr>
                <w:spacing w:val="-2"/>
                <w:sz w:val="22"/>
              </w:rPr>
              <w:t>motor</w:t>
            </w:r>
            <w:r>
              <w:rPr>
                <w:spacing w:val="-23"/>
                <w:sz w:val="22"/>
              </w:rPr>
              <w:t> </w:t>
            </w:r>
            <w:r>
              <w:rPr>
                <w:spacing w:val="-2"/>
                <w:sz w:val="22"/>
              </w:rPr>
              <w:t>de</w:t>
            </w:r>
            <w:r>
              <w:rPr>
                <w:spacing w:val="-25"/>
                <w:sz w:val="22"/>
              </w:rPr>
              <w:t> </w:t>
            </w:r>
            <w:r>
              <w:rPr>
                <w:spacing w:val="-2"/>
                <w:sz w:val="22"/>
              </w:rPr>
              <w:t>mapeo </w:t>
            </w:r>
            <w:r>
              <w:rPr>
                <w:sz w:val="22"/>
              </w:rPr>
              <w:t>inteligente</w:t>
            </w:r>
            <w:r>
              <w:rPr>
                <w:spacing w:val="-10"/>
                <w:sz w:val="22"/>
              </w:rPr>
              <w:t> </w:t>
            </w:r>
            <w:r>
              <w:rPr>
                <w:sz w:val="22"/>
              </w:rPr>
              <w:t>y</w:t>
            </w:r>
            <w:r>
              <w:rPr>
                <w:spacing w:val="-9"/>
                <w:sz w:val="22"/>
              </w:rPr>
              <w:t> </w:t>
            </w:r>
            <w:r>
              <w:rPr>
                <w:sz w:val="22"/>
              </w:rPr>
              <w:t>gestión</w:t>
            </w:r>
            <w:r>
              <w:rPr>
                <w:spacing w:val="-11"/>
                <w:sz w:val="22"/>
              </w:rPr>
              <w:t> </w:t>
            </w:r>
            <w:r>
              <w:rPr>
                <w:sz w:val="22"/>
              </w:rPr>
              <w:t>de</w:t>
            </w:r>
            <w:r>
              <w:rPr>
                <w:spacing w:val="-10"/>
                <w:sz w:val="22"/>
              </w:rPr>
              <w:t> </w:t>
            </w:r>
            <w:r>
              <w:rPr>
                <w:sz w:val="22"/>
              </w:rPr>
              <w:t>plantillas</w:t>
            </w:r>
          </w:p>
          <w:p>
            <w:pPr>
              <w:pStyle w:val="TableParagraph"/>
              <w:spacing w:line="258" w:lineRule="exact"/>
              <w:ind w:left="466"/>
              <w:jc w:val="left"/>
              <w:rPr>
                <w:sz w:val="22"/>
              </w:rPr>
            </w:pPr>
            <w:r>
              <w:rPr>
                <w:spacing w:val="-2"/>
                <w:sz w:val="22"/>
              </w:rPr>
              <w:t>personalizadas.</w:t>
            </w:r>
          </w:p>
        </w:tc>
        <w:tc>
          <w:tcPr>
            <w:tcW w:w="1575" w:type="dxa"/>
          </w:tcPr>
          <w:p>
            <w:pPr>
              <w:pStyle w:val="TableParagraph"/>
              <w:spacing w:before="253"/>
              <w:ind w:left="18" w:right="9"/>
              <w:rPr>
                <w:sz w:val="22"/>
              </w:rPr>
            </w:pPr>
            <w:r>
              <w:rPr>
                <w:spacing w:val="-2"/>
                <w:sz w:val="22"/>
              </w:rPr>
              <w:t>$2,000</w:t>
            </w:r>
          </w:p>
        </w:tc>
      </w:tr>
      <w:tr>
        <w:trPr>
          <w:trHeight w:val="800" w:hRule="atLeast"/>
        </w:trPr>
        <w:tc>
          <w:tcPr>
            <w:tcW w:w="2341" w:type="dxa"/>
            <w:vMerge/>
            <w:tcBorders>
              <w:top w:val="nil"/>
              <w:bottom w:val="single" w:sz="6" w:space="0" w:color="5FC9F3"/>
            </w:tcBorders>
          </w:tcPr>
          <w:p>
            <w:pPr>
              <w:rPr>
                <w:sz w:val="2"/>
                <w:szCs w:val="2"/>
              </w:rPr>
            </w:pPr>
          </w:p>
        </w:tc>
        <w:tc>
          <w:tcPr>
            <w:tcW w:w="1015" w:type="dxa"/>
            <w:tcBorders>
              <w:bottom w:val="single" w:sz="6" w:space="0" w:color="5FC9F3"/>
            </w:tcBorders>
          </w:tcPr>
          <w:p>
            <w:pPr>
              <w:pStyle w:val="TableParagraph"/>
              <w:tabs>
                <w:tab w:pos="605" w:val="left" w:leader="none"/>
              </w:tabs>
              <w:spacing w:before="252"/>
              <w:ind w:left="125"/>
              <w:jc w:val="left"/>
              <w:rPr>
                <w:sz w:val="22"/>
              </w:rPr>
            </w:pPr>
            <w:r>
              <w:rPr>
                <w:spacing w:val="-10"/>
                <w:sz w:val="22"/>
              </w:rPr>
              <w:t>1</w:t>
            </w:r>
            <w:r>
              <w:rPr>
                <w:sz w:val="22"/>
              </w:rPr>
              <w:tab/>
            </w:r>
            <w:r>
              <w:rPr>
                <w:spacing w:val="-5"/>
                <w:sz w:val="22"/>
              </w:rPr>
              <w:t>día</w:t>
            </w:r>
          </w:p>
        </w:tc>
        <w:tc>
          <w:tcPr>
            <w:tcW w:w="3901" w:type="dxa"/>
            <w:tcBorders>
              <w:bottom w:val="single" w:sz="6" w:space="0" w:color="5FC9F3"/>
            </w:tcBorders>
          </w:tcPr>
          <w:p>
            <w:pPr>
              <w:pStyle w:val="TableParagraph"/>
              <w:ind w:left="466"/>
              <w:jc w:val="left"/>
              <w:rPr>
                <w:sz w:val="22"/>
              </w:rPr>
            </w:pPr>
            <w:r>
              <w:rPr>
                <w:spacing w:val="-2"/>
                <w:sz w:val="22"/>
              </w:rPr>
              <w:t>4.</w:t>
            </w:r>
            <w:r>
              <w:rPr>
                <w:spacing w:val="-21"/>
                <w:sz w:val="22"/>
              </w:rPr>
              <w:t> </w:t>
            </w:r>
            <w:r>
              <w:rPr>
                <w:spacing w:val="-2"/>
                <w:sz w:val="22"/>
              </w:rPr>
              <w:t>Video</w:t>
            </w:r>
            <w:r>
              <w:rPr>
                <w:spacing w:val="-24"/>
                <w:sz w:val="22"/>
              </w:rPr>
              <w:t> </w:t>
            </w:r>
            <w:r>
              <w:rPr>
                <w:spacing w:val="-2"/>
                <w:sz w:val="22"/>
              </w:rPr>
              <w:t>demo</w:t>
            </w:r>
            <w:r>
              <w:rPr>
                <w:spacing w:val="-24"/>
                <w:sz w:val="22"/>
              </w:rPr>
              <w:t> </w:t>
            </w:r>
            <w:r>
              <w:rPr>
                <w:spacing w:val="-2"/>
                <w:sz w:val="22"/>
              </w:rPr>
              <w:t>de</w:t>
            </w:r>
            <w:r>
              <w:rPr>
                <w:spacing w:val="-28"/>
                <w:sz w:val="22"/>
              </w:rPr>
              <w:t> </w:t>
            </w:r>
            <w:r>
              <w:rPr>
                <w:spacing w:val="-2"/>
                <w:sz w:val="22"/>
              </w:rPr>
              <w:t>2</w:t>
            </w:r>
            <w:r>
              <w:rPr>
                <w:spacing w:val="-20"/>
                <w:sz w:val="22"/>
              </w:rPr>
              <w:t> </w:t>
            </w:r>
            <w:r>
              <w:rPr>
                <w:spacing w:val="-2"/>
                <w:sz w:val="22"/>
              </w:rPr>
              <w:t>min:</w:t>
            </w:r>
            <w:r>
              <w:rPr>
                <w:spacing w:val="-25"/>
                <w:sz w:val="22"/>
              </w:rPr>
              <w:t> </w:t>
            </w:r>
            <w:r>
              <w:rPr>
                <w:spacing w:val="-2"/>
                <w:sz w:val="22"/>
              </w:rPr>
              <w:t>Carga</w:t>
            </w:r>
            <w:r>
              <w:rPr>
                <w:spacing w:val="-24"/>
                <w:sz w:val="22"/>
              </w:rPr>
              <w:t> </w:t>
            </w:r>
            <w:r>
              <w:rPr>
                <w:spacing w:val="-2"/>
                <w:sz w:val="22"/>
              </w:rPr>
              <w:t>de </w:t>
            </w:r>
            <w:r>
              <w:rPr>
                <w:sz w:val="22"/>
              </w:rPr>
              <w:t>datos crudos y generación de</w:t>
            </w:r>
          </w:p>
          <w:p>
            <w:pPr>
              <w:pStyle w:val="TableParagraph"/>
              <w:spacing w:line="258" w:lineRule="exact"/>
              <w:ind w:left="466"/>
              <w:jc w:val="left"/>
              <w:rPr>
                <w:sz w:val="22"/>
              </w:rPr>
            </w:pPr>
            <w:r>
              <w:rPr>
                <w:sz w:val="22"/>
              </w:rPr>
              <w:t>conclusiones</w:t>
            </w:r>
            <w:r>
              <w:rPr>
                <w:spacing w:val="14"/>
                <w:sz w:val="22"/>
              </w:rPr>
              <w:t> </w:t>
            </w:r>
            <w:r>
              <w:rPr>
                <w:spacing w:val="-2"/>
                <w:sz w:val="22"/>
              </w:rPr>
              <w:t>narrativas.</w:t>
            </w:r>
          </w:p>
        </w:tc>
        <w:tc>
          <w:tcPr>
            <w:tcW w:w="1575" w:type="dxa"/>
            <w:tcBorders>
              <w:bottom w:val="single" w:sz="6" w:space="0" w:color="5FC9F3"/>
            </w:tcBorders>
          </w:tcPr>
          <w:p>
            <w:pPr>
              <w:pStyle w:val="TableParagraph"/>
              <w:spacing w:before="252"/>
              <w:ind w:left="18" w:right="9"/>
              <w:rPr>
                <w:sz w:val="22"/>
              </w:rPr>
            </w:pPr>
            <w:r>
              <w:rPr>
                <w:spacing w:val="-2"/>
                <w:sz w:val="22"/>
              </w:rPr>
              <w:t>$5,000</w:t>
            </w:r>
          </w:p>
        </w:tc>
      </w:tr>
      <w:tr>
        <w:trPr>
          <w:trHeight w:val="802" w:hRule="atLeast"/>
        </w:trPr>
        <w:tc>
          <w:tcPr>
            <w:tcW w:w="2341" w:type="dxa"/>
            <w:vMerge w:val="restart"/>
            <w:tcBorders>
              <w:top w:val="single" w:sz="6" w:space="0" w:color="5FC9F3"/>
            </w:tcBorders>
          </w:tcPr>
          <w:p>
            <w:pPr>
              <w:pStyle w:val="TableParagraph"/>
              <w:jc w:val="left"/>
              <w:rPr>
                <w:rFonts w:ascii="Trebuchet MS"/>
                <w:b/>
                <w:sz w:val="22"/>
              </w:rPr>
            </w:pPr>
          </w:p>
          <w:p>
            <w:pPr>
              <w:pStyle w:val="TableParagraph"/>
              <w:jc w:val="left"/>
              <w:rPr>
                <w:rFonts w:ascii="Trebuchet MS"/>
                <w:b/>
                <w:sz w:val="22"/>
              </w:rPr>
            </w:pPr>
          </w:p>
          <w:p>
            <w:pPr>
              <w:pStyle w:val="TableParagraph"/>
              <w:spacing w:before="49"/>
              <w:jc w:val="left"/>
              <w:rPr>
                <w:rFonts w:ascii="Trebuchet MS"/>
                <w:b/>
                <w:sz w:val="22"/>
              </w:rPr>
            </w:pPr>
          </w:p>
          <w:p>
            <w:pPr>
              <w:pStyle w:val="TableParagraph"/>
              <w:spacing w:line="252" w:lineRule="auto"/>
              <w:ind w:left="155" w:right="146" w:hanging="2"/>
              <w:rPr>
                <w:rFonts w:ascii="Trebuchet MS" w:hAnsi="Trebuchet MS"/>
                <w:b/>
                <w:sz w:val="22"/>
              </w:rPr>
            </w:pPr>
            <w:r>
              <w:rPr>
                <w:rFonts w:ascii="Trebuchet MS" w:hAnsi="Trebuchet MS"/>
                <w:b/>
                <w:sz w:val="22"/>
              </w:rPr>
              <w:t>5.- Planeación de recursos</w:t>
            </w:r>
            <w:r>
              <w:rPr>
                <w:rFonts w:ascii="Trebuchet MS" w:hAnsi="Trebuchet MS"/>
                <w:b/>
                <w:spacing w:val="-21"/>
                <w:sz w:val="22"/>
              </w:rPr>
              <w:t> </w:t>
            </w:r>
            <w:r>
              <w:rPr>
                <w:rFonts w:ascii="Trebuchet MS" w:hAnsi="Trebuchet MS"/>
                <w:b/>
                <w:sz w:val="22"/>
              </w:rPr>
              <w:t>humanos</w:t>
            </w:r>
            <w:r>
              <w:rPr>
                <w:rFonts w:ascii="Trebuchet MS" w:hAnsi="Trebuchet MS"/>
                <w:b/>
                <w:spacing w:val="-21"/>
                <w:sz w:val="22"/>
              </w:rPr>
              <w:t> </w:t>
            </w:r>
            <w:r>
              <w:rPr>
                <w:rFonts w:ascii="Trebuchet MS" w:hAnsi="Trebuchet MS"/>
                <w:b/>
                <w:sz w:val="22"/>
              </w:rPr>
              <w:t>y </w:t>
            </w:r>
            <w:r>
              <w:rPr>
                <w:rFonts w:ascii="Trebuchet MS" w:hAnsi="Trebuchet MS"/>
                <w:b/>
                <w:spacing w:val="-2"/>
                <w:sz w:val="22"/>
              </w:rPr>
              <w:t>técnicos</w:t>
            </w:r>
          </w:p>
        </w:tc>
        <w:tc>
          <w:tcPr>
            <w:tcW w:w="1015" w:type="dxa"/>
            <w:tcBorders>
              <w:top w:val="single" w:sz="6" w:space="0" w:color="5FC9F3"/>
            </w:tcBorders>
          </w:tcPr>
          <w:p>
            <w:pPr>
              <w:pStyle w:val="TableParagraph"/>
              <w:spacing w:before="2"/>
              <w:jc w:val="left"/>
              <w:rPr>
                <w:rFonts w:ascii="Trebuchet MS"/>
                <w:b/>
                <w:sz w:val="22"/>
              </w:rPr>
            </w:pPr>
          </w:p>
          <w:p>
            <w:pPr>
              <w:pStyle w:val="TableParagraph"/>
              <w:ind w:left="22"/>
              <w:rPr>
                <w:sz w:val="22"/>
              </w:rPr>
            </w:pPr>
            <w:r>
              <w:rPr>
                <w:spacing w:val="-5"/>
                <w:sz w:val="22"/>
              </w:rPr>
              <w:t>2</w:t>
            </w:r>
            <w:r>
              <w:rPr>
                <w:spacing w:val="-21"/>
                <w:sz w:val="22"/>
              </w:rPr>
              <w:t> </w:t>
            </w:r>
            <w:r>
              <w:rPr>
                <w:spacing w:val="-4"/>
                <w:sz w:val="22"/>
              </w:rPr>
              <w:t>días</w:t>
            </w:r>
          </w:p>
        </w:tc>
        <w:tc>
          <w:tcPr>
            <w:tcW w:w="3901" w:type="dxa"/>
            <w:tcBorders>
              <w:top w:val="single" w:sz="6" w:space="0" w:color="5FC9F3"/>
            </w:tcBorders>
          </w:tcPr>
          <w:p>
            <w:pPr>
              <w:pStyle w:val="TableParagraph"/>
              <w:spacing w:line="253" w:lineRule="exact"/>
              <w:ind w:left="466"/>
              <w:jc w:val="left"/>
              <w:rPr>
                <w:sz w:val="22"/>
              </w:rPr>
            </w:pPr>
            <w:r>
              <w:rPr>
                <w:spacing w:val="-4"/>
                <w:sz w:val="22"/>
              </w:rPr>
              <w:t>1.</w:t>
            </w:r>
            <w:r>
              <w:rPr>
                <w:spacing w:val="-19"/>
                <w:sz w:val="22"/>
              </w:rPr>
              <w:t> </w:t>
            </w:r>
            <w:r>
              <w:rPr>
                <w:spacing w:val="-4"/>
                <w:sz w:val="22"/>
              </w:rPr>
              <w:t>Organigrama</w:t>
            </w:r>
            <w:r>
              <w:rPr>
                <w:spacing w:val="-21"/>
                <w:sz w:val="22"/>
              </w:rPr>
              <w:t> </w:t>
            </w:r>
            <w:r>
              <w:rPr>
                <w:spacing w:val="-4"/>
                <w:sz w:val="22"/>
              </w:rPr>
              <w:t>(Lucidchart):</w:t>
            </w:r>
            <w:r>
              <w:rPr>
                <w:spacing w:val="-17"/>
                <w:sz w:val="22"/>
              </w:rPr>
              <w:t> </w:t>
            </w:r>
            <w:r>
              <w:rPr>
                <w:spacing w:val="-4"/>
                <w:sz w:val="22"/>
              </w:rPr>
              <w:t>Devs</w:t>
            </w:r>
          </w:p>
          <w:p>
            <w:pPr>
              <w:pStyle w:val="TableParagraph"/>
              <w:spacing w:line="264" w:lineRule="exact" w:before="1"/>
              <w:ind w:left="466"/>
              <w:jc w:val="left"/>
              <w:rPr>
                <w:sz w:val="22"/>
              </w:rPr>
            </w:pPr>
            <w:r>
              <w:rPr>
                <w:spacing w:val="-4"/>
                <w:sz w:val="22"/>
              </w:rPr>
              <w:t>Python,</w:t>
            </w:r>
            <w:r>
              <w:rPr>
                <w:spacing w:val="-20"/>
                <w:sz w:val="22"/>
              </w:rPr>
              <w:t> </w:t>
            </w:r>
            <w:r>
              <w:rPr>
                <w:spacing w:val="-4"/>
                <w:sz w:val="22"/>
              </w:rPr>
              <w:t>Ing.</w:t>
            </w:r>
            <w:r>
              <w:rPr>
                <w:spacing w:val="-20"/>
                <w:sz w:val="22"/>
              </w:rPr>
              <w:t> </w:t>
            </w:r>
            <w:r>
              <w:rPr>
                <w:spacing w:val="-4"/>
                <w:sz w:val="22"/>
              </w:rPr>
              <w:t>IA,</w:t>
            </w:r>
            <w:r>
              <w:rPr>
                <w:spacing w:val="-18"/>
                <w:sz w:val="22"/>
              </w:rPr>
              <w:t> </w:t>
            </w:r>
            <w:r>
              <w:rPr>
                <w:spacing w:val="-4"/>
                <w:sz w:val="22"/>
              </w:rPr>
              <w:t>Especialista</w:t>
            </w:r>
            <w:r>
              <w:rPr>
                <w:spacing w:val="-23"/>
                <w:sz w:val="22"/>
              </w:rPr>
              <w:t> </w:t>
            </w:r>
            <w:r>
              <w:rPr>
                <w:spacing w:val="-4"/>
                <w:sz w:val="22"/>
              </w:rPr>
              <w:t>QA</w:t>
            </w:r>
            <w:r>
              <w:rPr>
                <w:spacing w:val="-21"/>
                <w:sz w:val="22"/>
              </w:rPr>
              <w:t> </w:t>
            </w:r>
            <w:r>
              <w:rPr>
                <w:spacing w:val="-4"/>
                <w:sz w:val="22"/>
              </w:rPr>
              <w:t>y </w:t>
            </w:r>
            <w:r>
              <w:rPr>
                <w:spacing w:val="-2"/>
                <w:sz w:val="22"/>
              </w:rPr>
              <w:t>Marketing.</w:t>
            </w:r>
          </w:p>
        </w:tc>
        <w:tc>
          <w:tcPr>
            <w:tcW w:w="1575" w:type="dxa"/>
            <w:tcBorders>
              <w:top w:val="single" w:sz="6" w:space="0" w:color="5FC9F3"/>
            </w:tcBorders>
          </w:tcPr>
          <w:p>
            <w:pPr>
              <w:pStyle w:val="TableParagraph"/>
              <w:spacing w:before="2"/>
              <w:jc w:val="left"/>
              <w:rPr>
                <w:rFonts w:ascii="Trebuchet MS"/>
                <w:b/>
                <w:sz w:val="22"/>
              </w:rPr>
            </w:pPr>
          </w:p>
          <w:p>
            <w:pPr>
              <w:pStyle w:val="TableParagraph"/>
              <w:ind w:left="18" w:right="9"/>
              <w:rPr>
                <w:sz w:val="22"/>
              </w:rPr>
            </w:pPr>
            <w:r>
              <w:rPr>
                <w:spacing w:val="-2"/>
                <w:sz w:val="22"/>
              </w:rPr>
              <w:t>$1,000</w:t>
            </w:r>
          </w:p>
        </w:tc>
      </w:tr>
      <w:tr>
        <w:trPr>
          <w:trHeight w:val="1075" w:hRule="atLeast"/>
        </w:trPr>
        <w:tc>
          <w:tcPr>
            <w:tcW w:w="2341" w:type="dxa"/>
            <w:vMerge/>
            <w:tcBorders>
              <w:top w:val="nil"/>
            </w:tcBorders>
          </w:tcPr>
          <w:p>
            <w:pPr>
              <w:rPr>
                <w:sz w:val="2"/>
                <w:szCs w:val="2"/>
              </w:rPr>
            </w:pPr>
          </w:p>
        </w:tc>
        <w:tc>
          <w:tcPr>
            <w:tcW w:w="1015" w:type="dxa"/>
          </w:tcPr>
          <w:p>
            <w:pPr>
              <w:pStyle w:val="TableParagraph"/>
              <w:spacing w:before="139"/>
              <w:jc w:val="left"/>
              <w:rPr>
                <w:rFonts w:ascii="Trebuchet MS"/>
                <w:b/>
                <w:sz w:val="22"/>
              </w:rPr>
            </w:pPr>
          </w:p>
          <w:p>
            <w:pPr>
              <w:pStyle w:val="TableParagraph"/>
              <w:ind w:left="22"/>
              <w:rPr>
                <w:sz w:val="22"/>
              </w:rPr>
            </w:pPr>
            <w:r>
              <w:rPr>
                <w:spacing w:val="-5"/>
                <w:sz w:val="22"/>
              </w:rPr>
              <w:t>2</w:t>
            </w:r>
            <w:r>
              <w:rPr>
                <w:spacing w:val="-21"/>
                <w:sz w:val="22"/>
              </w:rPr>
              <w:t> </w:t>
            </w:r>
            <w:r>
              <w:rPr>
                <w:spacing w:val="-4"/>
                <w:sz w:val="22"/>
              </w:rPr>
              <w:t>días</w:t>
            </w:r>
          </w:p>
        </w:tc>
        <w:tc>
          <w:tcPr>
            <w:tcW w:w="3901" w:type="dxa"/>
          </w:tcPr>
          <w:p>
            <w:pPr>
              <w:pStyle w:val="TableParagraph"/>
              <w:spacing w:line="242" w:lineRule="auto"/>
              <w:ind w:left="466" w:right="961"/>
              <w:jc w:val="left"/>
              <w:rPr>
                <w:sz w:val="22"/>
              </w:rPr>
            </w:pPr>
            <w:r>
              <w:rPr>
                <w:sz w:val="22"/>
              </w:rPr>
              <w:t>2. Repositorio en GitHub Enterprise</w:t>
            </w:r>
            <w:r>
              <w:rPr>
                <w:spacing w:val="-25"/>
                <w:sz w:val="22"/>
              </w:rPr>
              <w:t> </w:t>
            </w:r>
            <w:r>
              <w:rPr>
                <w:sz w:val="22"/>
              </w:rPr>
              <w:t>para</w:t>
            </w:r>
            <w:r>
              <w:rPr>
                <w:spacing w:val="-26"/>
                <w:sz w:val="22"/>
              </w:rPr>
              <w:t> </w:t>
            </w:r>
            <w:r>
              <w:rPr>
                <w:sz w:val="22"/>
              </w:rPr>
              <w:t>control</w:t>
            </w:r>
            <w:r>
              <w:rPr>
                <w:spacing w:val="-27"/>
                <w:sz w:val="22"/>
              </w:rPr>
              <w:t> </w:t>
            </w:r>
            <w:r>
              <w:rPr>
                <w:sz w:val="22"/>
              </w:rPr>
              <w:t>de versiones y seguridad de</w:t>
            </w:r>
          </w:p>
          <w:p>
            <w:pPr>
              <w:pStyle w:val="TableParagraph"/>
              <w:spacing w:line="260" w:lineRule="exact"/>
              <w:ind w:left="466"/>
              <w:jc w:val="left"/>
              <w:rPr>
                <w:sz w:val="22"/>
              </w:rPr>
            </w:pPr>
            <w:r>
              <w:rPr>
                <w:sz w:val="22"/>
              </w:rPr>
              <w:t>propiedad</w:t>
            </w:r>
            <w:r>
              <w:rPr>
                <w:spacing w:val="-25"/>
                <w:sz w:val="22"/>
              </w:rPr>
              <w:t> </w:t>
            </w:r>
            <w:r>
              <w:rPr>
                <w:spacing w:val="-2"/>
                <w:sz w:val="22"/>
              </w:rPr>
              <w:t>intelectual.</w:t>
            </w:r>
          </w:p>
        </w:tc>
        <w:tc>
          <w:tcPr>
            <w:tcW w:w="1575" w:type="dxa"/>
          </w:tcPr>
          <w:p>
            <w:pPr>
              <w:pStyle w:val="TableParagraph"/>
              <w:spacing w:before="139"/>
              <w:jc w:val="left"/>
              <w:rPr>
                <w:rFonts w:ascii="Trebuchet MS"/>
                <w:b/>
                <w:sz w:val="22"/>
              </w:rPr>
            </w:pPr>
          </w:p>
          <w:p>
            <w:pPr>
              <w:pStyle w:val="TableParagraph"/>
              <w:ind w:left="18" w:right="9"/>
              <w:rPr>
                <w:sz w:val="22"/>
              </w:rPr>
            </w:pPr>
            <w:r>
              <w:rPr>
                <w:spacing w:val="-2"/>
                <w:sz w:val="22"/>
              </w:rPr>
              <w:t>$2,000</w:t>
            </w:r>
          </w:p>
        </w:tc>
      </w:tr>
      <w:tr>
        <w:trPr>
          <w:trHeight w:val="540" w:hRule="atLeast"/>
        </w:trPr>
        <w:tc>
          <w:tcPr>
            <w:tcW w:w="2341" w:type="dxa"/>
            <w:vMerge/>
            <w:tcBorders>
              <w:top w:val="nil"/>
            </w:tcBorders>
          </w:tcPr>
          <w:p>
            <w:pPr>
              <w:rPr>
                <w:sz w:val="2"/>
                <w:szCs w:val="2"/>
              </w:rPr>
            </w:pPr>
          </w:p>
        </w:tc>
        <w:tc>
          <w:tcPr>
            <w:tcW w:w="1015" w:type="dxa"/>
          </w:tcPr>
          <w:p>
            <w:pPr>
              <w:pStyle w:val="TableParagraph"/>
              <w:spacing w:before="125"/>
              <w:ind w:left="22"/>
              <w:rPr>
                <w:sz w:val="22"/>
              </w:rPr>
            </w:pPr>
            <w:r>
              <w:rPr>
                <w:spacing w:val="-5"/>
                <w:sz w:val="22"/>
              </w:rPr>
              <w:t>2</w:t>
            </w:r>
            <w:r>
              <w:rPr>
                <w:spacing w:val="-21"/>
                <w:sz w:val="22"/>
              </w:rPr>
              <w:t> </w:t>
            </w:r>
            <w:r>
              <w:rPr>
                <w:spacing w:val="-4"/>
                <w:sz w:val="22"/>
              </w:rPr>
              <w:t>días</w:t>
            </w:r>
          </w:p>
        </w:tc>
        <w:tc>
          <w:tcPr>
            <w:tcW w:w="3901" w:type="dxa"/>
          </w:tcPr>
          <w:p>
            <w:pPr>
              <w:pStyle w:val="TableParagraph"/>
              <w:spacing w:line="255" w:lineRule="exact"/>
              <w:ind w:left="466"/>
              <w:jc w:val="left"/>
              <w:rPr>
                <w:sz w:val="22"/>
              </w:rPr>
            </w:pPr>
            <w:r>
              <w:rPr>
                <w:spacing w:val="-4"/>
                <w:sz w:val="22"/>
              </w:rPr>
              <w:t>3.</w:t>
            </w:r>
            <w:r>
              <w:rPr>
                <w:spacing w:val="-22"/>
                <w:sz w:val="22"/>
              </w:rPr>
              <w:t> </w:t>
            </w:r>
            <w:r>
              <w:rPr>
                <w:spacing w:val="-4"/>
                <w:sz w:val="22"/>
              </w:rPr>
              <w:t>Servidor</w:t>
            </w:r>
            <w:r>
              <w:rPr>
                <w:spacing w:val="-27"/>
                <w:sz w:val="22"/>
              </w:rPr>
              <w:t> </w:t>
            </w:r>
            <w:r>
              <w:rPr>
                <w:spacing w:val="-4"/>
                <w:sz w:val="22"/>
              </w:rPr>
              <w:t>de</w:t>
            </w:r>
            <w:r>
              <w:rPr>
                <w:spacing w:val="-24"/>
                <w:sz w:val="22"/>
              </w:rPr>
              <w:t> </w:t>
            </w:r>
            <w:r>
              <w:rPr>
                <w:spacing w:val="-4"/>
                <w:sz w:val="22"/>
              </w:rPr>
              <w:t>pruebas</w:t>
            </w:r>
            <w:r>
              <w:rPr>
                <w:spacing w:val="-26"/>
                <w:sz w:val="22"/>
              </w:rPr>
              <w:t> </w:t>
            </w:r>
            <w:r>
              <w:rPr>
                <w:spacing w:val="-4"/>
                <w:sz w:val="22"/>
              </w:rPr>
              <w:t>(Staging)</w:t>
            </w:r>
            <w:r>
              <w:rPr>
                <w:spacing w:val="-22"/>
                <w:sz w:val="22"/>
              </w:rPr>
              <w:t> </w:t>
            </w:r>
            <w:r>
              <w:rPr>
                <w:spacing w:val="-5"/>
                <w:sz w:val="22"/>
              </w:rPr>
              <w:t>en</w:t>
            </w:r>
          </w:p>
          <w:p>
            <w:pPr>
              <w:pStyle w:val="TableParagraph"/>
              <w:spacing w:line="260" w:lineRule="exact" w:before="4"/>
              <w:ind w:left="466"/>
              <w:jc w:val="left"/>
              <w:rPr>
                <w:sz w:val="22"/>
              </w:rPr>
            </w:pPr>
            <w:r>
              <w:rPr>
                <w:sz w:val="22"/>
              </w:rPr>
              <w:t>AWS</w:t>
            </w:r>
            <w:r>
              <w:rPr>
                <w:spacing w:val="-24"/>
                <w:sz w:val="22"/>
              </w:rPr>
              <w:t> </w:t>
            </w:r>
            <w:r>
              <w:rPr>
                <w:sz w:val="22"/>
              </w:rPr>
              <w:t>para</w:t>
            </w:r>
            <w:r>
              <w:rPr>
                <w:spacing w:val="-25"/>
                <w:sz w:val="22"/>
              </w:rPr>
              <w:t> </w:t>
            </w:r>
            <w:r>
              <w:rPr>
                <w:sz w:val="22"/>
              </w:rPr>
              <w:t>validación</w:t>
            </w:r>
            <w:r>
              <w:rPr>
                <w:spacing w:val="-26"/>
                <w:sz w:val="22"/>
              </w:rPr>
              <w:t> </w:t>
            </w:r>
            <w:r>
              <w:rPr>
                <w:sz w:val="22"/>
              </w:rPr>
              <w:t>de</w:t>
            </w:r>
            <w:r>
              <w:rPr>
                <w:spacing w:val="-24"/>
                <w:sz w:val="22"/>
              </w:rPr>
              <w:t> </w:t>
            </w:r>
            <w:r>
              <w:rPr>
                <w:spacing w:val="-2"/>
                <w:sz w:val="22"/>
              </w:rPr>
              <w:t>sprints.</w:t>
            </w:r>
          </w:p>
        </w:tc>
        <w:tc>
          <w:tcPr>
            <w:tcW w:w="1575" w:type="dxa"/>
          </w:tcPr>
          <w:p>
            <w:pPr>
              <w:pStyle w:val="TableParagraph"/>
              <w:spacing w:before="125"/>
              <w:ind w:left="18" w:right="9"/>
              <w:rPr>
                <w:sz w:val="22"/>
              </w:rPr>
            </w:pPr>
            <w:r>
              <w:rPr>
                <w:spacing w:val="-2"/>
                <w:sz w:val="22"/>
              </w:rPr>
              <w:t>$2,000</w:t>
            </w:r>
          </w:p>
        </w:tc>
      </w:tr>
      <w:tr>
        <w:trPr>
          <w:trHeight w:val="805" w:hRule="atLeast"/>
        </w:trPr>
        <w:tc>
          <w:tcPr>
            <w:tcW w:w="2341" w:type="dxa"/>
            <w:vMerge w:val="restart"/>
          </w:tcPr>
          <w:p>
            <w:pPr>
              <w:pStyle w:val="TableParagraph"/>
              <w:spacing w:before="27"/>
              <w:jc w:val="left"/>
              <w:rPr>
                <w:rFonts w:ascii="Trebuchet MS"/>
                <w:b/>
                <w:sz w:val="22"/>
              </w:rPr>
            </w:pPr>
          </w:p>
          <w:p>
            <w:pPr>
              <w:pStyle w:val="TableParagraph"/>
              <w:spacing w:line="252" w:lineRule="auto" w:before="1"/>
              <w:ind w:left="305" w:right="291"/>
              <w:rPr>
                <w:rFonts w:ascii="Trebuchet MS"/>
                <w:b/>
                <w:sz w:val="22"/>
              </w:rPr>
            </w:pPr>
            <w:r>
              <w:rPr>
                <w:rFonts w:ascii="Trebuchet MS"/>
                <w:b/>
                <w:spacing w:val="-4"/>
                <w:sz w:val="22"/>
              </w:rPr>
              <w:t>6.-</w:t>
            </w:r>
            <w:r>
              <w:rPr>
                <w:rFonts w:ascii="Trebuchet MS"/>
                <w:b/>
                <w:spacing w:val="-22"/>
                <w:sz w:val="22"/>
              </w:rPr>
              <w:t> </w:t>
            </w:r>
            <w:r>
              <w:rPr>
                <w:rFonts w:ascii="Trebuchet MS"/>
                <w:b/>
                <w:spacing w:val="-4"/>
                <w:sz w:val="22"/>
              </w:rPr>
              <w:t>Presupuesto</w:t>
            </w:r>
            <w:r>
              <w:rPr>
                <w:rFonts w:ascii="Trebuchet MS"/>
                <w:b/>
                <w:spacing w:val="-23"/>
                <w:sz w:val="22"/>
              </w:rPr>
              <w:t> </w:t>
            </w:r>
            <w:r>
              <w:rPr>
                <w:rFonts w:ascii="Trebuchet MS"/>
                <w:b/>
                <w:spacing w:val="-4"/>
                <w:sz w:val="22"/>
              </w:rPr>
              <w:t>y </w:t>
            </w:r>
            <w:r>
              <w:rPr>
                <w:rFonts w:ascii="Trebuchet MS"/>
                <w:b/>
                <w:sz w:val="22"/>
              </w:rPr>
              <w:t>fuentes</w:t>
            </w:r>
            <w:r>
              <w:rPr>
                <w:rFonts w:ascii="Trebuchet MS"/>
                <w:b/>
                <w:spacing w:val="-16"/>
                <w:sz w:val="22"/>
              </w:rPr>
              <w:t> </w:t>
            </w:r>
            <w:r>
              <w:rPr>
                <w:rFonts w:ascii="Trebuchet MS"/>
                <w:b/>
                <w:sz w:val="22"/>
              </w:rPr>
              <w:t>de </w:t>
            </w:r>
            <w:r>
              <w:rPr>
                <w:rFonts w:ascii="Trebuchet MS"/>
                <w:b/>
                <w:spacing w:val="-2"/>
                <w:sz w:val="22"/>
              </w:rPr>
              <w:t>financiamiento</w:t>
            </w:r>
          </w:p>
        </w:tc>
        <w:tc>
          <w:tcPr>
            <w:tcW w:w="1015" w:type="dxa"/>
          </w:tcPr>
          <w:p>
            <w:pPr>
              <w:pStyle w:val="TableParagraph"/>
              <w:spacing w:before="255"/>
              <w:ind w:left="22"/>
              <w:rPr>
                <w:sz w:val="22"/>
              </w:rPr>
            </w:pPr>
            <w:r>
              <w:rPr>
                <w:spacing w:val="-5"/>
                <w:sz w:val="22"/>
              </w:rPr>
              <w:t>2</w:t>
            </w:r>
            <w:r>
              <w:rPr>
                <w:spacing w:val="-21"/>
                <w:sz w:val="22"/>
              </w:rPr>
              <w:t> </w:t>
            </w:r>
            <w:r>
              <w:rPr>
                <w:spacing w:val="-4"/>
                <w:sz w:val="22"/>
              </w:rPr>
              <w:t>días</w:t>
            </w:r>
          </w:p>
        </w:tc>
        <w:tc>
          <w:tcPr>
            <w:tcW w:w="3901" w:type="dxa"/>
          </w:tcPr>
          <w:p>
            <w:pPr>
              <w:pStyle w:val="TableParagraph"/>
              <w:spacing w:line="250" w:lineRule="exact"/>
              <w:ind w:left="466"/>
              <w:jc w:val="left"/>
              <w:rPr>
                <w:sz w:val="22"/>
              </w:rPr>
            </w:pPr>
            <w:r>
              <w:rPr>
                <w:sz w:val="22"/>
              </w:rPr>
              <w:t>1.</w:t>
            </w:r>
            <w:r>
              <w:rPr>
                <w:spacing w:val="-21"/>
                <w:sz w:val="22"/>
              </w:rPr>
              <w:t> </w:t>
            </w:r>
            <w:r>
              <w:rPr>
                <w:sz w:val="22"/>
              </w:rPr>
              <w:t>Documento</w:t>
            </w:r>
            <w:r>
              <w:rPr>
                <w:spacing w:val="-23"/>
                <w:sz w:val="22"/>
              </w:rPr>
              <w:t> </w:t>
            </w:r>
            <w:r>
              <w:rPr>
                <w:sz w:val="22"/>
              </w:rPr>
              <w:t>Excel</w:t>
            </w:r>
            <w:r>
              <w:rPr>
                <w:spacing w:val="-25"/>
                <w:sz w:val="22"/>
              </w:rPr>
              <w:t> </w:t>
            </w:r>
            <w:r>
              <w:rPr>
                <w:spacing w:val="-5"/>
                <w:sz w:val="22"/>
              </w:rPr>
              <w:t>con</w:t>
            </w:r>
          </w:p>
          <w:p>
            <w:pPr>
              <w:pStyle w:val="TableParagraph"/>
              <w:spacing w:line="270" w:lineRule="exact"/>
              <w:ind w:left="466" w:right="961"/>
              <w:jc w:val="left"/>
              <w:rPr>
                <w:sz w:val="22"/>
              </w:rPr>
            </w:pPr>
            <w:r>
              <w:rPr>
                <w:sz w:val="22"/>
              </w:rPr>
              <w:t>presupuesto</w:t>
            </w:r>
            <w:r>
              <w:rPr>
                <w:spacing w:val="-26"/>
                <w:sz w:val="22"/>
              </w:rPr>
              <w:t> </w:t>
            </w:r>
            <w:r>
              <w:rPr>
                <w:sz w:val="22"/>
              </w:rPr>
              <w:t>detallado</w:t>
            </w:r>
            <w:r>
              <w:rPr>
                <w:spacing w:val="-26"/>
                <w:sz w:val="22"/>
              </w:rPr>
              <w:t> </w:t>
            </w:r>
            <w:r>
              <w:rPr>
                <w:sz w:val="22"/>
              </w:rPr>
              <w:t>de </w:t>
            </w:r>
            <w:r>
              <w:rPr>
                <w:spacing w:val="-2"/>
                <w:sz w:val="22"/>
              </w:rPr>
              <w:t>inversión</w:t>
            </w:r>
          </w:p>
        </w:tc>
        <w:tc>
          <w:tcPr>
            <w:tcW w:w="1575" w:type="dxa"/>
          </w:tcPr>
          <w:p>
            <w:pPr>
              <w:pStyle w:val="TableParagraph"/>
              <w:spacing w:before="255"/>
              <w:ind w:left="18"/>
              <w:rPr>
                <w:sz w:val="22"/>
              </w:rPr>
            </w:pPr>
            <w:r>
              <w:rPr>
                <w:spacing w:val="-5"/>
                <w:sz w:val="22"/>
              </w:rPr>
              <w:t>$0</w:t>
            </w:r>
          </w:p>
        </w:tc>
      </w:tr>
      <w:tr>
        <w:trPr>
          <w:trHeight w:val="554" w:hRule="atLeast"/>
        </w:trPr>
        <w:tc>
          <w:tcPr>
            <w:tcW w:w="2341" w:type="dxa"/>
            <w:vMerge/>
            <w:tcBorders>
              <w:top w:val="nil"/>
            </w:tcBorders>
          </w:tcPr>
          <w:p>
            <w:pPr>
              <w:rPr>
                <w:sz w:val="2"/>
                <w:szCs w:val="2"/>
              </w:rPr>
            </w:pPr>
          </w:p>
        </w:tc>
        <w:tc>
          <w:tcPr>
            <w:tcW w:w="1015" w:type="dxa"/>
          </w:tcPr>
          <w:p>
            <w:pPr>
              <w:pStyle w:val="TableParagraph"/>
              <w:spacing w:before="129"/>
              <w:ind w:left="22"/>
              <w:rPr>
                <w:sz w:val="22"/>
              </w:rPr>
            </w:pPr>
            <w:r>
              <w:rPr>
                <w:spacing w:val="-5"/>
                <w:sz w:val="22"/>
              </w:rPr>
              <w:t>2</w:t>
            </w:r>
            <w:r>
              <w:rPr>
                <w:spacing w:val="-21"/>
                <w:sz w:val="22"/>
              </w:rPr>
              <w:t> </w:t>
            </w:r>
            <w:r>
              <w:rPr>
                <w:spacing w:val="-4"/>
                <w:sz w:val="22"/>
              </w:rPr>
              <w:t>días</w:t>
            </w:r>
          </w:p>
        </w:tc>
        <w:tc>
          <w:tcPr>
            <w:tcW w:w="3901" w:type="dxa"/>
          </w:tcPr>
          <w:p>
            <w:pPr>
              <w:pStyle w:val="TableParagraph"/>
              <w:tabs>
                <w:tab w:pos="916" w:val="left" w:leader="none"/>
              </w:tabs>
              <w:spacing w:line="250" w:lineRule="exact"/>
              <w:ind w:left="466"/>
              <w:jc w:val="left"/>
              <w:rPr>
                <w:sz w:val="22"/>
              </w:rPr>
            </w:pPr>
            <w:r>
              <w:rPr>
                <w:spacing w:val="-5"/>
                <w:sz w:val="22"/>
              </w:rPr>
              <w:t>2.</w:t>
            </w:r>
            <w:r>
              <w:rPr>
                <w:sz w:val="22"/>
              </w:rPr>
              <w:tab/>
              <w:t>Estimación</w:t>
            </w:r>
            <w:r>
              <w:rPr>
                <w:spacing w:val="-15"/>
                <w:sz w:val="22"/>
              </w:rPr>
              <w:t> </w:t>
            </w:r>
            <w:r>
              <w:rPr>
                <w:sz w:val="22"/>
              </w:rPr>
              <w:t>de</w:t>
            </w:r>
            <w:r>
              <w:rPr>
                <w:spacing w:val="-13"/>
                <w:sz w:val="22"/>
              </w:rPr>
              <w:t> </w:t>
            </w:r>
            <w:r>
              <w:rPr>
                <w:spacing w:val="-2"/>
                <w:sz w:val="22"/>
              </w:rPr>
              <w:t>sueldos</w:t>
            </w:r>
          </w:p>
          <w:p>
            <w:pPr>
              <w:pStyle w:val="TableParagraph"/>
              <w:spacing w:before="4"/>
              <w:ind w:left="466"/>
              <w:jc w:val="left"/>
              <w:rPr>
                <w:sz w:val="22"/>
              </w:rPr>
            </w:pPr>
            <w:r>
              <w:rPr>
                <w:sz w:val="22"/>
              </w:rPr>
              <w:t>mensuales</w:t>
            </w:r>
            <w:r>
              <w:rPr>
                <w:spacing w:val="-14"/>
                <w:sz w:val="22"/>
              </w:rPr>
              <w:t> </w:t>
            </w:r>
            <w:r>
              <w:rPr>
                <w:sz w:val="22"/>
              </w:rPr>
              <w:t>del</w:t>
            </w:r>
            <w:r>
              <w:rPr>
                <w:spacing w:val="-14"/>
                <w:sz w:val="22"/>
              </w:rPr>
              <w:t> </w:t>
            </w:r>
            <w:r>
              <w:rPr>
                <w:spacing w:val="-2"/>
                <w:sz w:val="22"/>
              </w:rPr>
              <w:t>equipo</w:t>
            </w:r>
          </w:p>
        </w:tc>
        <w:tc>
          <w:tcPr>
            <w:tcW w:w="1575" w:type="dxa"/>
          </w:tcPr>
          <w:p>
            <w:pPr>
              <w:pStyle w:val="TableParagraph"/>
              <w:spacing w:before="129"/>
              <w:ind w:left="18"/>
              <w:rPr>
                <w:sz w:val="22"/>
              </w:rPr>
            </w:pPr>
            <w:r>
              <w:rPr>
                <w:spacing w:val="-5"/>
                <w:sz w:val="22"/>
              </w:rPr>
              <w:t>$0</w:t>
            </w:r>
          </w:p>
        </w:tc>
      </w:tr>
    </w:tbl>
    <w:p>
      <w:pPr>
        <w:pStyle w:val="TableParagraph"/>
        <w:spacing w:after="0"/>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71424">
                <wp:simplePos x="0" y="0"/>
                <wp:positionH relativeFrom="page">
                  <wp:posOffset>304800</wp:posOffset>
                </wp:positionH>
                <wp:positionV relativeFrom="page">
                  <wp:posOffset>304799</wp:posOffset>
                </wp:positionV>
                <wp:extent cx="7165975" cy="945197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5056" id="docshape39"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8"/>
        <w:rPr>
          <w:rFonts w:ascii="Trebuchet MS"/>
          <w:b/>
          <w:sz w:val="2"/>
        </w:rPr>
      </w:pPr>
    </w:p>
    <w:tbl>
      <w:tblPr>
        <w:tblW w:w="0" w:type="auto"/>
        <w:jc w:val="left"/>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2341"/>
        <w:gridCol w:w="1015"/>
        <w:gridCol w:w="3901"/>
        <w:gridCol w:w="1575"/>
      </w:tblGrid>
      <w:tr>
        <w:trPr>
          <w:trHeight w:val="555" w:hRule="atLeast"/>
        </w:trPr>
        <w:tc>
          <w:tcPr>
            <w:tcW w:w="2341" w:type="dxa"/>
            <w:vMerge w:val="restart"/>
          </w:tcPr>
          <w:p>
            <w:pPr>
              <w:pStyle w:val="TableParagraph"/>
              <w:jc w:val="left"/>
              <w:rPr>
                <w:rFonts w:ascii="Times New Roman"/>
                <w:sz w:val="22"/>
              </w:rPr>
            </w:pPr>
          </w:p>
        </w:tc>
        <w:tc>
          <w:tcPr>
            <w:tcW w:w="1015" w:type="dxa"/>
          </w:tcPr>
          <w:p>
            <w:pPr>
              <w:pStyle w:val="TableParagraph"/>
              <w:spacing w:before="130"/>
              <w:ind w:left="22" w:right="5"/>
              <w:rPr>
                <w:sz w:val="22"/>
              </w:rPr>
            </w:pPr>
            <w:r>
              <w:rPr>
                <w:spacing w:val="-5"/>
                <w:sz w:val="22"/>
              </w:rPr>
              <w:t>1</w:t>
            </w:r>
            <w:r>
              <w:rPr>
                <w:spacing w:val="-21"/>
                <w:sz w:val="22"/>
              </w:rPr>
              <w:t> </w:t>
            </w:r>
            <w:r>
              <w:rPr>
                <w:spacing w:val="-5"/>
                <w:sz w:val="22"/>
              </w:rPr>
              <w:t>día</w:t>
            </w:r>
          </w:p>
        </w:tc>
        <w:tc>
          <w:tcPr>
            <w:tcW w:w="3901" w:type="dxa"/>
          </w:tcPr>
          <w:p>
            <w:pPr>
              <w:pStyle w:val="TableParagraph"/>
              <w:tabs>
                <w:tab w:pos="916" w:val="left" w:leader="none"/>
              </w:tabs>
              <w:ind w:left="466" w:right="1094"/>
              <w:jc w:val="left"/>
              <w:rPr>
                <w:sz w:val="22"/>
              </w:rPr>
            </w:pPr>
            <w:r>
              <w:rPr>
                <w:spacing w:val="-6"/>
                <w:sz w:val="22"/>
              </w:rPr>
              <w:t>3.</w:t>
            </w:r>
            <w:r>
              <w:rPr>
                <w:sz w:val="22"/>
              </w:rPr>
              <w:tab/>
              <w:t>Cotizaciones</w:t>
            </w:r>
            <w:r>
              <w:rPr>
                <w:spacing w:val="-27"/>
                <w:sz w:val="22"/>
              </w:rPr>
              <w:t> </w:t>
            </w:r>
            <w:r>
              <w:rPr>
                <w:sz w:val="22"/>
              </w:rPr>
              <w:t>AWS</w:t>
            </w:r>
            <w:r>
              <w:rPr>
                <w:spacing w:val="-24"/>
                <w:sz w:val="22"/>
              </w:rPr>
              <w:t> </w:t>
            </w:r>
            <w:r>
              <w:rPr>
                <w:sz w:val="22"/>
              </w:rPr>
              <w:t>y </w:t>
            </w:r>
            <w:r>
              <w:rPr>
                <w:spacing w:val="-2"/>
                <w:sz w:val="22"/>
              </w:rPr>
              <w:t>proveedores</w:t>
            </w:r>
          </w:p>
        </w:tc>
        <w:tc>
          <w:tcPr>
            <w:tcW w:w="1575" w:type="dxa"/>
          </w:tcPr>
          <w:p>
            <w:pPr>
              <w:pStyle w:val="TableParagraph"/>
              <w:spacing w:before="130"/>
              <w:ind w:left="18"/>
              <w:rPr>
                <w:sz w:val="22"/>
              </w:rPr>
            </w:pPr>
            <w:r>
              <w:rPr>
                <w:spacing w:val="-5"/>
                <w:sz w:val="22"/>
              </w:rPr>
              <w:t>$0</w:t>
            </w:r>
          </w:p>
        </w:tc>
      </w:tr>
      <w:tr>
        <w:trPr>
          <w:trHeight w:val="555" w:hRule="atLeast"/>
        </w:trPr>
        <w:tc>
          <w:tcPr>
            <w:tcW w:w="2341" w:type="dxa"/>
            <w:vMerge/>
            <w:tcBorders>
              <w:top w:val="nil"/>
            </w:tcBorders>
          </w:tcPr>
          <w:p>
            <w:pPr>
              <w:rPr>
                <w:sz w:val="2"/>
                <w:szCs w:val="2"/>
              </w:rPr>
            </w:pPr>
          </w:p>
        </w:tc>
        <w:tc>
          <w:tcPr>
            <w:tcW w:w="1015" w:type="dxa"/>
          </w:tcPr>
          <w:p>
            <w:pPr>
              <w:pStyle w:val="TableParagraph"/>
              <w:spacing w:line="260" w:lineRule="exact"/>
              <w:ind w:left="22" w:right="6"/>
              <w:rPr>
                <w:sz w:val="22"/>
              </w:rPr>
            </w:pPr>
            <w:r>
              <w:rPr>
                <w:spacing w:val="-2"/>
                <w:sz w:val="22"/>
              </w:rPr>
              <w:t>Medio</w:t>
            </w:r>
          </w:p>
          <w:p>
            <w:pPr>
              <w:pStyle w:val="TableParagraph"/>
              <w:spacing w:before="5"/>
              <w:ind w:left="22" w:right="10"/>
              <w:rPr>
                <w:sz w:val="22"/>
              </w:rPr>
            </w:pPr>
            <w:r>
              <w:rPr>
                <w:spacing w:val="-5"/>
                <w:sz w:val="22"/>
              </w:rPr>
              <w:t>día</w:t>
            </w:r>
          </w:p>
        </w:tc>
        <w:tc>
          <w:tcPr>
            <w:tcW w:w="3901" w:type="dxa"/>
          </w:tcPr>
          <w:p>
            <w:pPr>
              <w:pStyle w:val="TableParagraph"/>
              <w:ind w:left="466"/>
              <w:jc w:val="left"/>
              <w:rPr>
                <w:sz w:val="22"/>
              </w:rPr>
            </w:pPr>
            <w:r>
              <w:rPr>
                <w:spacing w:val="-2"/>
                <w:sz w:val="22"/>
              </w:rPr>
              <w:t>4.</w:t>
            </w:r>
            <w:r>
              <w:rPr>
                <w:spacing w:val="-21"/>
                <w:sz w:val="22"/>
              </w:rPr>
              <w:t> </w:t>
            </w:r>
            <w:r>
              <w:rPr>
                <w:spacing w:val="-2"/>
                <w:sz w:val="22"/>
              </w:rPr>
              <w:t>Plan</w:t>
            </w:r>
            <w:r>
              <w:rPr>
                <w:spacing w:val="-24"/>
                <w:sz w:val="22"/>
              </w:rPr>
              <w:t> </w:t>
            </w:r>
            <w:r>
              <w:rPr>
                <w:spacing w:val="-2"/>
                <w:sz w:val="22"/>
              </w:rPr>
              <w:t>de</w:t>
            </w:r>
            <w:r>
              <w:rPr>
                <w:spacing w:val="-23"/>
                <w:sz w:val="22"/>
              </w:rPr>
              <w:t> </w:t>
            </w:r>
            <w:r>
              <w:rPr>
                <w:spacing w:val="-2"/>
                <w:sz w:val="22"/>
              </w:rPr>
              <w:t>marketing</w:t>
            </w:r>
            <w:r>
              <w:rPr>
                <w:spacing w:val="-24"/>
                <w:sz w:val="22"/>
              </w:rPr>
              <w:t> </w:t>
            </w:r>
            <w:r>
              <w:rPr>
                <w:spacing w:val="-2"/>
                <w:sz w:val="22"/>
              </w:rPr>
              <w:t>digital</w:t>
            </w:r>
            <w:r>
              <w:rPr>
                <w:spacing w:val="-25"/>
                <w:sz w:val="22"/>
              </w:rPr>
              <w:t> </w:t>
            </w:r>
            <w:r>
              <w:rPr>
                <w:spacing w:val="-2"/>
                <w:sz w:val="22"/>
              </w:rPr>
              <w:t>B2B </w:t>
            </w:r>
            <w:r>
              <w:rPr>
                <w:sz w:val="22"/>
              </w:rPr>
              <w:t>(Google</w:t>
            </w:r>
            <w:r>
              <w:rPr>
                <w:spacing w:val="-2"/>
                <w:sz w:val="22"/>
              </w:rPr>
              <w:t> </w:t>
            </w:r>
            <w:r>
              <w:rPr>
                <w:sz w:val="22"/>
              </w:rPr>
              <w:t>Ads</w:t>
            </w:r>
            <w:r>
              <w:rPr>
                <w:spacing w:val="-5"/>
                <w:sz w:val="22"/>
              </w:rPr>
              <w:t> </w:t>
            </w:r>
            <w:r>
              <w:rPr>
                <w:sz w:val="22"/>
              </w:rPr>
              <w:t>y</w:t>
            </w:r>
            <w:r>
              <w:rPr>
                <w:spacing w:val="-1"/>
                <w:sz w:val="22"/>
              </w:rPr>
              <w:t> </w:t>
            </w:r>
            <w:r>
              <w:rPr>
                <w:sz w:val="22"/>
              </w:rPr>
              <w:t>LinkedIn</w:t>
            </w:r>
            <w:r>
              <w:rPr>
                <w:spacing w:val="-4"/>
                <w:sz w:val="22"/>
              </w:rPr>
              <w:t> </w:t>
            </w:r>
            <w:r>
              <w:rPr>
                <w:sz w:val="22"/>
              </w:rPr>
              <w:t>Ads).</w:t>
            </w:r>
          </w:p>
        </w:tc>
        <w:tc>
          <w:tcPr>
            <w:tcW w:w="1575" w:type="dxa"/>
          </w:tcPr>
          <w:p>
            <w:pPr>
              <w:pStyle w:val="TableParagraph"/>
              <w:spacing w:before="130"/>
              <w:ind w:left="18"/>
              <w:rPr>
                <w:sz w:val="22"/>
              </w:rPr>
            </w:pPr>
            <w:r>
              <w:rPr>
                <w:spacing w:val="-5"/>
                <w:sz w:val="22"/>
              </w:rPr>
              <w:t>$0</w:t>
            </w:r>
          </w:p>
        </w:tc>
      </w:tr>
      <w:tr>
        <w:trPr>
          <w:trHeight w:val="535" w:hRule="atLeast"/>
        </w:trPr>
        <w:tc>
          <w:tcPr>
            <w:tcW w:w="234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67"/>
              <w:jc w:val="left"/>
              <w:rPr>
                <w:rFonts w:ascii="Trebuchet MS"/>
                <w:b/>
                <w:sz w:val="22"/>
              </w:rPr>
            </w:pPr>
          </w:p>
          <w:p>
            <w:pPr>
              <w:pStyle w:val="TableParagraph"/>
              <w:spacing w:line="254" w:lineRule="auto"/>
              <w:ind w:left="195" w:firstLine="170"/>
              <w:jc w:val="left"/>
              <w:rPr>
                <w:rFonts w:ascii="Trebuchet MS"/>
                <w:b/>
                <w:sz w:val="22"/>
              </w:rPr>
            </w:pPr>
            <w:r>
              <w:rPr>
                <w:rFonts w:ascii="Trebuchet MS"/>
                <w:b/>
                <w:sz w:val="22"/>
              </w:rPr>
              <w:t>7.- Estrategia</w:t>
            </w:r>
            <w:r>
              <w:rPr>
                <w:rFonts w:ascii="Trebuchet MS"/>
                <w:b/>
                <w:spacing w:val="-2"/>
                <w:sz w:val="22"/>
              </w:rPr>
              <w:t> </w:t>
            </w:r>
            <w:r>
              <w:rPr>
                <w:rFonts w:ascii="Trebuchet MS"/>
                <w:b/>
                <w:sz w:val="22"/>
              </w:rPr>
              <w:t>de </w:t>
            </w:r>
            <w:r>
              <w:rPr>
                <w:rFonts w:ascii="Trebuchet MS"/>
                <w:b/>
                <w:spacing w:val="-2"/>
                <w:sz w:val="22"/>
              </w:rPr>
              <w:t>entrada</w:t>
            </w:r>
            <w:r>
              <w:rPr>
                <w:rFonts w:ascii="Trebuchet MS"/>
                <w:b/>
                <w:spacing w:val="-24"/>
                <w:sz w:val="22"/>
              </w:rPr>
              <w:t> </w:t>
            </w:r>
            <w:r>
              <w:rPr>
                <w:rFonts w:ascii="Trebuchet MS"/>
                <w:b/>
                <w:spacing w:val="-2"/>
                <w:sz w:val="22"/>
              </w:rPr>
              <w:t>al</w:t>
            </w:r>
            <w:r>
              <w:rPr>
                <w:rFonts w:ascii="Trebuchet MS"/>
                <w:b/>
                <w:spacing w:val="-22"/>
                <w:sz w:val="22"/>
              </w:rPr>
              <w:t> </w:t>
            </w:r>
            <w:r>
              <w:rPr>
                <w:rFonts w:ascii="Trebuchet MS"/>
                <w:b/>
                <w:spacing w:val="-2"/>
                <w:sz w:val="22"/>
              </w:rPr>
              <w:t>mercado</w:t>
            </w:r>
          </w:p>
        </w:tc>
        <w:tc>
          <w:tcPr>
            <w:tcW w:w="1015" w:type="dxa"/>
          </w:tcPr>
          <w:p>
            <w:pPr>
              <w:pStyle w:val="TableParagraph"/>
              <w:spacing w:before="120"/>
              <w:ind w:left="22"/>
              <w:rPr>
                <w:sz w:val="22"/>
              </w:rPr>
            </w:pPr>
            <w:r>
              <w:rPr>
                <w:spacing w:val="-5"/>
                <w:sz w:val="22"/>
              </w:rPr>
              <w:t>3</w:t>
            </w:r>
            <w:r>
              <w:rPr>
                <w:spacing w:val="-21"/>
                <w:sz w:val="22"/>
              </w:rPr>
              <w:t> </w:t>
            </w:r>
            <w:r>
              <w:rPr>
                <w:spacing w:val="-4"/>
                <w:sz w:val="22"/>
              </w:rPr>
              <w:t>días</w:t>
            </w:r>
          </w:p>
        </w:tc>
        <w:tc>
          <w:tcPr>
            <w:tcW w:w="3901" w:type="dxa"/>
          </w:tcPr>
          <w:p>
            <w:pPr>
              <w:pStyle w:val="TableParagraph"/>
              <w:spacing w:line="255" w:lineRule="exact"/>
              <w:ind w:left="466"/>
              <w:jc w:val="left"/>
              <w:rPr>
                <w:sz w:val="22"/>
              </w:rPr>
            </w:pPr>
            <w:r>
              <w:rPr>
                <w:sz w:val="22"/>
              </w:rPr>
              <w:t>1.</w:t>
            </w:r>
            <w:r>
              <w:rPr>
                <w:spacing w:val="-20"/>
                <w:sz w:val="22"/>
              </w:rPr>
              <w:t> </w:t>
            </w:r>
            <w:r>
              <w:rPr>
                <w:sz w:val="22"/>
              </w:rPr>
              <w:t>Demo</w:t>
            </w:r>
            <w:r>
              <w:rPr>
                <w:spacing w:val="-23"/>
                <w:sz w:val="22"/>
              </w:rPr>
              <w:t> </w:t>
            </w:r>
            <w:r>
              <w:rPr>
                <w:sz w:val="22"/>
              </w:rPr>
              <w:t>funcional</w:t>
            </w:r>
            <w:r>
              <w:rPr>
                <w:spacing w:val="-24"/>
                <w:sz w:val="22"/>
              </w:rPr>
              <w:t> </w:t>
            </w:r>
            <w:r>
              <w:rPr>
                <w:sz w:val="22"/>
              </w:rPr>
              <w:t>del</w:t>
            </w:r>
            <w:r>
              <w:rPr>
                <w:spacing w:val="-23"/>
                <w:sz w:val="22"/>
              </w:rPr>
              <w:t> </w:t>
            </w:r>
            <w:r>
              <w:rPr>
                <w:spacing w:val="-2"/>
                <w:sz w:val="22"/>
              </w:rPr>
              <w:t>sistema</w:t>
            </w:r>
          </w:p>
          <w:p>
            <w:pPr>
              <w:pStyle w:val="TableParagraph"/>
              <w:spacing w:line="260" w:lineRule="exact"/>
              <w:ind w:left="466"/>
              <w:jc w:val="left"/>
              <w:rPr>
                <w:sz w:val="22"/>
              </w:rPr>
            </w:pPr>
            <w:r>
              <w:rPr>
                <w:sz w:val="22"/>
              </w:rPr>
              <w:t>para</w:t>
            </w:r>
            <w:r>
              <w:rPr>
                <w:spacing w:val="-17"/>
                <w:sz w:val="22"/>
              </w:rPr>
              <w:t> </w:t>
            </w:r>
            <w:r>
              <w:rPr>
                <w:sz w:val="22"/>
              </w:rPr>
              <w:t>validación</w:t>
            </w:r>
            <w:r>
              <w:rPr>
                <w:spacing w:val="-16"/>
                <w:sz w:val="22"/>
              </w:rPr>
              <w:t> </w:t>
            </w:r>
            <w:r>
              <w:rPr>
                <w:sz w:val="22"/>
              </w:rPr>
              <w:t>con</w:t>
            </w:r>
            <w:r>
              <w:rPr>
                <w:spacing w:val="-16"/>
                <w:sz w:val="22"/>
              </w:rPr>
              <w:t> </w:t>
            </w:r>
            <w:r>
              <w:rPr>
                <w:sz w:val="22"/>
              </w:rPr>
              <w:t>clientes</w:t>
            </w:r>
            <w:r>
              <w:rPr>
                <w:spacing w:val="-17"/>
                <w:sz w:val="22"/>
              </w:rPr>
              <w:t> </w:t>
            </w:r>
            <w:r>
              <w:rPr>
                <w:spacing w:val="-2"/>
                <w:sz w:val="22"/>
              </w:rPr>
              <w:t>piloto.</w:t>
            </w:r>
          </w:p>
        </w:tc>
        <w:tc>
          <w:tcPr>
            <w:tcW w:w="1575" w:type="dxa"/>
          </w:tcPr>
          <w:p>
            <w:pPr>
              <w:pStyle w:val="TableParagraph"/>
              <w:spacing w:before="120"/>
              <w:ind w:left="18" w:right="9"/>
              <w:rPr>
                <w:sz w:val="22"/>
              </w:rPr>
            </w:pPr>
            <w:r>
              <w:rPr>
                <w:spacing w:val="-2"/>
                <w:sz w:val="22"/>
              </w:rPr>
              <w:t>$10,000</w:t>
            </w:r>
          </w:p>
        </w:tc>
      </w:tr>
      <w:tr>
        <w:trPr>
          <w:trHeight w:val="805" w:hRule="atLeast"/>
        </w:trPr>
        <w:tc>
          <w:tcPr>
            <w:tcW w:w="2341" w:type="dxa"/>
            <w:vMerge/>
            <w:tcBorders>
              <w:top w:val="nil"/>
            </w:tcBorders>
          </w:tcPr>
          <w:p>
            <w:pPr>
              <w:rPr>
                <w:sz w:val="2"/>
                <w:szCs w:val="2"/>
              </w:rPr>
            </w:pPr>
          </w:p>
        </w:tc>
        <w:tc>
          <w:tcPr>
            <w:tcW w:w="1015" w:type="dxa"/>
          </w:tcPr>
          <w:p>
            <w:pPr>
              <w:pStyle w:val="TableParagraph"/>
              <w:spacing w:before="4"/>
              <w:jc w:val="left"/>
              <w:rPr>
                <w:rFonts w:ascii="Trebuchet MS"/>
                <w:b/>
                <w:sz w:val="22"/>
              </w:rPr>
            </w:pPr>
          </w:p>
          <w:p>
            <w:pPr>
              <w:pStyle w:val="TableParagraph"/>
              <w:ind w:left="22"/>
              <w:rPr>
                <w:sz w:val="22"/>
              </w:rPr>
            </w:pPr>
            <w:r>
              <w:rPr>
                <w:spacing w:val="-5"/>
                <w:sz w:val="22"/>
              </w:rPr>
              <w:t>3</w:t>
            </w:r>
            <w:r>
              <w:rPr>
                <w:spacing w:val="-21"/>
                <w:sz w:val="22"/>
              </w:rPr>
              <w:t> </w:t>
            </w:r>
            <w:r>
              <w:rPr>
                <w:spacing w:val="-4"/>
                <w:sz w:val="22"/>
              </w:rPr>
              <w:t>días</w:t>
            </w:r>
          </w:p>
        </w:tc>
        <w:tc>
          <w:tcPr>
            <w:tcW w:w="3901" w:type="dxa"/>
          </w:tcPr>
          <w:p>
            <w:pPr>
              <w:pStyle w:val="TableParagraph"/>
              <w:spacing w:line="255" w:lineRule="exact"/>
              <w:ind w:left="466"/>
              <w:jc w:val="left"/>
              <w:rPr>
                <w:sz w:val="22"/>
              </w:rPr>
            </w:pPr>
            <w:r>
              <w:rPr>
                <w:spacing w:val="-2"/>
                <w:sz w:val="22"/>
              </w:rPr>
              <w:t>2.</w:t>
            </w:r>
            <w:r>
              <w:rPr>
                <w:spacing w:val="-14"/>
                <w:sz w:val="22"/>
              </w:rPr>
              <w:t> </w:t>
            </w:r>
            <w:r>
              <w:rPr>
                <w:spacing w:val="-2"/>
                <w:sz w:val="22"/>
              </w:rPr>
              <w:t>Folletos</w:t>
            </w:r>
            <w:r>
              <w:rPr>
                <w:spacing w:val="-18"/>
                <w:sz w:val="22"/>
              </w:rPr>
              <w:t> </w:t>
            </w:r>
            <w:r>
              <w:rPr>
                <w:spacing w:val="-2"/>
                <w:sz w:val="22"/>
              </w:rPr>
              <w:t>impresos</w:t>
            </w:r>
            <w:r>
              <w:rPr>
                <w:spacing w:val="-19"/>
                <w:sz w:val="22"/>
              </w:rPr>
              <w:t> </w:t>
            </w:r>
            <w:r>
              <w:rPr>
                <w:spacing w:val="-2"/>
                <w:sz w:val="22"/>
              </w:rPr>
              <w:t>(500</w:t>
            </w:r>
            <w:r>
              <w:rPr>
                <w:spacing w:val="-12"/>
                <w:sz w:val="22"/>
              </w:rPr>
              <w:t> </w:t>
            </w:r>
            <w:r>
              <w:rPr>
                <w:spacing w:val="-2"/>
                <w:sz w:val="22"/>
              </w:rPr>
              <w:t>piezas)</w:t>
            </w:r>
          </w:p>
          <w:p>
            <w:pPr>
              <w:pStyle w:val="TableParagraph"/>
              <w:spacing w:line="260" w:lineRule="atLeast"/>
              <w:ind w:left="466"/>
              <w:jc w:val="left"/>
              <w:rPr>
                <w:sz w:val="22"/>
              </w:rPr>
            </w:pPr>
            <w:r>
              <w:rPr>
                <w:sz w:val="22"/>
              </w:rPr>
              <w:t>para</w:t>
            </w:r>
            <w:r>
              <w:rPr>
                <w:spacing w:val="-26"/>
                <w:sz w:val="22"/>
              </w:rPr>
              <w:t> </w:t>
            </w:r>
            <w:r>
              <w:rPr>
                <w:sz w:val="22"/>
              </w:rPr>
              <w:t>promoción</w:t>
            </w:r>
            <w:r>
              <w:rPr>
                <w:spacing w:val="-26"/>
                <w:sz w:val="22"/>
              </w:rPr>
              <w:t> </w:t>
            </w:r>
            <w:r>
              <w:rPr>
                <w:sz w:val="22"/>
              </w:rPr>
              <w:t>en</w:t>
            </w:r>
            <w:r>
              <w:rPr>
                <w:spacing w:val="-26"/>
                <w:sz w:val="22"/>
              </w:rPr>
              <w:t> </w:t>
            </w:r>
            <w:r>
              <w:rPr>
                <w:sz w:val="22"/>
              </w:rPr>
              <w:t>zonas empresariales</w:t>
            </w:r>
            <w:r>
              <w:rPr>
                <w:spacing w:val="-5"/>
                <w:sz w:val="22"/>
              </w:rPr>
              <w:t> </w:t>
            </w:r>
            <w:r>
              <w:rPr>
                <w:sz w:val="22"/>
              </w:rPr>
              <w:t>de</w:t>
            </w:r>
            <w:r>
              <w:rPr>
                <w:spacing w:val="-2"/>
                <w:sz w:val="22"/>
              </w:rPr>
              <w:t> </w:t>
            </w:r>
            <w:r>
              <w:rPr>
                <w:sz w:val="22"/>
              </w:rPr>
              <w:t>CDMX.</w:t>
            </w:r>
          </w:p>
        </w:tc>
        <w:tc>
          <w:tcPr>
            <w:tcW w:w="1575" w:type="dxa"/>
          </w:tcPr>
          <w:p>
            <w:pPr>
              <w:pStyle w:val="TableParagraph"/>
              <w:spacing w:before="4"/>
              <w:jc w:val="left"/>
              <w:rPr>
                <w:rFonts w:ascii="Trebuchet MS"/>
                <w:b/>
                <w:sz w:val="22"/>
              </w:rPr>
            </w:pPr>
          </w:p>
          <w:p>
            <w:pPr>
              <w:pStyle w:val="TableParagraph"/>
              <w:ind w:left="18" w:right="9"/>
              <w:rPr>
                <w:sz w:val="22"/>
              </w:rPr>
            </w:pPr>
            <w:r>
              <w:rPr>
                <w:spacing w:val="-2"/>
                <w:sz w:val="22"/>
              </w:rPr>
              <w:t>$5,000</w:t>
            </w:r>
          </w:p>
        </w:tc>
      </w:tr>
      <w:tr>
        <w:trPr>
          <w:trHeight w:val="805" w:hRule="atLeast"/>
        </w:trPr>
        <w:tc>
          <w:tcPr>
            <w:tcW w:w="2341" w:type="dxa"/>
            <w:vMerge/>
            <w:tcBorders>
              <w:top w:val="nil"/>
            </w:tcBorders>
          </w:tcPr>
          <w:p>
            <w:pPr>
              <w:rPr>
                <w:sz w:val="2"/>
                <w:szCs w:val="2"/>
              </w:rPr>
            </w:pPr>
          </w:p>
        </w:tc>
        <w:tc>
          <w:tcPr>
            <w:tcW w:w="1015" w:type="dxa"/>
          </w:tcPr>
          <w:p>
            <w:pPr>
              <w:pStyle w:val="TableParagraph"/>
              <w:spacing w:before="4"/>
              <w:jc w:val="left"/>
              <w:rPr>
                <w:rFonts w:ascii="Trebuchet MS"/>
                <w:b/>
                <w:sz w:val="22"/>
              </w:rPr>
            </w:pPr>
          </w:p>
          <w:p>
            <w:pPr>
              <w:pStyle w:val="TableParagraph"/>
              <w:ind w:left="22"/>
              <w:rPr>
                <w:sz w:val="22"/>
              </w:rPr>
            </w:pPr>
            <w:r>
              <w:rPr>
                <w:spacing w:val="-5"/>
                <w:sz w:val="22"/>
              </w:rPr>
              <w:t>3</w:t>
            </w:r>
            <w:r>
              <w:rPr>
                <w:spacing w:val="-21"/>
                <w:sz w:val="22"/>
              </w:rPr>
              <w:t> </w:t>
            </w:r>
            <w:r>
              <w:rPr>
                <w:spacing w:val="-4"/>
                <w:sz w:val="22"/>
              </w:rPr>
              <w:t>días</w:t>
            </w:r>
          </w:p>
        </w:tc>
        <w:tc>
          <w:tcPr>
            <w:tcW w:w="3901" w:type="dxa"/>
          </w:tcPr>
          <w:p>
            <w:pPr>
              <w:pStyle w:val="TableParagraph"/>
              <w:spacing w:line="255" w:lineRule="exact"/>
              <w:ind w:left="466"/>
              <w:jc w:val="left"/>
              <w:rPr>
                <w:sz w:val="22"/>
              </w:rPr>
            </w:pPr>
            <w:r>
              <w:rPr>
                <w:sz w:val="22"/>
              </w:rPr>
              <w:t>3.</w:t>
            </w:r>
            <w:r>
              <w:rPr>
                <w:spacing w:val="-16"/>
                <w:sz w:val="22"/>
              </w:rPr>
              <w:t> </w:t>
            </w:r>
            <w:r>
              <w:rPr>
                <w:sz w:val="22"/>
              </w:rPr>
              <w:t>Campaña</w:t>
            </w:r>
            <w:r>
              <w:rPr>
                <w:spacing w:val="-15"/>
                <w:sz w:val="22"/>
              </w:rPr>
              <w:t> </w:t>
            </w:r>
            <w:r>
              <w:rPr>
                <w:sz w:val="22"/>
              </w:rPr>
              <w:t>inicial</w:t>
            </w:r>
            <w:r>
              <w:rPr>
                <w:spacing w:val="-16"/>
                <w:sz w:val="22"/>
              </w:rPr>
              <w:t> </w:t>
            </w:r>
            <w:r>
              <w:rPr>
                <w:sz w:val="22"/>
              </w:rPr>
              <w:t>de</w:t>
            </w:r>
            <w:r>
              <w:rPr>
                <w:spacing w:val="-14"/>
                <w:sz w:val="22"/>
              </w:rPr>
              <w:t> </w:t>
            </w:r>
            <w:r>
              <w:rPr>
                <w:spacing w:val="-2"/>
                <w:sz w:val="22"/>
              </w:rPr>
              <w:t>anuncios</w:t>
            </w:r>
          </w:p>
          <w:p>
            <w:pPr>
              <w:pStyle w:val="TableParagraph"/>
              <w:spacing w:line="266" w:lineRule="exact"/>
              <w:ind w:left="466"/>
              <w:jc w:val="left"/>
              <w:rPr>
                <w:sz w:val="22"/>
              </w:rPr>
            </w:pPr>
            <w:r>
              <w:rPr>
                <w:sz w:val="22"/>
              </w:rPr>
              <w:t>para</w:t>
            </w:r>
            <w:r>
              <w:rPr>
                <w:spacing w:val="-26"/>
                <w:sz w:val="22"/>
              </w:rPr>
              <w:t> </w:t>
            </w:r>
            <w:r>
              <w:rPr>
                <w:sz w:val="22"/>
              </w:rPr>
              <w:t>reclutamiento</w:t>
            </w:r>
            <w:r>
              <w:rPr>
                <w:spacing w:val="-26"/>
                <w:sz w:val="22"/>
              </w:rPr>
              <w:t> </w:t>
            </w:r>
            <w:r>
              <w:rPr>
                <w:sz w:val="22"/>
              </w:rPr>
              <w:t>de</w:t>
            </w:r>
            <w:r>
              <w:rPr>
                <w:spacing w:val="-25"/>
                <w:sz w:val="22"/>
              </w:rPr>
              <w:t> </w:t>
            </w:r>
            <w:r>
              <w:rPr>
                <w:sz w:val="22"/>
              </w:rPr>
              <w:t>testers</w:t>
            </w:r>
            <w:r>
              <w:rPr>
                <w:spacing w:val="-27"/>
                <w:sz w:val="22"/>
              </w:rPr>
              <w:t> </w:t>
            </w:r>
            <w:r>
              <w:rPr>
                <w:sz w:val="22"/>
              </w:rPr>
              <w:t>y usuarios</w:t>
            </w:r>
            <w:r>
              <w:rPr>
                <w:spacing w:val="-26"/>
                <w:sz w:val="22"/>
              </w:rPr>
              <w:t> </w:t>
            </w:r>
            <w:r>
              <w:rPr>
                <w:sz w:val="22"/>
              </w:rPr>
              <w:t>premium.</w:t>
            </w:r>
          </w:p>
        </w:tc>
        <w:tc>
          <w:tcPr>
            <w:tcW w:w="1575" w:type="dxa"/>
          </w:tcPr>
          <w:p>
            <w:pPr>
              <w:pStyle w:val="TableParagraph"/>
              <w:spacing w:before="4"/>
              <w:jc w:val="left"/>
              <w:rPr>
                <w:rFonts w:ascii="Trebuchet MS"/>
                <w:b/>
                <w:sz w:val="22"/>
              </w:rPr>
            </w:pPr>
          </w:p>
          <w:p>
            <w:pPr>
              <w:pStyle w:val="TableParagraph"/>
              <w:ind w:left="18" w:right="9"/>
              <w:rPr>
                <w:sz w:val="22"/>
              </w:rPr>
            </w:pPr>
            <w:r>
              <w:rPr>
                <w:spacing w:val="-2"/>
                <w:sz w:val="22"/>
              </w:rPr>
              <w:t>$8,000</w:t>
            </w:r>
          </w:p>
        </w:tc>
      </w:tr>
      <w:tr>
        <w:trPr>
          <w:trHeight w:val="540" w:hRule="atLeast"/>
        </w:trPr>
        <w:tc>
          <w:tcPr>
            <w:tcW w:w="2341" w:type="dxa"/>
            <w:vMerge/>
            <w:tcBorders>
              <w:top w:val="nil"/>
            </w:tcBorders>
          </w:tcPr>
          <w:p>
            <w:pPr>
              <w:rPr>
                <w:sz w:val="2"/>
                <w:szCs w:val="2"/>
              </w:rPr>
            </w:pPr>
          </w:p>
        </w:tc>
        <w:tc>
          <w:tcPr>
            <w:tcW w:w="1015" w:type="dxa"/>
          </w:tcPr>
          <w:p>
            <w:pPr>
              <w:pStyle w:val="TableParagraph"/>
              <w:spacing w:before="124"/>
              <w:ind w:left="22"/>
              <w:rPr>
                <w:sz w:val="22"/>
              </w:rPr>
            </w:pPr>
            <w:r>
              <w:rPr>
                <w:spacing w:val="-5"/>
                <w:sz w:val="22"/>
              </w:rPr>
              <w:t>3</w:t>
            </w:r>
            <w:r>
              <w:rPr>
                <w:spacing w:val="-21"/>
                <w:sz w:val="22"/>
              </w:rPr>
              <w:t> </w:t>
            </w:r>
            <w:r>
              <w:rPr>
                <w:spacing w:val="-4"/>
                <w:sz w:val="22"/>
              </w:rPr>
              <w:t>días</w:t>
            </w:r>
          </w:p>
        </w:tc>
        <w:tc>
          <w:tcPr>
            <w:tcW w:w="3901" w:type="dxa"/>
          </w:tcPr>
          <w:p>
            <w:pPr>
              <w:pStyle w:val="TableParagraph"/>
              <w:spacing w:line="255" w:lineRule="exact"/>
              <w:ind w:left="466"/>
              <w:jc w:val="left"/>
              <w:rPr>
                <w:sz w:val="22"/>
              </w:rPr>
            </w:pPr>
            <w:r>
              <w:rPr>
                <w:sz w:val="22"/>
              </w:rPr>
              <w:t>4.</w:t>
            </w:r>
            <w:r>
              <w:rPr>
                <w:spacing w:val="-20"/>
                <w:sz w:val="22"/>
              </w:rPr>
              <w:t> </w:t>
            </w:r>
            <w:r>
              <w:rPr>
                <w:sz w:val="22"/>
              </w:rPr>
              <w:t>Agenda</w:t>
            </w:r>
            <w:r>
              <w:rPr>
                <w:spacing w:val="-23"/>
                <w:sz w:val="22"/>
              </w:rPr>
              <w:t> </w:t>
            </w:r>
            <w:r>
              <w:rPr>
                <w:sz w:val="22"/>
              </w:rPr>
              <w:t>de</w:t>
            </w:r>
            <w:r>
              <w:rPr>
                <w:spacing w:val="-22"/>
                <w:sz w:val="22"/>
              </w:rPr>
              <w:t> </w:t>
            </w:r>
            <w:r>
              <w:rPr>
                <w:sz w:val="22"/>
              </w:rPr>
              <w:t>visitas</w:t>
            </w:r>
            <w:r>
              <w:rPr>
                <w:spacing w:val="-24"/>
                <w:sz w:val="22"/>
              </w:rPr>
              <w:t> </w:t>
            </w:r>
            <w:r>
              <w:rPr>
                <w:sz w:val="22"/>
              </w:rPr>
              <w:t>comerciales</w:t>
            </w:r>
            <w:r>
              <w:rPr>
                <w:spacing w:val="-24"/>
                <w:sz w:val="22"/>
              </w:rPr>
              <w:t> </w:t>
            </w:r>
            <w:r>
              <w:rPr>
                <w:spacing w:val="-10"/>
                <w:sz w:val="22"/>
              </w:rPr>
              <w:t>a</w:t>
            </w:r>
          </w:p>
          <w:p>
            <w:pPr>
              <w:pStyle w:val="TableParagraph"/>
              <w:spacing w:line="260" w:lineRule="exact" w:before="4"/>
              <w:ind w:left="466"/>
              <w:jc w:val="left"/>
              <w:rPr>
                <w:sz w:val="22"/>
              </w:rPr>
            </w:pPr>
            <w:r>
              <w:rPr>
                <w:sz w:val="22"/>
              </w:rPr>
              <w:t>corporativos</w:t>
            </w:r>
            <w:r>
              <w:rPr>
                <w:spacing w:val="-16"/>
                <w:sz w:val="22"/>
              </w:rPr>
              <w:t> </w:t>
            </w:r>
            <w:r>
              <w:rPr>
                <w:sz w:val="22"/>
              </w:rPr>
              <w:t>de</w:t>
            </w:r>
            <w:r>
              <w:rPr>
                <w:spacing w:val="-12"/>
                <w:sz w:val="22"/>
              </w:rPr>
              <w:t> </w:t>
            </w:r>
            <w:r>
              <w:rPr>
                <w:sz w:val="22"/>
              </w:rPr>
              <w:t>las</w:t>
            </w:r>
            <w:r>
              <w:rPr>
                <w:spacing w:val="-8"/>
                <w:sz w:val="22"/>
              </w:rPr>
              <w:t> </w:t>
            </w:r>
            <w:r>
              <w:rPr>
                <w:sz w:val="22"/>
              </w:rPr>
              <w:t>alcaldías</w:t>
            </w:r>
            <w:r>
              <w:rPr>
                <w:spacing w:val="-15"/>
                <w:sz w:val="22"/>
              </w:rPr>
              <w:t> </w:t>
            </w:r>
            <w:r>
              <w:rPr>
                <w:spacing w:val="-4"/>
                <w:sz w:val="22"/>
              </w:rPr>
              <w:t>meta.</w:t>
            </w:r>
          </w:p>
        </w:tc>
        <w:tc>
          <w:tcPr>
            <w:tcW w:w="1575" w:type="dxa"/>
          </w:tcPr>
          <w:p>
            <w:pPr>
              <w:pStyle w:val="TableParagraph"/>
              <w:spacing w:before="124"/>
              <w:ind w:left="18" w:right="9"/>
              <w:rPr>
                <w:sz w:val="22"/>
              </w:rPr>
            </w:pPr>
            <w:r>
              <w:rPr>
                <w:spacing w:val="-2"/>
                <w:sz w:val="22"/>
              </w:rPr>
              <w:t>$2,000</w:t>
            </w:r>
          </w:p>
        </w:tc>
      </w:tr>
      <w:tr>
        <w:trPr>
          <w:trHeight w:val="285" w:hRule="atLeast"/>
        </w:trPr>
        <w:tc>
          <w:tcPr>
            <w:tcW w:w="2341" w:type="dxa"/>
          </w:tcPr>
          <w:p>
            <w:pPr>
              <w:pStyle w:val="TableParagraph"/>
              <w:spacing w:before="9"/>
              <w:ind w:left="9"/>
              <w:rPr>
                <w:rFonts w:ascii="Trebuchet MS"/>
                <w:b/>
                <w:sz w:val="22"/>
              </w:rPr>
            </w:pPr>
            <w:r>
              <w:rPr>
                <w:rFonts w:ascii="Trebuchet MS"/>
                <w:b/>
                <w:spacing w:val="-2"/>
                <w:sz w:val="22"/>
              </w:rPr>
              <w:t>Total</w:t>
            </w:r>
          </w:p>
        </w:tc>
        <w:tc>
          <w:tcPr>
            <w:tcW w:w="1015" w:type="dxa"/>
          </w:tcPr>
          <w:p>
            <w:pPr>
              <w:pStyle w:val="TableParagraph"/>
              <w:spacing w:line="261" w:lineRule="exact"/>
              <w:ind w:left="22" w:right="5"/>
              <w:rPr>
                <w:sz w:val="22"/>
              </w:rPr>
            </w:pPr>
            <w:r>
              <w:rPr>
                <w:spacing w:val="-4"/>
                <w:sz w:val="22"/>
              </w:rPr>
              <w:t>54</w:t>
            </w:r>
            <w:r>
              <w:rPr>
                <w:spacing w:val="-20"/>
                <w:sz w:val="22"/>
              </w:rPr>
              <w:t> </w:t>
            </w:r>
            <w:r>
              <w:rPr>
                <w:spacing w:val="-4"/>
                <w:sz w:val="22"/>
              </w:rPr>
              <w:t>días</w:t>
            </w:r>
          </w:p>
        </w:tc>
        <w:tc>
          <w:tcPr>
            <w:tcW w:w="3901" w:type="dxa"/>
          </w:tcPr>
          <w:p>
            <w:pPr>
              <w:pStyle w:val="TableParagraph"/>
              <w:jc w:val="left"/>
              <w:rPr>
                <w:rFonts w:ascii="Times New Roman"/>
                <w:sz w:val="20"/>
              </w:rPr>
            </w:pPr>
          </w:p>
        </w:tc>
        <w:tc>
          <w:tcPr>
            <w:tcW w:w="1575" w:type="dxa"/>
          </w:tcPr>
          <w:p>
            <w:pPr>
              <w:pStyle w:val="TableParagraph"/>
              <w:spacing w:line="261" w:lineRule="exact"/>
              <w:ind w:left="18" w:right="4"/>
              <w:rPr>
                <w:sz w:val="22"/>
              </w:rPr>
            </w:pPr>
            <w:r>
              <w:rPr>
                <w:spacing w:val="-2"/>
                <w:sz w:val="22"/>
              </w:rPr>
              <w:t>$364,000</w:t>
            </w:r>
          </w:p>
        </w:tc>
      </w:tr>
    </w:tbl>
    <w:p>
      <w:pPr>
        <w:pStyle w:val="BodyText"/>
        <w:rPr>
          <w:rFonts w:ascii="Trebuchet MS"/>
          <w:b/>
          <w:sz w:val="28"/>
        </w:rPr>
      </w:pPr>
    </w:p>
    <w:p>
      <w:pPr>
        <w:pStyle w:val="BodyText"/>
        <w:rPr>
          <w:rFonts w:ascii="Trebuchet MS"/>
          <w:b/>
          <w:sz w:val="28"/>
        </w:rPr>
      </w:pPr>
    </w:p>
    <w:p>
      <w:pPr>
        <w:pStyle w:val="BodyText"/>
        <w:spacing w:before="13"/>
        <w:rPr>
          <w:rFonts w:ascii="Trebuchet MS"/>
          <w:b/>
          <w:sz w:val="28"/>
        </w:rPr>
      </w:pPr>
    </w:p>
    <w:p>
      <w:pPr>
        <w:pStyle w:val="Heading2"/>
        <w:spacing w:before="0"/>
        <w:ind w:left="1341"/>
      </w:pPr>
      <w:bookmarkStart w:name="19.3. Recursos de Proceso" w:id="7"/>
      <w:bookmarkEnd w:id="7"/>
      <w:r>
        <w:rPr>
          <w:b w:val="0"/>
        </w:rPr>
      </w:r>
      <w:r>
        <w:rPr>
          <w:w w:val="90"/>
        </w:rPr>
        <w:t>1G.3.</w:t>
      </w:r>
      <w:r>
        <w:rPr>
          <w:spacing w:val="43"/>
        </w:rPr>
        <w:t> </w:t>
      </w:r>
      <w:r>
        <w:rPr>
          <w:w w:val="90"/>
        </w:rPr>
        <w:t>Recursos</w:t>
      </w:r>
      <w:r>
        <w:rPr>
          <w:spacing w:val="-19"/>
          <w:w w:val="90"/>
        </w:rPr>
        <w:t> </w:t>
      </w:r>
      <w:r>
        <w:rPr>
          <w:w w:val="90"/>
        </w:rPr>
        <w:t>de</w:t>
      </w:r>
      <w:r>
        <w:rPr>
          <w:spacing w:val="-18"/>
          <w:w w:val="90"/>
        </w:rPr>
        <w:t> </w:t>
      </w:r>
      <w:r>
        <w:rPr>
          <w:spacing w:val="-2"/>
          <w:w w:val="90"/>
        </w:rPr>
        <w:t>Proceso</w:t>
      </w:r>
    </w:p>
    <w:p>
      <w:pPr>
        <w:pStyle w:val="Heading3"/>
        <w:numPr>
          <w:ilvl w:val="0"/>
          <w:numId w:val="4"/>
        </w:numPr>
        <w:tabs>
          <w:tab w:pos="1208" w:val="left" w:leader="none"/>
        </w:tabs>
        <w:spacing w:line="240" w:lineRule="auto" w:before="27" w:after="0"/>
        <w:ind w:left="1208" w:right="0" w:hanging="228"/>
        <w:jc w:val="left"/>
      </w:pPr>
      <w:r>
        <w:rPr>
          <w:spacing w:val="-2"/>
        </w:rPr>
        <w:t>Desarrollo</w:t>
      </w:r>
      <w:r>
        <w:rPr>
          <w:spacing w:val="-15"/>
        </w:rPr>
        <w:t> </w:t>
      </w:r>
      <w:r>
        <w:rPr>
          <w:spacing w:val="-2"/>
        </w:rPr>
        <w:t>del</w:t>
      </w:r>
      <w:r>
        <w:rPr>
          <w:spacing w:val="-13"/>
        </w:rPr>
        <w:t> </w:t>
      </w:r>
      <w:r>
        <w:rPr>
          <w:spacing w:val="-2"/>
        </w:rPr>
        <w:t>sistema</w:t>
      </w:r>
      <w:r>
        <w:rPr>
          <w:spacing w:val="-16"/>
        </w:rPr>
        <w:t> </w:t>
      </w:r>
      <w:r>
        <w:rPr>
          <w:spacing w:val="-2"/>
        </w:rPr>
        <w:t>(backend</w:t>
      </w:r>
      <w:r>
        <w:rPr>
          <w:spacing w:val="-12"/>
        </w:rPr>
        <w:t> </w:t>
      </w:r>
      <w:r>
        <w:rPr>
          <w:spacing w:val="-2"/>
        </w:rPr>
        <w:t>y</w:t>
      </w:r>
      <w:r>
        <w:rPr>
          <w:spacing w:val="-11"/>
        </w:rPr>
        <w:t> </w:t>
      </w:r>
      <w:r>
        <w:rPr>
          <w:spacing w:val="-2"/>
        </w:rPr>
        <w:t>frontend)</w:t>
      </w:r>
    </w:p>
    <w:p>
      <w:pPr>
        <w:pStyle w:val="ListParagraph"/>
        <w:numPr>
          <w:ilvl w:val="1"/>
          <w:numId w:val="4"/>
        </w:numPr>
        <w:tabs>
          <w:tab w:pos="1700" w:val="left" w:leader="none"/>
        </w:tabs>
        <w:spacing w:line="240" w:lineRule="auto" w:before="181" w:after="0"/>
        <w:ind w:left="1700" w:right="0" w:hanging="359"/>
        <w:jc w:val="left"/>
        <w:rPr>
          <w:sz w:val="22"/>
        </w:rPr>
      </w:pPr>
      <w:r>
        <w:rPr>
          <w:sz w:val="22"/>
        </w:rPr>
        <w:t>2</w:t>
      </w:r>
      <w:r>
        <w:rPr>
          <w:spacing w:val="-22"/>
          <w:sz w:val="22"/>
        </w:rPr>
        <w:t> </w:t>
      </w:r>
      <w:r>
        <w:rPr>
          <w:sz w:val="22"/>
        </w:rPr>
        <w:t>desarrolladores</w:t>
      </w:r>
      <w:r>
        <w:rPr>
          <w:spacing w:val="-27"/>
          <w:sz w:val="22"/>
        </w:rPr>
        <w:t> </w:t>
      </w:r>
      <w:r>
        <w:rPr>
          <w:spacing w:val="-2"/>
          <w:sz w:val="22"/>
        </w:rPr>
        <w:t>Backend</w:t>
      </w:r>
    </w:p>
    <w:p>
      <w:pPr>
        <w:pStyle w:val="ListParagraph"/>
        <w:numPr>
          <w:ilvl w:val="1"/>
          <w:numId w:val="4"/>
        </w:numPr>
        <w:tabs>
          <w:tab w:pos="1700" w:val="left" w:leader="none"/>
        </w:tabs>
        <w:spacing w:line="240" w:lineRule="auto" w:before="184" w:after="0"/>
        <w:ind w:left="1700" w:right="0" w:hanging="359"/>
        <w:jc w:val="left"/>
        <w:rPr>
          <w:sz w:val="22"/>
        </w:rPr>
      </w:pPr>
      <w:r>
        <w:rPr>
          <w:sz w:val="22"/>
        </w:rPr>
        <w:t>2</w:t>
      </w:r>
      <w:r>
        <w:rPr>
          <w:spacing w:val="-22"/>
          <w:sz w:val="22"/>
        </w:rPr>
        <w:t> </w:t>
      </w:r>
      <w:r>
        <w:rPr>
          <w:sz w:val="22"/>
        </w:rPr>
        <w:t>desarrolladores</w:t>
      </w:r>
      <w:r>
        <w:rPr>
          <w:spacing w:val="-27"/>
          <w:sz w:val="22"/>
        </w:rPr>
        <w:t> </w:t>
      </w:r>
      <w:r>
        <w:rPr>
          <w:spacing w:val="-2"/>
          <w:sz w:val="22"/>
        </w:rPr>
        <w:t>Frontend</w:t>
      </w:r>
    </w:p>
    <w:p>
      <w:pPr>
        <w:pStyle w:val="ListParagraph"/>
        <w:numPr>
          <w:ilvl w:val="1"/>
          <w:numId w:val="4"/>
        </w:numPr>
        <w:tabs>
          <w:tab w:pos="1700" w:val="left" w:leader="none"/>
        </w:tabs>
        <w:spacing w:line="240" w:lineRule="auto" w:before="185" w:after="0"/>
        <w:ind w:left="1700" w:right="0" w:hanging="359"/>
        <w:jc w:val="left"/>
        <w:rPr>
          <w:sz w:val="22"/>
        </w:rPr>
      </w:pPr>
      <w:r>
        <w:rPr>
          <w:spacing w:val="-2"/>
          <w:sz w:val="22"/>
        </w:rPr>
        <w:t>1</w:t>
      </w:r>
      <w:r>
        <w:rPr>
          <w:spacing w:val="-15"/>
          <w:sz w:val="22"/>
        </w:rPr>
        <w:t> </w:t>
      </w:r>
      <w:r>
        <w:rPr>
          <w:spacing w:val="-2"/>
          <w:sz w:val="22"/>
        </w:rPr>
        <w:t>Diseñador</w:t>
      </w:r>
      <w:r>
        <w:rPr>
          <w:spacing w:val="-16"/>
          <w:sz w:val="22"/>
        </w:rPr>
        <w:t> </w:t>
      </w:r>
      <w:r>
        <w:rPr>
          <w:spacing w:val="-2"/>
          <w:sz w:val="22"/>
        </w:rPr>
        <w:t>UI/UX</w:t>
      </w:r>
    </w:p>
    <w:p>
      <w:pPr>
        <w:pStyle w:val="ListParagraph"/>
        <w:numPr>
          <w:ilvl w:val="1"/>
          <w:numId w:val="4"/>
        </w:numPr>
        <w:tabs>
          <w:tab w:pos="1700" w:val="left" w:leader="none"/>
        </w:tabs>
        <w:spacing w:line="240" w:lineRule="auto" w:before="185" w:after="0"/>
        <w:ind w:left="1700" w:right="0" w:hanging="359"/>
        <w:jc w:val="left"/>
        <w:rPr>
          <w:sz w:val="22"/>
        </w:rPr>
      </w:pPr>
      <w:r>
        <w:rPr>
          <w:sz w:val="22"/>
        </w:rPr>
        <w:t>1</w:t>
      </w:r>
      <w:r>
        <w:rPr>
          <w:spacing w:val="-21"/>
          <w:sz w:val="22"/>
        </w:rPr>
        <w:t> </w:t>
      </w:r>
      <w:r>
        <w:rPr>
          <w:sz w:val="22"/>
        </w:rPr>
        <w:t>Scrum</w:t>
      </w:r>
      <w:r>
        <w:rPr>
          <w:spacing w:val="-21"/>
          <w:sz w:val="22"/>
        </w:rPr>
        <w:t> </w:t>
      </w:r>
      <w:r>
        <w:rPr>
          <w:spacing w:val="-2"/>
          <w:sz w:val="22"/>
        </w:rPr>
        <w:t>Master</w:t>
      </w:r>
    </w:p>
    <w:p>
      <w:pPr>
        <w:pStyle w:val="ListParagraph"/>
        <w:numPr>
          <w:ilvl w:val="1"/>
          <w:numId w:val="4"/>
        </w:numPr>
        <w:tabs>
          <w:tab w:pos="1700" w:val="left" w:leader="none"/>
        </w:tabs>
        <w:spacing w:line="240" w:lineRule="auto" w:before="184" w:after="0"/>
        <w:ind w:left="1700" w:right="0" w:hanging="359"/>
        <w:jc w:val="left"/>
        <w:rPr>
          <w:sz w:val="22"/>
        </w:rPr>
      </w:pPr>
      <w:r>
        <w:rPr>
          <w:spacing w:val="-2"/>
          <w:sz w:val="22"/>
        </w:rPr>
        <w:t>Laptops</w:t>
      </w:r>
      <w:r>
        <w:rPr>
          <w:spacing w:val="-18"/>
          <w:sz w:val="22"/>
        </w:rPr>
        <w:t> </w:t>
      </w:r>
      <w:r>
        <w:rPr>
          <w:spacing w:val="-2"/>
          <w:sz w:val="22"/>
        </w:rPr>
        <w:t>de</w:t>
      </w:r>
      <w:r>
        <w:rPr>
          <w:spacing w:val="-15"/>
          <w:sz w:val="22"/>
        </w:rPr>
        <w:t> </w:t>
      </w:r>
      <w:r>
        <w:rPr>
          <w:spacing w:val="-2"/>
          <w:sz w:val="22"/>
        </w:rPr>
        <w:t>alto</w:t>
      </w:r>
      <w:r>
        <w:rPr>
          <w:spacing w:val="-16"/>
          <w:sz w:val="22"/>
        </w:rPr>
        <w:t> </w:t>
      </w:r>
      <w:r>
        <w:rPr>
          <w:spacing w:val="-2"/>
          <w:sz w:val="22"/>
        </w:rPr>
        <w:t>rendimiento</w:t>
      </w:r>
      <w:r>
        <w:rPr>
          <w:spacing w:val="-16"/>
          <w:sz w:val="22"/>
        </w:rPr>
        <w:t> </w:t>
      </w:r>
      <w:r>
        <w:rPr>
          <w:spacing w:val="-2"/>
          <w:sz w:val="22"/>
        </w:rPr>
        <w:t>y</w:t>
      </w:r>
      <w:r>
        <w:rPr>
          <w:spacing w:val="-14"/>
          <w:sz w:val="22"/>
        </w:rPr>
        <w:t> </w:t>
      </w:r>
      <w:r>
        <w:rPr>
          <w:spacing w:val="-2"/>
          <w:sz w:val="22"/>
        </w:rPr>
        <w:t>monitores</w:t>
      </w:r>
      <w:r>
        <w:rPr>
          <w:spacing w:val="-17"/>
          <w:sz w:val="22"/>
        </w:rPr>
        <w:t> </w:t>
      </w:r>
      <w:r>
        <w:rPr>
          <w:spacing w:val="-2"/>
          <w:sz w:val="22"/>
        </w:rPr>
        <w:t>adicionales.</w:t>
      </w:r>
    </w:p>
    <w:p>
      <w:pPr>
        <w:pStyle w:val="Heading3"/>
        <w:numPr>
          <w:ilvl w:val="0"/>
          <w:numId w:val="4"/>
        </w:numPr>
        <w:tabs>
          <w:tab w:pos="1208" w:val="left" w:leader="none"/>
        </w:tabs>
        <w:spacing w:line="240" w:lineRule="auto" w:before="198" w:after="0"/>
        <w:ind w:left="1208" w:right="0" w:hanging="228"/>
        <w:jc w:val="left"/>
      </w:pPr>
      <w:r>
        <w:rPr>
          <w:spacing w:val="-2"/>
        </w:rPr>
        <w:t>Integración</w:t>
      </w:r>
      <w:r>
        <w:rPr>
          <w:spacing w:val="-14"/>
        </w:rPr>
        <w:t> </w:t>
      </w:r>
      <w:r>
        <w:rPr>
          <w:spacing w:val="-2"/>
        </w:rPr>
        <w:t>con</w:t>
      </w:r>
      <w:r>
        <w:rPr>
          <w:spacing w:val="-19"/>
        </w:rPr>
        <w:t> </w:t>
      </w:r>
      <w:r>
        <w:rPr>
          <w:spacing w:val="-2"/>
        </w:rPr>
        <w:t>base</w:t>
      </w:r>
      <w:r>
        <w:rPr>
          <w:spacing w:val="-14"/>
        </w:rPr>
        <w:t> </w:t>
      </w:r>
      <w:r>
        <w:rPr>
          <w:spacing w:val="-2"/>
        </w:rPr>
        <w:t>de</w:t>
      </w:r>
      <w:r>
        <w:rPr>
          <w:spacing w:val="-13"/>
        </w:rPr>
        <w:t> </w:t>
      </w:r>
      <w:r>
        <w:rPr>
          <w:spacing w:val="-2"/>
        </w:rPr>
        <w:t>datos</w:t>
      </w:r>
      <w:r>
        <w:rPr>
          <w:spacing w:val="-21"/>
        </w:rPr>
        <w:t> </w:t>
      </w:r>
      <w:r>
        <w:rPr>
          <w:spacing w:val="-2"/>
        </w:rPr>
        <w:t>y</w:t>
      </w:r>
      <w:r>
        <w:rPr>
          <w:spacing w:val="-14"/>
        </w:rPr>
        <w:t> </w:t>
      </w:r>
      <w:r>
        <w:rPr>
          <w:spacing w:val="-4"/>
        </w:rPr>
        <w:t>nube</w:t>
      </w:r>
    </w:p>
    <w:p>
      <w:pPr>
        <w:pStyle w:val="ListParagraph"/>
        <w:numPr>
          <w:ilvl w:val="1"/>
          <w:numId w:val="4"/>
        </w:numPr>
        <w:tabs>
          <w:tab w:pos="1700" w:val="left" w:leader="none"/>
        </w:tabs>
        <w:spacing w:line="240" w:lineRule="auto" w:before="182" w:after="0"/>
        <w:ind w:left="1700" w:right="0" w:hanging="359"/>
        <w:jc w:val="left"/>
        <w:rPr>
          <w:sz w:val="22"/>
        </w:rPr>
      </w:pPr>
      <w:r>
        <w:rPr>
          <w:spacing w:val="-2"/>
          <w:sz w:val="22"/>
        </w:rPr>
        <w:t>1</w:t>
      </w:r>
      <w:r>
        <w:rPr>
          <w:spacing w:val="-16"/>
          <w:sz w:val="22"/>
        </w:rPr>
        <w:t> </w:t>
      </w:r>
      <w:r>
        <w:rPr>
          <w:spacing w:val="-2"/>
          <w:sz w:val="22"/>
        </w:rPr>
        <w:t>DevOps</w:t>
      </w:r>
      <w:r>
        <w:rPr>
          <w:spacing w:val="-22"/>
          <w:sz w:val="22"/>
        </w:rPr>
        <w:t> </w:t>
      </w:r>
      <w:r>
        <w:rPr>
          <w:spacing w:val="-2"/>
          <w:sz w:val="22"/>
        </w:rPr>
        <w:t>Engineer</w:t>
      </w:r>
      <w:r>
        <w:rPr>
          <w:spacing w:val="-16"/>
          <w:sz w:val="22"/>
        </w:rPr>
        <w:t> </w:t>
      </w:r>
      <w:r>
        <w:rPr>
          <w:spacing w:val="-2"/>
          <w:sz w:val="22"/>
        </w:rPr>
        <w:t>para</w:t>
      </w:r>
      <w:r>
        <w:rPr>
          <w:spacing w:val="-21"/>
          <w:sz w:val="22"/>
        </w:rPr>
        <w:t> </w:t>
      </w:r>
      <w:r>
        <w:rPr>
          <w:spacing w:val="-2"/>
          <w:sz w:val="22"/>
        </w:rPr>
        <w:t>automatización</w:t>
      </w:r>
      <w:r>
        <w:rPr>
          <w:spacing w:val="-20"/>
          <w:sz w:val="22"/>
        </w:rPr>
        <w:t> </w:t>
      </w:r>
      <w:r>
        <w:rPr>
          <w:spacing w:val="-2"/>
          <w:sz w:val="22"/>
        </w:rPr>
        <w:t>de</w:t>
      </w:r>
      <w:r>
        <w:rPr>
          <w:spacing w:val="-19"/>
          <w:sz w:val="22"/>
        </w:rPr>
        <w:t> </w:t>
      </w:r>
      <w:r>
        <w:rPr>
          <w:spacing w:val="-2"/>
          <w:sz w:val="22"/>
        </w:rPr>
        <w:t>CI/CD</w:t>
      </w:r>
      <w:r>
        <w:rPr>
          <w:spacing w:val="-19"/>
          <w:sz w:val="22"/>
        </w:rPr>
        <w:t> </w:t>
      </w:r>
      <w:r>
        <w:rPr>
          <w:spacing w:val="-2"/>
          <w:sz w:val="22"/>
        </w:rPr>
        <w:t>y</w:t>
      </w:r>
      <w:r>
        <w:rPr>
          <w:spacing w:val="-18"/>
          <w:sz w:val="22"/>
        </w:rPr>
        <w:t> </w:t>
      </w:r>
      <w:r>
        <w:rPr>
          <w:spacing w:val="-2"/>
          <w:sz w:val="22"/>
        </w:rPr>
        <w:t>despliegue.</w:t>
      </w:r>
    </w:p>
    <w:p>
      <w:pPr>
        <w:pStyle w:val="ListParagraph"/>
        <w:numPr>
          <w:ilvl w:val="1"/>
          <w:numId w:val="4"/>
        </w:numPr>
        <w:tabs>
          <w:tab w:pos="1700" w:val="left" w:leader="none"/>
        </w:tabs>
        <w:spacing w:line="240" w:lineRule="auto" w:before="184" w:after="0"/>
        <w:ind w:left="1700" w:right="0" w:hanging="359"/>
        <w:jc w:val="left"/>
        <w:rPr>
          <w:sz w:val="22"/>
        </w:rPr>
      </w:pPr>
      <w:r>
        <w:rPr>
          <w:spacing w:val="-2"/>
          <w:sz w:val="22"/>
        </w:rPr>
        <w:t>Router</w:t>
      </w:r>
      <w:r>
        <w:rPr>
          <w:spacing w:val="-15"/>
          <w:sz w:val="22"/>
        </w:rPr>
        <w:t> </w:t>
      </w:r>
      <w:r>
        <w:rPr>
          <w:spacing w:val="-2"/>
          <w:sz w:val="22"/>
        </w:rPr>
        <w:t>Cisco</w:t>
      </w:r>
      <w:r>
        <w:rPr>
          <w:spacing w:val="-19"/>
          <w:sz w:val="22"/>
        </w:rPr>
        <w:t> </w:t>
      </w:r>
      <w:r>
        <w:rPr>
          <w:spacing w:val="-2"/>
          <w:sz w:val="22"/>
        </w:rPr>
        <w:t>RV345</w:t>
      </w:r>
      <w:r>
        <w:rPr>
          <w:spacing w:val="-14"/>
          <w:sz w:val="22"/>
        </w:rPr>
        <w:t> </w:t>
      </w:r>
      <w:r>
        <w:rPr>
          <w:spacing w:val="-2"/>
          <w:sz w:val="22"/>
        </w:rPr>
        <w:t>Dual</w:t>
      </w:r>
      <w:r>
        <w:rPr>
          <w:spacing w:val="-19"/>
          <w:sz w:val="22"/>
        </w:rPr>
        <w:t> </w:t>
      </w:r>
      <w:r>
        <w:rPr>
          <w:spacing w:val="-2"/>
          <w:sz w:val="22"/>
        </w:rPr>
        <w:t>WAN</w:t>
      </w:r>
      <w:r>
        <w:rPr>
          <w:spacing w:val="-17"/>
          <w:sz w:val="22"/>
        </w:rPr>
        <w:t> </w:t>
      </w:r>
      <w:r>
        <w:rPr>
          <w:spacing w:val="-2"/>
          <w:sz w:val="22"/>
        </w:rPr>
        <w:t>(previamente</w:t>
      </w:r>
      <w:r>
        <w:rPr>
          <w:spacing w:val="-16"/>
          <w:sz w:val="22"/>
        </w:rPr>
        <w:t> </w:t>
      </w:r>
      <w:r>
        <w:rPr>
          <w:spacing w:val="-2"/>
          <w:sz w:val="22"/>
        </w:rPr>
        <w:t>adquirido).</w:t>
      </w:r>
    </w:p>
    <w:p>
      <w:pPr>
        <w:pStyle w:val="ListParagraph"/>
        <w:numPr>
          <w:ilvl w:val="1"/>
          <w:numId w:val="4"/>
        </w:numPr>
        <w:tabs>
          <w:tab w:pos="1700" w:val="left" w:leader="none"/>
        </w:tabs>
        <w:spacing w:line="240" w:lineRule="auto" w:before="180" w:after="0"/>
        <w:ind w:left="1700" w:right="0" w:hanging="359"/>
        <w:jc w:val="left"/>
        <w:rPr>
          <w:sz w:val="22"/>
        </w:rPr>
      </w:pPr>
      <w:r>
        <w:rPr>
          <w:spacing w:val="-2"/>
          <w:sz w:val="22"/>
        </w:rPr>
        <w:t>Servidores</w:t>
      </w:r>
      <w:r>
        <w:rPr>
          <w:spacing w:val="-19"/>
          <w:sz w:val="22"/>
        </w:rPr>
        <w:t> </w:t>
      </w:r>
      <w:r>
        <w:rPr>
          <w:spacing w:val="-2"/>
          <w:sz w:val="22"/>
        </w:rPr>
        <w:t>en</w:t>
      </w:r>
      <w:r>
        <w:rPr>
          <w:spacing w:val="-17"/>
          <w:sz w:val="22"/>
        </w:rPr>
        <w:t> </w:t>
      </w:r>
      <w:r>
        <w:rPr>
          <w:spacing w:val="-2"/>
          <w:sz w:val="22"/>
        </w:rPr>
        <w:t>la</w:t>
      </w:r>
      <w:r>
        <w:rPr>
          <w:spacing w:val="-16"/>
          <w:sz w:val="22"/>
        </w:rPr>
        <w:t> </w:t>
      </w:r>
      <w:r>
        <w:rPr>
          <w:spacing w:val="-2"/>
          <w:sz w:val="22"/>
        </w:rPr>
        <w:t>nube</w:t>
      </w:r>
      <w:r>
        <w:rPr>
          <w:spacing w:val="-16"/>
          <w:sz w:val="22"/>
        </w:rPr>
        <w:t> </w:t>
      </w:r>
      <w:r>
        <w:rPr>
          <w:spacing w:val="-2"/>
          <w:sz w:val="22"/>
        </w:rPr>
        <w:t>AWS</w:t>
      </w:r>
      <w:r>
        <w:rPr>
          <w:spacing w:val="-15"/>
          <w:sz w:val="22"/>
        </w:rPr>
        <w:t> </w:t>
      </w:r>
      <w:r>
        <w:rPr>
          <w:spacing w:val="-2"/>
          <w:sz w:val="22"/>
        </w:rPr>
        <w:t>(instancias</w:t>
      </w:r>
      <w:r>
        <w:rPr>
          <w:spacing w:val="-18"/>
          <w:sz w:val="22"/>
        </w:rPr>
        <w:t> </w:t>
      </w:r>
      <w:r>
        <w:rPr>
          <w:spacing w:val="-2"/>
          <w:sz w:val="22"/>
        </w:rPr>
        <w:t>EC2)</w:t>
      </w:r>
      <w:r>
        <w:rPr>
          <w:spacing w:val="-14"/>
          <w:sz w:val="22"/>
        </w:rPr>
        <w:t> </w:t>
      </w:r>
      <w:r>
        <w:rPr>
          <w:spacing w:val="-2"/>
          <w:sz w:val="22"/>
        </w:rPr>
        <w:t>y</w:t>
      </w:r>
      <w:r>
        <w:rPr>
          <w:spacing w:val="-15"/>
          <w:sz w:val="22"/>
        </w:rPr>
        <w:t> </w:t>
      </w:r>
      <w:r>
        <w:rPr>
          <w:spacing w:val="-2"/>
          <w:sz w:val="22"/>
        </w:rPr>
        <w:t>almacenamiento</w:t>
      </w:r>
      <w:r>
        <w:rPr>
          <w:spacing w:val="-17"/>
          <w:sz w:val="22"/>
        </w:rPr>
        <w:t> </w:t>
      </w:r>
      <w:r>
        <w:rPr>
          <w:spacing w:val="-5"/>
          <w:sz w:val="22"/>
        </w:rPr>
        <w:t>S3.</w:t>
      </w:r>
    </w:p>
    <w:p>
      <w:pPr>
        <w:pStyle w:val="ListParagraph"/>
        <w:numPr>
          <w:ilvl w:val="1"/>
          <w:numId w:val="4"/>
        </w:numPr>
        <w:tabs>
          <w:tab w:pos="1700" w:val="left" w:leader="none"/>
        </w:tabs>
        <w:spacing w:line="240" w:lineRule="auto" w:before="184" w:after="0"/>
        <w:ind w:left="1700" w:right="0" w:hanging="359"/>
        <w:jc w:val="left"/>
        <w:rPr>
          <w:sz w:val="22"/>
        </w:rPr>
      </w:pPr>
      <w:r>
        <w:rPr>
          <w:sz w:val="22"/>
        </w:rPr>
        <w:t>Base</w:t>
      </w:r>
      <w:r>
        <w:rPr>
          <w:spacing w:val="-24"/>
          <w:sz w:val="22"/>
        </w:rPr>
        <w:t> </w:t>
      </w:r>
      <w:r>
        <w:rPr>
          <w:sz w:val="22"/>
        </w:rPr>
        <w:t>de</w:t>
      </w:r>
      <w:r>
        <w:rPr>
          <w:spacing w:val="-23"/>
          <w:sz w:val="22"/>
        </w:rPr>
        <w:t> </w:t>
      </w:r>
      <w:r>
        <w:rPr>
          <w:sz w:val="22"/>
        </w:rPr>
        <w:t>datos</w:t>
      </w:r>
      <w:r>
        <w:rPr>
          <w:spacing w:val="-26"/>
          <w:sz w:val="22"/>
        </w:rPr>
        <w:t> </w:t>
      </w:r>
      <w:r>
        <w:rPr>
          <w:sz w:val="22"/>
        </w:rPr>
        <w:t>PostgreSQL</w:t>
      </w:r>
      <w:r>
        <w:rPr>
          <w:spacing w:val="-22"/>
          <w:sz w:val="22"/>
        </w:rPr>
        <w:t> </w:t>
      </w:r>
      <w:r>
        <w:rPr>
          <w:sz w:val="22"/>
        </w:rPr>
        <w:t>o</w:t>
      </w:r>
      <w:r>
        <w:rPr>
          <w:spacing w:val="-24"/>
          <w:sz w:val="22"/>
        </w:rPr>
        <w:t> </w:t>
      </w:r>
      <w:r>
        <w:rPr>
          <w:sz w:val="22"/>
        </w:rPr>
        <w:t>MySQL</w:t>
      </w:r>
      <w:r>
        <w:rPr>
          <w:spacing w:val="-23"/>
          <w:sz w:val="22"/>
        </w:rPr>
        <w:t> </w:t>
      </w:r>
      <w:r>
        <w:rPr>
          <w:spacing w:val="-2"/>
          <w:sz w:val="22"/>
        </w:rPr>
        <w:t>configurada.</w:t>
      </w:r>
    </w:p>
    <w:p>
      <w:pPr>
        <w:pStyle w:val="Heading3"/>
        <w:numPr>
          <w:ilvl w:val="0"/>
          <w:numId w:val="4"/>
        </w:numPr>
        <w:tabs>
          <w:tab w:pos="1208" w:val="left" w:leader="none"/>
        </w:tabs>
        <w:spacing w:line="240" w:lineRule="auto" w:before="199" w:after="0"/>
        <w:ind w:left="1208" w:right="0" w:hanging="228"/>
        <w:jc w:val="left"/>
      </w:pPr>
      <w:r>
        <w:rPr>
          <w:spacing w:val="-2"/>
        </w:rPr>
        <w:t>Pruebas</w:t>
      </w:r>
      <w:r>
        <w:rPr>
          <w:spacing w:val="-18"/>
        </w:rPr>
        <w:t> </w:t>
      </w:r>
      <w:r>
        <w:rPr>
          <w:spacing w:val="-2"/>
        </w:rPr>
        <w:t>de</w:t>
      </w:r>
      <w:r>
        <w:rPr>
          <w:spacing w:val="-22"/>
        </w:rPr>
        <w:t> </w:t>
      </w:r>
      <w:r>
        <w:rPr>
          <w:spacing w:val="-2"/>
        </w:rPr>
        <w:t>funcionalidad</w:t>
      </w:r>
      <w:r>
        <w:rPr>
          <w:spacing w:val="-18"/>
        </w:rPr>
        <w:t> </w:t>
      </w:r>
      <w:r>
        <w:rPr>
          <w:spacing w:val="-2"/>
        </w:rPr>
        <w:t>y</w:t>
      </w:r>
      <w:r>
        <w:rPr>
          <w:spacing w:val="-22"/>
        </w:rPr>
        <w:t> </w:t>
      </w:r>
      <w:r>
        <w:rPr>
          <w:spacing w:val="-2"/>
        </w:rPr>
        <w:t>seguridad</w:t>
      </w:r>
    </w:p>
    <w:p>
      <w:pPr>
        <w:pStyle w:val="ListParagraph"/>
        <w:numPr>
          <w:ilvl w:val="1"/>
          <w:numId w:val="4"/>
        </w:numPr>
        <w:tabs>
          <w:tab w:pos="1700" w:val="left" w:leader="none"/>
        </w:tabs>
        <w:spacing w:line="240" w:lineRule="auto" w:before="181" w:after="0"/>
        <w:ind w:left="1700" w:right="0" w:hanging="359"/>
        <w:jc w:val="left"/>
        <w:rPr>
          <w:sz w:val="22"/>
        </w:rPr>
      </w:pPr>
      <w:r>
        <w:rPr>
          <w:spacing w:val="-2"/>
          <w:sz w:val="22"/>
        </w:rPr>
        <w:t>1</w:t>
      </w:r>
      <w:r>
        <w:rPr>
          <w:spacing w:val="-13"/>
          <w:sz w:val="22"/>
        </w:rPr>
        <w:t> </w:t>
      </w:r>
      <w:r>
        <w:rPr>
          <w:spacing w:val="-2"/>
          <w:sz w:val="22"/>
        </w:rPr>
        <w:t>QA</w:t>
      </w:r>
      <w:r>
        <w:rPr>
          <w:spacing w:val="-15"/>
          <w:sz w:val="22"/>
        </w:rPr>
        <w:t> </w:t>
      </w:r>
      <w:r>
        <w:rPr>
          <w:spacing w:val="-2"/>
          <w:sz w:val="22"/>
        </w:rPr>
        <w:t>Tester</w:t>
      </w:r>
      <w:r>
        <w:rPr>
          <w:spacing w:val="-13"/>
          <w:sz w:val="22"/>
        </w:rPr>
        <w:t> </w:t>
      </w:r>
      <w:r>
        <w:rPr>
          <w:spacing w:val="-2"/>
          <w:sz w:val="22"/>
        </w:rPr>
        <w:t>(especializado</w:t>
      </w:r>
      <w:r>
        <w:rPr>
          <w:spacing w:val="-17"/>
          <w:sz w:val="22"/>
        </w:rPr>
        <w:t> </w:t>
      </w:r>
      <w:r>
        <w:rPr>
          <w:spacing w:val="-2"/>
          <w:sz w:val="22"/>
        </w:rPr>
        <w:t>en</w:t>
      </w:r>
      <w:r>
        <w:rPr>
          <w:spacing w:val="-18"/>
          <w:sz w:val="22"/>
        </w:rPr>
        <w:t> </w:t>
      </w:r>
      <w:r>
        <w:rPr>
          <w:spacing w:val="-2"/>
          <w:sz w:val="22"/>
        </w:rPr>
        <w:t>control</w:t>
      </w:r>
      <w:r>
        <w:rPr>
          <w:spacing w:val="-18"/>
          <w:sz w:val="22"/>
        </w:rPr>
        <w:t> </w:t>
      </w:r>
      <w:r>
        <w:rPr>
          <w:spacing w:val="-2"/>
          <w:sz w:val="22"/>
        </w:rPr>
        <w:t>de</w:t>
      </w:r>
      <w:r>
        <w:rPr>
          <w:spacing w:val="-16"/>
          <w:sz w:val="22"/>
        </w:rPr>
        <w:t> </w:t>
      </w:r>
      <w:r>
        <w:rPr>
          <w:spacing w:val="-2"/>
          <w:sz w:val="22"/>
        </w:rPr>
        <w:t>calidad</w:t>
      </w:r>
      <w:r>
        <w:rPr>
          <w:spacing w:val="-14"/>
          <w:sz w:val="22"/>
        </w:rPr>
        <w:t> </w:t>
      </w:r>
      <w:r>
        <w:rPr>
          <w:spacing w:val="-2"/>
          <w:sz w:val="22"/>
        </w:rPr>
        <w:t>y</w:t>
      </w:r>
      <w:r>
        <w:rPr>
          <w:spacing w:val="-14"/>
          <w:sz w:val="22"/>
        </w:rPr>
        <w:t> </w:t>
      </w:r>
      <w:r>
        <w:rPr>
          <w:spacing w:val="-2"/>
          <w:sz w:val="22"/>
        </w:rPr>
        <w:t>pruebas</w:t>
      </w:r>
      <w:r>
        <w:rPr>
          <w:spacing w:val="-19"/>
          <w:sz w:val="22"/>
        </w:rPr>
        <w:t> </w:t>
      </w:r>
      <w:r>
        <w:rPr>
          <w:spacing w:val="-2"/>
          <w:sz w:val="22"/>
        </w:rPr>
        <w:t>de</w:t>
      </w:r>
      <w:r>
        <w:rPr>
          <w:spacing w:val="-16"/>
          <w:sz w:val="22"/>
        </w:rPr>
        <w:t> </w:t>
      </w:r>
      <w:r>
        <w:rPr>
          <w:spacing w:val="-2"/>
          <w:sz w:val="22"/>
        </w:rPr>
        <w:t>rendimiento).</w:t>
      </w:r>
    </w:p>
    <w:p>
      <w:pPr>
        <w:pStyle w:val="ListParagraph"/>
        <w:numPr>
          <w:ilvl w:val="1"/>
          <w:numId w:val="4"/>
        </w:numPr>
        <w:tabs>
          <w:tab w:pos="1700" w:val="left" w:leader="none"/>
        </w:tabs>
        <w:spacing w:line="240" w:lineRule="auto" w:before="184" w:after="0"/>
        <w:ind w:left="1700" w:right="0" w:hanging="359"/>
        <w:jc w:val="left"/>
        <w:rPr>
          <w:sz w:val="22"/>
        </w:rPr>
      </w:pPr>
      <w:r>
        <w:rPr>
          <w:sz w:val="22"/>
        </w:rPr>
        <w:t>Licencia</w:t>
      </w:r>
      <w:r>
        <w:rPr>
          <w:spacing w:val="-20"/>
          <w:sz w:val="22"/>
        </w:rPr>
        <w:t> </w:t>
      </w:r>
      <w:r>
        <w:rPr>
          <w:sz w:val="22"/>
        </w:rPr>
        <w:t>anual</w:t>
      </w:r>
      <w:r>
        <w:rPr>
          <w:spacing w:val="-21"/>
          <w:sz w:val="22"/>
        </w:rPr>
        <w:t> </w:t>
      </w:r>
      <w:r>
        <w:rPr>
          <w:sz w:val="22"/>
        </w:rPr>
        <w:t>de</w:t>
      </w:r>
      <w:r>
        <w:rPr>
          <w:spacing w:val="-18"/>
          <w:sz w:val="22"/>
        </w:rPr>
        <w:t> </w:t>
      </w:r>
      <w:r>
        <w:rPr>
          <w:sz w:val="22"/>
        </w:rPr>
        <w:t>Postman</w:t>
      </w:r>
      <w:r>
        <w:rPr>
          <w:spacing w:val="-20"/>
          <w:sz w:val="22"/>
        </w:rPr>
        <w:t> </w:t>
      </w:r>
      <w:r>
        <w:rPr>
          <w:sz w:val="22"/>
        </w:rPr>
        <w:t>para</w:t>
      </w:r>
      <w:r>
        <w:rPr>
          <w:spacing w:val="-19"/>
          <w:sz w:val="22"/>
        </w:rPr>
        <w:t> </w:t>
      </w:r>
      <w:r>
        <w:rPr>
          <w:sz w:val="22"/>
        </w:rPr>
        <w:t>pruebas</w:t>
      </w:r>
      <w:r>
        <w:rPr>
          <w:spacing w:val="-21"/>
          <w:sz w:val="22"/>
        </w:rPr>
        <w:t> </w:t>
      </w:r>
      <w:r>
        <w:rPr>
          <w:sz w:val="22"/>
        </w:rPr>
        <w:t>de</w:t>
      </w:r>
      <w:r>
        <w:rPr>
          <w:spacing w:val="-18"/>
          <w:sz w:val="22"/>
        </w:rPr>
        <w:t> </w:t>
      </w:r>
      <w:r>
        <w:rPr>
          <w:spacing w:val="-4"/>
          <w:sz w:val="22"/>
        </w:rPr>
        <w:t>API.</w:t>
      </w:r>
    </w:p>
    <w:p>
      <w:pPr>
        <w:pStyle w:val="ListParagraph"/>
        <w:numPr>
          <w:ilvl w:val="1"/>
          <w:numId w:val="4"/>
        </w:numPr>
        <w:tabs>
          <w:tab w:pos="1700" w:val="left" w:leader="none"/>
        </w:tabs>
        <w:spacing w:line="240" w:lineRule="auto" w:before="185" w:after="0"/>
        <w:ind w:left="1700" w:right="0" w:hanging="359"/>
        <w:jc w:val="left"/>
        <w:rPr>
          <w:sz w:val="22"/>
        </w:rPr>
      </w:pPr>
      <w:r>
        <w:rPr>
          <w:spacing w:val="-2"/>
          <w:sz w:val="22"/>
        </w:rPr>
        <w:t>Software</w:t>
      </w:r>
      <w:r>
        <w:rPr>
          <w:spacing w:val="-11"/>
          <w:sz w:val="22"/>
        </w:rPr>
        <w:t> </w:t>
      </w:r>
      <w:r>
        <w:rPr>
          <w:spacing w:val="-2"/>
          <w:sz w:val="22"/>
        </w:rPr>
        <w:t>Selenium</w:t>
      </w:r>
      <w:r>
        <w:rPr>
          <w:spacing w:val="-7"/>
          <w:sz w:val="22"/>
        </w:rPr>
        <w:t> </w:t>
      </w:r>
      <w:r>
        <w:rPr>
          <w:spacing w:val="-2"/>
          <w:sz w:val="22"/>
        </w:rPr>
        <w:t>para</w:t>
      </w:r>
      <w:r>
        <w:rPr>
          <w:spacing w:val="-12"/>
          <w:sz w:val="22"/>
        </w:rPr>
        <w:t> </w:t>
      </w:r>
      <w:r>
        <w:rPr>
          <w:spacing w:val="-2"/>
          <w:sz w:val="22"/>
        </w:rPr>
        <w:t>automatización</w:t>
      </w:r>
      <w:r>
        <w:rPr>
          <w:spacing w:val="-12"/>
          <w:sz w:val="22"/>
        </w:rPr>
        <w:t> </w:t>
      </w:r>
      <w:r>
        <w:rPr>
          <w:spacing w:val="-2"/>
          <w:sz w:val="22"/>
        </w:rPr>
        <w:t>de</w:t>
      </w:r>
      <w:r>
        <w:rPr>
          <w:spacing w:val="-11"/>
          <w:sz w:val="22"/>
        </w:rPr>
        <w:t> </w:t>
      </w:r>
      <w:r>
        <w:rPr>
          <w:spacing w:val="-2"/>
          <w:sz w:val="22"/>
        </w:rPr>
        <w:t>pruebas</w:t>
      </w:r>
      <w:r>
        <w:rPr>
          <w:spacing w:val="-13"/>
          <w:sz w:val="22"/>
        </w:rPr>
        <w:t> </w:t>
      </w:r>
      <w:r>
        <w:rPr>
          <w:spacing w:val="-2"/>
          <w:sz w:val="22"/>
        </w:rPr>
        <w:t>funcionales.</w:t>
      </w:r>
    </w:p>
    <w:p>
      <w:pPr>
        <w:pStyle w:val="ListParagraph"/>
        <w:numPr>
          <w:ilvl w:val="1"/>
          <w:numId w:val="4"/>
        </w:numPr>
        <w:tabs>
          <w:tab w:pos="1700" w:val="left" w:leader="none"/>
        </w:tabs>
        <w:spacing w:line="240" w:lineRule="auto" w:before="184" w:after="0"/>
        <w:ind w:left="1700" w:right="0" w:hanging="359"/>
        <w:jc w:val="left"/>
        <w:rPr>
          <w:sz w:val="22"/>
        </w:rPr>
      </w:pPr>
      <w:r>
        <w:rPr>
          <w:sz w:val="22"/>
        </w:rPr>
        <w:t>Certificado</w:t>
      </w:r>
      <w:r>
        <w:rPr>
          <w:spacing w:val="-26"/>
          <w:sz w:val="22"/>
        </w:rPr>
        <w:t> </w:t>
      </w:r>
      <w:r>
        <w:rPr>
          <w:sz w:val="22"/>
        </w:rPr>
        <w:t>SSL</w:t>
      </w:r>
      <w:r>
        <w:rPr>
          <w:spacing w:val="-24"/>
          <w:sz w:val="22"/>
        </w:rPr>
        <w:t> </w:t>
      </w:r>
      <w:r>
        <w:rPr>
          <w:sz w:val="22"/>
        </w:rPr>
        <w:t>DigiCert</w:t>
      </w:r>
      <w:r>
        <w:rPr>
          <w:spacing w:val="-26"/>
          <w:sz w:val="22"/>
        </w:rPr>
        <w:t> </w:t>
      </w:r>
      <w:r>
        <w:rPr>
          <w:sz w:val="22"/>
        </w:rPr>
        <w:t>(ya</w:t>
      </w:r>
      <w:r>
        <w:rPr>
          <w:spacing w:val="-26"/>
          <w:sz w:val="22"/>
        </w:rPr>
        <w:t> </w:t>
      </w:r>
      <w:r>
        <w:rPr>
          <w:sz w:val="22"/>
        </w:rPr>
        <w:t>instalado</w:t>
      </w:r>
      <w:r>
        <w:rPr>
          <w:spacing w:val="-26"/>
          <w:sz w:val="22"/>
        </w:rPr>
        <w:t> </w:t>
      </w:r>
      <w:r>
        <w:rPr>
          <w:sz w:val="22"/>
        </w:rPr>
        <w:t>en</w:t>
      </w:r>
      <w:r>
        <w:rPr>
          <w:spacing w:val="-26"/>
          <w:sz w:val="22"/>
        </w:rPr>
        <w:t> </w:t>
      </w:r>
      <w:r>
        <w:rPr>
          <w:spacing w:val="-2"/>
          <w:sz w:val="22"/>
        </w:rPr>
        <w:t>servidores).</w:t>
      </w:r>
    </w:p>
    <w:p>
      <w:pPr>
        <w:pStyle w:val="ListParagraph"/>
        <w:spacing w:after="0" w:line="240" w:lineRule="auto"/>
        <w:jc w:val="left"/>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sz w:val="20"/>
        </w:rPr>
      </w:pPr>
      <w:r>
        <w:rPr>
          <w:sz w:val="20"/>
        </w:rPr>
        <mc:AlternateContent>
          <mc:Choice Requires="wps">
            <w:drawing>
              <wp:anchor distT="0" distB="0" distL="0" distR="0" allowOverlap="1" layoutInCell="1" locked="0" behindDoc="1" simplePos="0" relativeHeight="484071936">
                <wp:simplePos x="0" y="0"/>
                <wp:positionH relativeFrom="page">
                  <wp:posOffset>304800</wp:posOffset>
                </wp:positionH>
                <wp:positionV relativeFrom="page">
                  <wp:posOffset>304799</wp:posOffset>
                </wp:positionV>
                <wp:extent cx="7165975" cy="945197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4544" id="docshape40"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sz w:val="20"/>
        </w:rPr>
        <w:drawing>
          <wp:inline distT="0" distB="0" distL="0" distR="0">
            <wp:extent cx="970781" cy="431101"/>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5" cstate="print"/>
                    <a:stretch>
                      <a:fillRect/>
                    </a:stretch>
                  </pic:blipFill>
                  <pic:spPr>
                    <a:xfrm>
                      <a:off x="0" y="0"/>
                      <a:ext cx="970781" cy="431101"/>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spacing w:before="57"/>
      </w:pPr>
    </w:p>
    <w:p>
      <w:pPr>
        <w:pStyle w:val="Heading3"/>
        <w:numPr>
          <w:ilvl w:val="0"/>
          <w:numId w:val="4"/>
        </w:numPr>
        <w:tabs>
          <w:tab w:pos="1208" w:val="left" w:leader="none"/>
        </w:tabs>
        <w:spacing w:line="240" w:lineRule="auto" w:before="0" w:after="0"/>
        <w:ind w:left="1208" w:right="0" w:hanging="228"/>
        <w:jc w:val="left"/>
      </w:pPr>
      <w:r>
        <w:rPr/>
        <w:t>Capacitación</w:t>
      </w:r>
      <w:r>
        <w:rPr>
          <w:spacing w:val="-9"/>
        </w:rPr>
        <w:t> </w:t>
      </w:r>
      <w:r>
        <w:rPr>
          <w:spacing w:val="-2"/>
        </w:rPr>
        <w:t>interna</w:t>
      </w:r>
    </w:p>
    <w:p>
      <w:pPr>
        <w:pStyle w:val="ListParagraph"/>
        <w:numPr>
          <w:ilvl w:val="1"/>
          <w:numId w:val="4"/>
        </w:numPr>
        <w:tabs>
          <w:tab w:pos="1700" w:val="left" w:leader="none"/>
        </w:tabs>
        <w:spacing w:line="240" w:lineRule="auto" w:before="181" w:after="0"/>
        <w:ind w:left="1700" w:right="0" w:hanging="359"/>
        <w:jc w:val="left"/>
        <w:rPr>
          <w:sz w:val="22"/>
        </w:rPr>
      </w:pPr>
      <w:r>
        <w:rPr>
          <w:sz w:val="22"/>
        </w:rPr>
        <w:t>Manual</w:t>
      </w:r>
      <w:r>
        <w:rPr>
          <w:spacing w:val="-25"/>
          <w:sz w:val="22"/>
        </w:rPr>
        <w:t> </w:t>
      </w:r>
      <w:r>
        <w:rPr>
          <w:sz w:val="22"/>
        </w:rPr>
        <w:t>de</w:t>
      </w:r>
      <w:r>
        <w:rPr>
          <w:spacing w:val="-22"/>
          <w:sz w:val="22"/>
        </w:rPr>
        <w:t> </w:t>
      </w:r>
      <w:r>
        <w:rPr>
          <w:sz w:val="22"/>
        </w:rPr>
        <w:t>usuario</w:t>
      </w:r>
      <w:r>
        <w:rPr>
          <w:spacing w:val="-24"/>
          <w:sz w:val="22"/>
        </w:rPr>
        <w:t> </w:t>
      </w:r>
      <w:r>
        <w:rPr>
          <w:sz w:val="22"/>
        </w:rPr>
        <w:t>en</w:t>
      </w:r>
      <w:r>
        <w:rPr>
          <w:spacing w:val="-23"/>
          <w:sz w:val="22"/>
        </w:rPr>
        <w:t> </w:t>
      </w:r>
      <w:r>
        <w:rPr>
          <w:sz w:val="22"/>
        </w:rPr>
        <w:t>formato</w:t>
      </w:r>
      <w:r>
        <w:rPr>
          <w:spacing w:val="-23"/>
          <w:sz w:val="22"/>
        </w:rPr>
        <w:t> </w:t>
      </w:r>
      <w:r>
        <w:rPr>
          <w:sz w:val="22"/>
        </w:rPr>
        <w:t>PDF</w:t>
      </w:r>
      <w:r>
        <w:rPr>
          <w:spacing w:val="-17"/>
          <w:sz w:val="22"/>
        </w:rPr>
        <w:t> </w:t>
      </w:r>
      <w:r>
        <w:rPr>
          <w:sz w:val="22"/>
        </w:rPr>
        <w:t>con</w:t>
      </w:r>
      <w:r>
        <w:rPr>
          <w:spacing w:val="-24"/>
          <w:sz w:val="22"/>
        </w:rPr>
        <w:t> </w:t>
      </w:r>
      <w:r>
        <w:rPr>
          <w:sz w:val="22"/>
        </w:rPr>
        <w:t>guías</w:t>
      </w:r>
      <w:r>
        <w:rPr>
          <w:spacing w:val="-24"/>
          <w:sz w:val="22"/>
        </w:rPr>
        <w:t> </w:t>
      </w:r>
      <w:r>
        <w:rPr>
          <w:sz w:val="22"/>
        </w:rPr>
        <w:t>de</w:t>
      </w:r>
      <w:r>
        <w:rPr>
          <w:spacing w:val="-22"/>
          <w:sz w:val="22"/>
        </w:rPr>
        <w:t> </w:t>
      </w:r>
      <w:r>
        <w:rPr>
          <w:sz w:val="22"/>
        </w:rPr>
        <w:t>uso</w:t>
      </w:r>
      <w:r>
        <w:rPr>
          <w:spacing w:val="-24"/>
          <w:sz w:val="22"/>
        </w:rPr>
        <w:t> </w:t>
      </w:r>
      <w:r>
        <w:rPr>
          <w:sz w:val="22"/>
        </w:rPr>
        <w:t>de</w:t>
      </w:r>
      <w:r>
        <w:rPr>
          <w:spacing w:val="-22"/>
          <w:sz w:val="22"/>
        </w:rPr>
        <w:t> </w:t>
      </w:r>
      <w:r>
        <w:rPr>
          <w:sz w:val="22"/>
        </w:rPr>
        <w:t>la</w:t>
      </w:r>
      <w:r>
        <w:rPr>
          <w:spacing w:val="-23"/>
          <w:sz w:val="22"/>
        </w:rPr>
        <w:t> </w:t>
      </w:r>
      <w:r>
        <w:rPr>
          <w:spacing w:val="-5"/>
          <w:sz w:val="22"/>
        </w:rPr>
        <w:t>IA.</w:t>
      </w:r>
    </w:p>
    <w:p>
      <w:pPr>
        <w:pStyle w:val="ListParagraph"/>
        <w:numPr>
          <w:ilvl w:val="1"/>
          <w:numId w:val="4"/>
        </w:numPr>
        <w:tabs>
          <w:tab w:pos="1700" w:val="left" w:leader="none"/>
        </w:tabs>
        <w:spacing w:line="240" w:lineRule="auto" w:before="185" w:after="0"/>
        <w:ind w:left="1700" w:right="0" w:hanging="359"/>
        <w:jc w:val="left"/>
        <w:rPr>
          <w:sz w:val="22"/>
        </w:rPr>
      </w:pPr>
      <w:r>
        <w:rPr>
          <w:spacing w:val="-2"/>
          <w:sz w:val="22"/>
        </w:rPr>
        <w:t>Videos</w:t>
      </w:r>
      <w:r>
        <w:rPr>
          <w:spacing w:val="-18"/>
          <w:sz w:val="22"/>
        </w:rPr>
        <w:t> </w:t>
      </w:r>
      <w:r>
        <w:rPr>
          <w:spacing w:val="-2"/>
          <w:sz w:val="22"/>
        </w:rPr>
        <w:t>tutoriales</w:t>
      </w:r>
      <w:r>
        <w:rPr>
          <w:spacing w:val="-17"/>
          <w:sz w:val="22"/>
        </w:rPr>
        <w:t> </w:t>
      </w:r>
      <w:r>
        <w:rPr>
          <w:spacing w:val="-2"/>
          <w:sz w:val="22"/>
        </w:rPr>
        <w:t>internos</w:t>
      </w:r>
      <w:r>
        <w:rPr>
          <w:spacing w:val="-10"/>
          <w:sz w:val="22"/>
        </w:rPr>
        <w:t> </w:t>
      </w:r>
      <w:r>
        <w:rPr>
          <w:spacing w:val="-2"/>
          <w:sz w:val="22"/>
        </w:rPr>
        <w:t>sobre</w:t>
      </w:r>
      <w:r>
        <w:rPr>
          <w:spacing w:val="-15"/>
          <w:sz w:val="22"/>
        </w:rPr>
        <w:t> </w:t>
      </w:r>
      <w:r>
        <w:rPr>
          <w:spacing w:val="-2"/>
          <w:sz w:val="22"/>
        </w:rPr>
        <w:t>el</w:t>
      </w:r>
      <w:r>
        <w:rPr>
          <w:spacing w:val="-17"/>
          <w:sz w:val="22"/>
        </w:rPr>
        <w:t> </w:t>
      </w:r>
      <w:r>
        <w:rPr>
          <w:spacing w:val="-2"/>
          <w:sz w:val="22"/>
        </w:rPr>
        <w:t>flujo</w:t>
      </w:r>
      <w:r>
        <w:rPr>
          <w:spacing w:val="-16"/>
          <w:sz w:val="22"/>
        </w:rPr>
        <w:t> </w:t>
      </w:r>
      <w:r>
        <w:rPr>
          <w:spacing w:val="-2"/>
          <w:sz w:val="22"/>
        </w:rPr>
        <w:t>de</w:t>
      </w:r>
      <w:r>
        <w:rPr>
          <w:spacing w:val="-15"/>
          <w:sz w:val="22"/>
        </w:rPr>
        <w:t> </w:t>
      </w:r>
      <w:r>
        <w:rPr>
          <w:spacing w:val="-2"/>
          <w:sz w:val="22"/>
        </w:rPr>
        <w:t>generación</w:t>
      </w:r>
      <w:r>
        <w:rPr>
          <w:spacing w:val="-10"/>
          <w:sz w:val="22"/>
        </w:rPr>
        <w:t> </w:t>
      </w:r>
      <w:r>
        <w:rPr>
          <w:spacing w:val="-2"/>
          <w:sz w:val="22"/>
        </w:rPr>
        <w:t>de</w:t>
      </w:r>
      <w:r>
        <w:rPr>
          <w:spacing w:val="-14"/>
          <w:sz w:val="22"/>
        </w:rPr>
        <w:t> </w:t>
      </w:r>
      <w:r>
        <w:rPr>
          <w:spacing w:val="-2"/>
          <w:sz w:val="22"/>
        </w:rPr>
        <w:t>reportes.</w:t>
      </w:r>
    </w:p>
    <w:p>
      <w:pPr>
        <w:pStyle w:val="ListParagraph"/>
        <w:numPr>
          <w:ilvl w:val="1"/>
          <w:numId w:val="4"/>
        </w:numPr>
        <w:tabs>
          <w:tab w:pos="1700" w:val="left" w:leader="none"/>
        </w:tabs>
        <w:spacing w:line="240" w:lineRule="auto" w:before="185" w:after="0"/>
        <w:ind w:left="1700" w:right="0" w:hanging="359"/>
        <w:jc w:val="left"/>
        <w:rPr>
          <w:sz w:val="22"/>
        </w:rPr>
      </w:pPr>
      <w:r>
        <w:rPr>
          <w:sz w:val="22"/>
        </w:rPr>
        <w:t>Material</w:t>
      </w:r>
      <w:r>
        <w:rPr>
          <w:spacing w:val="-19"/>
          <w:sz w:val="22"/>
        </w:rPr>
        <w:t> </w:t>
      </w:r>
      <w:r>
        <w:rPr>
          <w:sz w:val="22"/>
        </w:rPr>
        <w:t>didáctico</w:t>
      </w:r>
      <w:r>
        <w:rPr>
          <w:spacing w:val="-19"/>
          <w:sz w:val="22"/>
        </w:rPr>
        <w:t> </w:t>
      </w:r>
      <w:r>
        <w:rPr>
          <w:sz w:val="22"/>
        </w:rPr>
        <w:t>impreso</w:t>
      </w:r>
      <w:r>
        <w:rPr>
          <w:spacing w:val="-17"/>
          <w:sz w:val="22"/>
        </w:rPr>
        <w:t> </w:t>
      </w:r>
      <w:r>
        <w:rPr>
          <w:sz w:val="22"/>
        </w:rPr>
        <w:t>(30</w:t>
      </w:r>
      <w:r>
        <w:rPr>
          <w:spacing w:val="-13"/>
          <w:sz w:val="22"/>
        </w:rPr>
        <w:t> </w:t>
      </w:r>
      <w:r>
        <w:rPr>
          <w:sz w:val="22"/>
        </w:rPr>
        <w:t>copias</w:t>
      </w:r>
      <w:r>
        <w:rPr>
          <w:spacing w:val="-19"/>
          <w:sz w:val="22"/>
        </w:rPr>
        <w:t> </w:t>
      </w:r>
      <w:r>
        <w:rPr>
          <w:sz w:val="22"/>
        </w:rPr>
        <w:t>físicas</w:t>
      </w:r>
      <w:r>
        <w:rPr>
          <w:spacing w:val="-18"/>
          <w:sz w:val="22"/>
        </w:rPr>
        <w:t> </w:t>
      </w:r>
      <w:r>
        <w:rPr>
          <w:sz w:val="22"/>
        </w:rPr>
        <w:t>para</w:t>
      </w:r>
      <w:r>
        <w:rPr>
          <w:spacing w:val="-18"/>
          <w:sz w:val="22"/>
        </w:rPr>
        <w:t> </w:t>
      </w:r>
      <w:r>
        <w:rPr>
          <w:sz w:val="22"/>
        </w:rPr>
        <w:t>el</w:t>
      </w:r>
      <w:r>
        <w:rPr>
          <w:spacing w:val="-18"/>
          <w:sz w:val="22"/>
        </w:rPr>
        <w:t> </w:t>
      </w:r>
      <w:r>
        <w:rPr>
          <w:spacing w:val="-2"/>
          <w:sz w:val="22"/>
        </w:rPr>
        <w:t>equipo).</w:t>
      </w:r>
    </w:p>
    <w:p>
      <w:pPr>
        <w:pStyle w:val="BodyText"/>
      </w:pPr>
    </w:p>
    <w:p>
      <w:pPr>
        <w:pStyle w:val="BodyText"/>
        <w:spacing w:before="117"/>
      </w:pPr>
    </w:p>
    <w:p>
      <w:pPr>
        <w:pStyle w:val="Heading3"/>
        <w:numPr>
          <w:ilvl w:val="0"/>
          <w:numId w:val="4"/>
        </w:numPr>
        <w:tabs>
          <w:tab w:pos="1208" w:val="left" w:leader="none"/>
        </w:tabs>
        <w:spacing w:line="240" w:lineRule="auto" w:before="0" w:after="0"/>
        <w:ind w:left="1208" w:right="0" w:hanging="228"/>
        <w:jc w:val="left"/>
      </w:pPr>
      <w:r>
        <w:rPr>
          <w:spacing w:val="-2"/>
        </w:rPr>
        <w:t>Ajustes</w:t>
      </w:r>
      <w:r>
        <w:rPr>
          <w:spacing w:val="-24"/>
        </w:rPr>
        <w:t> </w:t>
      </w:r>
      <w:r>
        <w:rPr>
          <w:spacing w:val="-2"/>
        </w:rPr>
        <w:t>finales</w:t>
      </w:r>
      <w:r>
        <w:rPr>
          <w:spacing w:val="-18"/>
        </w:rPr>
        <w:t> </w:t>
      </w:r>
      <w:r>
        <w:rPr>
          <w:spacing w:val="-2"/>
        </w:rPr>
        <w:t>y</w:t>
      </w:r>
      <w:r>
        <w:rPr>
          <w:spacing w:val="-18"/>
        </w:rPr>
        <w:t> </w:t>
      </w:r>
      <w:r>
        <w:rPr>
          <w:spacing w:val="-2"/>
        </w:rPr>
        <w:t>despliegue</w:t>
      </w:r>
    </w:p>
    <w:p>
      <w:pPr>
        <w:pStyle w:val="ListParagraph"/>
        <w:numPr>
          <w:ilvl w:val="1"/>
          <w:numId w:val="4"/>
        </w:numPr>
        <w:tabs>
          <w:tab w:pos="1700" w:val="left" w:leader="none"/>
        </w:tabs>
        <w:spacing w:line="240" w:lineRule="auto" w:before="176" w:after="0"/>
        <w:ind w:left="1700" w:right="0" w:hanging="359"/>
        <w:jc w:val="left"/>
        <w:rPr>
          <w:sz w:val="22"/>
        </w:rPr>
      </w:pPr>
      <w:r>
        <w:rPr>
          <w:sz w:val="22"/>
        </w:rPr>
        <w:t>Equipo</w:t>
      </w:r>
      <w:r>
        <w:rPr>
          <w:spacing w:val="-26"/>
          <w:sz w:val="22"/>
        </w:rPr>
        <w:t> </w:t>
      </w:r>
      <w:r>
        <w:rPr>
          <w:sz w:val="22"/>
        </w:rPr>
        <w:t>de</w:t>
      </w:r>
      <w:r>
        <w:rPr>
          <w:spacing w:val="-24"/>
          <w:sz w:val="22"/>
        </w:rPr>
        <w:t> </w:t>
      </w:r>
      <w:r>
        <w:rPr>
          <w:sz w:val="22"/>
        </w:rPr>
        <w:t>desarrollo</w:t>
      </w:r>
      <w:r>
        <w:rPr>
          <w:spacing w:val="-25"/>
          <w:sz w:val="22"/>
        </w:rPr>
        <w:t> </w:t>
      </w:r>
      <w:r>
        <w:rPr>
          <w:sz w:val="22"/>
        </w:rPr>
        <w:t>para</w:t>
      </w:r>
      <w:r>
        <w:rPr>
          <w:spacing w:val="-25"/>
          <w:sz w:val="22"/>
        </w:rPr>
        <w:t> </w:t>
      </w:r>
      <w:r>
        <w:rPr>
          <w:sz w:val="22"/>
        </w:rPr>
        <w:t>corrección</w:t>
      </w:r>
      <w:r>
        <w:rPr>
          <w:spacing w:val="-25"/>
          <w:sz w:val="22"/>
        </w:rPr>
        <w:t> </w:t>
      </w:r>
      <w:r>
        <w:rPr>
          <w:sz w:val="22"/>
        </w:rPr>
        <w:t>de</w:t>
      </w:r>
      <w:r>
        <w:rPr>
          <w:spacing w:val="-25"/>
          <w:sz w:val="22"/>
        </w:rPr>
        <w:t> </w:t>
      </w:r>
      <w:r>
        <w:rPr>
          <w:sz w:val="22"/>
        </w:rPr>
        <w:t>errores</w:t>
      </w:r>
      <w:r>
        <w:rPr>
          <w:spacing w:val="-26"/>
          <w:sz w:val="22"/>
        </w:rPr>
        <w:t> </w:t>
      </w:r>
      <w:r>
        <w:rPr>
          <w:sz w:val="22"/>
        </w:rPr>
        <w:t>(Backend</w:t>
      </w:r>
      <w:r>
        <w:rPr>
          <w:spacing w:val="-22"/>
          <w:sz w:val="22"/>
        </w:rPr>
        <w:t> </w:t>
      </w:r>
      <w:r>
        <w:rPr>
          <w:sz w:val="22"/>
        </w:rPr>
        <w:t>y</w:t>
      </w:r>
      <w:r>
        <w:rPr>
          <w:spacing w:val="-23"/>
          <w:sz w:val="22"/>
        </w:rPr>
        <w:t> </w:t>
      </w:r>
      <w:r>
        <w:rPr>
          <w:spacing w:val="-2"/>
          <w:sz w:val="22"/>
        </w:rPr>
        <w:t>Frontend).</w:t>
      </w:r>
    </w:p>
    <w:p>
      <w:pPr>
        <w:pStyle w:val="ListParagraph"/>
        <w:numPr>
          <w:ilvl w:val="1"/>
          <w:numId w:val="4"/>
        </w:numPr>
        <w:tabs>
          <w:tab w:pos="1700" w:val="left" w:leader="none"/>
        </w:tabs>
        <w:spacing w:line="240" w:lineRule="auto" w:before="185" w:after="0"/>
        <w:ind w:left="1700" w:right="0" w:hanging="359"/>
        <w:jc w:val="left"/>
        <w:rPr>
          <w:sz w:val="22"/>
        </w:rPr>
      </w:pPr>
      <w:r>
        <w:rPr>
          <w:sz w:val="22"/>
        </w:rPr>
        <w:t>Infraestructura</w:t>
      </w:r>
      <w:r>
        <w:rPr>
          <w:spacing w:val="-26"/>
          <w:sz w:val="22"/>
        </w:rPr>
        <w:t> </w:t>
      </w:r>
      <w:r>
        <w:rPr>
          <w:sz w:val="22"/>
        </w:rPr>
        <w:t>de</w:t>
      </w:r>
      <w:r>
        <w:rPr>
          <w:spacing w:val="-24"/>
          <w:sz w:val="22"/>
        </w:rPr>
        <w:t> </w:t>
      </w:r>
      <w:r>
        <w:rPr>
          <w:sz w:val="22"/>
        </w:rPr>
        <w:t>producción</w:t>
      </w:r>
      <w:r>
        <w:rPr>
          <w:spacing w:val="-25"/>
          <w:sz w:val="22"/>
        </w:rPr>
        <w:t> </w:t>
      </w:r>
      <w:r>
        <w:rPr>
          <w:sz w:val="22"/>
        </w:rPr>
        <w:t>final</w:t>
      </w:r>
      <w:r>
        <w:rPr>
          <w:spacing w:val="-26"/>
          <w:sz w:val="22"/>
        </w:rPr>
        <w:t> </w:t>
      </w:r>
      <w:r>
        <w:rPr>
          <w:sz w:val="22"/>
        </w:rPr>
        <w:t>en</w:t>
      </w:r>
      <w:r>
        <w:rPr>
          <w:spacing w:val="-20"/>
          <w:sz w:val="22"/>
        </w:rPr>
        <w:t> </w:t>
      </w:r>
      <w:r>
        <w:rPr>
          <w:sz w:val="22"/>
        </w:rPr>
        <w:t>la</w:t>
      </w:r>
      <w:r>
        <w:rPr>
          <w:spacing w:val="-25"/>
          <w:sz w:val="22"/>
        </w:rPr>
        <w:t> </w:t>
      </w:r>
      <w:r>
        <w:rPr>
          <w:sz w:val="22"/>
        </w:rPr>
        <w:t>nube</w:t>
      </w:r>
      <w:r>
        <w:rPr>
          <w:spacing w:val="-25"/>
          <w:sz w:val="22"/>
        </w:rPr>
        <w:t> </w:t>
      </w:r>
      <w:r>
        <w:rPr>
          <w:sz w:val="22"/>
        </w:rPr>
        <w:t>AWS</w:t>
      </w:r>
      <w:r>
        <w:rPr>
          <w:spacing w:val="-23"/>
          <w:sz w:val="22"/>
        </w:rPr>
        <w:t> </w:t>
      </w:r>
      <w:r>
        <w:rPr>
          <w:sz w:val="22"/>
        </w:rPr>
        <w:t>con</w:t>
      </w:r>
      <w:r>
        <w:rPr>
          <w:spacing w:val="-25"/>
          <w:sz w:val="22"/>
        </w:rPr>
        <w:t> </w:t>
      </w:r>
      <w:r>
        <w:rPr>
          <w:sz w:val="22"/>
        </w:rPr>
        <w:t>balanceo</w:t>
      </w:r>
      <w:r>
        <w:rPr>
          <w:spacing w:val="-25"/>
          <w:sz w:val="22"/>
        </w:rPr>
        <w:t> </w:t>
      </w:r>
      <w:r>
        <w:rPr>
          <w:sz w:val="22"/>
        </w:rPr>
        <w:t>de</w:t>
      </w:r>
      <w:r>
        <w:rPr>
          <w:spacing w:val="-24"/>
          <w:sz w:val="22"/>
        </w:rPr>
        <w:t> </w:t>
      </w:r>
      <w:r>
        <w:rPr>
          <w:spacing w:val="-2"/>
          <w:sz w:val="22"/>
        </w:rPr>
        <w:t>carga.</w:t>
      </w:r>
    </w:p>
    <w:p>
      <w:pPr>
        <w:pStyle w:val="Heading3"/>
        <w:numPr>
          <w:ilvl w:val="0"/>
          <w:numId w:val="4"/>
        </w:numPr>
        <w:tabs>
          <w:tab w:pos="1208" w:val="left" w:leader="none"/>
        </w:tabs>
        <w:spacing w:line="240" w:lineRule="auto" w:before="198" w:after="0"/>
        <w:ind w:left="1208" w:right="0" w:hanging="228"/>
        <w:jc w:val="left"/>
      </w:pPr>
      <w:r>
        <w:rPr>
          <w:spacing w:val="-2"/>
        </w:rPr>
        <w:t>Documentación</w:t>
      </w:r>
      <w:r>
        <w:rPr>
          <w:spacing w:val="-12"/>
        </w:rPr>
        <w:t> </w:t>
      </w:r>
      <w:r>
        <w:rPr>
          <w:spacing w:val="-2"/>
        </w:rPr>
        <w:t>técnica</w:t>
      </w:r>
      <w:r>
        <w:rPr>
          <w:spacing w:val="-16"/>
        </w:rPr>
        <w:t> </w:t>
      </w:r>
      <w:r>
        <w:rPr>
          <w:spacing w:val="-2"/>
        </w:rPr>
        <w:t>y</w:t>
      </w:r>
      <w:r>
        <w:rPr>
          <w:spacing w:val="-11"/>
        </w:rPr>
        <w:t> </w:t>
      </w:r>
      <w:r>
        <w:rPr>
          <w:spacing w:val="-2"/>
        </w:rPr>
        <w:t>operativa</w:t>
      </w:r>
    </w:p>
    <w:p>
      <w:pPr>
        <w:pStyle w:val="ListParagraph"/>
        <w:numPr>
          <w:ilvl w:val="1"/>
          <w:numId w:val="4"/>
        </w:numPr>
        <w:tabs>
          <w:tab w:pos="1700" w:val="left" w:leader="none"/>
        </w:tabs>
        <w:spacing w:line="240" w:lineRule="auto" w:before="181" w:after="0"/>
        <w:ind w:left="1700" w:right="0" w:hanging="359"/>
        <w:jc w:val="left"/>
        <w:rPr>
          <w:sz w:val="22"/>
        </w:rPr>
      </w:pPr>
      <w:r>
        <w:rPr>
          <w:spacing w:val="-2"/>
          <w:sz w:val="22"/>
        </w:rPr>
        <w:t>Manual</w:t>
      </w:r>
      <w:r>
        <w:rPr>
          <w:spacing w:val="-17"/>
          <w:sz w:val="22"/>
        </w:rPr>
        <w:t> </w:t>
      </w:r>
      <w:r>
        <w:rPr>
          <w:spacing w:val="-2"/>
          <w:sz w:val="22"/>
        </w:rPr>
        <w:t>técnico</w:t>
      </w:r>
      <w:r>
        <w:rPr>
          <w:spacing w:val="-17"/>
          <w:sz w:val="22"/>
        </w:rPr>
        <w:t> </w:t>
      </w:r>
      <w:r>
        <w:rPr>
          <w:spacing w:val="-2"/>
          <w:sz w:val="22"/>
        </w:rPr>
        <w:t>de</w:t>
      </w:r>
      <w:r>
        <w:rPr>
          <w:spacing w:val="-14"/>
          <w:sz w:val="22"/>
        </w:rPr>
        <w:t> </w:t>
      </w:r>
      <w:r>
        <w:rPr>
          <w:spacing w:val="-2"/>
          <w:sz w:val="22"/>
        </w:rPr>
        <w:t>100</w:t>
      </w:r>
      <w:r>
        <w:rPr>
          <w:spacing w:val="-10"/>
          <w:sz w:val="22"/>
        </w:rPr>
        <w:t> </w:t>
      </w:r>
      <w:r>
        <w:rPr>
          <w:spacing w:val="-2"/>
          <w:sz w:val="22"/>
        </w:rPr>
        <w:t>páginas</w:t>
      </w:r>
      <w:r>
        <w:rPr>
          <w:spacing w:val="-17"/>
          <w:sz w:val="22"/>
        </w:rPr>
        <w:t> </w:t>
      </w:r>
      <w:r>
        <w:rPr>
          <w:spacing w:val="-2"/>
          <w:sz w:val="22"/>
        </w:rPr>
        <w:t>(PDF</w:t>
      </w:r>
      <w:r>
        <w:rPr>
          <w:spacing w:val="-14"/>
          <w:sz w:val="22"/>
        </w:rPr>
        <w:t> </w:t>
      </w:r>
      <w:r>
        <w:rPr>
          <w:spacing w:val="-2"/>
          <w:sz w:val="22"/>
        </w:rPr>
        <w:t>detallando</w:t>
      </w:r>
      <w:r>
        <w:rPr>
          <w:spacing w:val="-15"/>
          <w:sz w:val="22"/>
        </w:rPr>
        <w:t> </w:t>
      </w:r>
      <w:r>
        <w:rPr>
          <w:spacing w:val="-2"/>
          <w:sz w:val="22"/>
        </w:rPr>
        <w:t>arquitectura</w:t>
      </w:r>
      <w:r>
        <w:rPr>
          <w:spacing w:val="-15"/>
          <w:sz w:val="22"/>
        </w:rPr>
        <w:t> </w:t>
      </w:r>
      <w:r>
        <w:rPr>
          <w:spacing w:val="-2"/>
          <w:sz w:val="22"/>
        </w:rPr>
        <w:t>y</w:t>
      </w:r>
      <w:r>
        <w:rPr>
          <w:spacing w:val="-13"/>
          <w:sz w:val="22"/>
        </w:rPr>
        <w:t> </w:t>
      </w:r>
      <w:r>
        <w:rPr>
          <w:spacing w:val="-2"/>
          <w:sz w:val="22"/>
        </w:rPr>
        <w:t>mapeo).</w:t>
      </w:r>
    </w:p>
    <w:p>
      <w:pPr>
        <w:pStyle w:val="ListParagraph"/>
        <w:numPr>
          <w:ilvl w:val="1"/>
          <w:numId w:val="4"/>
        </w:numPr>
        <w:tabs>
          <w:tab w:pos="1700" w:val="left" w:leader="none"/>
        </w:tabs>
        <w:spacing w:line="240" w:lineRule="auto" w:before="185" w:after="0"/>
        <w:ind w:left="1700" w:right="0" w:hanging="359"/>
        <w:jc w:val="left"/>
        <w:rPr>
          <w:sz w:val="22"/>
        </w:rPr>
      </w:pPr>
      <w:r>
        <w:rPr>
          <w:sz w:val="22"/>
        </w:rPr>
        <w:t>Guía</w:t>
      </w:r>
      <w:r>
        <w:rPr>
          <w:spacing w:val="-22"/>
          <w:sz w:val="22"/>
        </w:rPr>
        <w:t> </w:t>
      </w:r>
      <w:r>
        <w:rPr>
          <w:sz w:val="22"/>
        </w:rPr>
        <w:t>de</w:t>
      </w:r>
      <w:r>
        <w:rPr>
          <w:spacing w:val="-21"/>
          <w:sz w:val="22"/>
        </w:rPr>
        <w:t> </w:t>
      </w:r>
      <w:r>
        <w:rPr>
          <w:sz w:val="22"/>
        </w:rPr>
        <w:t>mantenimiento</w:t>
      </w:r>
      <w:r>
        <w:rPr>
          <w:spacing w:val="-21"/>
          <w:sz w:val="22"/>
        </w:rPr>
        <w:t> </w:t>
      </w:r>
      <w:r>
        <w:rPr>
          <w:sz w:val="22"/>
        </w:rPr>
        <w:t>de</w:t>
      </w:r>
      <w:r>
        <w:rPr>
          <w:spacing w:val="-21"/>
          <w:sz w:val="22"/>
        </w:rPr>
        <w:t> </w:t>
      </w:r>
      <w:r>
        <w:rPr>
          <w:sz w:val="22"/>
        </w:rPr>
        <w:t>sistemas</w:t>
      </w:r>
      <w:r>
        <w:rPr>
          <w:spacing w:val="-23"/>
          <w:sz w:val="22"/>
        </w:rPr>
        <w:t> </w:t>
      </w:r>
      <w:r>
        <w:rPr>
          <w:sz w:val="22"/>
        </w:rPr>
        <w:t>y</w:t>
      </w:r>
      <w:r>
        <w:rPr>
          <w:spacing w:val="-19"/>
          <w:sz w:val="22"/>
        </w:rPr>
        <w:t> </w:t>
      </w:r>
      <w:r>
        <w:rPr>
          <w:sz w:val="22"/>
        </w:rPr>
        <w:t>bases</w:t>
      </w:r>
      <w:r>
        <w:rPr>
          <w:spacing w:val="-23"/>
          <w:sz w:val="22"/>
        </w:rPr>
        <w:t> </w:t>
      </w:r>
      <w:r>
        <w:rPr>
          <w:sz w:val="22"/>
        </w:rPr>
        <w:t>de</w:t>
      </w:r>
      <w:r>
        <w:rPr>
          <w:spacing w:val="-20"/>
          <w:sz w:val="22"/>
        </w:rPr>
        <w:t> </w:t>
      </w:r>
      <w:r>
        <w:rPr>
          <w:spacing w:val="-2"/>
          <w:sz w:val="22"/>
        </w:rPr>
        <w:t>datos.</w:t>
      </w:r>
    </w:p>
    <w:p>
      <w:pPr>
        <w:pStyle w:val="ListParagraph"/>
        <w:numPr>
          <w:ilvl w:val="1"/>
          <w:numId w:val="4"/>
        </w:numPr>
        <w:tabs>
          <w:tab w:pos="1700" w:val="left" w:leader="none"/>
        </w:tabs>
        <w:spacing w:line="240" w:lineRule="auto" w:before="184" w:after="0"/>
        <w:ind w:left="1700" w:right="0" w:hanging="359"/>
        <w:jc w:val="left"/>
        <w:rPr>
          <w:sz w:val="22"/>
        </w:rPr>
      </w:pPr>
      <w:r>
        <w:rPr>
          <w:spacing w:val="-2"/>
          <w:sz w:val="22"/>
        </w:rPr>
        <w:t>Documentación</w:t>
      </w:r>
      <w:r>
        <w:rPr>
          <w:spacing w:val="-15"/>
          <w:sz w:val="22"/>
        </w:rPr>
        <w:t> </w:t>
      </w:r>
      <w:r>
        <w:rPr>
          <w:spacing w:val="-2"/>
          <w:sz w:val="22"/>
        </w:rPr>
        <w:t>interactiva</w:t>
      </w:r>
      <w:r>
        <w:rPr>
          <w:spacing w:val="-15"/>
          <w:sz w:val="22"/>
        </w:rPr>
        <w:t> </w:t>
      </w:r>
      <w:r>
        <w:rPr>
          <w:spacing w:val="-2"/>
          <w:sz w:val="22"/>
        </w:rPr>
        <w:t>de</w:t>
      </w:r>
      <w:r>
        <w:rPr>
          <w:spacing w:val="-13"/>
          <w:sz w:val="22"/>
        </w:rPr>
        <w:t> </w:t>
      </w:r>
      <w:r>
        <w:rPr>
          <w:spacing w:val="-2"/>
          <w:sz w:val="22"/>
        </w:rPr>
        <w:t>la</w:t>
      </w:r>
      <w:r>
        <w:rPr>
          <w:spacing w:val="-15"/>
          <w:sz w:val="22"/>
        </w:rPr>
        <w:t> </w:t>
      </w:r>
      <w:r>
        <w:rPr>
          <w:spacing w:val="-2"/>
          <w:sz w:val="22"/>
        </w:rPr>
        <w:t>API</w:t>
      </w:r>
      <w:r>
        <w:rPr>
          <w:spacing w:val="-16"/>
          <w:sz w:val="22"/>
        </w:rPr>
        <w:t> </w:t>
      </w:r>
      <w:r>
        <w:rPr>
          <w:spacing w:val="-2"/>
          <w:sz w:val="22"/>
        </w:rPr>
        <w:t>(Swagger).</w:t>
      </w:r>
    </w:p>
    <w:p>
      <w:pPr>
        <w:pStyle w:val="Heading3"/>
        <w:numPr>
          <w:ilvl w:val="0"/>
          <w:numId w:val="4"/>
        </w:numPr>
        <w:tabs>
          <w:tab w:pos="1208" w:val="left" w:leader="none"/>
        </w:tabs>
        <w:spacing w:line="240" w:lineRule="auto" w:before="198" w:after="0"/>
        <w:ind w:left="1208" w:right="0" w:hanging="228"/>
        <w:jc w:val="left"/>
      </w:pPr>
      <w:r>
        <w:rPr>
          <w:spacing w:val="-2"/>
        </w:rPr>
        <w:t>Validación</w:t>
      </w:r>
      <w:r>
        <w:rPr>
          <w:spacing w:val="-11"/>
        </w:rPr>
        <w:t> </w:t>
      </w:r>
      <w:r>
        <w:rPr>
          <w:spacing w:val="-2"/>
        </w:rPr>
        <w:t>con</w:t>
      </w:r>
      <w:r>
        <w:rPr>
          <w:spacing w:val="-10"/>
        </w:rPr>
        <w:t> </w:t>
      </w:r>
      <w:r>
        <w:rPr>
          <w:spacing w:val="-2"/>
        </w:rPr>
        <w:t>clientes</w:t>
      </w:r>
      <w:r>
        <w:rPr>
          <w:spacing w:val="-12"/>
        </w:rPr>
        <w:t> </w:t>
      </w:r>
      <w:r>
        <w:rPr>
          <w:spacing w:val="-2"/>
        </w:rPr>
        <w:t>piloto</w:t>
      </w:r>
    </w:p>
    <w:p>
      <w:pPr>
        <w:pStyle w:val="ListParagraph"/>
        <w:numPr>
          <w:ilvl w:val="1"/>
          <w:numId w:val="4"/>
        </w:numPr>
        <w:tabs>
          <w:tab w:pos="1700" w:val="left" w:leader="none"/>
        </w:tabs>
        <w:spacing w:line="240" w:lineRule="auto" w:before="182" w:after="0"/>
        <w:ind w:left="1700" w:right="0" w:hanging="359"/>
        <w:jc w:val="left"/>
        <w:rPr>
          <w:sz w:val="22"/>
        </w:rPr>
      </w:pPr>
      <w:r>
        <w:rPr>
          <w:spacing w:val="-2"/>
          <w:sz w:val="22"/>
        </w:rPr>
        <w:t>Entornos</w:t>
      </w:r>
      <w:r>
        <w:rPr>
          <w:spacing w:val="-23"/>
          <w:sz w:val="22"/>
        </w:rPr>
        <w:t> </w:t>
      </w:r>
      <w:r>
        <w:rPr>
          <w:spacing w:val="-2"/>
          <w:sz w:val="22"/>
        </w:rPr>
        <w:t>de</w:t>
      </w:r>
      <w:r>
        <w:rPr>
          <w:spacing w:val="-21"/>
          <w:sz w:val="22"/>
        </w:rPr>
        <w:t> </w:t>
      </w:r>
      <w:r>
        <w:rPr>
          <w:spacing w:val="-2"/>
          <w:sz w:val="22"/>
        </w:rPr>
        <w:t>implementación</w:t>
      </w:r>
      <w:r>
        <w:rPr>
          <w:spacing w:val="-21"/>
          <w:sz w:val="22"/>
        </w:rPr>
        <w:t> </w:t>
      </w:r>
      <w:r>
        <w:rPr>
          <w:spacing w:val="-2"/>
          <w:sz w:val="22"/>
        </w:rPr>
        <w:t>en</w:t>
      </w:r>
      <w:r>
        <w:rPr>
          <w:spacing w:val="-22"/>
          <w:sz w:val="22"/>
        </w:rPr>
        <w:t> </w:t>
      </w:r>
      <w:r>
        <w:rPr>
          <w:spacing w:val="-2"/>
          <w:sz w:val="22"/>
        </w:rPr>
        <w:t>3</w:t>
      </w:r>
      <w:r>
        <w:rPr>
          <w:spacing w:val="-17"/>
          <w:sz w:val="22"/>
        </w:rPr>
        <w:t> </w:t>
      </w:r>
      <w:r>
        <w:rPr>
          <w:spacing w:val="-2"/>
          <w:sz w:val="22"/>
        </w:rPr>
        <w:t>agencias</w:t>
      </w:r>
      <w:r>
        <w:rPr>
          <w:spacing w:val="-23"/>
          <w:sz w:val="22"/>
        </w:rPr>
        <w:t> </w:t>
      </w:r>
      <w:r>
        <w:rPr>
          <w:spacing w:val="-2"/>
          <w:sz w:val="22"/>
        </w:rPr>
        <w:t>de</w:t>
      </w:r>
      <w:r>
        <w:rPr>
          <w:spacing w:val="-21"/>
          <w:sz w:val="22"/>
        </w:rPr>
        <w:t> </w:t>
      </w:r>
      <w:r>
        <w:rPr>
          <w:spacing w:val="-2"/>
          <w:sz w:val="22"/>
        </w:rPr>
        <w:t>TI</w:t>
      </w:r>
      <w:r>
        <w:rPr>
          <w:spacing w:val="-22"/>
          <w:sz w:val="22"/>
        </w:rPr>
        <w:t> </w:t>
      </w:r>
      <w:r>
        <w:rPr>
          <w:spacing w:val="-2"/>
          <w:sz w:val="22"/>
        </w:rPr>
        <w:t>piloto.</w:t>
      </w:r>
    </w:p>
    <w:p>
      <w:pPr>
        <w:pStyle w:val="ListParagraph"/>
        <w:numPr>
          <w:ilvl w:val="1"/>
          <w:numId w:val="4"/>
        </w:numPr>
        <w:tabs>
          <w:tab w:pos="1700" w:val="left" w:leader="none"/>
        </w:tabs>
        <w:spacing w:line="240" w:lineRule="auto" w:before="184" w:after="0"/>
        <w:ind w:left="1700" w:right="0" w:hanging="359"/>
        <w:jc w:val="left"/>
        <w:rPr>
          <w:sz w:val="22"/>
        </w:rPr>
      </w:pPr>
      <w:r>
        <w:rPr>
          <w:spacing w:val="-2"/>
          <w:sz w:val="22"/>
        </w:rPr>
        <w:t>Equipo</w:t>
      </w:r>
      <w:r>
        <w:rPr>
          <w:spacing w:val="-16"/>
          <w:sz w:val="22"/>
        </w:rPr>
        <w:t> </w:t>
      </w:r>
      <w:r>
        <w:rPr>
          <w:spacing w:val="-2"/>
          <w:sz w:val="22"/>
        </w:rPr>
        <w:t>de</w:t>
      </w:r>
      <w:r>
        <w:rPr>
          <w:spacing w:val="-15"/>
          <w:sz w:val="22"/>
        </w:rPr>
        <w:t> </w:t>
      </w:r>
      <w:r>
        <w:rPr>
          <w:spacing w:val="-2"/>
          <w:sz w:val="22"/>
        </w:rPr>
        <w:t>soporte</w:t>
      </w:r>
      <w:r>
        <w:rPr>
          <w:spacing w:val="-14"/>
          <w:sz w:val="22"/>
        </w:rPr>
        <w:t> </w:t>
      </w:r>
      <w:r>
        <w:rPr>
          <w:spacing w:val="-2"/>
          <w:sz w:val="22"/>
        </w:rPr>
        <w:t>técnico</w:t>
      </w:r>
      <w:r>
        <w:rPr>
          <w:spacing w:val="-17"/>
          <w:sz w:val="22"/>
        </w:rPr>
        <w:t> </w:t>
      </w:r>
      <w:r>
        <w:rPr>
          <w:spacing w:val="-2"/>
          <w:sz w:val="22"/>
        </w:rPr>
        <w:t>(desarrolladores</w:t>
      </w:r>
      <w:r>
        <w:rPr>
          <w:spacing w:val="-17"/>
          <w:sz w:val="22"/>
        </w:rPr>
        <w:t> </w:t>
      </w:r>
      <w:r>
        <w:rPr>
          <w:spacing w:val="-2"/>
          <w:sz w:val="22"/>
        </w:rPr>
        <w:t>y</w:t>
      </w:r>
      <w:r>
        <w:rPr>
          <w:spacing w:val="-14"/>
          <w:sz w:val="22"/>
        </w:rPr>
        <w:t> </w:t>
      </w:r>
      <w:r>
        <w:rPr>
          <w:spacing w:val="-2"/>
          <w:sz w:val="22"/>
        </w:rPr>
        <w:t>QA)</w:t>
      </w:r>
      <w:r>
        <w:rPr>
          <w:spacing w:val="-13"/>
          <w:sz w:val="22"/>
        </w:rPr>
        <w:t> </w:t>
      </w:r>
      <w:r>
        <w:rPr>
          <w:spacing w:val="-2"/>
          <w:sz w:val="22"/>
        </w:rPr>
        <w:t>para</w:t>
      </w:r>
      <w:r>
        <w:rPr>
          <w:spacing w:val="-16"/>
          <w:sz w:val="22"/>
        </w:rPr>
        <w:t> </w:t>
      </w:r>
      <w:r>
        <w:rPr>
          <w:spacing w:val="-2"/>
          <w:sz w:val="22"/>
        </w:rPr>
        <w:t>atención</w:t>
      </w:r>
      <w:r>
        <w:rPr>
          <w:spacing w:val="-15"/>
          <w:sz w:val="22"/>
        </w:rPr>
        <w:t> </w:t>
      </w:r>
      <w:r>
        <w:rPr>
          <w:spacing w:val="-2"/>
          <w:sz w:val="22"/>
        </w:rPr>
        <w:t>inicial.</w:t>
      </w:r>
    </w:p>
    <w:p>
      <w:pPr>
        <w:pStyle w:val="ListParagraph"/>
        <w:numPr>
          <w:ilvl w:val="1"/>
          <w:numId w:val="4"/>
        </w:numPr>
        <w:tabs>
          <w:tab w:pos="1700" w:val="left" w:leader="none"/>
        </w:tabs>
        <w:spacing w:line="240" w:lineRule="auto" w:before="184" w:after="0"/>
        <w:ind w:left="1700" w:right="0" w:hanging="359"/>
        <w:jc w:val="left"/>
        <w:rPr>
          <w:sz w:val="22"/>
        </w:rPr>
      </w:pPr>
      <w:r>
        <w:rPr>
          <w:sz w:val="22"/>
        </w:rPr>
        <w:t>Formularios</w:t>
      </w:r>
      <w:r>
        <w:rPr>
          <w:spacing w:val="-14"/>
          <w:sz w:val="22"/>
        </w:rPr>
        <w:t> </w:t>
      </w:r>
      <w:r>
        <w:rPr>
          <w:sz w:val="22"/>
        </w:rPr>
        <w:t>y</w:t>
      </w:r>
      <w:r>
        <w:rPr>
          <w:spacing w:val="-10"/>
          <w:sz w:val="22"/>
        </w:rPr>
        <w:t> </w:t>
      </w:r>
      <w:r>
        <w:rPr>
          <w:sz w:val="22"/>
        </w:rPr>
        <w:t>licencias</w:t>
      </w:r>
      <w:r>
        <w:rPr>
          <w:spacing w:val="-14"/>
          <w:sz w:val="22"/>
        </w:rPr>
        <w:t> </w:t>
      </w:r>
      <w:r>
        <w:rPr>
          <w:sz w:val="22"/>
        </w:rPr>
        <w:t>para</w:t>
      </w:r>
      <w:r>
        <w:rPr>
          <w:spacing w:val="-13"/>
          <w:sz w:val="22"/>
        </w:rPr>
        <w:t> </w:t>
      </w:r>
      <w:r>
        <w:rPr>
          <w:sz w:val="22"/>
        </w:rPr>
        <w:t>encuestas</w:t>
      </w:r>
      <w:r>
        <w:rPr>
          <w:spacing w:val="-14"/>
          <w:sz w:val="22"/>
        </w:rPr>
        <w:t> </w:t>
      </w:r>
      <w:r>
        <w:rPr>
          <w:sz w:val="22"/>
        </w:rPr>
        <w:t>de</w:t>
      </w:r>
      <w:r>
        <w:rPr>
          <w:spacing w:val="-11"/>
          <w:sz w:val="22"/>
        </w:rPr>
        <w:t> </w:t>
      </w:r>
      <w:r>
        <w:rPr>
          <w:sz w:val="22"/>
        </w:rPr>
        <w:t>satisfacción</w:t>
      </w:r>
      <w:r>
        <w:rPr>
          <w:spacing w:val="-12"/>
          <w:sz w:val="22"/>
        </w:rPr>
        <w:t> </w:t>
      </w:r>
      <w:r>
        <w:rPr>
          <w:spacing w:val="-2"/>
          <w:sz w:val="22"/>
        </w:rPr>
        <w:t>digital.</w:t>
      </w:r>
    </w:p>
    <w:p>
      <w:pPr>
        <w:pStyle w:val="BodyText"/>
      </w:pPr>
    </w:p>
    <w:p>
      <w:pPr>
        <w:pStyle w:val="BodyText"/>
        <w:spacing w:before="116"/>
      </w:pPr>
    </w:p>
    <w:p>
      <w:pPr>
        <w:pStyle w:val="Heading2"/>
        <w:spacing w:before="0"/>
        <w:ind w:left="980"/>
      </w:pPr>
      <w:r>
        <w:rPr/>
        <w:t>Tabla</w:t>
      </w:r>
      <w:r>
        <w:rPr>
          <w:spacing w:val="-25"/>
        </w:rPr>
        <w:t> </w:t>
      </w:r>
      <w:r>
        <w:rPr/>
        <w:t>de</w:t>
      </w:r>
      <w:r>
        <w:rPr>
          <w:spacing w:val="-27"/>
        </w:rPr>
        <w:t> </w:t>
      </w:r>
      <w:r>
        <w:rPr/>
        <w:t>costos</w:t>
      </w:r>
      <w:r>
        <w:rPr>
          <w:spacing w:val="-25"/>
        </w:rPr>
        <w:t> </w:t>
      </w:r>
      <w:r>
        <w:rPr/>
        <w:t>del</w:t>
      </w:r>
      <w:r>
        <w:rPr>
          <w:spacing w:val="-25"/>
        </w:rPr>
        <w:t> </w:t>
      </w:r>
      <w:r>
        <w:rPr>
          <w:spacing w:val="-2"/>
        </w:rPr>
        <w:t>Proceso</w:t>
      </w:r>
    </w:p>
    <w:p>
      <w:pPr>
        <w:pStyle w:val="BodyText"/>
        <w:spacing w:before="1"/>
        <w:rPr>
          <w:rFonts w:ascii="Trebuchet MS"/>
          <w:b/>
          <w:sz w:val="17"/>
        </w:rPr>
      </w:pPr>
    </w:p>
    <w:tbl>
      <w:tblPr>
        <w:tblW w:w="0" w:type="auto"/>
        <w:jc w:val="left"/>
        <w:tblInd w:w="993"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2211"/>
        <w:gridCol w:w="1940"/>
        <w:gridCol w:w="3462"/>
        <w:gridCol w:w="1221"/>
      </w:tblGrid>
      <w:tr>
        <w:trPr>
          <w:trHeight w:val="1065" w:hRule="atLeast"/>
        </w:trPr>
        <w:tc>
          <w:tcPr>
            <w:tcW w:w="2211" w:type="dxa"/>
            <w:tcBorders>
              <w:top w:val="nil"/>
              <w:left w:val="nil"/>
              <w:bottom w:val="nil"/>
              <w:right w:val="nil"/>
            </w:tcBorders>
            <w:shd w:val="clear" w:color="auto" w:fill="0E9ED4"/>
          </w:tcPr>
          <w:p>
            <w:pPr>
              <w:pStyle w:val="TableParagraph"/>
              <w:spacing w:before="253"/>
              <w:ind w:left="640"/>
              <w:jc w:val="left"/>
              <w:rPr>
                <w:rFonts w:ascii="Trebuchet MS"/>
                <w:b/>
                <w:sz w:val="22"/>
              </w:rPr>
            </w:pPr>
            <w:r>
              <w:rPr>
                <w:rFonts w:ascii="Trebuchet MS"/>
                <w:b/>
                <w:spacing w:val="-2"/>
                <w:sz w:val="22"/>
              </w:rPr>
              <w:t>Actividad</w:t>
            </w:r>
          </w:p>
        </w:tc>
        <w:tc>
          <w:tcPr>
            <w:tcW w:w="1940" w:type="dxa"/>
            <w:tcBorders>
              <w:top w:val="nil"/>
              <w:left w:val="nil"/>
              <w:bottom w:val="nil"/>
              <w:right w:val="nil"/>
            </w:tcBorders>
            <w:shd w:val="clear" w:color="auto" w:fill="0E9ED4"/>
          </w:tcPr>
          <w:p>
            <w:pPr>
              <w:pStyle w:val="TableParagraph"/>
              <w:spacing w:before="253"/>
              <w:ind w:left="600"/>
              <w:jc w:val="left"/>
              <w:rPr>
                <w:rFonts w:ascii="Trebuchet MS"/>
                <w:b/>
                <w:sz w:val="22"/>
              </w:rPr>
            </w:pPr>
            <w:r>
              <w:rPr>
                <w:rFonts w:ascii="Trebuchet MS"/>
                <w:b/>
                <w:spacing w:val="-2"/>
                <w:sz w:val="22"/>
              </w:rPr>
              <w:t>Tiempo</w:t>
            </w:r>
          </w:p>
        </w:tc>
        <w:tc>
          <w:tcPr>
            <w:tcW w:w="3462" w:type="dxa"/>
            <w:tcBorders>
              <w:top w:val="nil"/>
              <w:left w:val="nil"/>
              <w:bottom w:val="nil"/>
              <w:right w:val="nil"/>
            </w:tcBorders>
            <w:shd w:val="clear" w:color="auto" w:fill="0E9ED4"/>
          </w:tcPr>
          <w:p>
            <w:pPr>
              <w:pStyle w:val="TableParagraph"/>
              <w:spacing w:before="253"/>
              <w:ind w:left="8"/>
              <w:rPr>
                <w:rFonts w:ascii="Trebuchet MS"/>
                <w:b/>
                <w:sz w:val="22"/>
              </w:rPr>
            </w:pPr>
            <w:r>
              <w:rPr>
                <w:rFonts w:ascii="Trebuchet MS"/>
                <w:b/>
                <w:spacing w:val="-2"/>
                <w:w w:val="105"/>
                <w:sz w:val="22"/>
              </w:rPr>
              <w:t>Recursos</w:t>
            </w:r>
          </w:p>
        </w:tc>
        <w:tc>
          <w:tcPr>
            <w:tcW w:w="1221" w:type="dxa"/>
            <w:tcBorders>
              <w:top w:val="nil"/>
              <w:left w:val="nil"/>
              <w:bottom w:val="nil"/>
              <w:right w:val="nil"/>
            </w:tcBorders>
            <w:shd w:val="clear" w:color="auto" w:fill="0E9ED4"/>
          </w:tcPr>
          <w:p>
            <w:pPr>
              <w:pStyle w:val="TableParagraph"/>
              <w:spacing w:line="249" w:lineRule="auto" w:before="253"/>
              <w:ind w:left="365" w:hanging="50"/>
              <w:jc w:val="left"/>
              <w:rPr>
                <w:rFonts w:ascii="Trebuchet MS"/>
                <w:b/>
                <w:sz w:val="22"/>
              </w:rPr>
            </w:pPr>
            <w:r>
              <w:rPr>
                <w:rFonts w:ascii="Trebuchet MS"/>
                <w:b/>
                <w:spacing w:val="-2"/>
                <w:sz w:val="22"/>
              </w:rPr>
              <w:t>Costo Total</w:t>
            </w:r>
          </w:p>
          <w:p>
            <w:pPr>
              <w:pStyle w:val="TableParagraph"/>
              <w:spacing w:before="4"/>
              <w:ind w:left="315"/>
              <w:jc w:val="left"/>
              <w:rPr>
                <w:rFonts w:ascii="Trebuchet MS"/>
                <w:b/>
                <w:sz w:val="22"/>
              </w:rPr>
            </w:pPr>
            <w:r>
              <w:rPr>
                <w:rFonts w:ascii="Trebuchet MS"/>
                <w:b/>
                <w:spacing w:val="-2"/>
                <w:sz w:val="22"/>
              </w:rPr>
              <w:t>(MXN)</w:t>
            </w:r>
          </w:p>
        </w:tc>
      </w:tr>
      <w:tr>
        <w:trPr>
          <w:trHeight w:val="555" w:hRule="atLeast"/>
        </w:trPr>
        <w:tc>
          <w:tcPr>
            <w:tcW w:w="2211" w:type="dxa"/>
            <w:vMerge w:val="restart"/>
            <w:tcBorders>
              <w:top w:val="nil"/>
            </w:tcBorders>
          </w:tcPr>
          <w:p>
            <w:pPr>
              <w:pStyle w:val="TableParagraph"/>
              <w:spacing w:before="197"/>
              <w:jc w:val="left"/>
              <w:rPr>
                <w:rFonts w:ascii="Trebuchet MS"/>
                <w:b/>
                <w:sz w:val="22"/>
              </w:rPr>
            </w:pPr>
          </w:p>
          <w:p>
            <w:pPr>
              <w:pStyle w:val="TableParagraph"/>
              <w:spacing w:line="254" w:lineRule="auto" w:before="1"/>
              <w:ind w:left="135" w:right="127" w:firstLine="7"/>
              <w:rPr>
                <w:rFonts w:ascii="Trebuchet MS"/>
                <w:b/>
                <w:sz w:val="22"/>
              </w:rPr>
            </w:pPr>
            <w:r>
              <w:rPr>
                <w:rFonts w:ascii="Trebuchet MS"/>
                <w:b/>
                <w:sz w:val="22"/>
              </w:rPr>
              <w:t>1.- Desarrollo del sistema</w:t>
            </w:r>
            <w:r>
              <w:rPr>
                <w:rFonts w:ascii="Trebuchet MS"/>
                <w:b/>
                <w:spacing w:val="-24"/>
                <w:sz w:val="22"/>
              </w:rPr>
              <w:t> </w:t>
            </w:r>
            <w:r>
              <w:rPr>
                <w:rFonts w:ascii="Trebuchet MS"/>
                <w:b/>
                <w:sz w:val="22"/>
              </w:rPr>
              <w:t>(backend</w:t>
            </w:r>
            <w:r>
              <w:rPr>
                <w:rFonts w:ascii="Trebuchet MS"/>
                <w:b/>
                <w:spacing w:val="-21"/>
                <w:sz w:val="22"/>
              </w:rPr>
              <w:t> </w:t>
            </w:r>
            <w:r>
              <w:rPr>
                <w:rFonts w:ascii="Trebuchet MS"/>
                <w:b/>
                <w:sz w:val="22"/>
              </w:rPr>
              <w:t>y </w:t>
            </w:r>
            <w:r>
              <w:rPr>
                <w:rFonts w:ascii="Trebuchet MS"/>
                <w:b/>
                <w:spacing w:val="-2"/>
                <w:sz w:val="22"/>
              </w:rPr>
              <w:t>frontend)</w:t>
            </w:r>
          </w:p>
        </w:tc>
        <w:tc>
          <w:tcPr>
            <w:tcW w:w="1940" w:type="dxa"/>
            <w:vMerge w:val="restart"/>
            <w:tcBorders>
              <w:top w:val="nil"/>
            </w:tcBorders>
          </w:tcPr>
          <w:p>
            <w:pPr>
              <w:pStyle w:val="TableParagraph"/>
              <w:jc w:val="left"/>
              <w:rPr>
                <w:rFonts w:ascii="Trebuchet MS"/>
                <w:b/>
                <w:sz w:val="22"/>
              </w:rPr>
            </w:pPr>
          </w:p>
          <w:p>
            <w:pPr>
              <w:pStyle w:val="TableParagraph"/>
              <w:spacing w:before="199"/>
              <w:jc w:val="left"/>
              <w:rPr>
                <w:rFonts w:ascii="Trebuchet MS"/>
                <w:b/>
                <w:sz w:val="22"/>
              </w:rPr>
            </w:pPr>
          </w:p>
          <w:p>
            <w:pPr>
              <w:pStyle w:val="TableParagraph"/>
              <w:ind w:left="1190"/>
              <w:jc w:val="left"/>
              <w:rPr>
                <w:sz w:val="22"/>
              </w:rPr>
            </w:pPr>
            <w:r>
              <w:rPr>
                <w:sz w:val="22"/>
              </w:rPr>
              <w:t>45</w:t>
            </w:r>
            <w:r>
              <w:rPr>
                <w:spacing w:val="47"/>
                <w:sz w:val="22"/>
              </w:rPr>
              <w:t> </w:t>
            </w:r>
            <w:r>
              <w:rPr>
                <w:spacing w:val="-5"/>
                <w:sz w:val="22"/>
              </w:rPr>
              <w:t>ías</w:t>
            </w:r>
          </w:p>
        </w:tc>
        <w:tc>
          <w:tcPr>
            <w:tcW w:w="3462" w:type="dxa"/>
            <w:tcBorders>
              <w:top w:val="nil"/>
            </w:tcBorders>
          </w:tcPr>
          <w:p>
            <w:pPr>
              <w:pStyle w:val="TableParagraph"/>
              <w:spacing w:line="260" w:lineRule="exact"/>
              <w:ind w:left="466"/>
              <w:jc w:val="left"/>
              <w:rPr>
                <w:sz w:val="22"/>
              </w:rPr>
            </w:pPr>
            <w:r>
              <w:rPr>
                <w:sz w:val="20"/>
              </w:rPr>
              <w:t>1.</w:t>
            </w:r>
            <w:r>
              <w:rPr>
                <w:spacing w:val="30"/>
                <w:sz w:val="20"/>
              </w:rPr>
              <w:t>  </w:t>
            </w:r>
            <w:r>
              <w:rPr>
                <w:sz w:val="22"/>
              </w:rPr>
              <w:t>2</w:t>
            </w:r>
            <w:r>
              <w:rPr>
                <w:spacing w:val="-22"/>
                <w:sz w:val="22"/>
              </w:rPr>
              <w:t> </w:t>
            </w:r>
            <w:r>
              <w:rPr>
                <w:spacing w:val="-2"/>
                <w:sz w:val="22"/>
              </w:rPr>
              <w:t>desarrolladores</w:t>
            </w:r>
          </w:p>
          <w:p>
            <w:pPr>
              <w:pStyle w:val="TableParagraph"/>
              <w:spacing w:before="4"/>
              <w:ind w:left="826"/>
              <w:jc w:val="left"/>
              <w:rPr>
                <w:sz w:val="22"/>
              </w:rPr>
            </w:pPr>
            <w:r>
              <w:rPr>
                <w:spacing w:val="-2"/>
                <w:sz w:val="22"/>
              </w:rPr>
              <w:t>Backend</w:t>
            </w:r>
          </w:p>
        </w:tc>
        <w:tc>
          <w:tcPr>
            <w:tcW w:w="1221" w:type="dxa"/>
            <w:tcBorders>
              <w:top w:val="nil"/>
            </w:tcBorders>
          </w:tcPr>
          <w:p>
            <w:pPr>
              <w:pStyle w:val="TableParagraph"/>
              <w:spacing w:before="130"/>
              <w:ind w:left="11" w:right="5"/>
              <w:rPr>
                <w:sz w:val="22"/>
              </w:rPr>
            </w:pPr>
            <w:r>
              <w:rPr>
                <w:spacing w:val="-2"/>
                <w:sz w:val="22"/>
              </w:rPr>
              <w:t>$160,000</w:t>
            </w:r>
          </w:p>
        </w:tc>
      </w:tr>
      <w:tr>
        <w:trPr>
          <w:trHeight w:val="555" w:hRule="atLeast"/>
        </w:trPr>
        <w:tc>
          <w:tcPr>
            <w:tcW w:w="2211" w:type="dxa"/>
            <w:vMerge/>
            <w:tcBorders>
              <w:top w:val="nil"/>
            </w:tcBorders>
          </w:tcPr>
          <w:p>
            <w:pPr>
              <w:rPr>
                <w:sz w:val="2"/>
                <w:szCs w:val="2"/>
              </w:rPr>
            </w:pPr>
          </w:p>
        </w:tc>
        <w:tc>
          <w:tcPr>
            <w:tcW w:w="1940" w:type="dxa"/>
            <w:vMerge/>
            <w:tcBorders>
              <w:top w:val="nil"/>
            </w:tcBorders>
          </w:tcPr>
          <w:p>
            <w:pPr>
              <w:rPr>
                <w:sz w:val="2"/>
                <w:szCs w:val="2"/>
              </w:rPr>
            </w:pPr>
          </w:p>
        </w:tc>
        <w:tc>
          <w:tcPr>
            <w:tcW w:w="3462" w:type="dxa"/>
          </w:tcPr>
          <w:p>
            <w:pPr>
              <w:pStyle w:val="TableParagraph"/>
              <w:spacing w:line="260" w:lineRule="exact"/>
              <w:ind w:left="466"/>
              <w:jc w:val="left"/>
              <w:rPr>
                <w:sz w:val="22"/>
              </w:rPr>
            </w:pPr>
            <w:r>
              <w:rPr>
                <w:sz w:val="20"/>
              </w:rPr>
              <w:t>2.</w:t>
            </w:r>
            <w:r>
              <w:rPr>
                <w:spacing w:val="30"/>
                <w:sz w:val="20"/>
              </w:rPr>
              <w:t>  </w:t>
            </w:r>
            <w:r>
              <w:rPr>
                <w:sz w:val="22"/>
              </w:rPr>
              <w:t>2</w:t>
            </w:r>
            <w:r>
              <w:rPr>
                <w:spacing w:val="-22"/>
                <w:sz w:val="22"/>
              </w:rPr>
              <w:t> </w:t>
            </w:r>
            <w:r>
              <w:rPr>
                <w:spacing w:val="-2"/>
                <w:sz w:val="22"/>
              </w:rPr>
              <w:t>desarrolladores</w:t>
            </w:r>
          </w:p>
          <w:p>
            <w:pPr>
              <w:pStyle w:val="TableParagraph"/>
              <w:spacing w:before="4"/>
              <w:ind w:left="826"/>
              <w:jc w:val="left"/>
              <w:rPr>
                <w:sz w:val="22"/>
              </w:rPr>
            </w:pPr>
            <w:r>
              <w:rPr>
                <w:spacing w:val="-2"/>
                <w:sz w:val="22"/>
              </w:rPr>
              <w:t>Frontend</w:t>
            </w:r>
          </w:p>
        </w:tc>
        <w:tc>
          <w:tcPr>
            <w:tcW w:w="1221" w:type="dxa"/>
          </w:tcPr>
          <w:p>
            <w:pPr>
              <w:pStyle w:val="TableParagraph"/>
              <w:spacing w:before="130"/>
              <w:ind w:left="11" w:right="5"/>
              <w:rPr>
                <w:sz w:val="22"/>
              </w:rPr>
            </w:pPr>
            <w:r>
              <w:rPr>
                <w:spacing w:val="-2"/>
                <w:sz w:val="22"/>
              </w:rPr>
              <w:t>$150,000</w:t>
            </w:r>
          </w:p>
        </w:tc>
      </w:tr>
      <w:tr>
        <w:trPr>
          <w:trHeight w:val="285" w:hRule="atLeast"/>
        </w:trPr>
        <w:tc>
          <w:tcPr>
            <w:tcW w:w="2211" w:type="dxa"/>
            <w:vMerge/>
            <w:tcBorders>
              <w:top w:val="nil"/>
            </w:tcBorders>
          </w:tcPr>
          <w:p>
            <w:pPr>
              <w:rPr>
                <w:sz w:val="2"/>
                <w:szCs w:val="2"/>
              </w:rPr>
            </w:pPr>
          </w:p>
        </w:tc>
        <w:tc>
          <w:tcPr>
            <w:tcW w:w="1940" w:type="dxa"/>
            <w:vMerge/>
            <w:tcBorders>
              <w:top w:val="nil"/>
            </w:tcBorders>
          </w:tcPr>
          <w:p>
            <w:pPr>
              <w:rPr>
                <w:sz w:val="2"/>
                <w:szCs w:val="2"/>
              </w:rPr>
            </w:pPr>
          </w:p>
        </w:tc>
        <w:tc>
          <w:tcPr>
            <w:tcW w:w="3462" w:type="dxa"/>
          </w:tcPr>
          <w:p>
            <w:pPr>
              <w:pStyle w:val="TableParagraph"/>
              <w:spacing w:line="261" w:lineRule="exact"/>
              <w:ind w:left="466"/>
              <w:jc w:val="left"/>
              <w:rPr>
                <w:sz w:val="22"/>
              </w:rPr>
            </w:pPr>
            <w:r>
              <w:rPr>
                <w:sz w:val="20"/>
              </w:rPr>
              <w:t>3.</w:t>
            </w:r>
            <w:r>
              <w:rPr>
                <w:spacing w:val="29"/>
                <w:sz w:val="20"/>
              </w:rPr>
              <w:t>  </w:t>
            </w:r>
            <w:r>
              <w:rPr>
                <w:sz w:val="22"/>
              </w:rPr>
              <w:t>1</w:t>
            </w:r>
            <w:r>
              <w:rPr>
                <w:spacing w:val="-21"/>
                <w:sz w:val="22"/>
              </w:rPr>
              <w:t> </w:t>
            </w:r>
            <w:r>
              <w:rPr>
                <w:sz w:val="22"/>
              </w:rPr>
              <w:t>Diseñador</w:t>
            </w:r>
            <w:r>
              <w:rPr>
                <w:spacing w:val="-23"/>
                <w:sz w:val="22"/>
              </w:rPr>
              <w:t> </w:t>
            </w:r>
            <w:r>
              <w:rPr>
                <w:spacing w:val="-4"/>
                <w:sz w:val="22"/>
              </w:rPr>
              <w:t>UI/UX</w:t>
            </w:r>
          </w:p>
        </w:tc>
        <w:tc>
          <w:tcPr>
            <w:tcW w:w="1221" w:type="dxa"/>
          </w:tcPr>
          <w:p>
            <w:pPr>
              <w:pStyle w:val="TableParagraph"/>
              <w:spacing w:line="261" w:lineRule="exact"/>
              <w:ind w:left="11"/>
              <w:rPr>
                <w:sz w:val="22"/>
              </w:rPr>
            </w:pPr>
            <w:r>
              <w:rPr>
                <w:spacing w:val="-2"/>
                <w:sz w:val="22"/>
              </w:rPr>
              <w:t>$55,000</w:t>
            </w:r>
          </w:p>
        </w:tc>
      </w:tr>
      <w:tr>
        <w:trPr>
          <w:trHeight w:val="285" w:hRule="atLeast"/>
        </w:trPr>
        <w:tc>
          <w:tcPr>
            <w:tcW w:w="2211" w:type="dxa"/>
            <w:vMerge/>
            <w:tcBorders>
              <w:top w:val="nil"/>
            </w:tcBorders>
          </w:tcPr>
          <w:p>
            <w:pPr>
              <w:rPr>
                <w:sz w:val="2"/>
                <w:szCs w:val="2"/>
              </w:rPr>
            </w:pPr>
          </w:p>
        </w:tc>
        <w:tc>
          <w:tcPr>
            <w:tcW w:w="1940" w:type="dxa"/>
            <w:vMerge/>
            <w:tcBorders>
              <w:top w:val="nil"/>
            </w:tcBorders>
          </w:tcPr>
          <w:p>
            <w:pPr>
              <w:rPr>
                <w:sz w:val="2"/>
                <w:szCs w:val="2"/>
              </w:rPr>
            </w:pPr>
          </w:p>
        </w:tc>
        <w:tc>
          <w:tcPr>
            <w:tcW w:w="3462" w:type="dxa"/>
          </w:tcPr>
          <w:p>
            <w:pPr>
              <w:pStyle w:val="TableParagraph"/>
              <w:spacing w:line="260" w:lineRule="exact"/>
              <w:ind w:left="466"/>
              <w:jc w:val="left"/>
              <w:rPr>
                <w:sz w:val="22"/>
              </w:rPr>
            </w:pPr>
            <w:r>
              <w:rPr>
                <w:sz w:val="20"/>
              </w:rPr>
              <w:t>4.</w:t>
            </w:r>
            <w:r>
              <w:rPr>
                <w:spacing w:val="33"/>
                <w:sz w:val="20"/>
              </w:rPr>
              <w:t>  </w:t>
            </w:r>
            <w:r>
              <w:rPr>
                <w:sz w:val="22"/>
              </w:rPr>
              <w:t>1</w:t>
            </w:r>
            <w:r>
              <w:rPr>
                <w:spacing w:val="-22"/>
                <w:sz w:val="22"/>
              </w:rPr>
              <w:t> </w:t>
            </w:r>
            <w:r>
              <w:rPr>
                <w:sz w:val="22"/>
              </w:rPr>
              <w:t>Scrum</w:t>
            </w:r>
            <w:r>
              <w:rPr>
                <w:spacing w:val="-22"/>
                <w:sz w:val="22"/>
              </w:rPr>
              <w:t> </w:t>
            </w:r>
            <w:r>
              <w:rPr>
                <w:spacing w:val="-2"/>
                <w:sz w:val="22"/>
              </w:rPr>
              <w:t>Máster</w:t>
            </w:r>
          </w:p>
        </w:tc>
        <w:tc>
          <w:tcPr>
            <w:tcW w:w="1221" w:type="dxa"/>
          </w:tcPr>
          <w:p>
            <w:pPr>
              <w:pStyle w:val="TableParagraph"/>
              <w:spacing w:line="260" w:lineRule="exact"/>
              <w:ind w:left="11"/>
              <w:rPr>
                <w:sz w:val="22"/>
              </w:rPr>
            </w:pPr>
            <w:r>
              <w:rPr>
                <w:spacing w:val="-2"/>
                <w:sz w:val="22"/>
              </w:rPr>
              <w:t>$65,000</w:t>
            </w:r>
          </w:p>
        </w:tc>
      </w:tr>
    </w:tbl>
    <w:p>
      <w:pPr>
        <w:pStyle w:val="TableParagraph"/>
        <w:spacing w:after="0" w:line="260" w:lineRule="exact"/>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after="32"/>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72448">
                <wp:simplePos x="0" y="0"/>
                <wp:positionH relativeFrom="page">
                  <wp:posOffset>304800</wp:posOffset>
                </wp:positionH>
                <wp:positionV relativeFrom="page">
                  <wp:posOffset>304799</wp:posOffset>
                </wp:positionV>
                <wp:extent cx="7165975" cy="945197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4032" id="docshape41"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tbl>
      <w:tblPr>
        <w:tblW w:w="0" w:type="auto"/>
        <w:jc w:val="left"/>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2211"/>
        <w:gridCol w:w="1936"/>
        <w:gridCol w:w="3466"/>
        <w:gridCol w:w="1220"/>
      </w:tblGrid>
      <w:tr>
        <w:trPr>
          <w:trHeight w:val="1095" w:hRule="atLeast"/>
        </w:trPr>
        <w:tc>
          <w:tcPr>
            <w:tcW w:w="221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82"/>
              <w:jc w:val="left"/>
              <w:rPr>
                <w:rFonts w:ascii="Trebuchet MS"/>
                <w:b/>
                <w:sz w:val="22"/>
              </w:rPr>
            </w:pPr>
          </w:p>
          <w:p>
            <w:pPr>
              <w:pStyle w:val="TableParagraph"/>
              <w:spacing w:line="254" w:lineRule="auto"/>
              <w:ind w:left="170" w:right="162"/>
              <w:rPr>
                <w:rFonts w:ascii="Trebuchet MS" w:hAnsi="Trebuchet MS"/>
                <w:b/>
                <w:sz w:val="22"/>
              </w:rPr>
            </w:pPr>
            <w:r>
              <w:rPr>
                <w:rFonts w:ascii="Trebuchet MS" w:hAnsi="Trebuchet MS"/>
                <w:b/>
                <w:spacing w:val="-4"/>
                <w:sz w:val="22"/>
              </w:rPr>
              <w:t>2.-</w:t>
            </w:r>
            <w:r>
              <w:rPr>
                <w:rFonts w:ascii="Trebuchet MS" w:hAnsi="Trebuchet MS"/>
                <w:b/>
                <w:spacing w:val="-24"/>
                <w:sz w:val="22"/>
              </w:rPr>
              <w:t> </w:t>
            </w:r>
            <w:r>
              <w:rPr>
                <w:rFonts w:ascii="Trebuchet MS" w:hAnsi="Trebuchet MS"/>
                <w:b/>
                <w:spacing w:val="-4"/>
                <w:sz w:val="22"/>
              </w:rPr>
              <w:t>Integración</w:t>
            </w:r>
            <w:r>
              <w:rPr>
                <w:rFonts w:ascii="Trebuchet MS" w:hAnsi="Trebuchet MS"/>
                <w:b/>
                <w:spacing w:val="-20"/>
                <w:sz w:val="22"/>
              </w:rPr>
              <w:t> </w:t>
            </w:r>
            <w:r>
              <w:rPr>
                <w:rFonts w:ascii="Trebuchet MS" w:hAnsi="Trebuchet MS"/>
                <w:b/>
                <w:spacing w:val="-4"/>
                <w:sz w:val="22"/>
              </w:rPr>
              <w:t>con </w:t>
            </w:r>
            <w:r>
              <w:rPr>
                <w:rFonts w:ascii="Trebuchet MS" w:hAnsi="Trebuchet MS"/>
                <w:b/>
                <w:sz w:val="22"/>
              </w:rPr>
              <w:t>base de datos y </w:t>
            </w:r>
            <w:r>
              <w:rPr>
                <w:rFonts w:ascii="Trebuchet MS" w:hAnsi="Trebuchet MS"/>
                <w:b/>
                <w:spacing w:val="-4"/>
                <w:sz w:val="22"/>
              </w:rPr>
              <w:t>nube</w:t>
            </w:r>
          </w:p>
        </w:tc>
        <w:tc>
          <w:tcPr>
            <w:tcW w:w="1936"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83"/>
              <w:jc w:val="left"/>
              <w:rPr>
                <w:rFonts w:ascii="Trebuchet MS"/>
                <w:b/>
                <w:sz w:val="22"/>
              </w:rPr>
            </w:pPr>
          </w:p>
          <w:p>
            <w:pPr>
              <w:pStyle w:val="TableParagraph"/>
              <w:ind w:left="625"/>
              <w:jc w:val="left"/>
              <w:rPr>
                <w:sz w:val="22"/>
              </w:rPr>
            </w:pPr>
            <w:r>
              <w:rPr>
                <w:spacing w:val="-4"/>
                <w:sz w:val="22"/>
              </w:rPr>
              <w:t>15</w:t>
            </w:r>
            <w:r>
              <w:rPr>
                <w:spacing w:val="-20"/>
                <w:sz w:val="22"/>
              </w:rPr>
              <w:t> </w:t>
            </w:r>
            <w:r>
              <w:rPr>
                <w:spacing w:val="-4"/>
                <w:sz w:val="22"/>
              </w:rPr>
              <w:t>días</w:t>
            </w:r>
          </w:p>
        </w:tc>
        <w:tc>
          <w:tcPr>
            <w:tcW w:w="3466" w:type="dxa"/>
          </w:tcPr>
          <w:p>
            <w:pPr>
              <w:pStyle w:val="TableParagraph"/>
              <w:spacing w:line="242" w:lineRule="auto"/>
              <w:ind w:left="830" w:right="166" w:hanging="361"/>
              <w:jc w:val="left"/>
              <w:rPr>
                <w:sz w:val="22"/>
              </w:rPr>
            </w:pPr>
            <w:r>
              <w:rPr>
                <w:sz w:val="20"/>
              </w:rPr>
              <w:t>5.</w:t>
            </w:r>
            <w:r>
              <w:rPr>
                <w:spacing w:val="73"/>
                <w:sz w:val="20"/>
              </w:rPr>
              <w:t> </w:t>
            </w:r>
            <w:r>
              <w:rPr>
                <w:sz w:val="22"/>
              </w:rPr>
              <w:t>1</w:t>
            </w:r>
            <w:r>
              <w:rPr>
                <w:spacing w:val="-22"/>
                <w:sz w:val="22"/>
              </w:rPr>
              <w:t> </w:t>
            </w:r>
            <w:r>
              <w:rPr>
                <w:sz w:val="22"/>
              </w:rPr>
              <w:t>DevOps</w:t>
            </w:r>
            <w:r>
              <w:rPr>
                <w:spacing w:val="-27"/>
                <w:sz w:val="22"/>
              </w:rPr>
              <w:t> </w:t>
            </w:r>
            <w:r>
              <w:rPr>
                <w:sz w:val="22"/>
              </w:rPr>
              <w:t>Engineer</w:t>
            </w:r>
            <w:r>
              <w:rPr>
                <w:spacing w:val="-23"/>
                <w:sz w:val="22"/>
              </w:rPr>
              <w:t> </w:t>
            </w:r>
            <w:r>
              <w:rPr>
                <w:sz w:val="22"/>
              </w:rPr>
              <w:t>para integración de CI y automatización</w:t>
            </w:r>
            <w:r>
              <w:rPr>
                <w:spacing w:val="-24"/>
                <w:sz w:val="22"/>
              </w:rPr>
              <w:t> </w:t>
            </w:r>
            <w:r>
              <w:rPr>
                <w:sz w:val="22"/>
              </w:rPr>
              <w:t>de </w:t>
            </w:r>
            <w:r>
              <w:rPr>
                <w:spacing w:val="-2"/>
                <w:sz w:val="22"/>
              </w:rPr>
              <w:t>pruebas</w:t>
            </w:r>
          </w:p>
        </w:tc>
        <w:tc>
          <w:tcPr>
            <w:tcW w:w="1220" w:type="dxa"/>
          </w:tcPr>
          <w:p>
            <w:pPr>
              <w:pStyle w:val="TableParagraph"/>
              <w:spacing w:before="144"/>
              <w:jc w:val="left"/>
              <w:rPr>
                <w:rFonts w:ascii="Trebuchet MS"/>
                <w:b/>
                <w:sz w:val="22"/>
              </w:rPr>
            </w:pPr>
          </w:p>
          <w:p>
            <w:pPr>
              <w:pStyle w:val="TableParagraph"/>
              <w:ind w:left="13" w:right="1"/>
              <w:rPr>
                <w:sz w:val="22"/>
              </w:rPr>
            </w:pPr>
            <w:r>
              <w:rPr>
                <w:spacing w:val="-2"/>
                <w:sz w:val="22"/>
              </w:rPr>
              <w:t>$30,000</w:t>
            </w:r>
          </w:p>
        </w:tc>
      </w:tr>
      <w:tr>
        <w:trPr>
          <w:trHeight w:val="825" w:hRule="atLeast"/>
        </w:trPr>
        <w:tc>
          <w:tcPr>
            <w:tcW w:w="2211" w:type="dxa"/>
            <w:vMerge/>
            <w:tcBorders>
              <w:top w:val="nil"/>
            </w:tcBorders>
          </w:tcPr>
          <w:p>
            <w:pPr>
              <w:rPr>
                <w:sz w:val="2"/>
                <w:szCs w:val="2"/>
              </w:rPr>
            </w:pPr>
          </w:p>
        </w:tc>
        <w:tc>
          <w:tcPr>
            <w:tcW w:w="1936" w:type="dxa"/>
            <w:vMerge/>
            <w:tcBorders>
              <w:top w:val="nil"/>
            </w:tcBorders>
          </w:tcPr>
          <w:p>
            <w:pPr>
              <w:rPr>
                <w:sz w:val="2"/>
                <w:szCs w:val="2"/>
              </w:rPr>
            </w:pPr>
          </w:p>
        </w:tc>
        <w:tc>
          <w:tcPr>
            <w:tcW w:w="3466" w:type="dxa"/>
          </w:tcPr>
          <w:p>
            <w:pPr>
              <w:pStyle w:val="TableParagraph"/>
              <w:spacing w:line="244" w:lineRule="auto"/>
              <w:ind w:left="830" w:right="199" w:hanging="361"/>
              <w:jc w:val="left"/>
              <w:rPr>
                <w:sz w:val="22"/>
              </w:rPr>
            </w:pPr>
            <w:r>
              <w:rPr>
                <w:sz w:val="20"/>
              </w:rPr>
              <w:t>6.</w:t>
            </w:r>
            <w:r>
              <w:rPr>
                <w:spacing w:val="80"/>
                <w:sz w:val="20"/>
              </w:rPr>
              <w:t> </w:t>
            </w:r>
            <w:r>
              <w:rPr>
                <w:sz w:val="22"/>
              </w:rPr>
              <w:t>Configuración</w:t>
            </w:r>
            <w:r>
              <w:rPr>
                <w:spacing w:val="-26"/>
                <w:sz w:val="22"/>
              </w:rPr>
              <w:t> </w:t>
            </w:r>
            <w:r>
              <w:rPr>
                <w:sz w:val="22"/>
              </w:rPr>
              <w:t>inicial Router Cisco</w:t>
            </w:r>
            <w:r>
              <w:rPr>
                <w:spacing w:val="-5"/>
                <w:sz w:val="22"/>
              </w:rPr>
              <w:t> </w:t>
            </w:r>
            <w:r>
              <w:rPr>
                <w:sz w:val="22"/>
              </w:rPr>
              <w:t>(ya</w:t>
            </w:r>
          </w:p>
          <w:p>
            <w:pPr>
              <w:pStyle w:val="TableParagraph"/>
              <w:spacing w:line="264" w:lineRule="exact"/>
              <w:ind w:left="830"/>
              <w:jc w:val="left"/>
              <w:rPr>
                <w:sz w:val="22"/>
              </w:rPr>
            </w:pPr>
            <w:r>
              <w:rPr>
                <w:spacing w:val="-2"/>
                <w:sz w:val="22"/>
              </w:rPr>
              <w:t>comprado)</w:t>
            </w:r>
          </w:p>
        </w:tc>
        <w:tc>
          <w:tcPr>
            <w:tcW w:w="1220" w:type="dxa"/>
          </w:tcPr>
          <w:p>
            <w:pPr>
              <w:pStyle w:val="TableParagraph"/>
              <w:spacing w:before="9"/>
              <w:jc w:val="left"/>
              <w:rPr>
                <w:rFonts w:ascii="Trebuchet MS"/>
                <w:b/>
                <w:sz w:val="22"/>
              </w:rPr>
            </w:pPr>
          </w:p>
          <w:p>
            <w:pPr>
              <w:pStyle w:val="TableParagraph"/>
              <w:ind w:left="13" w:right="1"/>
              <w:rPr>
                <w:sz w:val="22"/>
              </w:rPr>
            </w:pPr>
            <w:r>
              <w:rPr>
                <w:spacing w:val="-2"/>
                <w:sz w:val="22"/>
              </w:rPr>
              <w:t>$5,000</w:t>
            </w:r>
          </w:p>
        </w:tc>
      </w:tr>
      <w:tr>
        <w:trPr>
          <w:trHeight w:val="1075" w:hRule="atLeast"/>
        </w:trPr>
        <w:tc>
          <w:tcPr>
            <w:tcW w:w="2211" w:type="dxa"/>
            <w:vMerge/>
            <w:tcBorders>
              <w:top w:val="nil"/>
            </w:tcBorders>
          </w:tcPr>
          <w:p>
            <w:pPr>
              <w:rPr>
                <w:sz w:val="2"/>
                <w:szCs w:val="2"/>
              </w:rPr>
            </w:pPr>
          </w:p>
        </w:tc>
        <w:tc>
          <w:tcPr>
            <w:tcW w:w="1936" w:type="dxa"/>
            <w:vMerge/>
            <w:tcBorders>
              <w:top w:val="nil"/>
            </w:tcBorders>
          </w:tcPr>
          <w:p>
            <w:pPr>
              <w:rPr>
                <w:sz w:val="2"/>
                <w:szCs w:val="2"/>
              </w:rPr>
            </w:pPr>
          </w:p>
        </w:tc>
        <w:tc>
          <w:tcPr>
            <w:tcW w:w="3466" w:type="dxa"/>
          </w:tcPr>
          <w:p>
            <w:pPr>
              <w:pStyle w:val="TableParagraph"/>
              <w:spacing w:line="242" w:lineRule="auto"/>
              <w:ind w:left="830" w:right="103" w:hanging="361"/>
              <w:jc w:val="both"/>
              <w:rPr>
                <w:sz w:val="22"/>
              </w:rPr>
            </w:pPr>
            <w:r>
              <w:rPr>
                <w:sz w:val="20"/>
              </w:rPr>
              <w:t>7.</w:t>
            </w:r>
            <w:r>
              <w:rPr>
                <w:spacing w:val="80"/>
                <w:sz w:val="20"/>
              </w:rPr>
              <w:t> </w:t>
            </w:r>
            <w:r>
              <w:rPr>
                <w:sz w:val="22"/>
              </w:rPr>
              <w:t>Configuración</w:t>
            </w:r>
            <w:r>
              <w:rPr>
                <w:spacing w:val="-18"/>
                <w:sz w:val="22"/>
              </w:rPr>
              <w:t> </w:t>
            </w:r>
            <w:r>
              <w:rPr>
                <w:sz w:val="22"/>
              </w:rPr>
              <w:t>de</w:t>
            </w:r>
            <w:r>
              <w:rPr>
                <w:spacing w:val="-17"/>
                <w:sz w:val="22"/>
              </w:rPr>
              <w:t> </w:t>
            </w:r>
            <w:r>
              <w:rPr>
                <w:sz w:val="22"/>
              </w:rPr>
              <w:t>servicios </w:t>
            </w:r>
            <w:r>
              <w:rPr>
                <w:spacing w:val="-2"/>
                <w:sz w:val="22"/>
              </w:rPr>
              <w:t>en</w:t>
            </w:r>
            <w:r>
              <w:rPr>
                <w:spacing w:val="-16"/>
                <w:sz w:val="22"/>
              </w:rPr>
              <w:t> </w:t>
            </w:r>
            <w:r>
              <w:rPr>
                <w:spacing w:val="-2"/>
                <w:sz w:val="22"/>
              </w:rPr>
              <w:t>la</w:t>
            </w:r>
            <w:r>
              <w:rPr>
                <w:spacing w:val="-15"/>
                <w:sz w:val="22"/>
              </w:rPr>
              <w:t> </w:t>
            </w:r>
            <w:r>
              <w:rPr>
                <w:spacing w:val="-2"/>
                <w:sz w:val="22"/>
              </w:rPr>
              <w:t>nube</w:t>
            </w:r>
            <w:r>
              <w:rPr>
                <w:spacing w:val="-15"/>
                <w:sz w:val="22"/>
              </w:rPr>
              <w:t> </w:t>
            </w:r>
            <w:r>
              <w:rPr>
                <w:spacing w:val="-2"/>
                <w:sz w:val="22"/>
              </w:rPr>
              <w:t>(AWS</w:t>
            </w:r>
            <w:r>
              <w:rPr>
                <w:spacing w:val="-15"/>
                <w:sz w:val="22"/>
              </w:rPr>
              <w:t> </w:t>
            </w:r>
            <w:r>
              <w:rPr>
                <w:spacing w:val="-2"/>
                <w:sz w:val="22"/>
              </w:rPr>
              <w:t>EC2,</w:t>
            </w:r>
            <w:r>
              <w:rPr>
                <w:spacing w:val="-15"/>
                <w:sz w:val="22"/>
              </w:rPr>
              <w:t> </w:t>
            </w:r>
            <w:r>
              <w:rPr>
                <w:spacing w:val="-2"/>
                <w:sz w:val="22"/>
              </w:rPr>
              <w:t>S3</w:t>
            </w:r>
            <w:r>
              <w:rPr>
                <w:spacing w:val="-16"/>
                <w:sz w:val="22"/>
              </w:rPr>
              <w:t> </w:t>
            </w:r>
            <w:r>
              <w:rPr>
                <w:spacing w:val="-2"/>
                <w:sz w:val="22"/>
              </w:rPr>
              <w:t>y </w:t>
            </w:r>
            <w:r>
              <w:rPr>
                <w:sz w:val="22"/>
              </w:rPr>
              <w:t>base</w:t>
            </w:r>
            <w:r>
              <w:rPr>
                <w:spacing w:val="-2"/>
                <w:sz w:val="22"/>
              </w:rPr>
              <w:t> </w:t>
            </w:r>
            <w:r>
              <w:rPr>
                <w:sz w:val="22"/>
              </w:rPr>
              <w:t>de</w:t>
            </w:r>
            <w:r>
              <w:rPr>
                <w:spacing w:val="-2"/>
                <w:sz w:val="22"/>
              </w:rPr>
              <w:t> </w:t>
            </w:r>
            <w:r>
              <w:rPr>
                <w:sz w:val="22"/>
              </w:rPr>
              <w:t>datos</w:t>
            </w:r>
          </w:p>
          <w:p>
            <w:pPr>
              <w:pStyle w:val="TableParagraph"/>
              <w:spacing w:line="260" w:lineRule="exact"/>
              <w:ind w:left="830"/>
              <w:jc w:val="left"/>
              <w:rPr>
                <w:sz w:val="22"/>
              </w:rPr>
            </w:pPr>
            <w:r>
              <w:rPr>
                <w:spacing w:val="-2"/>
                <w:sz w:val="22"/>
              </w:rPr>
              <w:t>PostgreSQL).</w:t>
            </w:r>
          </w:p>
        </w:tc>
        <w:tc>
          <w:tcPr>
            <w:tcW w:w="1220" w:type="dxa"/>
          </w:tcPr>
          <w:p>
            <w:pPr>
              <w:pStyle w:val="TableParagraph"/>
              <w:spacing w:before="135"/>
              <w:jc w:val="left"/>
              <w:rPr>
                <w:rFonts w:ascii="Trebuchet MS"/>
                <w:b/>
                <w:sz w:val="22"/>
              </w:rPr>
            </w:pPr>
          </w:p>
          <w:p>
            <w:pPr>
              <w:pStyle w:val="TableParagraph"/>
              <w:ind w:left="13" w:right="1"/>
              <w:rPr>
                <w:sz w:val="22"/>
              </w:rPr>
            </w:pPr>
            <w:r>
              <w:rPr>
                <w:spacing w:val="-2"/>
                <w:sz w:val="22"/>
              </w:rPr>
              <w:t>$15,000</w:t>
            </w:r>
          </w:p>
        </w:tc>
      </w:tr>
      <w:tr>
        <w:trPr>
          <w:trHeight w:val="805" w:hRule="atLeast"/>
        </w:trPr>
        <w:tc>
          <w:tcPr>
            <w:tcW w:w="221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97"/>
              <w:jc w:val="left"/>
              <w:rPr>
                <w:rFonts w:ascii="Trebuchet MS"/>
                <w:b/>
                <w:sz w:val="22"/>
              </w:rPr>
            </w:pPr>
          </w:p>
          <w:p>
            <w:pPr>
              <w:pStyle w:val="TableParagraph"/>
              <w:spacing w:line="252" w:lineRule="auto"/>
              <w:ind w:left="335" w:right="322"/>
              <w:rPr>
                <w:rFonts w:ascii="Trebuchet MS"/>
                <w:b/>
                <w:sz w:val="22"/>
              </w:rPr>
            </w:pPr>
            <w:r>
              <w:rPr>
                <w:rFonts w:ascii="Trebuchet MS"/>
                <w:b/>
                <w:sz w:val="22"/>
              </w:rPr>
              <w:t>3.- Pruebas de </w:t>
            </w:r>
            <w:r>
              <w:rPr>
                <w:rFonts w:ascii="Trebuchet MS"/>
                <w:b/>
                <w:spacing w:val="-2"/>
                <w:sz w:val="22"/>
              </w:rPr>
              <w:t>funcionalidad</w:t>
            </w:r>
            <w:r>
              <w:rPr>
                <w:rFonts w:ascii="Trebuchet MS"/>
                <w:b/>
                <w:spacing w:val="-21"/>
                <w:sz w:val="22"/>
              </w:rPr>
              <w:t> </w:t>
            </w:r>
            <w:r>
              <w:rPr>
                <w:rFonts w:ascii="Trebuchet MS"/>
                <w:b/>
                <w:spacing w:val="-2"/>
                <w:sz w:val="22"/>
              </w:rPr>
              <w:t>y seguridad</w:t>
            </w:r>
          </w:p>
        </w:tc>
        <w:tc>
          <w:tcPr>
            <w:tcW w:w="1936" w:type="dxa"/>
          </w:tcPr>
          <w:p>
            <w:pPr>
              <w:pStyle w:val="TableParagraph"/>
              <w:spacing w:before="255"/>
              <w:ind w:left="16" w:right="10"/>
              <w:rPr>
                <w:sz w:val="22"/>
              </w:rPr>
            </w:pPr>
            <w:r>
              <w:rPr>
                <w:spacing w:val="-4"/>
                <w:sz w:val="22"/>
              </w:rPr>
              <w:t>20</w:t>
            </w:r>
            <w:r>
              <w:rPr>
                <w:spacing w:val="-20"/>
                <w:sz w:val="22"/>
              </w:rPr>
              <w:t> </w:t>
            </w:r>
            <w:r>
              <w:rPr>
                <w:spacing w:val="-4"/>
                <w:sz w:val="22"/>
              </w:rPr>
              <w:t>días</w:t>
            </w:r>
          </w:p>
        </w:tc>
        <w:tc>
          <w:tcPr>
            <w:tcW w:w="3466" w:type="dxa"/>
          </w:tcPr>
          <w:p>
            <w:pPr>
              <w:pStyle w:val="TableParagraph"/>
              <w:spacing w:line="250" w:lineRule="exact"/>
              <w:ind w:left="470"/>
              <w:jc w:val="left"/>
              <w:rPr>
                <w:sz w:val="22"/>
              </w:rPr>
            </w:pPr>
            <w:r>
              <w:rPr>
                <w:sz w:val="22"/>
              </w:rPr>
              <w:t>1.</w:t>
            </w:r>
            <w:r>
              <w:rPr>
                <w:spacing w:val="69"/>
                <w:sz w:val="22"/>
              </w:rPr>
              <w:t> </w:t>
            </w:r>
            <w:r>
              <w:rPr>
                <w:sz w:val="22"/>
              </w:rPr>
              <w:t>QA</w:t>
            </w:r>
            <w:r>
              <w:rPr>
                <w:spacing w:val="-24"/>
                <w:sz w:val="22"/>
              </w:rPr>
              <w:t> </w:t>
            </w:r>
            <w:r>
              <w:rPr>
                <w:sz w:val="22"/>
              </w:rPr>
              <w:t>Tester</w:t>
            </w:r>
            <w:r>
              <w:rPr>
                <w:spacing w:val="-23"/>
                <w:sz w:val="22"/>
              </w:rPr>
              <w:t> </w:t>
            </w:r>
            <w:r>
              <w:rPr>
                <w:spacing w:val="-2"/>
                <w:sz w:val="22"/>
              </w:rPr>
              <w:t>(Pruebas</w:t>
            </w:r>
          </w:p>
          <w:p>
            <w:pPr>
              <w:pStyle w:val="TableParagraph"/>
              <w:spacing w:line="270" w:lineRule="atLeast"/>
              <w:ind w:left="830"/>
              <w:jc w:val="left"/>
              <w:rPr>
                <w:sz w:val="22"/>
              </w:rPr>
            </w:pPr>
            <w:r>
              <w:rPr>
                <w:sz w:val="22"/>
              </w:rPr>
              <w:t>unitarias,</w:t>
            </w:r>
            <w:r>
              <w:rPr>
                <w:spacing w:val="-23"/>
                <w:sz w:val="22"/>
              </w:rPr>
              <w:t> </w:t>
            </w:r>
            <w:r>
              <w:rPr>
                <w:sz w:val="22"/>
              </w:rPr>
              <w:t>funcionales</w:t>
            </w:r>
            <w:r>
              <w:rPr>
                <w:spacing w:val="-27"/>
                <w:sz w:val="22"/>
              </w:rPr>
              <w:t> </w:t>
            </w:r>
            <w:r>
              <w:rPr>
                <w:sz w:val="22"/>
              </w:rPr>
              <w:t>y</w:t>
            </w:r>
            <w:r>
              <w:rPr>
                <w:spacing w:val="-24"/>
                <w:sz w:val="22"/>
              </w:rPr>
              <w:t> </w:t>
            </w:r>
            <w:r>
              <w:rPr>
                <w:sz w:val="22"/>
              </w:rPr>
              <w:t>de precisión de la IA).</w:t>
            </w:r>
          </w:p>
        </w:tc>
        <w:tc>
          <w:tcPr>
            <w:tcW w:w="1220" w:type="dxa"/>
          </w:tcPr>
          <w:p>
            <w:pPr>
              <w:pStyle w:val="TableParagraph"/>
              <w:spacing w:before="255"/>
              <w:ind w:left="13" w:right="1"/>
              <w:rPr>
                <w:sz w:val="22"/>
              </w:rPr>
            </w:pPr>
            <w:r>
              <w:rPr>
                <w:spacing w:val="-2"/>
                <w:sz w:val="22"/>
              </w:rPr>
              <w:t>$60,000</w:t>
            </w:r>
          </w:p>
        </w:tc>
      </w:tr>
      <w:tr>
        <w:trPr>
          <w:trHeight w:val="555" w:hRule="atLeast"/>
        </w:trPr>
        <w:tc>
          <w:tcPr>
            <w:tcW w:w="2211" w:type="dxa"/>
            <w:vMerge/>
            <w:tcBorders>
              <w:top w:val="nil"/>
            </w:tcBorders>
          </w:tcPr>
          <w:p>
            <w:pPr>
              <w:rPr>
                <w:sz w:val="2"/>
                <w:szCs w:val="2"/>
              </w:rPr>
            </w:pPr>
          </w:p>
        </w:tc>
        <w:tc>
          <w:tcPr>
            <w:tcW w:w="1936" w:type="dxa"/>
          </w:tcPr>
          <w:p>
            <w:pPr>
              <w:pStyle w:val="TableParagraph"/>
              <w:spacing w:before="130"/>
              <w:ind w:left="16" w:right="5"/>
              <w:rPr>
                <w:sz w:val="22"/>
              </w:rPr>
            </w:pPr>
            <w:r>
              <w:rPr>
                <w:spacing w:val="-5"/>
                <w:sz w:val="22"/>
              </w:rPr>
              <w:t>7</w:t>
            </w:r>
            <w:r>
              <w:rPr>
                <w:spacing w:val="-21"/>
                <w:sz w:val="22"/>
              </w:rPr>
              <w:t> </w:t>
            </w:r>
            <w:r>
              <w:rPr>
                <w:spacing w:val="-4"/>
                <w:sz w:val="22"/>
              </w:rPr>
              <w:t>días</w:t>
            </w:r>
          </w:p>
        </w:tc>
        <w:tc>
          <w:tcPr>
            <w:tcW w:w="3466" w:type="dxa"/>
          </w:tcPr>
          <w:p>
            <w:pPr>
              <w:pStyle w:val="TableParagraph"/>
              <w:spacing w:before="130"/>
              <w:ind w:left="470"/>
              <w:jc w:val="left"/>
              <w:rPr>
                <w:sz w:val="22"/>
              </w:rPr>
            </w:pPr>
            <w:r>
              <w:rPr>
                <w:sz w:val="22"/>
              </w:rPr>
              <w:t>2.</w:t>
            </w:r>
            <w:r>
              <w:rPr>
                <w:spacing w:val="74"/>
                <w:w w:val="150"/>
                <w:sz w:val="22"/>
              </w:rPr>
              <w:t> </w:t>
            </w:r>
            <w:r>
              <w:rPr>
                <w:sz w:val="22"/>
              </w:rPr>
              <w:t>Licencia</w:t>
            </w:r>
            <w:r>
              <w:rPr>
                <w:spacing w:val="-26"/>
                <w:sz w:val="22"/>
              </w:rPr>
              <w:t> </w:t>
            </w:r>
            <w:r>
              <w:rPr>
                <w:sz w:val="22"/>
              </w:rPr>
              <w:t>Postman</w:t>
            </w:r>
            <w:r>
              <w:rPr>
                <w:spacing w:val="-25"/>
                <w:sz w:val="22"/>
              </w:rPr>
              <w:t> </w:t>
            </w:r>
            <w:r>
              <w:rPr>
                <w:sz w:val="22"/>
              </w:rPr>
              <w:t>(1</w:t>
            </w:r>
            <w:r>
              <w:rPr>
                <w:spacing w:val="-22"/>
                <w:sz w:val="22"/>
              </w:rPr>
              <w:t> </w:t>
            </w:r>
            <w:r>
              <w:rPr>
                <w:spacing w:val="-4"/>
                <w:sz w:val="22"/>
              </w:rPr>
              <w:t>año)</w:t>
            </w:r>
          </w:p>
        </w:tc>
        <w:tc>
          <w:tcPr>
            <w:tcW w:w="1220" w:type="dxa"/>
          </w:tcPr>
          <w:p>
            <w:pPr>
              <w:pStyle w:val="TableParagraph"/>
              <w:spacing w:before="130"/>
              <w:ind w:left="13" w:right="1"/>
              <w:rPr>
                <w:sz w:val="22"/>
              </w:rPr>
            </w:pPr>
            <w:r>
              <w:rPr>
                <w:spacing w:val="-2"/>
                <w:sz w:val="22"/>
              </w:rPr>
              <w:t>$5,000</w:t>
            </w:r>
          </w:p>
        </w:tc>
      </w:tr>
      <w:tr>
        <w:trPr>
          <w:trHeight w:val="825" w:hRule="atLeast"/>
        </w:trPr>
        <w:tc>
          <w:tcPr>
            <w:tcW w:w="2211" w:type="dxa"/>
            <w:vMerge/>
            <w:tcBorders>
              <w:top w:val="nil"/>
            </w:tcBorders>
          </w:tcPr>
          <w:p>
            <w:pPr>
              <w:rPr>
                <w:sz w:val="2"/>
                <w:szCs w:val="2"/>
              </w:rPr>
            </w:pPr>
          </w:p>
        </w:tc>
        <w:tc>
          <w:tcPr>
            <w:tcW w:w="1936" w:type="dxa"/>
          </w:tcPr>
          <w:p>
            <w:pPr>
              <w:pStyle w:val="TableParagraph"/>
              <w:spacing w:before="9"/>
              <w:jc w:val="left"/>
              <w:rPr>
                <w:rFonts w:ascii="Trebuchet MS"/>
                <w:b/>
                <w:sz w:val="22"/>
              </w:rPr>
            </w:pPr>
          </w:p>
          <w:p>
            <w:pPr>
              <w:pStyle w:val="TableParagraph"/>
              <w:ind w:left="16" w:right="5"/>
              <w:rPr>
                <w:sz w:val="22"/>
              </w:rPr>
            </w:pPr>
            <w:r>
              <w:rPr>
                <w:spacing w:val="-5"/>
                <w:sz w:val="22"/>
              </w:rPr>
              <w:t>5</w:t>
            </w:r>
            <w:r>
              <w:rPr>
                <w:spacing w:val="-21"/>
                <w:sz w:val="22"/>
              </w:rPr>
              <w:t> </w:t>
            </w:r>
            <w:r>
              <w:rPr>
                <w:spacing w:val="-4"/>
                <w:sz w:val="22"/>
              </w:rPr>
              <w:t>días</w:t>
            </w:r>
          </w:p>
        </w:tc>
        <w:tc>
          <w:tcPr>
            <w:tcW w:w="3466" w:type="dxa"/>
          </w:tcPr>
          <w:p>
            <w:pPr>
              <w:pStyle w:val="TableParagraph"/>
              <w:spacing w:line="244" w:lineRule="auto"/>
              <w:ind w:left="830" w:right="199" w:hanging="361"/>
              <w:jc w:val="left"/>
              <w:rPr>
                <w:sz w:val="22"/>
              </w:rPr>
            </w:pPr>
            <w:r>
              <w:rPr>
                <w:sz w:val="22"/>
              </w:rPr>
              <w:t>3.</w:t>
            </w:r>
            <w:r>
              <w:rPr>
                <w:spacing w:val="80"/>
                <w:sz w:val="22"/>
              </w:rPr>
              <w:t> </w:t>
            </w:r>
            <w:r>
              <w:rPr>
                <w:sz w:val="22"/>
              </w:rPr>
              <w:t>Herramienta</w:t>
            </w:r>
            <w:r>
              <w:rPr>
                <w:spacing w:val="-26"/>
                <w:sz w:val="22"/>
              </w:rPr>
              <w:t> </w:t>
            </w:r>
            <w:r>
              <w:rPr>
                <w:sz w:val="22"/>
              </w:rPr>
              <w:t>Selenium con</w:t>
            </w:r>
            <w:r>
              <w:rPr>
                <w:spacing w:val="-3"/>
                <w:sz w:val="22"/>
              </w:rPr>
              <w:t> </w:t>
            </w:r>
            <w:r>
              <w:rPr>
                <w:sz w:val="22"/>
              </w:rPr>
              <w:t>su configuración</w:t>
            </w:r>
          </w:p>
          <w:p>
            <w:pPr>
              <w:pStyle w:val="TableParagraph"/>
              <w:spacing w:line="264" w:lineRule="exact"/>
              <w:ind w:left="830"/>
              <w:jc w:val="left"/>
              <w:rPr>
                <w:sz w:val="22"/>
              </w:rPr>
            </w:pPr>
            <w:r>
              <w:rPr>
                <w:spacing w:val="-2"/>
                <w:w w:val="105"/>
                <w:sz w:val="22"/>
              </w:rPr>
              <w:t>inicial</w:t>
            </w:r>
          </w:p>
        </w:tc>
        <w:tc>
          <w:tcPr>
            <w:tcW w:w="1220" w:type="dxa"/>
          </w:tcPr>
          <w:p>
            <w:pPr>
              <w:pStyle w:val="TableParagraph"/>
              <w:spacing w:before="9"/>
              <w:jc w:val="left"/>
              <w:rPr>
                <w:rFonts w:ascii="Trebuchet MS"/>
                <w:b/>
                <w:sz w:val="22"/>
              </w:rPr>
            </w:pPr>
          </w:p>
          <w:p>
            <w:pPr>
              <w:pStyle w:val="TableParagraph"/>
              <w:ind w:left="13" w:right="1"/>
              <w:rPr>
                <w:sz w:val="22"/>
              </w:rPr>
            </w:pPr>
            <w:r>
              <w:rPr>
                <w:spacing w:val="-2"/>
                <w:sz w:val="22"/>
              </w:rPr>
              <w:t>$9,000</w:t>
            </w:r>
          </w:p>
        </w:tc>
      </w:tr>
      <w:tr>
        <w:trPr>
          <w:trHeight w:val="825" w:hRule="atLeast"/>
        </w:trPr>
        <w:tc>
          <w:tcPr>
            <w:tcW w:w="2211" w:type="dxa"/>
            <w:vMerge/>
            <w:tcBorders>
              <w:top w:val="nil"/>
            </w:tcBorders>
          </w:tcPr>
          <w:p>
            <w:pPr>
              <w:rPr>
                <w:sz w:val="2"/>
                <w:szCs w:val="2"/>
              </w:rPr>
            </w:pPr>
          </w:p>
        </w:tc>
        <w:tc>
          <w:tcPr>
            <w:tcW w:w="1936" w:type="dxa"/>
          </w:tcPr>
          <w:p>
            <w:pPr>
              <w:pStyle w:val="TableParagraph"/>
              <w:spacing w:before="9"/>
              <w:jc w:val="left"/>
              <w:rPr>
                <w:rFonts w:ascii="Trebuchet MS"/>
                <w:b/>
                <w:sz w:val="22"/>
              </w:rPr>
            </w:pPr>
          </w:p>
          <w:p>
            <w:pPr>
              <w:pStyle w:val="TableParagraph"/>
              <w:spacing w:before="1"/>
              <w:ind w:left="16" w:right="5"/>
              <w:rPr>
                <w:sz w:val="22"/>
              </w:rPr>
            </w:pPr>
            <w:r>
              <w:rPr>
                <w:spacing w:val="-5"/>
                <w:sz w:val="22"/>
              </w:rPr>
              <w:t>2</w:t>
            </w:r>
            <w:r>
              <w:rPr>
                <w:spacing w:val="-21"/>
                <w:sz w:val="22"/>
              </w:rPr>
              <w:t> </w:t>
            </w:r>
            <w:r>
              <w:rPr>
                <w:spacing w:val="-4"/>
                <w:sz w:val="22"/>
              </w:rPr>
              <w:t>días</w:t>
            </w:r>
          </w:p>
        </w:tc>
        <w:tc>
          <w:tcPr>
            <w:tcW w:w="3466" w:type="dxa"/>
          </w:tcPr>
          <w:p>
            <w:pPr>
              <w:pStyle w:val="TableParagraph"/>
              <w:spacing w:line="260" w:lineRule="exact"/>
              <w:ind w:left="470"/>
              <w:jc w:val="left"/>
              <w:rPr>
                <w:sz w:val="22"/>
              </w:rPr>
            </w:pPr>
            <w:r>
              <w:rPr>
                <w:sz w:val="22"/>
              </w:rPr>
              <w:t>4.</w:t>
            </w:r>
            <w:r>
              <w:rPr>
                <w:spacing w:val="28"/>
                <w:sz w:val="22"/>
              </w:rPr>
              <w:t>  </w:t>
            </w:r>
            <w:r>
              <w:rPr>
                <w:sz w:val="22"/>
              </w:rPr>
              <w:t>Certificado</w:t>
            </w:r>
            <w:r>
              <w:rPr>
                <w:spacing w:val="-22"/>
                <w:sz w:val="22"/>
              </w:rPr>
              <w:t> </w:t>
            </w:r>
            <w:r>
              <w:rPr>
                <w:sz w:val="22"/>
              </w:rPr>
              <w:t>SSL</w:t>
            </w:r>
            <w:r>
              <w:rPr>
                <w:spacing w:val="-20"/>
                <w:sz w:val="22"/>
              </w:rPr>
              <w:t> </w:t>
            </w:r>
            <w:r>
              <w:rPr>
                <w:spacing w:val="-2"/>
                <w:sz w:val="22"/>
              </w:rPr>
              <w:t>DigiCert</w:t>
            </w:r>
          </w:p>
          <w:p>
            <w:pPr>
              <w:pStyle w:val="TableParagraph"/>
              <w:spacing w:line="270" w:lineRule="atLeast"/>
              <w:ind w:left="830" w:right="166"/>
              <w:jc w:val="left"/>
              <w:rPr>
                <w:sz w:val="22"/>
              </w:rPr>
            </w:pPr>
            <w:r>
              <w:rPr>
                <w:spacing w:val="-2"/>
                <w:sz w:val="22"/>
              </w:rPr>
              <w:t>(ya</w:t>
            </w:r>
            <w:r>
              <w:rPr>
                <w:spacing w:val="-26"/>
                <w:sz w:val="22"/>
              </w:rPr>
              <w:t> </w:t>
            </w:r>
            <w:r>
              <w:rPr>
                <w:spacing w:val="-2"/>
                <w:sz w:val="22"/>
              </w:rPr>
              <w:t>adquirido</w:t>
            </w:r>
            <w:r>
              <w:rPr>
                <w:spacing w:val="-26"/>
                <w:sz w:val="22"/>
              </w:rPr>
              <w:t> </w:t>
            </w:r>
            <w:r>
              <w:rPr>
                <w:spacing w:val="-2"/>
                <w:sz w:val="22"/>
              </w:rPr>
              <w:t>en</w:t>
            </w:r>
            <w:r>
              <w:rPr>
                <w:spacing w:val="-26"/>
                <w:sz w:val="22"/>
              </w:rPr>
              <w:t> </w:t>
            </w:r>
            <w:r>
              <w:rPr>
                <w:spacing w:val="-2"/>
                <w:sz w:val="22"/>
              </w:rPr>
              <w:t>Entrada, instalación)</w:t>
            </w:r>
          </w:p>
        </w:tc>
        <w:tc>
          <w:tcPr>
            <w:tcW w:w="1220" w:type="dxa"/>
          </w:tcPr>
          <w:p>
            <w:pPr>
              <w:pStyle w:val="TableParagraph"/>
              <w:spacing w:before="9"/>
              <w:jc w:val="left"/>
              <w:rPr>
                <w:rFonts w:ascii="Trebuchet MS"/>
                <w:b/>
                <w:sz w:val="22"/>
              </w:rPr>
            </w:pPr>
          </w:p>
          <w:p>
            <w:pPr>
              <w:pStyle w:val="TableParagraph"/>
              <w:spacing w:before="1"/>
              <w:ind w:left="13" w:right="2"/>
              <w:rPr>
                <w:sz w:val="22"/>
              </w:rPr>
            </w:pPr>
            <w:r>
              <w:rPr>
                <w:spacing w:val="-5"/>
                <w:sz w:val="22"/>
              </w:rPr>
              <w:t>$0</w:t>
            </w:r>
          </w:p>
        </w:tc>
      </w:tr>
      <w:tr>
        <w:trPr>
          <w:trHeight w:val="825" w:hRule="atLeast"/>
        </w:trPr>
        <w:tc>
          <w:tcPr>
            <w:tcW w:w="221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82"/>
              <w:jc w:val="left"/>
              <w:rPr>
                <w:rFonts w:ascii="Trebuchet MS"/>
                <w:b/>
                <w:sz w:val="22"/>
              </w:rPr>
            </w:pPr>
          </w:p>
          <w:p>
            <w:pPr>
              <w:pStyle w:val="TableParagraph"/>
              <w:spacing w:line="254" w:lineRule="auto"/>
              <w:ind w:left="750" w:hanging="465"/>
              <w:jc w:val="left"/>
              <w:rPr>
                <w:rFonts w:ascii="Trebuchet MS" w:hAnsi="Trebuchet MS"/>
                <w:b/>
                <w:sz w:val="22"/>
              </w:rPr>
            </w:pPr>
            <w:r>
              <w:rPr>
                <w:rFonts w:ascii="Trebuchet MS" w:hAnsi="Trebuchet MS"/>
                <w:b/>
                <w:spacing w:val="-2"/>
                <w:sz w:val="22"/>
              </w:rPr>
              <w:t>4.-</w:t>
            </w:r>
            <w:r>
              <w:rPr>
                <w:rFonts w:ascii="Trebuchet MS" w:hAnsi="Trebuchet MS"/>
                <w:b/>
                <w:spacing w:val="-22"/>
                <w:sz w:val="22"/>
              </w:rPr>
              <w:t> </w:t>
            </w:r>
            <w:r>
              <w:rPr>
                <w:rFonts w:ascii="Trebuchet MS" w:hAnsi="Trebuchet MS"/>
                <w:b/>
                <w:spacing w:val="-2"/>
                <w:sz w:val="22"/>
              </w:rPr>
              <w:t>Capacitación interna</w:t>
            </w:r>
          </w:p>
        </w:tc>
        <w:tc>
          <w:tcPr>
            <w:tcW w:w="1936" w:type="dxa"/>
          </w:tcPr>
          <w:p>
            <w:pPr>
              <w:pStyle w:val="TableParagraph"/>
              <w:spacing w:before="9"/>
              <w:jc w:val="left"/>
              <w:rPr>
                <w:rFonts w:ascii="Trebuchet MS"/>
                <w:b/>
                <w:sz w:val="22"/>
              </w:rPr>
            </w:pPr>
          </w:p>
          <w:p>
            <w:pPr>
              <w:pStyle w:val="TableParagraph"/>
              <w:ind w:left="16" w:right="10"/>
              <w:rPr>
                <w:sz w:val="22"/>
              </w:rPr>
            </w:pPr>
            <w:r>
              <w:rPr>
                <w:spacing w:val="-4"/>
                <w:sz w:val="22"/>
              </w:rPr>
              <w:t>10</w:t>
            </w:r>
            <w:r>
              <w:rPr>
                <w:spacing w:val="-20"/>
                <w:sz w:val="22"/>
              </w:rPr>
              <w:t> </w:t>
            </w:r>
            <w:r>
              <w:rPr>
                <w:spacing w:val="-4"/>
                <w:sz w:val="22"/>
              </w:rPr>
              <w:t>días</w:t>
            </w:r>
          </w:p>
        </w:tc>
        <w:tc>
          <w:tcPr>
            <w:tcW w:w="3466" w:type="dxa"/>
          </w:tcPr>
          <w:p>
            <w:pPr>
              <w:pStyle w:val="TableParagraph"/>
              <w:spacing w:line="244" w:lineRule="auto" w:before="130"/>
              <w:ind w:left="830" w:right="166" w:hanging="361"/>
              <w:jc w:val="left"/>
              <w:rPr>
                <w:sz w:val="22"/>
              </w:rPr>
            </w:pPr>
            <w:r>
              <w:rPr>
                <w:sz w:val="22"/>
              </w:rPr>
              <w:t>1.</w:t>
            </w:r>
            <w:r>
              <w:rPr>
                <w:spacing w:val="46"/>
                <w:sz w:val="22"/>
              </w:rPr>
              <w:t> </w:t>
            </w:r>
            <w:r>
              <w:rPr>
                <w:sz w:val="22"/>
              </w:rPr>
              <w:t>Manual</w:t>
            </w:r>
            <w:r>
              <w:rPr>
                <w:spacing w:val="-27"/>
                <w:sz w:val="22"/>
              </w:rPr>
              <w:t> </w:t>
            </w:r>
            <w:r>
              <w:rPr>
                <w:sz w:val="22"/>
              </w:rPr>
              <w:t>de</w:t>
            </w:r>
            <w:r>
              <w:rPr>
                <w:spacing w:val="-25"/>
                <w:sz w:val="22"/>
              </w:rPr>
              <w:t> </w:t>
            </w:r>
            <w:r>
              <w:rPr>
                <w:sz w:val="22"/>
              </w:rPr>
              <w:t>usuario</w:t>
            </w:r>
            <w:r>
              <w:rPr>
                <w:spacing w:val="-26"/>
                <w:sz w:val="22"/>
              </w:rPr>
              <w:t> </w:t>
            </w:r>
            <w:r>
              <w:rPr>
                <w:sz w:val="22"/>
              </w:rPr>
              <w:t>(PDF</w:t>
            </w:r>
            <w:r>
              <w:rPr>
                <w:spacing w:val="-25"/>
                <w:sz w:val="22"/>
              </w:rPr>
              <w:t> </w:t>
            </w:r>
            <w:r>
              <w:rPr>
                <w:sz w:val="22"/>
              </w:rPr>
              <w:t>+ videos</w:t>
            </w:r>
            <w:r>
              <w:rPr>
                <w:spacing w:val="-26"/>
                <w:sz w:val="22"/>
              </w:rPr>
              <w:t> </w:t>
            </w:r>
            <w:r>
              <w:rPr>
                <w:sz w:val="22"/>
              </w:rPr>
              <w:t>internos)</w:t>
            </w:r>
          </w:p>
        </w:tc>
        <w:tc>
          <w:tcPr>
            <w:tcW w:w="1220" w:type="dxa"/>
          </w:tcPr>
          <w:p>
            <w:pPr>
              <w:pStyle w:val="TableParagraph"/>
              <w:spacing w:before="9"/>
              <w:jc w:val="left"/>
              <w:rPr>
                <w:rFonts w:ascii="Trebuchet MS"/>
                <w:b/>
                <w:sz w:val="22"/>
              </w:rPr>
            </w:pPr>
          </w:p>
          <w:p>
            <w:pPr>
              <w:pStyle w:val="TableParagraph"/>
              <w:ind w:left="13" w:right="1"/>
              <w:rPr>
                <w:sz w:val="22"/>
              </w:rPr>
            </w:pPr>
            <w:r>
              <w:rPr>
                <w:spacing w:val="-2"/>
                <w:sz w:val="22"/>
              </w:rPr>
              <w:t>$12,000</w:t>
            </w:r>
          </w:p>
        </w:tc>
      </w:tr>
      <w:tr>
        <w:trPr>
          <w:trHeight w:val="825" w:hRule="atLeast"/>
        </w:trPr>
        <w:tc>
          <w:tcPr>
            <w:tcW w:w="2211" w:type="dxa"/>
            <w:vMerge/>
            <w:tcBorders>
              <w:top w:val="nil"/>
            </w:tcBorders>
          </w:tcPr>
          <w:p>
            <w:pPr>
              <w:rPr>
                <w:sz w:val="2"/>
                <w:szCs w:val="2"/>
              </w:rPr>
            </w:pPr>
          </w:p>
        </w:tc>
        <w:tc>
          <w:tcPr>
            <w:tcW w:w="1936" w:type="dxa"/>
          </w:tcPr>
          <w:p>
            <w:pPr>
              <w:pStyle w:val="TableParagraph"/>
              <w:spacing w:before="10"/>
              <w:jc w:val="left"/>
              <w:rPr>
                <w:rFonts w:ascii="Trebuchet MS"/>
                <w:b/>
                <w:sz w:val="22"/>
              </w:rPr>
            </w:pPr>
          </w:p>
          <w:p>
            <w:pPr>
              <w:pStyle w:val="TableParagraph"/>
              <w:ind w:left="16" w:right="5"/>
              <w:rPr>
                <w:sz w:val="22"/>
              </w:rPr>
            </w:pPr>
            <w:r>
              <w:rPr>
                <w:spacing w:val="-5"/>
                <w:sz w:val="22"/>
              </w:rPr>
              <w:t>5</w:t>
            </w:r>
            <w:r>
              <w:rPr>
                <w:spacing w:val="-21"/>
                <w:sz w:val="22"/>
              </w:rPr>
              <w:t> </w:t>
            </w:r>
            <w:r>
              <w:rPr>
                <w:spacing w:val="-4"/>
                <w:sz w:val="22"/>
              </w:rPr>
              <w:t>días</w:t>
            </w:r>
          </w:p>
        </w:tc>
        <w:tc>
          <w:tcPr>
            <w:tcW w:w="3466" w:type="dxa"/>
          </w:tcPr>
          <w:p>
            <w:pPr>
              <w:pStyle w:val="TableParagraph"/>
              <w:spacing w:line="260" w:lineRule="exact"/>
              <w:ind w:left="830" w:hanging="361"/>
              <w:jc w:val="left"/>
              <w:rPr>
                <w:sz w:val="22"/>
              </w:rPr>
            </w:pPr>
            <w:r>
              <w:rPr>
                <w:sz w:val="22"/>
              </w:rPr>
              <w:t>2.</w:t>
            </w:r>
            <w:r>
              <w:rPr>
                <w:spacing w:val="80"/>
                <w:w w:val="150"/>
                <w:sz w:val="22"/>
              </w:rPr>
              <w:t> </w:t>
            </w:r>
            <w:r>
              <w:rPr>
                <w:sz w:val="22"/>
              </w:rPr>
              <w:t>Sesiones</w:t>
            </w:r>
            <w:r>
              <w:rPr>
                <w:spacing w:val="-26"/>
                <w:sz w:val="22"/>
              </w:rPr>
              <w:t> </w:t>
            </w:r>
            <w:r>
              <w:rPr>
                <w:sz w:val="22"/>
              </w:rPr>
              <w:t>de</w:t>
            </w:r>
            <w:r>
              <w:rPr>
                <w:spacing w:val="-23"/>
                <w:sz w:val="22"/>
              </w:rPr>
              <w:t> </w:t>
            </w:r>
            <w:r>
              <w:rPr>
                <w:spacing w:val="-2"/>
                <w:sz w:val="22"/>
              </w:rPr>
              <w:t>capacitación</w:t>
            </w:r>
          </w:p>
          <w:p>
            <w:pPr>
              <w:pStyle w:val="TableParagraph"/>
              <w:spacing w:line="270" w:lineRule="atLeast"/>
              <w:ind w:left="830" w:right="166"/>
              <w:jc w:val="left"/>
              <w:rPr>
                <w:sz w:val="22"/>
              </w:rPr>
            </w:pPr>
            <w:r>
              <w:rPr>
                <w:sz w:val="22"/>
              </w:rPr>
              <w:t>presencial</w:t>
            </w:r>
            <w:r>
              <w:rPr>
                <w:spacing w:val="-24"/>
                <w:sz w:val="22"/>
              </w:rPr>
              <w:t> </w:t>
            </w:r>
            <w:r>
              <w:rPr>
                <w:sz w:val="22"/>
              </w:rPr>
              <w:t>para</w:t>
            </w:r>
            <w:r>
              <w:rPr>
                <w:spacing w:val="-23"/>
                <w:sz w:val="22"/>
              </w:rPr>
              <w:t> </w:t>
            </w:r>
            <w:r>
              <w:rPr>
                <w:sz w:val="22"/>
              </w:rPr>
              <w:t>el</w:t>
            </w:r>
            <w:r>
              <w:rPr>
                <w:spacing w:val="-19"/>
                <w:sz w:val="22"/>
              </w:rPr>
              <w:t> </w:t>
            </w:r>
            <w:r>
              <w:rPr>
                <w:sz w:val="22"/>
              </w:rPr>
              <w:t>equipo técnico y de ventas.</w:t>
            </w:r>
          </w:p>
        </w:tc>
        <w:tc>
          <w:tcPr>
            <w:tcW w:w="1220" w:type="dxa"/>
          </w:tcPr>
          <w:p>
            <w:pPr>
              <w:pStyle w:val="TableParagraph"/>
              <w:spacing w:before="10"/>
              <w:jc w:val="left"/>
              <w:rPr>
                <w:rFonts w:ascii="Trebuchet MS"/>
                <w:b/>
                <w:sz w:val="22"/>
              </w:rPr>
            </w:pPr>
          </w:p>
          <w:p>
            <w:pPr>
              <w:pStyle w:val="TableParagraph"/>
              <w:ind w:left="13" w:right="1"/>
              <w:rPr>
                <w:sz w:val="22"/>
              </w:rPr>
            </w:pPr>
            <w:r>
              <w:rPr>
                <w:spacing w:val="-2"/>
                <w:sz w:val="22"/>
              </w:rPr>
              <w:t>$10,000</w:t>
            </w:r>
          </w:p>
        </w:tc>
      </w:tr>
      <w:tr>
        <w:trPr>
          <w:trHeight w:val="1075" w:hRule="atLeast"/>
        </w:trPr>
        <w:tc>
          <w:tcPr>
            <w:tcW w:w="2211" w:type="dxa"/>
            <w:vMerge/>
            <w:tcBorders>
              <w:top w:val="nil"/>
            </w:tcBorders>
          </w:tcPr>
          <w:p>
            <w:pPr>
              <w:rPr>
                <w:sz w:val="2"/>
                <w:szCs w:val="2"/>
              </w:rPr>
            </w:pPr>
          </w:p>
        </w:tc>
        <w:tc>
          <w:tcPr>
            <w:tcW w:w="1936" w:type="dxa"/>
          </w:tcPr>
          <w:p>
            <w:pPr>
              <w:pStyle w:val="TableParagraph"/>
              <w:spacing w:before="134"/>
              <w:jc w:val="left"/>
              <w:rPr>
                <w:rFonts w:ascii="Trebuchet MS"/>
                <w:b/>
                <w:sz w:val="22"/>
              </w:rPr>
            </w:pPr>
          </w:p>
          <w:p>
            <w:pPr>
              <w:pStyle w:val="TableParagraph"/>
              <w:ind w:left="16" w:right="5"/>
              <w:rPr>
                <w:sz w:val="22"/>
              </w:rPr>
            </w:pPr>
            <w:r>
              <w:rPr>
                <w:spacing w:val="-5"/>
                <w:sz w:val="22"/>
              </w:rPr>
              <w:t>3</w:t>
            </w:r>
            <w:r>
              <w:rPr>
                <w:spacing w:val="-21"/>
                <w:sz w:val="22"/>
              </w:rPr>
              <w:t> </w:t>
            </w:r>
            <w:r>
              <w:rPr>
                <w:spacing w:val="-4"/>
                <w:sz w:val="22"/>
              </w:rPr>
              <w:t>días</w:t>
            </w:r>
          </w:p>
        </w:tc>
        <w:tc>
          <w:tcPr>
            <w:tcW w:w="3466" w:type="dxa"/>
          </w:tcPr>
          <w:p>
            <w:pPr>
              <w:pStyle w:val="TableParagraph"/>
              <w:spacing w:line="250" w:lineRule="exact"/>
              <w:ind w:left="470"/>
              <w:jc w:val="left"/>
              <w:rPr>
                <w:sz w:val="22"/>
              </w:rPr>
            </w:pPr>
            <w:r>
              <w:rPr>
                <w:sz w:val="22"/>
              </w:rPr>
              <w:t>3.</w:t>
            </w:r>
            <w:r>
              <w:rPr>
                <w:spacing w:val="69"/>
                <w:w w:val="150"/>
                <w:sz w:val="22"/>
              </w:rPr>
              <w:t> </w:t>
            </w:r>
            <w:r>
              <w:rPr>
                <w:sz w:val="22"/>
              </w:rPr>
              <w:t>Material</w:t>
            </w:r>
            <w:r>
              <w:rPr>
                <w:spacing w:val="-27"/>
                <w:sz w:val="22"/>
              </w:rPr>
              <w:t> </w:t>
            </w:r>
            <w:r>
              <w:rPr>
                <w:spacing w:val="-2"/>
                <w:sz w:val="22"/>
              </w:rPr>
              <w:t>didáctico</w:t>
            </w:r>
          </w:p>
          <w:p>
            <w:pPr>
              <w:pStyle w:val="TableParagraph"/>
              <w:spacing w:line="244" w:lineRule="auto" w:before="4"/>
              <w:ind w:left="830"/>
              <w:jc w:val="left"/>
              <w:rPr>
                <w:sz w:val="22"/>
              </w:rPr>
            </w:pPr>
            <w:r>
              <w:rPr>
                <w:sz w:val="22"/>
              </w:rPr>
              <w:t>impreso</w:t>
            </w:r>
            <w:r>
              <w:rPr>
                <w:spacing w:val="-26"/>
                <w:sz w:val="22"/>
              </w:rPr>
              <w:t> </w:t>
            </w:r>
            <w:r>
              <w:rPr>
                <w:sz w:val="22"/>
              </w:rPr>
              <w:t>sobre</w:t>
            </w:r>
            <w:r>
              <w:rPr>
                <w:spacing w:val="-25"/>
                <w:sz w:val="22"/>
              </w:rPr>
              <w:t> </w:t>
            </w:r>
            <w:r>
              <w:rPr>
                <w:sz w:val="22"/>
              </w:rPr>
              <w:t>el</w:t>
            </w:r>
            <w:r>
              <w:rPr>
                <w:spacing w:val="-27"/>
                <w:sz w:val="22"/>
              </w:rPr>
              <w:t> </w:t>
            </w:r>
            <w:r>
              <w:rPr>
                <w:sz w:val="22"/>
              </w:rPr>
              <w:t>motor</w:t>
            </w:r>
            <w:r>
              <w:rPr>
                <w:spacing w:val="-23"/>
                <w:sz w:val="22"/>
              </w:rPr>
              <w:t> </w:t>
            </w:r>
            <w:r>
              <w:rPr>
                <w:sz w:val="22"/>
              </w:rPr>
              <w:t>de mapeo</w:t>
            </w:r>
            <w:r>
              <w:rPr>
                <w:spacing w:val="-4"/>
                <w:sz w:val="22"/>
              </w:rPr>
              <w:t> </w:t>
            </w:r>
            <w:r>
              <w:rPr>
                <w:sz w:val="22"/>
              </w:rPr>
              <w:t>inteligente</w:t>
            </w:r>
            <w:r>
              <w:rPr>
                <w:spacing w:val="-2"/>
                <w:sz w:val="22"/>
              </w:rPr>
              <w:t> </w:t>
            </w:r>
            <w:r>
              <w:rPr>
                <w:sz w:val="22"/>
              </w:rPr>
              <w:t>(30</w:t>
            </w:r>
          </w:p>
          <w:p>
            <w:pPr>
              <w:pStyle w:val="TableParagraph"/>
              <w:spacing w:line="259" w:lineRule="exact"/>
              <w:ind w:left="830"/>
              <w:jc w:val="left"/>
              <w:rPr>
                <w:sz w:val="22"/>
              </w:rPr>
            </w:pPr>
            <w:r>
              <w:rPr>
                <w:spacing w:val="-2"/>
                <w:sz w:val="22"/>
              </w:rPr>
              <w:t>copias).</w:t>
            </w:r>
          </w:p>
        </w:tc>
        <w:tc>
          <w:tcPr>
            <w:tcW w:w="1220" w:type="dxa"/>
          </w:tcPr>
          <w:p>
            <w:pPr>
              <w:pStyle w:val="TableParagraph"/>
              <w:spacing w:before="134"/>
              <w:jc w:val="left"/>
              <w:rPr>
                <w:rFonts w:ascii="Trebuchet MS"/>
                <w:b/>
                <w:sz w:val="22"/>
              </w:rPr>
            </w:pPr>
          </w:p>
          <w:p>
            <w:pPr>
              <w:pStyle w:val="TableParagraph"/>
              <w:ind w:left="13" w:right="1"/>
              <w:rPr>
                <w:sz w:val="22"/>
              </w:rPr>
            </w:pPr>
            <w:r>
              <w:rPr>
                <w:spacing w:val="-2"/>
                <w:sz w:val="22"/>
              </w:rPr>
              <w:t>$3,000</w:t>
            </w:r>
          </w:p>
        </w:tc>
      </w:tr>
      <w:tr>
        <w:trPr>
          <w:trHeight w:val="1339" w:hRule="atLeast"/>
        </w:trPr>
        <w:tc>
          <w:tcPr>
            <w:tcW w:w="221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spacing w:before="177"/>
              <w:jc w:val="left"/>
              <w:rPr>
                <w:rFonts w:ascii="Trebuchet MS"/>
                <w:b/>
                <w:sz w:val="22"/>
              </w:rPr>
            </w:pPr>
          </w:p>
          <w:p>
            <w:pPr>
              <w:pStyle w:val="TableParagraph"/>
              <w:spacing w:line="254" w:lineRule="auto"/>
              <w:ind w:left="555" w:hanging="420"/>
              <w:jc w:val="left"/>
              <w:rPr>
                <w:rFonts w:ascii="Trebuchet MS"/>
                <w:b/>
                <w:sz w:val="22"/>
              </w:rPr>
            </w:pPr>
            <w:r>
              <w:rPr>
                <w:rFonts w:ascii="Trebuchet MS"/>
                <w:b/>
                <w:spacing w:val="-4"/>
                <w:sz w:val="22"/>
              </w:rPr>
              <w:t>5.-</w:t>
            </w:r>
            <w:r>
              <w:rPr>
                <w:rFonts w:ascii="Trebuchet MS"/>
                <w:b/>
                <w:spacing w:val="-24"/>
                <w:sz w:val="22"/>
              </w:rPr>
              <w:t> </w:t>
            </w:r>
            <w:r>
              <w:rPr>
                <w:rFonts w:ascii="Trebuchet MS"/>
                <w:b/>
                <w:spacing w:val="-4"/>
                <w:sz w:val="22"/>
              </w:rPr>
              <w:t>Ajustes</w:t>
            </w:r>
            <w:r>
              <w:rPr>
                <w:rFonts w:ascii="Trebuchet MS"/>
                <w:b/>
                <w:spacing w:val="-25"/>
                <w:sz w:val="22"/>
              </w:rPr>
              <w:t> </w:t>
            </w:r>
            <w:r>
              <w:rPr>
                <w:rFonts w:ascii="Trebuchet MS"/>
                <w:b/>
                <w:spacing w:val="-4"/>
                <w:sz w:val="22"/>
              </w:rPr>
              <w:t>finales</w:t>
            </w:r>
            <w:r>
              <w:rPr>
                <w:rFonts w:ascii="Trebuchet MS"/>
                <w:b/>
                <w:spacing w:val="-21"/>
                <w:sz w:val="22"/>
              </w:rPr>
              <w:t> </w:t>
            </w:r>
            <w:r>
              <w:rPr>
                <w:rFonts w:ascii="Trebuchet MS"/>
                <w:b/>
                <w:spacing w:val="-4"/>
                <w:sz w:val="22"/>
              </w:rPr>
              <w:t>y </w:t>
            </w:r>
            <w:r>
              <w:rPr>
                <w:rFonts w:ascii="Trebuchet MS"/>
                <w:b/>
                <w:spacing w:val="-2"/>
                <w:sz w:val="22"/>
              </w:rPr>
              <w:t>despliegue</w:t>
            </w:r>
          </w:p>
        </w:tc>
        <w:tc>
          <w:tcPr>
            <w:tcW w:w="1936" w:type="dxa"/>
          </w:tcPr>
          <w:p>
            <w:pPr>
              <w:pStyle w:val="TableParagraph"/>
              <w:jc w:val="left"/>
              <w:rPr>
                <w:rFonts w:ascii="Trebuchet MS"/>
                <w:b/>
                <w:sz w:val="22"/>
              </w:rPr>
            </w:pPr>
          </w:p>
          <w:p>
            <w:pPr>
              <w:pStyle w:val="TableParagraph"/>
              <w:spacing w:before="14"/>
              <w:jc w:val="left"/>
              <w:rPr>
                <w:rFonts w:ascii="Trebuchet MS"/>
                <w:b/>
                <w:sz w:val="22"/>
              </w:rPr>
            </w:pPr>
          </w:p>
          <w:p>
            <w:pPr>
              <w:pStyle w:val="TableParagraph"/>
              <w:ind w:left="16" w:right="10"/>
              <w:rPr>
                <w:sz w:val="22"/>
              </w:rPr>
            </w:pPr>
            <w:r>
              <w:rPr>
                <w:spacing w:val="-4"/>
                <w:sz w:val="22"/>
              </w:rPr>
              <w:t>15</w:t>
            </w:r>
            <w:r>
              <w:rPr>
                <w:spacing w:val="-20"/>
                <w:sz w:val="22"/>
              </w:rPr>
              <w:t> </w:t>
            </w:r>
            <w:r>
              <w:rPr>
                <w:spacing w:val="-4"/>
                <w:sz w:val="22"/>
              </w:rPr>
              <w:t>días</w:t>
            </w:r>
          </w:p>
        </w:tc>
        <w:tc>
          <w:tcPr>
            <w:tcW w:w="3466" w:type="dxa"/>
          </w:tcPr>
          <w:p>
            <w:pPr>
              <w:pStyle w:val="TableParagraph"/>
              <w:spacing w:line="250" w:lineRule="exact"/>
              <w:ind w:left="470"/>
              <w:jc w:val="left"/>
              <w:rPr>
                <w:sz w:val="22"/>
              </w:rPr>
            </w:pPr>
            <w:r>
              <w:rPr>
                <w:sz w:val="22"/>
              </w:rPr>
              <w:t>1.</w:t>
            </w:r>
            <w:r>
              <w:rPr>
                <w:spacing w:val="70"/>
                <w:w w:val="150"/>
                <w:sz w:val="22"/>
              </w:rPr>
              <w:t> </w:t>
            </w:r>
            <w:r>
              <w:rPr>
                <w:sz w:val="22"/>
              </w:rPr>
              <w:t>Ajustes</w:t>
            </w:r>
            <w:r>
              <w:rPr>
                <w:spacing w:val="-27"/>
                <w:sz w:val="22"/>
              </w:rPr>
              <w:t> </w:t>
            </w:r>
            <w:r>
              <w:rPr>
                <w:sz w:val="22"/>
              </w:rPr>
              <w:t>de</w:t>
            </w:r>
            <w:r>
              <w:rPr>
                <w:spacing w:val="-25"/>
                <w:sz w:val="22"/>
              </w:rPr>
              <w:t> </w:t>
            </w:r>
            <w:r>
              <w:rPr>
                <w:sz w:val="22"/>
              </w:rPr>
              <w:t>código</w:t>
            </w:r>
            <w:r>
              <w:rPr>
                <w:spacing w:val="-26"/>
                <w:sz w:val="22"/>
              </w:rPr>
              <w:t> </w:t>
            </w:r>
            <w:r>
              <w:rPr>
                <w:spacing w:val="-10"/>
                <w:sz w:val="22"/>
              </w:rPr>
              <w:t>y</w:t>
            </w:r>
          </w:p>
          <w:p>
            <w:pPr>
              <w:pStyle w:val="TableParagraph"/>
              <w:spacing w:line="242" w:lineRule="auto" w:before="4"/>
              <w:ind w:left="830" w:right="166"/>
              <w:jc w:val="left"/>
              <w:rPr>
                <w:sz w:val="22"/>
              </w:rPr>
            </w:pPr>
            <w:r>
              <w:rPr>
                <w:sz w:val="22"/>
              </w:rPr>
              <w:t>corrección</w:t>
            </w:r>
            <w:r>
              <w:rPr>
                <w:spacing w:val="-23"/>
                <w:sz w:val="22"/>
              </w:rPr>
              <w:t> </w:t>
            </w:r>
            <w:r>
              <w:rPr>
                <w:sz w:val="22"/>
              </w:rPr>
              <w:t>de</w:t>
            </w:r>
            <w:r>
              <w:rPr>
                <w:spacing w:val="-21"/>
                <w:sz w:val="22"/>
              </w:rPr>
              <w:t> </w:t>
            </w:r>
            <w:r>
              <w:rPr>
                <w:sz w:val="22"/>
              </w:rPr>
              <w:t>hallazgos críticos</w:t>
            </w:r>
            <w:r>
              <w:rPr>
                <w:spacing w:val="-7"/>
                <w:sz w:val="22"/>
              </w:rPr>
              <w:t> </w:t>
            </w:r>
            <w:r>
              <w:rPr>
                <w:sz w:val="22"/>
              </w:rPr>
              <w:t>(Equipo</w:t>
            </w:r>
            <w:r>
              <w:rPr>
                <w:spacing w:val="-13"/>
                <w:sz w:val="22"/>
              </w:rPr>
              <w:t> </w:t>
            </w:r>
            <w:r>
              <w:rPr>
                <w:sz w:val="22"/>
              </w:rPr>
              <w:t>de desarrollo</w:t>
            </w:r>
            <w:r>
              <w:rPr>
                <w:spacing w:val="-4"/>
                <w:sz w:val="22"/>
              </w:rPr>
              <w:t> </w:t>
            </w:r>
            <w:r>
              <w:rPr>
                <w:sz w:val="22"/>
              </w:rPr>
              <w:t>incluido</w:t>
            </w:r>
            <w:r>
              <w:rPr>
                <w:spacing w:val="-4"/>
                <w:sz w:val="22"/>
              </w:rPr>
              <w:t> </w:t>
            </w:r>
            <w:r>
              <w:rPr>
                <w:sz w:val="22"/>
              </w:rPr>
              <w:t>en</w:t>
            </w:r>
          </w:p>
          <w:p>
            <w:pPr>
              <w:pStyle w:val="TableParagraph"/>
              <w:spacing w:line="260" w:lineRule="exact" w:before="1"/>
              <w:ind w:left="830"/>
              <w:jc w:val="left"/>
              <w:rPr>
                <w:sz w:val="22"/>
              </w:rPr>
            </w:pPr>
            <w:r>
              <w:rPr>
                <w:sz w:val="22"/>
              </w:rPr>
              <w:t>actividad</w:t>
            </w:r>
            <w:r>
              <w:rPr>
                <w:spacing w:val="-16"/>
                <w:sz w:val="22"/>
              </w:rPr>
              <w:t> </w:t>
            </w:r>
            <w:r>
              <w:rPr>
                <w:spacing w:val="-5"/>
                <w:sz w:val="22"/>
              </w:rPr>
              <w:t>1).</w:t>
            </w:r>
          </w:p>
        </w:tc>
        <w:tc>
          <w:tcPr>
            <w:tcW w:w="1220" w:type="dxa"/>
          </w:tcPr>
          <w:p>
            <w:pPr>
              <w:pStyle w:val="TableParagraph"/>
              <w:jc w:val="left"/>
              <w:rPr>
                <w:rFonts w:ascii="Trebuchet MS"/>
                <w:b/>
                <w:sz w:val="22"/>
              </w:rPr>
            </w:pPr>
          </w:p>
          <w:p>
            <w:pPr>
              <w:pStyle w:val="TableParagraph"/>
              <w:spacing w:before="14"/>
              <w:jc w:val="left"/>
              <w:rPr>
                <w:rFonts w:ascii="Trebuchet MS"/>
                <w:b/>
                <w:sz w:val="22"/>
              </w:rPr>
            </w:pPr>
          </w:p>
          <w:p>
            <w:pPr>
              <w:pStyle w:val="TableParagraph"/>
              <w:ind w:left="13" w:right="2"/>
              <w:rPr>
                <w:sz w:val="22"/>
              </w:rPr>
            </w:pPr>
            <w:r>
              <w:rPr>
                <w:spacing w:val="-5"/>
                <w:sz w:val="22"/>
              </w:rPr>
              <w:t>$0</w:t>
            </w:r>
          </w:p>
        </w:tc>
      </w:tr>
      <w:tr>
        <w:trPr>
          <w:trHeight w:val="1075" w:hRule="atLeast"/>
        </w:trPr>
        <w:tc>
          <w:tcPr>
            <w:tcW w:w="2211" w:type="dxa"/>
            <w:vMerge/>
            <w:tcBorders>
              <w:top w:val="nil"/>
            </w:tcBorders>
          </w:tcPr>
          <w:p>
            <w:pPr>
              <w:rPr>
                <w:sz w:val="2"/>
                <w:szCs w:val="2"/>
              </w:rPr>
            </w:pPr>
          </w:p>
        </w:tc>
        <w:tc>
          <w:tcPr>
            <w:tcW w:w="1936" w:type="dxa"/>
          </w:tcPr>
          <w:p>
            <w:pPr>
              <w:pStyle w:val="TableParagraph"/>
              <w:spacing w:before="135"/>
              <w:jc w:val="left"/>
              <w:rPr>
                <w:rFonts w:ascii="Trebuchet MS"/>
                <w:b/>
                <w:sz w:val="22"/>
              </w:rPr>
            </w:pPr>
          </w:p>
          <w:p>
            <w:pPr>
              <w:pStyle w:val="TableParagraph"/>
              <w:ind w:left="16" w:right="5"/>
              <w:rPr>
                <w:sz w:val="22"/>
              </w:rPr>
            </w:pPr>
            <w:r>
              <w:rPr>
                <w:spacing w:val="-5"/>
                <w:sz w:val="22"/>
              </w:rPr>
              <w:t>5</w:t>
            </w:r>
            <w:r>
              <w:rPr>
                <w:spacing w:val="-21"/>
                <w:sz w:val="22"/>
              </w:rPr>
              <w:t> </w:t>
            </w:r>
            <w:r>
              <w:rPr>
                <w:spacing w:val="-4"/>
                <w:sz w:val="22"/>
              </w:rPr>
              <w:t>días</w:t>
            </w:r>
          </w:p>
        </w:tc>
        <w:tc>
          <w:tcPr>
            <w:tcW w:w="3466" w:type="dxa"/>
          </w:tcPr>
          <w:p>
            <w:pPr>
              <w:pStyle w:val="TableParagraph"/>
              <w:spacing w:line="242" w:lineRule="auto"/>
              <w:ind w:left="830" w:right="166" w:hanging="361"/>
              <w:jc w:val="left"/>
              <w:rPr>
                <w:sz w:val="22"/>
              </w:rPr>
            </w:pPr>
            <w:r>
              <w:rPr>
                <w:sz w:val="22"/>
              </w:rPr>
              <w:t>2.</w:t>
            </w:r>
            <w:r>
              <w:rPr>
                <w:spacing w:val="80"/>
                <w:sz w:val="22"/>
              </w:rPr>
              <w:t> </w:t>
            </w:r>
            <w:r>
              <w:rPr>
                <w:sz w:val="22"/>
              </w:rPr>
              <w:t>Configuración final de servidores</w:t>
            </w:r>
            <w:r>
              <w:rPr>
                <w:spacing w:val="-27"/>
                <w:sz w:val="22"/>
              </w:rPr>
              <w:t> </w:t>
            </w:r>
            <w:r>
              <w:rPr>
                <w:sz w:val="22"/>
              </w:rPr>
              <w:t>en</w:t>
            </w:r>
            <w:r>
              <w:rPr>
                <w:spacing w:val="-26"/>
                <w:sz w:val="22"/>
              </w:rPr>
              <w:t> </w:t>
            </w:r>
            <w:r>
              <w:rPr>
                <w:sz w:val="22"/>
              </w:rPr>
              <w:t>producción y</w:t>
            </w:r>
            <w:r>
              <w:rPr>
                <w:spacing w:val="-6"/>
                <w:sz w:val="22"/>
              </w:rPr>
              <w:t> </w:t>
            </w:r>
            <w:r>
              <w:rPr>
                <w:sz w:val="22"/>
              </w:rPr>
              <w:t>escalabilidad</w:t>
            </w:r>
            <w:r>
              <w:rPr>
                <w:spacing w:val="-5"/>
                <w:sz w:val="22"/>
              </w:rPr>
              <w:t> </w:t>
            </w:r>
            <w:r>
              <w:rPr>
                <w:sz w:val="22"/>
              </w:rPr>
              <w:t>cloud</w:t>
            </w:r>
            <w:r>
              <w:rPr>
                <w:spacing w:val="-5"/>
                <w:sz w:val="22"/>
              </w:rPr>
              <w:t> </w:t>
            </w:r>
            <w:r>
              <w:rPr>
                <w:sz w:val="22"/>
              </w:rPr>
              <w:t>(Ya</w:t>
            </w:r>
          </w:p>
          <w:p>
            <w:pPr>
              <w:pStyle w:val="TableParagraph"/>
              <w:spacing w:line="260" w:lineRule="exact"/>
              <w:ind w:left="830"/>
              <w:jc w:val="left"/>
              <w:rPr>
                <w:sz w:val="22"/>
              </w:rPr>
            </w:pPr>
            <w:r>
              <w:rPr>
                <w:spacing w:val="-2"/>
                <w:sz w:val="22"/>
              </w:rPr>
              <w:t>pagado).</w:t>
            </w:r>
          </w:p>
        </w:tc>
        <w:tc>
          <w:tcPr>
            <w:tcW w:w="1220" w:type="dxa"/>
          </w:tcPr>
          <w:p>
            <w:pPr>
              <w:pStyle w:val="TableParagraph"/>
              <w:spacing w:before="135"/>
              <w:jc w:val="left"/>
              <w:rPr>
                <w:rFonts w:ascii="Trebuchet MS"/>
                <w:b/>
                <w:sz w:val="22"/>
              </w:rPr>
            </w:pPr>
          </w:p>
          <w:p>
            <w:pPr>
              <w:pStyle w:val="TableParagraph"/>
              <w:ind w:left="13" w:right="2"/>
              <w:rPr>
                <w:sz w:val="22"/>
              </w:rPr>
            </w:pPr>
            <w:r>
              <w:rPr>
                <w:spacing w:val="-5"/>
                <w:sz w:val="22"/>
              </w:rPr>
              <w:t>$0</w:t>
            </w:r>
          </w:p>
        </w:tc>
      </w:tr>
      <w:tr>
        <w:trPr>
          <w:trHeight w:val="555" w:hRule="atLeast"/>
        </w:trPr>
        <w:tc>
          <w:tcPr>
            <w:tcW w:w="2211" w:type="dxa"/>
            <w:vMerge w:val="restart"/>
          </w:tcPr>
          <w:p>
            <w:pPr>
              <w:pStyle w:val="TableParagraph"/>
              <w:spacing w:before="188"/>
              <w:jc w:val="left"/>
              <w:rPr>
                <w:rFonts w:ascii="Trebuchet MS"/>
                <w:b/>
                <w:sz w:val="22"/>
              </w:rPr>
            </w:pPr>
          </w:p>
          <w:p>
            <w:pPr>
              <w:pStyle w:val="TableParagraph"/>
              <w:spacing w:line="249" w:lineRule="auto"/>
              <w:ind w:left="160" w:hanging="10"/>
              <w:jc w:val="left"/>
              <w:rPr>
                <w:rFonts w:ascii="Trebuchet MS" w:hAnsi="Trebuchet MS"/>
                <w:b/>
                <w:sz w:val="22"/>
              </w:rPr>
            </w:pPr>
            <w:r>
              <w:rPr>
                <w:rFonts w:ascii="Trebuchet MS" w:hAnsi="Trebuchet MS"/>
                <w:b/>
                <w:spacing w:val="-2"/>
                <w:sz w:val="22"/>
              </w:rPr>
              <w:t>6.-</w:t>
            </w:r>
            <w:r>
              <w:rPr>
                <w:rFonts w:ascii="Trebuchet MS" w:hAnsi="Trebuchet MS"/>
                <w:b/>
                <w:spacing w:val="-22"/>
                <w:sz w:val="22"/>
              </w:rPr>
              <w:t> </w:t>
            </w:r>
            <w:r>
              <w:rPr>
                <w:rFonts w:ascii="Trebuchet MS" w:hAnsi="Trebuchet MS"/>
                <w:b/>
                <w:spacing w:val="-2"/>
                <w:sz w:val="22"/>
              </w:rPr>
              <w:t>Documentación técnica</w:t>
            </w:r>
            <w:r>
              <w:rPr>
                <w:rFonts w:ascii="Trebuchet MS" w:hAnsi="Trebuchet MS"/>
                <w:b/>
                <w:spacing w:val="-22"/>
                <w:sz w:val="22"/>
              </w:rPr>
              <w:t> </w:t>
            </w:r>
            <w:r>
              <w:rPr>
                <w:rFonts w:ascii="Trebuchet MS" w:hAnsi="Trebuchet MS"/>
                <w:b/>
                <w:spacing w:val="-2"/>
                <w:sz w:val="22"/>
              </w:rPr>
              <w:t>y</w:t>
            </w:r>
            <w:r>
              <w:rPr>
                <w:rFonts w:ascii="Trebuchet MS" w:hAnsi="Trebuchet MS"/>
                <w:b/>
                <w:spacing w:val="-18"/>
                <w:sz w:val="22"/>
              </w:rPr>
              <w:t> </w:t>
            </w:r>
            <w:r>
              <w:rPr>
                <w:rFonts w:ascii="Trebuchet MS" w:hAnsi="Trebuchet MS"/>
                <w:b/>
                <w:spacing w:val="-5"/>
                <w:sz w:val="22"/>
              </w:rPr>
              <w:t>operativa</w:t>
            </w:r>
          </w:p>
        </w:tc>
        <w:tc>
          <w:tcPr>
            <w:tcW w:w="1936" w:type="dxa"/>
          </w:tcPr>
          <w:p>
            <w:pPr>
              <w:pStyle w:val="TableParagraph"/>
              <w:spacing w:before="130"/>
              <w:ind w:left="16" w:right="10"/>
              <w:rPr>
                <w:sz w:val="22"/>
              </w:rPr>
            </w:pPr>
            <w:r>
              <w:rPr>
                <w:spacing w:val="-4"/>
                <w:sz w:val="22"/>
              </w:rPr>
              <w:t>12</w:t>
            </w:r>
            <w:r>
              <w:rPr>
                <w:spacing w:val="-20"/>
                <w:sz w:val="22"/>
              </w:rPr>
              <w:t> </w:t>
            </w:r>
            <w:r>
              <w:rPr>
                <w:spacing w:val="-4"/>
                <w:sz w:val="22"/>
              </w:rPr>
              <w:t>días</w:t>
            </w:r>
          </w:p>
        </w:tc>
        <w:tc>
          <w:tcPr>
            <w:tcW w:w="3466" w:type="dxa"/>
          </w:tcPr>
          <w:p>
            <w:pPr>
              <w:pStyle w:val="TableParagraph"/>
              <w:ind w:left="830" w:right="166" w:hanging="361"/>
              <w:jc w:val="left"/>
              <w:rPr>
                <w:sz w:val="22"/>
              </w:rPr>
            </w:pPr>
            <w:r>
              <w:rPr>
                <w:sz w:val="22"/>
              </w:rPr>
              <w:t>1.</w:t>
            </w:r>
            <w:r>
              <w:rPr>
                <w:spacing w:val="80"/>
                <w:sz w:val="22"/>
              </w:rPr>
              <w:t> </w:t>
            </w:r>
            <w:r>
              <w:rPr>
                <w:sz w:val="22"/>
              </w:rPr>
              <w:t>Manual</w:t>
            </w:r>
            <w:r>
              <w:rPr>
                <w:spacing w:val="-27"/>
                <w:sz w:val="22"/>
              </w:rPr>
              <w:t> </w:t>
            </w:r>
            <w:r>
              <w:rPr>
                <w:sz w:val="22"/>
              </w:rPr>
              <w:t>técnico</w:t>
            </w:r>
            <w:r>
              <w:rPr>
                <w:spacing w:val="-27"/>
                <w:sz w:val="22"/>
              </w:rPr>
              <w:t> </w:t>
            </w:r>
            <w:r>
              <w:rPr>
                <w:sz w:val="22"/>
              </w:rPr>
              <w:t>(PDF,</w:t>
            </w:r>
            <w:r>
              <w:rPr>
                <w:spacing w:val="-23"/>
                <w:sz w:val="22"/>
              </w:rPr>
              <w:t> </w:t>
            </w:r>
            <w:r>
              <w:rPr>
                <w:sz w:val="22"/>
              </w:rPr>
              <w:t>100 </w:t>
            </w:r>
            <w:r>
              <w:rPr>
                <w:spacing w:val="-2"/>
                <w:sz w:val="22"/>
              </w:rPr>
              <w:t>páginas)</w:t>
            </w:r>
          </w:p>
        </w:tc>
        <w:tc>
          <w:tcPr>
            <w:tcW w:w="1220" w:type="dxa"/>
          </w:tcPr>
          <w:p>
            <w:pPr>
              <w:pStyle w:val="TableParagraph"/>
              <w:spacing w:before="130"/>
              <w:ind w:left="13" w:right="1"/>
              <w:rPr>
                <w:sz w:val="22"/>
              </w:rPr>
            </w:pPr>
            <w:r>
              <w:rPr>
                <w:spacing w:val="-2"/>
                <w:sz w:val="22"/>
              </w:rPr>
              <w:t>$15,000</w:t>
            </w:r>
          </w:p>
        </w:tc>
      </w:tr>
      <w:tr>
        <w:trPr>
          <w:trHeight w:val="285" w:hRule="atLeast"/>
        </w:trPr>
        <w:tc>
          <w:tcPr>
            <w:tcW w:w="2211" w:type="dxa"/>
            <w:vMerge/>
            <w:tcBorders>
              <w:top w:val="nil"/>
            </w:tcBorders>
          </w:tcPr>
          <w:p>
            <w:pPr>
              <w:rPr>
                <w:sz w:val="2"/>
                <w:szCs w:val="2"/>
              </w:rPr>
            </w:pPr>
          </w:p>
        </w:tc>
        <w:tc>
          <w:tcPr>
            <w:tcW w:w="1936" w:type="dxa"/>
          </w:tcPr>
          <w:p>
            <w:pPr>
              <w:pStyle w:val="TableParagraph"/>
              <w:spacing w:line="261" w:lineRule="exact"/>
              <w:ind w:left="16" w:right="5"/>
              <w:rPr>
                <w:sz w:val="22"/>
              </w:rPr>
            </w:pPr>
            <w:r>
              <w:rPr>
                <w:spacing w:val="-5"/>
                <w:sz w:val="22"/>
              </w:rPr>
              <w:t>5</w:t>
            </w:r>
            <w:r>
              <w:rPr>
                <w:spacing w:val="-21"/>
                <w:sz w:val="22"/>
              </w:rPr>
              <w:t> </w:t>
            </w:r>
            <w:r>
              <w:rPr>
                <w:spacing w:val="-4"/>
                <w:sz w:val="22"/>
              </w:rPr>
              <w:t>días</w:t>
            </w:r>
          </w:p>
        </w:tc>
        <w:tc>
          <w:tcPr>
            <w:tcW w:w="3466" w:type="dxa"/>
          </w:tcPr>
          <w:p>
            <w:pPr>
              <w:pStyle w:val="TableParagraph"/>
              <w:spacing w:line="261" w:lineRule="exact"/>
              <w:ind w:left="470"/>
              <w:jc w:val="left"/>
              <w:rPr>
                <w:sz w:val="22"/>
              </w:rPr>
            </w:pPr>
            <w:r>
              <w:rPr>
                <w:sz w:val="22"/>
              </w:rPr>
              <w:t>2.</w:t>
            </w:r>
            <w:r>
              <w:rPr>
                <w:spacing w:val="23"/>
                <w:sz w:val="22"/>
              </w:rPr>
              <w:t>  </w:t>
            </w:r>
            <w:r>
              <w:rPr>
                <w:sz w:val="22"/>
              </w:rPr>
              <w:t>Guía</w:t>
            </w:r>
            <w:r>
              <w:rPr>
                <w:spacing w:val="-24"/>
                <w:sz w:val="22"/>
              </w:rPr>
              <w:t> </w:t>
            </w:r>
            <w:r>
              <w:rPr>
                <w:sz w:val="22"/>
              </w:rPr>
              <w:t>de</w:t>
            </w:r>
            <w:r>
              <w:rPr>
                <w:spacing w:val="-24"/>
                <w:sz w:val="22"/>
              </w:rPr>
              <w:t> </w:t>
            </w:r>
            <w:r>
              <w:rPr>
                <w:spacing w:val="-2"/>
                <w:sz w:val="22"/>
              </w:rPr>
              <w:t>mantenimiento</w:t>
            </w:r>
          </w:p>
        </w:tc>
        <w:tc>
          <w:tcPr>
            <w:tcW w:w="1220" w:type="dxa"/>
          </w:tcPr>
          <w:p>
            <w:pPr>
              <w:pStyle w:val="TableParagraph"/>
              <w:spacing w:line="261" w:lineRule="exact"/>
              <w:ind w:left="13" w:right="1"/>
              <w:rPr>
                <w:sz w:val="22"/>
              </w:rPr>
            </w:pPr>
            <w:r>
              <w:rPr>
                <w:spacing w:val="-2"/>
                <w:sz w:val="22"/>
              </w:rPr>
              <w:t>$8,000</w:t>
            </w:r>
          </w:p>
        </w:tc>
      </w:tr>
      <w:tr>
        <w:trPr>
          <w:trHeight w:val="554" w:hRule="atLeast"/>
        </w:trPr>
        <w:tc>
          <w:tcPr>
            <w:tcW w:w="2211" w:type="dxa"/>
            <w:vMerge/>
            <w:tcBorders>
              <w:top w:val="nil"/>
            </w:tcBorders>
          </w:tcPr>
          <w:p>
            <w:pPr>
              <w:rPr>
                <w:sz w:val="2"/>
                <w:szCs w:val="2"/>
              </w:rPr>
            </w:pPr>
          </w:p>
        </w:tc>
        <w:tc>
          <w:tcPr>
            <w:tcW w:w="1936" w:type="dxa"/>
          </w:tcPr>
          <w:p>
            <w:pPr>
              <w:pStyle w:val="TableParagraph"/>
              <w:spacing w:before="129"/>
              <w:ind w:left="16" w:right="5"/>
              <w:rPr>
                <w:sz w:val="22"/>
              </w:rPr>
            </w:pPr>
            <w:r>
              <w:rPr>
                <w:spacing w:val="-5"/>
                <w:sz w:val="22"/>
              </w:rPr>
              <w:t>5</w:t>
            </w:r>
            <w:r>
              <w:rPr>
                <w:spacing w:val="-21"/>
                <w:sz w:val="22"/>
              </w:rPr>
              <w:t> </w:t>
            </w:r>
            <w:r>
              <w:rPr>
                <w:spacing w:val="-4"/>
                <w:sz w:val="22"/>
              </w:rPr>
              <w:t>días</w:t>
            </w:r>
          </w:p>
        </w:tc>
        <w:tc>
          <w:tcPr>
            <w:tcW w:w="3466" w:type="dxa"/>
          </w:tcPr>
          <w:p>
            <w:pPr>
              <w:pStyle w:val="TableParagraph"/>
              <w:ind w:left="830" w:right="199" w:hanging="361"/>
              <w:jc w:val="left"/>
              <w:rPr>
                <w:sz w:val="22"/>
              </w:rPr>
            </w:pPr>
            <w:r>
              <w:rPr>
                <w:sz w:val="22"/>
              </w:rPr>
              <w:t>3.</w:t>
            </w:r>
            <w:r>
              <w:rPr>
                <w:spacing w:val="80"/>
                <w:sz w:val="22"/>
              </w:rPr>
              <w:t> </w:t>
            </w:r>
            <w:r>
              <w:rPr>
                <w:sz w:val="22"/>
              </w:rPr>
              <w:t>Documentación</w:t>
            </w:r>
            <w:r>
              <w:rPr>
                <w:spacing w:val="-26"/>
                <w:sz w:val="22"/>
              </w:rPr>
              <w:t> </w:t>
            </w:r>
            <w:r>
              <w:rPr>
                <w:sz w:val="22"/>
              </w:rPr>
              <w:t>API </w:t>
            </w:r>
            <w:r>
              <w:rPr>
                <w:spacing w:val="-2"/>
                <w:sz w:val="22"/>
              </w:rPr>
              <w:t>(Swagger)</w:t>
            </w:r>
          </w:p>
        </w:tc>
        <w:tc>
          <w:tcPr>
            <w:tcW w:w="1220" w:type="dxa"/>
          </w:tcPr>
          <w:p>
            <w:pPr>
              <w:pStyle w:val="TableParagraph"/>
              <w:spacing w:before="129"/>
              <w:ind w:left="13" w:right="1"/>
              <w:rPr>
                <w:sz w:val="22"/>
              </w:rPr>
            </w:pPr>
            <w:r>
              <w:rPr>
                <w:spacing w:val="-2"/>
                <w:sz w:val="22"/>
              </w:rPr>
              <w:t>$6,000</w:t>
            </w:r>
          </w:p>
        </w:tc>
      </w:tr>
    </w:tbl>
    <w:p>
      <w:pPr>
        <w:pStyle w:val="TableParagraph"/>
        <w:spacing w:after="0"/>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72960">
                <wp:simplePos x="0" y="0"/>
                <wp:positionH relativeFrom="page">
                  <wp:posOffset>304800</wp:posOffset>
                </wp:positionH>
                <wp:positionV relativeFrom="page">
                  <wp:posOffset>304799</wp:posOffset>
                </wp:positionV>
                <wp:extent cx="7165975" cy="945197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3520" id="docshape42"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8"/>
        <w:rPr>
          <w:rFonts w:ascii="Trebuchet MS"/>
          <w:b/>
          <w:sz w:val="2"/>
        </w:rPr>
      </w:pPr>
    </w:p>
    <w:tbl>
      <w:tblPr>
        <w:tblW w:w="0" w:type="auto"/>
        <w:jc w:val="left"/>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2211"/>
        <w:gridCol w:w="1936"/>
        <w:gridCol w:w="3466"/>
        <w:gridCol w:w="1220"/>
      </w:tblGrid>
      <w:tr>
        <w:trPr>
          <w:trHeight w:val="1075" w:hRule="atLeast"/>
        </w:trPr>
        <w:tc>
          <w:tcPr>
            <w:tcW w:w="221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spacing w:before="202"/>
              <w:jc w:val="left"/>
              <w:rPr>
                <w:rFonts w:ascii="Trebuchet MS"/>
                <w:b/>
                <w:sz w:val="22"/>
              </w:rPr>
            </w:pPr>
          </w:p>
          <w:p>
            <w:pPr>
              <w:pStyle w:val="TableParagraph"/>
              <w:spacing w:line="254" w:lineRule="auto"/>
              <w:ind w:left="390" w:right="193" w:hanging="180"/>
              <w:jc w:val="left"/>
              <w:rPr>
                <w:rFonts w:ascii="Trebuchet MS" w:hAnsi="Trebuchet MS"/>
                <w:b/>
                <w:sz w:val="22"/>
              </w:rPr>
            </w:pPr>
            <w:r>
              <w:rPr>
                <w:rFonts w:ascii="Trebuchet MS" w:hAnsi="Trebuchet MS"/>
                <w:b/>
                <w:spacing w:val="-2"/>
                <w:sz w:val="22"/>
              </w:rPr>
              <w:t>7.-</w:t>
            </w:r>
            <w:r>
              <w:rPr>
                <w:rFonts w:ascii="Trebuchet MS" w:hAnsi="Trebuchet MS"/>
                <w:b/>
                <w:spacing w:val="-22"/>
                <w:sz w:val="22"/>
              </w:rPr>
              <w:t> </w:t>
            </w:r>
            <w:r>
              <w:rPr>
                <w:rFonts w:ascii="Trebuchet MS" w:hAnsi="Trebuchet MS"/>
                <w:b/>
                <w:spacing w:val="-2"/>
                <w:sz w:val="22"/>
              </w:rPr>
              <w:t>Validación</w:t>
            </w:r>
            <w:r>
              <w:rPr>
                <w:rFonts w:ascii="Trebuchet MS" w:hAnsi="Trebuchet MS"/>
                <w:b/>
                <w:spacing w:val="-20"/>
                <w:sz w:val="22"/>
              </w:rPr>
              <w:t> </w:t>
            </w:r>
            <w:r>
              <w:rPr>
                <w:rFonts w:ascii="Trebuchet MS" w:hAnsi="Trebuchet MS"/>
                <w:b/>
                <w:spacing w:val="-2"/>
                <w:sz w:val="22"/>
              </w:rPr>
              <w:t>con </w:t>
            </w:r>
            <w:r>
              <w:rPr>
                <w:rFonts w:ascii="Trebuchet MS" w:hAnsi="Trebuchet MS"/>
                <w:b/>
                <w:sz w:val="22"/>
              </w:rPr>
              <w:t>clientes</w:t>
            </w:r>
            <w:r>
              <w:rPr>
                <w:rFonts w:ascii="Trebuchet MS" w:hAnsi="Trebuchet MS"/>
                <w:b/>
                <w:spacing w:val="-24"/>
                <w:sz w:val="22"/>
              </w:rPr>
              <w:t> </w:t>
            </w:r>
            <w:r>
              <w:rPr>
                <w:rFonts w:ascii="Trebuchet MS" w:hAnsi="Trebuchet MS"/>
                <w:b/>
                <w:sz w:val="22"/>
              </w:rPr>
              <w:t>piloto</w:t>
            </w:r>
          </w:p>
        </w:tc>
        <w:tc>
          <w:tcPr>
            <w:tcW w:w="1936" w:type="dxa"/>
          </w:tcPr>
          <w:p>
            <w:pPr>
              <w:pStyle w:val="TableParagraph"/>
              <w:spacing w:before="134"/>
              <w:jc w:val="left"/>
              <w:rPr>
                <w:rFonts w:ascii="Trebuchet MS"/>
                <w:b/>
                <w:sz w:val="22"/>
              </w:rPr>
            </w:pPr>
          </w:p>
          <w:p>
            <w:pPr>
              <w:pStyle w:val="TableParagraph"/>
              <w:ind w:left="16" w:right="10"/>
              <w:rPr>
                <w:sz w:val="22"/>
              </w:rPr>
            </w:pPr>
            <w:r>
              <w:rPr>
                <w:spacing w:val="-4"/>
                <w:sz w:val="22"/>
              </w:rPr>
              <w:t>30</w:t>
            </w:r>
            <w:r>
              <w:rPr>
                <w:spacing w:val="-20"/>
                <w:sz w:val="22"/>
              </w:rPr>
              <w:t> </w:t>
            </w:r>
            <w:r>
              <w:rPr>
                <w:spacing w:val="-4"/>
                <w:sz w:val="22"/>
              </w:rPr>
              <w:t>días</w:t>
            </w:r>
          </w:p>
        </w:tc>
        <w:tc>
          <w:tcPr>
            <w:tcW w:w="3466" w:type="dxa"/>
          </w:tcPr>
          <w:p>
            <w:pPr>
              <w:pStyle w:val="TableParagraph"/>
              <w:spacing w:line="242" w:lineRule="auto"/>
              <w:ind w:left="830" w:right="166" w:hanging="361"/>
              <w:jc w:val="left"/>
              <w:rPr>
                <w:sz w:val="22"/>
              </w:rPr>
            </w:pPr>
            <w:r>
              <w:rPr>
                <w:sz w:val="22"/>
              </w:rPr>
              <w:t>1.</w:t>
            </w:r>
            <w:r>
              <w:rPr>
                <w:spacing w:val="80"/>
                <w:sz w:val="22"/>
              </w:rPr>
              <w:t> </w:t>
            </w:r>
            <w:r>
              <w:rPr>
                <w:sz w:val="22"/>
              </w:rPr>
              <w:t>Implementación y </w:t>
            </w:r>
            <w:r>
              <w:rPr>
                <w:spacing w:val="-2"/>
                <w:sz w:val="22"/>
              </w:rPr>
              <w:t>monitoreo</w:t>
            </w:r>
            <w:r>
              <w:rPr>
                <w:spacing w:val="-24"/>
                <w:sz w:val="22"/>
              </w:rPr>
              <w:t> </w:t>
            </w:r>
            <w:r>
              <w:rPr>
                <w:spacing w:val="-2"/>
                <w:sz w:val="22"/>
              </w:rPr>
              <w:t>en</w:t>
            </w:r>
            <w:r>
              <w:rPr>
                <w:spacing w:val="-24"/>
                <w:sz w:val="22"/>
              </w:rPr>
              <w:t> </w:t>
            </w:r>
            <w:r>
              <w:rPr>
                <w:spacing w:val="-2"/>
                <w:sz w:val="22"/>
              </w:rPr>
              <w:t>3</w:t>
            </w:r>
            <w:r>
              <w:rPr>
                <w:spacing w:val="-20"/>
                <w:sz w:val="22"/>
              </w:rPr>
              <w:t> </w:t>
            </w:r>
            <w:r>
              <w:rPr>
                <w:spacing w:val="-2"/>
                <w:sz w:val="22"/>
              </w:rPr>
              <w:t>agencias </w:t>
            </w:r>
            <w:r>
              <w:rPr>
                <w:sz w:val="22"/>
              </w:rPr>
              <w:t>piloto de la Alcaldía</w:t>
            </w:r>
          </w:p>
          <w:p>
            <w:pPr>
              <w:pStyle w:val="TableParagraph"/>
              <w:spacing w:line="260" w:lineRule="exact"/>
              <w:ind w:left="830"/>
              <w:jc w:val="left"/>
              <w:rPr>
                <w:sz w:val="22"/>
              </w:rPr>
            </w:pPr>
            <w:r>
              <w:rPr>
                <w:spacing w:val="-2"/>
                <w:sz w:val="22"/>
              </w:rPr>
              <w:t>Cuauhtémoc.</w:t>
            </w:r>
          </w:p>
        </w:tc>
        <w:tc>
          <w:tcPr>
            <w:tcW w:w="1220" w:type="dxa"/>
          </w:tcPr>
          <w:p>
            <w:pPr>
              <w:pStyle w:val="TableParagraph"/>
              <w:spacing w:before="134"/>
              <w:jc w:val="left"/>
              <w:rPr>
                <w:rFonts w:ascii="Trebuchet MS"/>
                <w:b/>
                <w:sz w:val="22"/>
              </w:rPr>
            </w:pPr>
          </w:p>
          <w:p>
            <w:pPr>
              <w:pStyle w:val="TableParagraph"/>
              <w:ind w:left="13" w:right="1"/>
              <w:rPr>
                <w:sz w:val="22"/>
              </w:rPr>
            </w:pPr>
            <w:r>
              <w:rPr>
                <w:spacing w:val="-2"/>
                <w:sz w:val="22"/>
              </w:rPr>
              <w:t>$45,000</w:t>
            </w:r>
          </w:p>
        </w:tc>
      </w:tr>
      <w:tr>
        <w:trPr>
          <w:trHeight w:val="825" w:hRule="atLeast"/>
        </w:trPr>
        <w:tc>
          <w:tcPr>
            <w:tcW w:w="2211" w:type="dxa"/>
            <w:vMerge/>
            <w:tcBorders>
              <w:top w:val="nil"/>
            </w:tcBorders>
          </w:tcPr>
          <w:p>
            <w:pPr>
              <w:rPr>
                <w:sz w:val="2"/>
                <w:szCs w:val="2"/>
              </w:rPr>
            </w:pPr>
          </w:p>
        </w:tc>
        <w:tc>
          <w:tcPr>
            <w:tcW w:w="1936" w:type="dxa"/>
          </w:tcPr>
          <w:p>
            <w:pPr>
              <w:pStyle w:val="TableParagraph"/>
              <w:spacing w:before="9"/>
              <w:jc w:val="left"/>
              <w:rPr>
                <w:rFonts w:ascii="Trebuchet MS"/>
                <w:b/>
                <w:sz w:val="22"/>
              </w:rPr>
            </w:pPr>
          </w:p>
          <w:p>
            <w:pPr>
              <w:pStyle w:val="TableParagraph"/>
              <w:ind w:left="16" w:right="10"/>
              <w:rPr>
                <w:sz w:val="22"/>
              </w:rPr>
            </w:pPr>
            <w:r>
              <w:rPr>
                <w:spacing w:val="-4"/>
                <w:sz w:val="22"/>
              </w:rPr>
              <w:t>30</w:t>
            </w:r>
            <w:r>
              <w:rPr>
                <w:spacing w:val="-20"/>
                <w:sz w:val="22"/>
              </w:rPr>
              <w:t> </w:t>
            </w:r>
            <w:r>
              <w:rPr>
                <w:spacing w:val="-4"/>
                <w:sz w:val="22"/>
              </w:rPr>
              <w:t>días</w:t>
            </w:r>
          </w:p>
        </w:tc>
        <w:tc>
          <w:tcPr>
            <w:tcW w:w="3466" w:type="dxa"/>
          </w:tcPr>
          <w:p>
            <w:pPr>
              <w:pStyle w:val="TableParagraph"/>
              <w:spacing w:line="244" w:lineRule="auto"/>
              <w:ind w:left="830" w:right="263" w:hanging="361"/>
              <w:jc w:val="left"/>
              <w:rPr>
                <w:sz w:val="22"/>
              </w:rPr>
            </w:pPr>
            <w:r>
              <w:rPr>
                <w:sz w:val="22"/>
              </w:rPr>
              <w:t>2.</w:t>
            </w:r>
            <w:r>
              <w:rPr>
                <w:spacing w:val="80"/>
                <w:sz w:val="22"/>
              </w:rPr>
              <w:t> </w:t>
            </w:r>
            <w:r>
              <w:rPr>
                <w:sz w:val="22"/>
              </w:rPr>
              <w:t>Soporte</w:t>
            </w:r>
            <w:r>
              <w:rPr>
                <w:spacing w:val="-11"/>
                <w:sz w:val="22"/>
              </w:rPr>
              <w:t> </w:t>
            </w:r>
            <w:r>
              <w:rPr>
                <w:sz w:val="22"/>
              </w:rPr>
              <w:t>técnico</w:t>
            </w:r>
            <w:r>
              <w:rPr>
                <w:spacing w:val="-14"/>
                <w:sz w:val="22"/>
              </w:rPr>
              <w:t> </w:t>
            </w:r>
            <w:r>
              <w:rPr>
                <w:sz w:val="22"/>
              </w:rPr>
              <w:t>inicial</w:t>
            </w:r>
            <w:r>
              <w:rPr>
                <w:spacing w:val="-14"/>
                <w:sz w:val="22"/>
              </w:rPr>
              <w:t> </w:t>
            </w:r>
            <w:r>
              <w:rPr>
                <w:sz w:val="22"/>
              </w:rPr>
              <w:t>y refinamiento</w:t>
            </w:r>
            <w:r>
              <w:rPr>
                <w:spacing w:val="-26"/>
                <w:sz w:val="22"/>
              </w:rPr>
              <w:t> </w:t>
            </w:r>
            <w:r>
              <w:rPr>
                <w:sz w:val="22"/>
              </w:rPr>
              <w:t>de</w:t>
            </w:r>
            <w:r>
              <w:rPr>
                <w:spacing w:val="-25"/>
                <w:sz w:val="22"/>
              </w:rPr>
              <w:t> </w:t>
            </w:r>
            <w:r>
              <w:rPr>
                <w:sz w:val="22"/>
              </w:rPr>
              <w:t>prompts</w:t>
            </w:r>
          </w:p>
          <w:p>
            <w:pPr>
              <w:pStyle w:val="TableParagraph"/>
              <w:spacing w:line="264" w:lineRule="exact"/>
              <w:ind w:left="830"/>
              <w:jc w:val="left"/>
              <w:rPr>
                <w:sz w:val="22"/>
              </w:rPr>
            </w:pPr>
            <w:r>
              <w:rPr>
                <w:spacing w:val="-2"/>
                <w:sz w:val="22"/>
              </w:rPr>
              <w:t>para</w:t>
            </w:r>
            <w:r>
              <w:rPr>
                <w:spacing w:val="-23"/>
                <w:sz w:val="22"/>
              </w:rPr>
              <w:t> </w:t>
            </w:r>
            <w:r>
              <w:rPr>
                <w:spacing w:val="-2"/>
                <w:sz w:val="22"/>
              </w:rPr>
              <w:t>el</w:t>
            </w:r>
            <w:r>
              <w:rPr>
                <w:spacing w:val="-22"/>
                <w:sz w:val="22"/>
              </w:rPr>
              <w:t> </w:t>
            </w:r>
            <w:r>
              <w:rPr>
                <w:spacing w:val="-2"/>
                <w:sz w:val="22"/>
              </w:rPr>
              <w:t>motor</w:t>
            </w:r>
            <w:r>
              <w:rPr>
                <w:spacing w:val="-17"/>
                <w:sz w:val="22"/>
              </w:rPr>
              <w:t> </w:t>
            </w:r>
            <w:r>
              <w:rPr>
                <w:spacing w:val="-2"/>
                <w:sz w:val="22"/>
              </w:rPr>
              <w:t>de</w:t>
            </w:r>
            <w:r>
              <w:rPr>
                <w:spacing w:val="-19"/>
                <w:sz w:val="22"/>
              </w:rPr>
              <w:t> </w:t>
            </w:r>
            <w:r>
              <w:rPr>
                <w:spacing w:val="-5"/>
                <w:sz w:val="22"/>
              </w:rPr>
              <w:t>IA.</w:t>
            </w:r>
          </w:p>
        </w:tc>
        <w:tc>
          <w:tcPr>
            <w:tcW w:w="1220" w:type="dxa"/>
          </w:tcPr>
          <w:p>
            <w:pPr>
              <w:pStyle w:val="TableParagraph"/>
              <w:spacing w:before="9"/>
              <w:jc w:val="left"/>
              <w:rPr>
                <w:rFonts w:ascii="Trebuchet MS"/>
                <w:b/>
                <w:sz w:val="22"/>
              </w:rPr>
            </w:pPr>
          </w:p>
          <w:p>
            <w:pPr>
              <w:pStyle w:val="TableParagraph"/>
              <w:ind w:left="13" w:right="1"/>
              <w:rPr>
                <w:sz w:val="22"/>
              </w:rPr>
            </w:pPr>
            <w:r>
              <w:rPr>
                <w:spacing w:val="-2"/>
                <w:sz w:val="22"/>
              </w:rPr>
              <w:t>$25,000</w:t>
            </w:r>
          </w:p>
        </w:tc>
      </w:tr>
      <w:tr>
        <w:trPr>
          <w:trHeight w:val="555" w:hRule="atLeast"/>
        </w:trPr>
        <w:tc>
          <w:tcPr>
            <w:tcW w:w="2211" w:type="dxa"/>
            <w:vMerge/>
            <w:tcBorders>
              <w:top w:val="nil"/>
            </w:tcBorders>
          </w:tcPr>
          <w:p>
            <w:pPr>
              <w:rPr>
                <w:sz w:val="2"/>
                <w:szCs w:val="2"/>
              </w:rPr>
            </w:pPr>
          </w:p>
        </w:tc>
        <w:tc>
          <w:tcPr>
            <w:tcW w:w="1936" w:type="dxa"/>
          </w:tcPr>
          <w:p>
            <w:pPr>
              <w:pStyle w:val="TableParagraph"/>
              <w:spacing w:before="130"/>
              <w:ind w:left="16" w:right="10"/>
              <w:rPr>
                <w:sz w:val="22"/>
              </w:rPr>
            </w:pPr>
            <w:r>
              <w:rPr>
                <w:spacing w:val="-4"/>
                <w:sz w:val="22"/>
              </w:rPr>
              <w:t>10</w:t>
            </w:r>
            <w:r>
              <w:rPr>
                <w:spacing w:val="-20"/>
                <w:sz w:val="22"/>
              </w:rPr>
              <w:t> </w:t>
            </w:r>
            <w:r>
              <w:rPr>
                <w:spacing w:val="-4"/>
                <w:sz w:val="22"/>
              </w:rPr>
              <w:t>días</w:t>
            </w:r>
          </w:p>
        </w:tc>
        <w:tc>
          <w:tcPr>
            <w:tcW w:w="3466" w:type="dxa"/>
          </w:tcPr>
          <w:p>
            <w:pPr>
              <w:pStyle w:val="TableParagraph"/>
              <w:spacing w:before="130"/>
              <w:ind w:left="470"/>
              <w:jc w:val="left"/>
              <w:rPr>
                <w:sz w:val="22"/>
              </w:rPr>
            </w:pPr>
            <w:r>
              <w:rPr>
                <w:sz w:val="22"/>
              </w:rPr>
              <w:t>3.</w:t>
            </w:r>
            <w:r>
              <w:rPr>
                <w:spacing w:val="24"/>
                <w:sz w:val="22"/>
              </w:rPr>
              <w:t>  </w:t>
            </w:r>
            <w:r>
              <w:rPr>
                <w:sz w:val="22"/>
              </w:rPr>
              <w:t>Encuestas</w:t>
            </w:r>
            <w:r>
              <w:rPr>
                <w:spacing w:val="-24"/>
                <w:sz w:val="22"/>
              </w:rPr>
              <w:t> </w:t>
            </w:r>
            <w:r>
              <w:rPr>
                <w:sz w:val="22"/>
              </w:rPr>
              <w:t>de</w:t>
            </w:r>
            <w:r>
              <w:rPr>
                <w:spacing w:val="-23"/>
                <w:sz w:val="22"/>
              </w:rPr>
              <w:t> </w:t>
            </w:r>
            <w:r>
              <w:rPr>
                <w:spacing w:val="-2"/>
                <w:sz w:val="22"/>
              </w:rPr>
              <w:t>satisfacción</w:t>
            </w:r>
          </w:p>
        </w:tc>
        <w:tc>
          <w:tcPr>
            <w:tcW w:w="1220" w:type="dxa"/>
          </w:tcPr>
          <w:p>
            <w:pPr>
              <w:pStyle w:val="TableParagraph"/>
              <w:spacing w:before="130"/>
              <w:ind w:left="13"/>
              <w:rPr>
                <w:sz w:val="22"/>
              </w:rPr>
            </w:pPr>
            <w:r>
              <w:rPr>
                <w:spacing w:val="-2"/>
                <w:sz w:val="22"/>
              </w:rPr>
              <w:t>$4,000</w:t>
            </w:r>
          </w:p>
        </w:tc>
      </w:tr>
      <w:tr>
        <w:trPr>
          <w:trHeight w:val="285" w:hRule="atLeast"/>
        </w:trPr>
        <w:tc>
          <w:tcPr>
            <w:tcW w:w="2211" w:type="dxa"/>
          </w:tcPr>
          <w:p>
            <w:pPr>
              <w:pStyle w:val="TableParagraph"/>
              <w:spacing w:before="8"/>
              <w:ind w:left="7"/>
              <w:rPr>
                <w:rFonts w:ascii="Trebuchet MS"/>
                <w:b/>
                <w:sz w:val="22"/>
              </w:rPr>
            </w:pPr>
            <w:r>
              <w:rPr>
                <w:rFonts w:ascii="Trebuchet MS"/>
                <w:b/>
                <w:spacing w:val="-2"/>
                <w:sz w:val="22"/>
              </w:rPr>
              <w:t>TOTAL</w:t>
            </w:r>
          </w:p>
        </w:tc>
        <w:tc>
          <w:tcPr>
            <w:tcW w:w="1936" w:type="dxa"/>
          </w:tcPr>
          <w:p>
            <w:pPr>
              <w:pStyle w:val="TableParagraph"/>
              <w:spacing w:line="260" w:lineRule="exact"/>
              <w:ind w:left="16"/>
              <w:rPr>
                <w:sz w:val="22"/>
              </w:rPr>
            </w:pPr>
            <w:r>
              <w:rPr>
                <w:spacing w:val="-4"/>
                <w:sz w:val="22"/>
              </w:rPr>
              <w:t>184</w:t>
            </w:r>
            <w:r>
              <w:rPr>
                <w:spacing w:val="-22"/>
                <w:sz w:val="22"/>
              </w:rPr>
              <w:t> </w:t>
            </w:r>
            <w:r>
              <w:rPr>
                <w:spacing w:val="-4"/>
                <w:sz w:val="22"/>
              </w:rPr>
              <w:t>días</w:t>
            </w:r>
          </w:p>
        </w:tc>
        <w:tc>
          <w:tcPr>
            <w:tcW w:w="3466" w:type="dxa"/>
          </w:tcPr>
          <w:p>
            <w:pPr>
              <w:pStyle w:val="TableParagraph"/>
              <w:jc w:val="left"/>
              <w:rPr>
                <w:rFonts w:ascii="Times New Roman"/>
                <w:sz w:val="20"/>
              </w:rPr>
            </w:pPr>
          </w:p>
        </w:tc>
        <w:tc>
          <w:tcPr>
            <w:tcW w:w="1220" w:type="dxa"/>
          </w:tcPr>
          <w:p>
            <w:pPr>
              <w:pStyle w:val="TableParagraph"/>
              <w:spacing w:line="260" w:lineRule="exact"/>
              <w:ind w:left="13" w:right="6"/>
              <w:rPr>
                <w:sz w:val="22"/>
              </w:rPr>
            </w:pPr>
            <w:r>
              <w:rPr>
                <w:spacing w:val="-2"/>
                <w:sz w:val="22"/>
              </w:rPr>
              <w:t>$682,000</w:t>
            </w:r>
          </w:p>
        </w:tc>
      </w:tr>
    </w:tbl>
    <w:p>
      <w:pPr>
        <w:pStyle w:val="BodyText"/>
        <w:spacing w:before="198"/>
        <w:rPr>
          <w:rFonts w:ascii="Trebuchet MS"/>
          <w:b/>
          <w:sz w:val="28"/>
        </w:rPr>
      </w:pPr>
    </w:p>
    <w:p>
      <w:pPr>
        <w:pStyle w:val="Heading2"/>
        <w:spacing w:before="0"/>
        <w:ind w:left="1341"/>
      </w:pPr>
      <w:bookmarkStart w:name="19.4. Recursos de Salida" w:id="8"/>
      <w:bookmarkEnd w:id="8"/>
      <w:r>
        <w:rPr>
          <w:b w:val="0"/>
        </w:rPr>
      </w:r>
      <w:r>
        <w:rPr>
          <w:w w:val="90"/>
        </w:rPr>
        <w:t>1G.4.</w:t>
      </w:r>
      <w:r>
        <w:rPr>
          <w:spacing w:val="43"/>
        </w:rPr>
        <w:t> </w:t>
      </w:r>
      <w:r>
        <w:rPr>
          <w:w w:val="90"/>
        </w:rPr>
        <w:t>Recursos</w:t>
      </w:r>
      <w:r>
        <w:rPr>
          <w:spacing w:val="-19"/>
          <w:w w:val="90"/>
        </w:rPr>
        <w:t> </w:t>
      </w:r>
      <w:r>
        <w:rPr>
          <w:w w:val="90"/>
        </w:rPr>
        <w:t>de</w:t>
      </w:r>
      <w:r>
        <w:rPr>
          <w:spacing w:val="-18"/>
          <w:w w:val="90"/>
        </w:rPr>
        <w:t> </w:t>
      </w:r>
      <w:r>
        <w:rPr>
          <w:spacing w:val="-2"/>
          <w:w w:val="90"/>
        </w:rPr>
        <w:t>Salida</w:t>
      </w:r>
    </w:p>
    <w:p>
      <w:pPr>
        <w:pStyle w:val="Heading3"/>
        <w:numPr>
          <w:ilvl w:val="0"/>
          <w:numId w:val="5"/>
        </w:numPr>
        <w:tabs>
          <w:tab w:pos="1208" w:val="left" w:leader="none"/>
        </w:tabs>
        <w:spacing w:line="240" w:lineRule="auto" w:before="26" w:after="0"/>
        <w:ind w:left="1208" w:right="0" w:hanging="228"/>
        <w:jc w:val="left"/>
      </w:pPr>
      <w:r>
        <w:rPr>
          <w:spacing w:val="-4"/>
        </w:rPr>
        <w:t>Lanzamiento</w:t>
      </w:r>
      <w:r>
        <w:rPr>
          <w:spacing w:val="-15"/>
        </w:rPr>
        <w:t> </w:t>
      </w:r>
      <w:r>
        <w:rPr>
          <w:spacing w:val="-4"/>
        </w:rPr>
        <w:t>oficial</w:t>
      </w:r>
      <w:r>
        <w:rPr>
          <w:spacing w:val="-12"/>
        </w:rPr>
        <w:t> </w:t>
      </w:r>
      <w:r>
        <w:rPr>
          <w:spacing w:val="-4"/>
        </w:rPr>
        <w:t>del</w:t>
      </w:r>
      <w:r>
        <w:rPr>
          <w:spacing w:val="-19"/>
        </w:rPr>
        <w:t> </w:t>
      </w:r>
      <w:r>
        <w:rPr>
          <w:spacing w:val="-4"/>
        </w:rPr>
        <w:t>sistema</w:t>
      </w:r>
    </w:p>
    <w:p>
      <w:pPr>
        <w:pStyle w:val="ListParagraph"/>
        <w:numPr>
          <w:ilvl w:val="1"/>
          <w:numId w:val="5"/>
        </w:numPr>
        <w:tabs>
          <w:tab w:pos="1699" w:val="left" w:leader="none"/>
        </w:tabs>
        <w:spacing w:line="240" w:lineRule="auto" w:before="202" w:after="0"/>
        <w:ind w:left="1699" w:right="0" w:hanging="358"/>
        <w:jc w:val="left"/>
        <w:rPr>
          <w:sz w:val="22"/>
        </w:rPr>
      </w:pPr>
      <w:r>
        <w:rPr>
          <w:sz w:val="22"/>
        </w:rPr>
        <w:t>Renta</w:t>
      </w:r>
      <w:r>
        <w:rPr>
          <w:spacing w:val="-26"/>
          <w:sz w:val="22"/>
        </w:rPr>
        <w:t> </w:t>
      </w:r>
      <w:r>
        <w:rPr>
          <w:sz w:val="22"/>
        </w:rPr>
        <w:t>de</w:t>
      </w:r>
      <w:r>
        <w:rPr>
          <w:spacing w:val="-24"/>
          <w:sz w:val="22"/>
        </w:rPr>
        <w:t> </w:t>
      </w:r>
      <w:r>
        <w:rPr>
          <w:sz w:val="22"/>
        </w:rPr>
        <w:t>sala</w:t>
      </w:r>
      <w:r>
        <w:rPr>
          <w:spacing w:val="-25"/>
          <w:sz w:val="22"/>
        </w:rPr>
        <w:t> </w:t>
      </w:r>
      <w:r>
        <w:rPr>
          <w:sz w:val="22"/>
        </w:rPr>
        <w:t>ejecutiva</w:t>
      </w:r>
      <w:r>
        <w:rPr>
          <w:spacing w:val="-25"/>
          <w:sz w:val="22"/>
        </w:rPr>
        <w:t> </w:t>
      </w:r>
      <w:r>
        <w:rPr>
          <w:sz w:val="22"/>
        </w:rPr>
        <w:t>(Alcaldía</w:t>
      </w:r>
      <w:r>
        <w:rPr>
          <w:spacing w:val="-26"/>
          <w:sz w:val="22"/>
        </w:rPr>
        <w:t> </w:t>
      </w:r>
      <w:r>
        <w:rPr>
          <w:spacing w:val="-2"/>
          <w:sz w:val="22"/>
        </w:rPr>
        <w:t>Cuauhtémoc).</w:t>
      </w:r>
    </w:p>
    <w:p>
      <w:pPr>
        <w:pStyle w:val="ListParagraph"/>
        <w:numPr>
          <w:ilvl w:val="1"/>
          <w:numId w:val="5"/>
        </w:numPr>
        <w:tabs>
          <w:tab w:pos="1699" w:val="left" w:leader="none"/>
        </w:tabs>
        <w:spacing w:line="240" w:lineRule="auto" w:before="39" w:after="0"/>
        <w:ind w:left="1699" w:right="0" w:hanging="358"/>
        <w:jc w:val="left"/>
        <w:rPr>
          <w:sz w:val="22"/>
        </w:rPr>
      </w:pPr>
      <w:r>
        <w:rPr>
          <w:sz w:val="22"/>
        </w:rPr>
        <w:t>Servicio</w:t>
      </w:r>
      <w:r>
        <w:rPr>
          <w:spacing w:val="-26"/>
          <w:sz w:val="22"/>
        </w:rPr>
        <w:t> </w:t>
      </w:r>
      <w:r>
        <w:rPr>
          <w:sz w:val="22"/>
        </w:rPr>
        <w:t>de</w:t>
      </w:r>
      <w:r>
        <w:rPr>
          <w:spacing w:val="-30"/>
          <w:sz w:val="22"/>
        </w:rPr>
        <w:t> </w:t>
      </w:r>
      <w:r>
        <w:rPr>
          <w:sz w:val="22"/>
        </w:rPr>
        <w:t>Coffee</w:t>
      </w:r>
      <w:r>
        <w:rPr>
          <w:spacing w:val="-24"/>
          <w:sz w:val="22"/>
        </w:rPr>
        <w:t> </w:t>
      </w:r>
      <w:r>
        <w:rPr>
          <w:sz w:val="22"/>
        </w:rPr>
        <w:t>break</w:t>
      </w:r>
      <w:r>
        <w:rPr>
          <w:spacing w:val="-27"/>
          <w:sz w:val="22"/>
        </w:rPr>
        <w:t> </w:t>
      </w:r>
      <w:r>
        <w:rPr>
          <w:sz w:val="22"/>
        </w:rPr>
        <w:t>para</w:t>
      </w:r>
      <w:r>
        <w:rPr>
          <w:spacing w:val="-26"/>
          <w:sz w:val="22"/>
        </w:rPr>
        <w:t> </w:t>
      </w:r>
      <w:r>
        <w:rPr>
          <w:spacing w:val="-2"/>
          <w:sz w:val="22"/>
        </w:rPr>
        <w:t>prospectos.</w:t>
      </w:r>
    </w:p>
    <w:p>
      <w:pPr>
        <w:pStyle w:val="ListParagraph"/>
        <w:numPr>
          <w:ilvl w:val="1"/>
          <w:numId w:val="5"/>
        </w:numPr>
        <w:tabs>
          <w:tab w:pos="1699" w:val="left" w:leader="none"/>
        </w:tabs>
        <w:spacing w:line="240" w:lineRule="auto" w:before="45" w:after="0"/>
        <w:ind w:left="1699" w:right="0" w:hanging="358"/>
        <w:jc w:val="left"/>
        <w:rPr>
          <w:sz w:val="22"/>
        </w:rPr>
      </w:pPr>
      <w:r>
        <w:rPr>
          <w:sz w:val="22"/>
        </w:rPr>
        <w:t>Video</w:t>
      </w:r>
      <w:r>
        <w:rPr>
          <w:spacing w:val="-26"/>
          <w:sz w:val="22"/>
        </w:rPr>
        <w:t> </w:t>
      </w:r>
      <w:r>
        <w:rPr>
          <w:sz w:val="22"/>
        </w:rPr>
        <w:t>promocional</w:t>
      </w:r>
      <w:r>
        <w:rPr>
          <w:spacing w:val="-27"/>
          <w:sz w:val="22"/>
        </w:rPr>
        <w:t> </w:t>
      </w:r>
      <w:r>
        <w:rPr>
          <w:sz w:val="22"/>
        </w:rPr>
        <w:t>profesional</w:t>
      </w:r>
      <w:r>
        <w:rPr>
          <w:spacing w:val="-27"/>
          <w:sz w:val="22"/>
        </w:rPr>
        <w:t> </w:t>
      </w:r>
      <w:r>
        <w:rPr>
          <w:sz w:val="22"/>
        </w:rPr>
        <w:t>de</w:t>
      </w:r>
      <w:r>
        <w:rPr>
          <w:spacing w:val="-25"/>
          <w:sz w:val="22"/>
        </w:rPr>
        <w:t> </w:t>
      </w:r>
      <w:r>
        <w:rPr>
          <w:sz w:val="22"/>
        </w:rPr>
        <w:t>1–2</w:t>
      </w:r>
      <w:r>
        <w:rPr>
          <w:spacing w:val="-22"/>
          <w:sz w:val="22"/>
        </w:rPr>
        <w:t> </w:t>
      </w:r>
      <w:r>
        <w:rPr>
          <w:spacing w:val="-2"/>
          <w:sz w:val="22"/>
        </w:rPr>
        <w:t>minutos.</w:t>
      </w:r>
    </w:p>
    <w:p>
      <w:pPr>
        <w:pStyle w:val="ListParagraph"/>
        <w:numPr>
          <w:ilvl w:val="1"/>
          <w:numId w:val="5"/>
        </w:numPr>
        <w:tabs>
          <w:tab w:pos="1699" w:val="left" w:leader="none"/>
        </w:tabs>
        <w:spacing w:line="240" w:lineRule="auto" w:before="44" w:after="0"/>
        <w:ind w:left="1699" w:right="0" w:hanging="358"/>
        <w:jc w:val="left"/>
        <w:rPr>
          <w:sz w:val="22"/>
        </w:rPr>
      </w:pPr>
      <w:r>
        <w:rPr>
          <w:spacing w:val="-4"/>
          <w:sz w:val="22"/>
        </w:rPr>
        <w:t>Community</w:t>
      </w:r>
      <w:r>
        <w:rPr>
          <w:spacing w:val="-15"/>
          <w:sz w:val="22"/>
        </w:rPr>
        <w:t> </w:t>
      </w:r>
      <w:r>
        <w:rPr>
          <w:spacing w:val="-4"/>
          <w:sz w:val="22"/>
        </w:rPr>
        <w:t>Manager</w:t>
      </w:r>
      <w:r>
        <w:rPr>
          <w:spacing w:val="-14"/>
          <w:sz w:val="22"/>
        </w:rPr>
        <w:t> </w:t>
      </w:r>
      <w:r>
        <w:rPr>
          <w:spacing w:val="-4"/>
          <w:sz w:val="22"/>
        </w:rPr>
        <w:t>(1</w:t>
      </w:r>
      <w:r>
        <w:rPr>
          <w:spacing w:val="-12"/>
          <w:sz w:val="22"/>
        </w:rPr>
        <w:t> </w:t>
      </w:r>
      <w:r>
        <w:rPr>
          <w:spacing w:val="-4"/>
          <w:sz w:val="22"/>
        </w:rPr>
        <w:t>mes).</w:t>
      </w:r>
    </w:p>
    <w:p>
      <w:pPr>
        <w:pStyle w:val="ListParagraph"/>
        <w:numPr>
          <w:ilvl w:val="1"/>
          <w:numId w:val="5"/>
        </w:numPr>
        <w:tabs>
          <w:tab w:pos="1699" w:val="left" w:leader="none"/>
        </w:tabs>
        <w:spacing w:line="240" w:lineRule="auto" w:before="45" w:after="0"/>
        <w:ind w:left="1699" w:right="0" w:hanging="358"/>
        <w:jc w:val="left"/>
        <w:rPr>
          <w:sz w:val="22"/>
        </w:rPr>
      </w:pPr>
      <w:r>
        <w:rPr>
          <w:spacing w:val="-2"/>
          <w:sz w:val="22"/>
        </w:rPr>
        <w:t>Laptops</w:t>
      </w:r>
      <w:r>
        <w:rPr>
          <w:spacing w:val="-21"/>
          <w:sz w:val="22"/>
        </w:rPr>
        <w:t> </w:t>
      </w:r>
      <w:r>
        <w:rPr>
          <w:spacing w:val="-2"/>
          <w:sz w:val="22"/>
        </w:rPr>
        <w:t>y</w:t>
      </w:r>
      <w:r>
        <w:rPr>
          <w:spacing w:val="-18"/>
          <w:sz w:val="22"/>
        </w:rPr>
        <w:t> </w:t>
      </w:r>
      <w:r>
        <w:rPr>
          <w:spacing w:val="-2"/>
          <w:sz w:val="22"/>
        </w:rPr>
        <w:t>acceso</w:t>
      </w:r>
      <w:r>
        <w:rPr>
          <w:spacing w:val="-19"/>
          <w:sz w:val="22"/>
        </w:rPr>
        <w:t> </w:t>
      </w:r>
      <w:r>
        <w:rPr>
          <w:spacing w:val="-2"/>
          <w:sz w:val="22"/>
        </w:rPr>
        <w:t>a</w:t>
      </w:r>
      <w:r>
        <w:rPr>
          <w:spacing w:val="-20"/>
          <w:sz w:val="22"/>
        </w:rPr>
        <w:t> </w:t>
      </w:r>
      <w:r>
        <w:rPr>
          <w:spacing w:val="-2"/>
          <w:sz w:val="22"/>
        </w:rPr>
        <w:t>Internet</w:t>
      </w:r>
      <w:r>
        <w:rPr>
          <w:spacing w:val="-20"/>
          <w:sz w:val="22"/>
        </w:rPr>
        <w:t> </w:t>
      </w:r>
      <w:r>
        <w:rPr>
          <w:spacing w:val="-2"/>
          <w:sz w:val="22"/>
        </w:rPr>
        <w:t>para</w:t>
      </w:r>
      <w:r>
        <w:rPr>
          <w:spacing w:val="-19"/>
          <w:sz w:val="22"/>
        </w:rPr>
        <w:t> </w:t>
      </w:r>
      <w:r>
        <w:rPr>
          <w:spacing w:val="-2"/>
          <w:sz w:val="22"/>
        </w:rPr>
        <w:t>la</w:t>
      </w:r>
      <w:r>
        <w:rPr>
          <w:spacing w:val="-20"/>
          <w:sz w:val="22"/>
        </w:rPr>
        <w:t> </w:t>
      </w:r>
      <w:r>
        <w:rPr>
          <w:spacing w:val="-2"/>
          <w:sz w:val="22"/>
        </w:rPr>
        <w:t>demostración.</w:t>
      </w:r>
    </w:p>
    <w:p>
      <w:pPr>
        <w:pStyle w:val="ListParagraph"/>
        <w:numPr>
          <w:ilvl w:val="1"/>
          <w:numId w:val="5"/>
        </w:numPr>
        <w:tabs>
          <w:tab w:pos="1699" w:val="left" w:leader="none"/>
        </w:tabs>
        <w:spacing w:line="240" w:lineRule="auto" w:before="39" w:after="0"/>
        <w:ind w:left="1699" w:right="0" w:hanging="358"/>
        <w:jc w:val="left"/>
        <w:rPr>
          <w:sz w:val="22"/>
        </w:rPr>
      </w:pPr>
      <w:r>
        <w:rPr>
          <w:sz w:val="22"/>
        </w:rPr>
        <w:t>Viáticos</w:t>
      </w:r>
      <w:r>
        <w:rPr>
          <w:spacing w:val="-21"/>
          <w:sz w:val="22"/>
        </w:rPr>
        <w:t> </w:t>
      </w:r>
      <w:r>
        <w:rPr>
          <w:sz w:val="22"/>
        </w:rPr>
        <w:t>para</w:t>
      </w:r>
      <w:r>
        <w:rPr>
          <w:spacing w:val="-18"/>
          <w:sz w:val="22"/>
        </w:rPr>
        <w:t> </w:t>
      </w:r>
      <w:r>
        <w:rPr>
          <w:sz w:val="22"/>
        </w:rPr>
        <w:t>el</w:t>
      </w:r>
      <w:r>
        <w:rPr>
          <w:spacing w:val="-20"/>
          <w:sz w:val="22"/>
        </w:rPr>
        <w:t> </w:t>
      </w:r>
      <w:r>
        <w:rPr>
          <w:sz w:val="22"/>
        </w:rPr>
        <w:t>equipo</w:t>
      </w:r>
      <w:r>
        <w:rPr>
          <w:spacing w:val="-19"/>
          <w:sz w:val="22"/>
        </w:rPr>
        <w:t> </w:t>
      </w:r>
      <w:r>
        <w:rPr>
          <w:sz w:val="22"/>
        </w:rPr>
        <w:t>de</w:t>
      </w:r>
      <w:r>
        <w:rPr>
          <w:spacing w:val="-18"/>
          <w:sz w:val="22"/>
        </w:rPr>
        <w:t> </w:t>
      </w:r>
      <w:r>
        <w:rPr>
          <w:spacing w:val="-2"/>
          <w:sz w:val="22"/>
        </w:rPr>
        <w:t>presentación.</w:t>
      </w:r>
    </w:p>
    <w:p>
      <w:pPr>
        <w:pStyle w:val="Heading3"/>
        <w:numPr>
          <w:ilvl w:val="0"/>
          <w:numId w:val="5"/>
        </w:numPr>
        <w:tabs>
          <w:tab w:pos="1208" w:val="left" w:leader="none"/>
        </w:tabs>
        <w:spacing w:line="240" w:lineRule="auto" w:before="218" w:after="0"/>
        <w:ind w:left="1208" w:right="0" w:hanging="228"/>
        <w:jc w:val="left"/>
      </w:pPr>
      <w:r>
        <w:rPr>
          <w:spacing w:val="-4"/>
        </w:rPr>
        <w:t>Estrategia</w:t>
      </w:r>
      <w:r>
        <w:rPr>
          <w:spacing w:val="-21"/>
        </w:rPr>
        <w:t> </w:t>
      </w:r>
      <w:r>
        <w:rPr>
          <w:spacing w:val="-4"/>
        </w:rPr>
        <w:t>de</w:t>
      </w:r>
      <w:r>
        <w:rPr>
          <w:spacing w:val="-15"/>
        </w:rPr>
        <w:t> </w:t>
      </w:r>
      <w:r>
        <w:rPr>
          <w:spacing w:val="-4"/>
        </w:rPr>
        <w:t>marketing</w:t>
      </w:r>
      <w:r>
        <w:rPr>
          <w:spacing w:val="-22"/>
        </w:rPr>
        <w:t> </w:t>
      </w:r>
      <w:r>
        <w:rPr>
          <w:spacing w:val="-4"/>
        </w:rPr>
        <w:t>y</w:t>
      </w:r>
      <w:r>
        <w:rPr>
          <w:spacing w:val="-15"/>
        </w:rPr>
        <w:t> </w:t>
      </w:r>
      <w:r>
        <w:rPr>
          <w:spacing w:val="-4"/>
        </w:rPr>
        <w:t>difusión</w:t>
      </w:r>
    </w:p>
    <w:p>
      <w:pPr>
        <w:pStyle w:val="ListParagraph"/>
        <w:numPr>
          <w:ilvl w:val="1"/>
          <w:numId w:val="5"/>
        </w:numPr>
        <w:tabs>
          <w:tab w:pos="2059" w:val="left" w:leader="none"/>
        </w:tabs>
        <w:spacing w:line="240" w:lineRule="auto" w:before="201" w:after="0"/>
        <w:ind w:left="2059" w:right="0" w:hanging="358"/>
        <w:jc w:val="left"/>
        <w:rPr>
          <w:sz w:val="22"/>
        </w:rPr>
      </w:pPr>
      <w:r>
        <w:rPr>
          <w:sz w:val="22"/>
        </w:rPr>
        <w:t>Presupuesto</w:t>
      </w:r>
      <w:r>
        <w:rPr>
          <w:spacing w:val="-22"/>
          <w:sz w:val="22"/>
        </w:rPr>
        <w:t> </w:t>
      </w:r>
      <w:r>
        <w:rPr>
          <w:sz w:val="22"/>
        </w:rPr>
        <w:t>para</w:t>
      </w:r>
      <w:r>
        <w:rPr>
          <w:spacing w:val="-22"/>
          <w:sz w:val="22"/>
        </w:rPr>
        <w:t> </w:t>
      </w:r>
      <w:r>
        <w:rPr>
          <w:sz w:val="22"/>
        </w:rPr>
        <w:t>campañas</w:t>
      </w:r>
      <w:r>
        <w:rPr>
          <w:spacing w:val="-24"/>
          <w:sz w:val="22"/>
        </w:rPr>
        <w:t> </w:t>
      </w:r>
      <w:r>
        <w:rPr>
          <w:sz w:val="22"/>
        </w:rPr>
        <w:t>en</w:t>
      </w:r>
      <w:r>
        <w:rPr>
          <w:spacing w:val="-21"/>
          <w:sz w:val="22"/>
        </w:rPr>
        <w:t> </w:t>
      </w:r>
      <w:r>
        <w:rPr>
          <w:sz w:val="22"/>
        </w:rPr>
        <w:t>Facebook</w:t>
      </w:r>
      <w:r>
        <w:rPr>
          <w:spacing w:val="-24"/>
          <w:sz w:val="22"/>
        </w:rPr>
        <w:t> </w:t>
      </w:r>
      <w:r>
        <w:rPr>
          <w:sz w:val="22"/>
        </w:rPr>
        <w:t>Ads</w:t>
      </w:r>
      <w:r>
        <w:rPr>
          <w:spacing w:val="-23"/>
          <w:sz w:val="22"/>
        </w:rPr>
        <w:t> </w:t>
      </w:r>
      <w:r>
        <w:rPr>
          <w:sz w:val="22"/>
        </w:rPr>
        <w:t>y</w:t>
      </w:r>
      <w:r>
        <w:rPr>
          <w:spacing w:val="-19"/>
          <w:sz w:val="22"/>
        </w:rPr>
        <w:t> </w:t>
      </w:r>
      <w:r>
        <w:rPr>
          <w:sz w:val="22"/>
        </w:rPr>
        <w:t>Google</w:t>
      </w:r>
      <w:r>
        <w:rPr>
          <w:spacing w:val="-21"/>
          <w:sz w:val="22"/>
        </w:rPr>
        <w:t> </w:t>
      </w:r>
      <w:r>
        <w:rPr>
          <w:spacing w:val="-4"/>
          <w:sz w:val="22"/>
        </w:rPr>
        <w:t>Ads.</w:t>
      </w:r>
    </w:p>
    <w:p>
      <w:pPr>
        <w:pStyle w:val="ListParagraph"/>
        <w:numPr>
          <w:ilvl w:val="1"/>
          <w:numId w:val="5"/>
        </w:numPr>
        <w:tabs>
          <w:tab w:pos="2059" w:val="left" w:leader="none"/>
        </w:tabs>
        <w:spacing w:line="240" w:lineRule="auto" w:before="45" w:after="0"/>
        <w:ind w:left="2059" w:right="0" w:hanging="358"/>
        <w:jc w:val="left"/>
        <w:rPr>
          <w:sz w:val="22"/>
        </w:rPr>
      </w:pPr>
      <w:r>
        <w:rPr>
          <w:sz w:val="22"/>
        </w:rPr>
        <w:t>500</w:t>
      </w:r>
      <w:r>
        <w:rPr>
          <w:spacing w:val="-14"/>
          <w:sz w:val="22"/>
        </w:rPr>
        <w:t> </w:t>
      </w:r>
      <w:r>
        <w:rPr>
          <w:sz w:val="22"/>
        </w:rPr>
        <w:t>Folletos</w:t>
      </w:r>
      <w:r>
        <w:rPr>
          <w:spacing w:val="-14"/>
          <w:sz w:val="22"/>
        </w:rPr>
        <w:t> </w:t>
      </w:r>
      <w:r>
        <w:rPr>
          <w:sz w:val="22"/>
        </w:rPr>
        <w:t>técnicos</w:t>
      </w:r>
      <w:r>
        <w:rPr>
          <w:spacing w:val="-14"/>
          <w:sz w:val="22"/>
        </w:rPr>
        <w:t> </w:t>
      </w:r>
      <w:r>
        <w:rPr>
          <w:spacing w:val="-2"/>
          <w:sz w:val="22"/>
        </w:rPr>
        <w:t>impresos.</w:t>
      </w:r>
    </w:p>
    <w:p>
      <w:pPr>
        <w:pStyle w:val="ListParagraph"/>
        <w:numPr>
          <w:ilvl w:val="1"/>
          <w:numId w:val="5"/>
        </w:numPr>
        <w:tabs>
          <w:tab w:pos="2059" w:val="left" w:leader="none"/>
        </w:tabs>
        <w:spacing w:line="240" w:lineRule="auto" w:before="40" w:after="0"/>
        <w:ind w:left="2059" w:right="0" w:hanging="358"/>
        <w:jc w:val="left"/>
        <w:rPr>
          <w:sz w:val="22"/>
        </w:rPr>
      </w:pPr>
      <w:r>
        <w:rPr>
          <w:sz w:val="22"/>
        </w:rPr>
        <w:t>5</w:t>
      </w:r>
      <w:r>
        <w:rPr>
          <w:spacing w:val="-22"/>
          <w:sz w:val="22"/>
        </w:rPr>
        <w:t> </w:t>
      </w:r>
      <w:r>
        <w:rPr>
          <w:sz w:val="22"/>
        </w:rPr>
        <w:t>Lonas</w:t>
      </w:r>
      <w:r>
        <w:rPr>
          <w:spacing w:val="-26"/>
          <w:sz w:val="22"/>
        </w:rPr>
        <w:t> </w:t>
      </w:r>
      <w:r>
        <w:rPr>
          <w:sz w:val="22"/>
        </w:rPr>
        <w:t>publicitarias</w:t>
      </w:r>
      <w:r>
        <w:rPr>
          <w:spacing w:val="-26"/>
          <w:sz w:val="22"/>
        </w:rPr>
        <w:t> </w:t>
      </w:r>
      <w:r>
        <w:rPr>
          <w:sz w:val="22"/>
        </w:rPr>
        <w:t>de</w:t>
      </w:r>
      <w:r>
        <w:rPr>
          <w:spacing w:val="-24"/>
          <w:sz w:val="22"/>
        </w:rPr>
        <w:t> </w:t>
      </w:r>
      <w:r>
        <w:rPr>
          <w:sz w:val="22"/>
        </w:rPr>
        <w:t>gran</w:t>
      </w:r>
      <w:r>
        <w:rPr>
          <w:spacing w:val="-25"/>
          <w:sz w:val="22"/>
        </w:rPr>
        <w:t> </w:t>
      </w:r>
      <w:r>
        <w:rPr>
          <w:spacing w:val="-2"/>
          <w:sz w:val="22"/>
        </w:rPr>
        <w:t>formato.</w:t>
      </w:r>
    </w:p>
    <w:p>
      <w:pPr>
        <w:pStyle w:val="ListParagraph"/>
        <w:numPr>
          <w:ilvl w:val="1"/>
          <w:numId w:val="5"/>
        </w:numPr>
        <w:tabs>
          <w:tab w:pos="2059" w:val="left" w:leader="none"/>
        </w:tabs>
        <w:spacing w:line="240" w:lineRule="auto" w:before="44" w:after="0"/>
        <w:ind w:left="2059" w:right="0" w:hanging="358"/>
        <w:jc w:val="left"/>
        <w:rPr>
          <w:sz w:val="22"/>
        </w:rPr>
      </w:pPr>
      <w:r>
        <w:rPr>
          <w:spacing w:val="-2"/>
          <w:sz w:val="22"/>
        </w:rPr>
        <w:t>Material</w:t>
      </w:r>
      <w:r>
        <w:rPr>
          <w:spacing w:val="-21"/>
          <w:sz w:val="22"/>
        </w:rPr>
        <w:t> </w:t>
      </w:r>
      <w:r>
        <w:rPr>
          <w:spacing w:val="-2"/>
          <w:sz w:val="22"/>
        </w:rPr>
        <w:t>de</w:t>
      </w:r>
      <w:r>
        <w:rPr>
          <w:spacing w:val="-19"/>
          <w:sz w:val="22"/>
        </w:rPr>
        <w:t> </w:t>
      </w:r>
      <w:r>
        <w:rPr>
          <w:spacing w:val="-2"/>
          <w:sz w:val="22"/>
        </w:rPr>
        <w:t>branding</w:t>
      </w:r>
      <w:r>
        <w:rPr>
          <w:spacing w:val="-20"/>
          <w:sz w:val="22"/>
        </w:rPr>
        <w:t> </w:t>
      </w:r>
      <w:r>
        <w:rPr>
          <w:spacing w:val="-2"/>
          <w:sz w:val="22"/>
        </w:rPr>
        <w:t>(identidad</w:t>
      </w:r>
      <w:r>
        <w:rPr>
          <w:spacing w:val="-16"/>
          <w:sz w:val="22"/>
        </w:rPr>
        <w:t> </w:t>
      </w:r>
      <w:r>
        <w:rPr>
          <w:spacing w:val="-2"/>
          <w:sz w:val="22"/>
        </w:rPr>
        <w:t>visual</w:t>
      </w:r>
      <w:r>
        <w:rPr>
          <w:spacing w:val="-21"/>
          <w:sz w:val="22"/>
        </w:rPr>
        <w:t> </w:t>
      </w:r>
      <w:r>
        <w:rPr>
          <w:spacing w:val="-2"/>
          <w:sz w:val="22"/>
        </w:rPr>
        <w:t>de</w:t>
      </w:r>
      <w:r>
        <w:rPr>
          <w:spacing w:val="-19"/>
          <w:sz w:val="22"/>
        </w:rPr>
        <w:t> </w:t>
      </w:r>
      <w:r>
        <w:rPr>
          <w:spacing w:val="-2"/>
          <w:sz w:val="22"/>
        </w:rPr>
        <w:t>Testify).</w:t>
      </w:r>
    </w:p>
    <w:p>
      <w:pPr>
        <w:pStyle w:val="Heading3"/>
        <w:numPr>
          <w:ilvl w:val="0"/>
          <w:numId w:val="5"/>
        </w:numPr>
        <w:tabs>
          <w:tab w:pos="1208" w:val="left" w:leader="none"/>
        </w:tabs>
        <w:spacing w:line="240" w:lineRule="auto" w:before="218" w:after="0"/>
        <w:ind w:left="1208" w:right="0" w:hanging="228"/>
        <w:jc w:val="left"/>
      </w:pPr>
      <w:r>
        <w:rPr>
          <w:spacing w:val="-2"/>
        </w:rPr>
        <w:t>Implementación</w:t>
      </w:r>
      <w:r>
        <w:rPr>
          <w:spacing w:val="-15"/>
        </w:rPr>
        <w:t> </w:t>
      </w:r>
      <w:r>
        <w:rPr>
          <w:spacing w:val="-2"/>
        </w:rPr>
        <w:t>con</w:t>
      </w:r>
      <w:r>
        <w:rPr>
          <w:spacing w:val="-15"/>
        </w:rPr>
        <w:t> </w:t>
      </w:r>
      <w:r>
        <w:rPr>
          <w:spacing w:val="-2"/>
        </w:rPr>
        <w:t>primeros</w:t>
      </w:r>
      <w:r>
        <w:rPr>
          <w:spacing w:val="-15"/>
        </w:rPr>
        <w:t> </w:t>
      </w:r>
      <w:r>
        <w:rPr>
          <w:spacing w:val="-2"/>
        </w:rPr>
        <w:t>clientes</w:t>
      </w:r>
    </w:p>
    <w:p>
      <w:pPr>
        <w:pStyle w:val="ListParagraph"/>
        <w:numPr>
          <w:ilvl w:val="1"/>
          <w:numId w:val="5"/>
        </w:numPr>
        <w:tabs>
          <w:tab w:pos="2059" w:val="left" w:leader="none"/>
        </w:tabs>
        <w:spacing w:line="240" w:lineRule="auto" w:before="201" w:after="0"/>
        <w:ind w:left="2059" w:right="0" w:hanging="358"/>
        <w:jc w:val="left"/>
        <w:rPr>
          <w:sz w:val="22"/>
        </w:rPr>
      </w:pPr>
      <w:r>
        <w:rPr>
          <w:spacing w:val="-2"/>
          <w:sz w:val="22"/>
        </w:rPr>
        <w:t>2</w:t>
      </w:r>
      <w:r>
        <w:rPr>
          <w:spacing w:val="-16"/>
          <w:sz w:val="22"/>
        </w:rPr>
        <w:t> </w:t>
      </w:r>
      <w:r>
        <w:rPr>
          <w:spacing w:val="-2"/>
          <w:sz w:val="22"/>
        </w:rPr>
        <w:t>Desarrolladores</w:t>
      </w:r>
      <w:r>
        <w:rPr>
          <w:spacing w:val="-22"/>
          <w:sz w:val="22"/>
        </w:rPr>
        <w:t> </w:t>
      </w:r>
      <w:r>
        <w:rPr>
          <w:spacing w:val="-2"/>
          <w:sz w:val="22"/>
        </w:rPr>
        <w:t>de</w:t>
      </w:r>
      <w:r>
        <w:rPr>
          <w:spacing w:val="-19"/>
          <w:sz w:val="22"/>
        </w:rPr>
        <w:t> </w:t>
      </w:r>
      <w:r>
        <w:rPr>
          <w:spacing w:val="-2"/>
          <w:sz w:val="22"/>
        </w:rPr>
        <w:t>software</w:t>
      </w:r>
      <w:r>
        <w:rPr>
          <w:spacing w:val="-20"/>
          <w:sz w:val="22"/>
        </w:rPr>
        <w:t> </w:t>
      </w:r>
      <w:r>
        <w:rPr>
          <w:spacing w:val="-2"/>
          <w:sz w:val="22"/>
        </w:rPr>
        <w:t>(Soporte</w:t>
      </w:r>
      <w:r>
        <w:rPr>
          <w:spacing w:val="-19"/>
          <w:sz w:val="22"/>
        </w:rPr>
        <w:t> </w:t>
      </w:r>
      <w:r>
        <w:rPr>
          <w:spacing w:val="-2"/>
          <w:sz w:val="22"/>
        </w:rPr>
        <w:t>en</w:t>
      </w:r>
      <w:r>
        <w:rPr>
          <w:spacing w:val="-20"/>
          <w:sz w:val="22"/>
        </w:rPr>
        <w:t> </w:t>
      </w:r>
      <w:r>
        <w:rPr>
          <w:spacing w:val="-2"/>
          <w:sz w:val="22"/>
        </w:rPr>
        <w:t>sitio).</w:t>
      </w:r>
    </w:p>
    <w:p>
      <w:pPr>
        <w:pStyle w:val="ListParagraph"/>
        <w:numPr>
          <w:ilvl w:val="1"/>
          <w:numId w:val="5"/>
        </w:numPr>
        <w:tabs>
          <w:tab w:pos="2059" w:val="left" w:leader="none"/>
        </w:tabs>
        <w:spacing w:line="240" w:lineRule="auto" w:before="45" w:after="0"/>
        <w:ind w:left="2059" w:right="0" w:hanging="358"/>
        <w:jc w:val="left"/>
        <w:rPr>
          <w:sz w:val="22"/>
        </w:rPr>
      </w:pPr>
      <w:r>
        <w:rPr>
          <w:spacing w:val="-2"/>
          <w:sz w:val="22"/>
        </w:rPr>
        <w:t>1</w:t>
      </w:r>
      <w:r>
        <w:rPr>
          <w:spacing w:val="-13"/>
          <w:sz w:val="22"/>
        </w:rPr>
        <w:t> </w:t>
      </w:r>
      <w:r>
        <w:rPr>
          <w:spacing w:val="-2"/>
          <w:sz w:val="22"/>
        </w:rPr>
        <w:t>Analista</w:t>
      </w:r>
      <w:r>
        <w:rPr>
          <w:spacing w:val="-17"/>
          <w:sz w:val="22"/>
        </w:rPr>
        <w:t> </w:t>
      </w:r>
      <w:r>
        <w:rPr>
          <w:spacing w:val="-2"/>
          <w:sz w:val="22"/>
        </w:rPr>
        <w:t>QA</w:t>
      </w:r>
      <w:r>
        <w:rPr>
          <w:spacing w:val="-14"/>
          <w:sz w:val="22"/>
        </w:rPr>
        <w:t> </w:t>
      </w:r>
      <w:r>
        <w:rPr>
          <w:spacing w:val="-2"/>
          <w:sz w:val="22"/>
        </w:rPr>
        <w:t>(Validación</w:t>
      </w:r>
      <w:r>
        <w:rPr>
          <w:spacing w:val="-17"/>
          <w:sz w:val="22"/>
        </w:rPr>
        <w:t> </w:t>
      </w:r>
      <w:r>
        <w:rPr>
          <w:spacing w:val="-2"/>
          <w:sz w:val="22"/>
        </w:rPr>
        <w:t>en</w:t>
      </w:r>
      <w:r>
        <w:rPr>
          <w:spacing w:val="-18"/>
          <w:sz w:val="22"/>
        </w:rPr>
        <w:t> </w:t>
      </w:r>
      <w:r>
        <w:rPr>
          <w:spacing w:val="-2"/>
          <w:sz w:val="22"/>
        </w:rPr>
        <w:t>producción).</w:t>
      </w:r>
    </w:p>
    <w:p>
      <w:pPr>
        <w:pStyle w:val="ListParagraph"/>
        <w:numPr>
          <w:ilvl w:val="1"/>
          <w:numId w:val="5"/>
        </w:numPr>
        <w:tabs>
          <w:tab w:pos="2059" w:val="left" w:leader="none"/>
        </w:tabs>
        <w:spacing w:line="240" w:lineRule="auto" w:before="40" w:after="0"/>
        <w:ind w:left="2059" w:right="0" w:hanging="358"/>
        <w:jc w:val="left"/>
        <w:rPr>
          <w:sz w:val="22"/>
        </w:rPr>
      </w:pPr>
      <w:r>
        <w:rPr>
          <w:sz w:val="22"/>
        </w:rPr>
        <w:t>Laptops</w:t>
      </w:r>
      <w:r>
        <w:rPr>
          <w:spacing w:val="-26"/>
          <w:sz w:val="22"/>
        </w:rPr>
        <w:t> </w:t>
      </w:r>
      <w:r>
        <w:rPr>
          <w:sz w:val="22"/>
        </w:rPr>
        <w:t>de</w:t>
      </w:r>
      <w:r>
        <w:rPr>
          <w:spacing w:val="-24"/>
          <w:sz w:val="22"/>
        </w:rPr>
        <w:t> </w:t>
      </w:r>
      <w:r>
        <w:rPr>
          <w:sz w:val="22"/>
        </w:rPr>
        <w:t>trabajo</w:t>
      </w:r>
      <w:r>
        <w:rPr>
          <w:spacing w:val="-25"/>
          <w:sz w:val="22"/>
        </w:rPr>
        <w:t> </w:t>
      </w:r>
      <w:r>
        <w:rPr>
          <w:sz w:val="22"/>
        </w:rPr>
        <w:t>y</w:t>
      </w:r>
      <w:r>
        <w:rPr>
          <w:spacing w:val="-22"/>
          <w:sz w:val="22"/>
        </w:rPr>
        <w:t> </w:t>
      </w:r>
      <w:r>
        <w:rPr>
          <w:sz w:val="22"/>
        </w:rPr>
        <w:t>dispositivos</w:t>
      </w:r>
      <w:r>
        <w:rPr>
          <w:spacing w:val="-26"/>
          <w:sz w:val="22"/>
        </w:rPr>
        <w:t> </w:t>
      </w:r>
      <w:r>
        <w:rPr>
          <w:sz w:val="22"/>
        </w:rPr>
        <w:t>móviles</w:t>
      </w:r>
      <w:r>
        <w:rPr>
          <w:spacing w:val="-26"/>
          <w:sz w:val="22"/>
        </w:rPr>
        <w:t> </w:t>
      </w:r>
      <w:r>
        <w:rPr>
          <w:sz w:val="22"/>
        </w:rPr>
        <w:t>de</w:t>
      </w:r>
      <w:r>
        <w:rPr>
          <w:spacing w:val="-23"/>
          <w:sz w:val="22"/>
        </w:rPr>
        <w:t> </w:t>
      </w:r>
      <w:r>
        <w:rPr>
          <w:spacing w:val="-2"/>
          <w:sz w:val="22"/>
        </w:rPr>
        <w:t>prueba.</w:t>
      </w:r>
    </w:p>
    <w:p>
      <w:pPr>
        <w:pStyle w:val="ListParagraph"/>
        <w:numPr>
          <w:ilvl w:val="1"/>
          <w:numId w:val="5"/>
        </w:numPr>
        <w:tabs>
          <w:tab w:pos="2059" w:val="left" w:leader="none"/>
        </w:tabs>
        <w:spacing w:line="240" w:lineRule="auto" w:before="44" w:after="0"/>
        <w:ind w:left="2059" w:right="0" w:hanging="358"/>
        <w:jc w:val="left"/>
        <w:rPr>
          <w:sz w:val="22"/>
        </w:rPr>
      </w:pPr>
      <w:r>
        <w:rPr>
          <w:sz w:val="22"/>
        </w:rPr>
        <w:t>Viáticos</w:t>
      </w:r>
      <w:r>
        <w:rPr>
          <w:spacing w:val="-26"/>
          <w:sz w:val="22"/>
        </w:rPr>
        <w:t> </w:t>
      </w:r>
      <w:r>
        <w:rPr>
          <w:sz w:val="22"/>
        </w:rPr>
        <w:t>de</w:t>
      </w:r>
      <w:r>
        <w:rPr>
          <w:spacing w:val="-23"/>
          <w:sz w:val="22"/>
        </w:rPr>
        <w:t> </w:t>
      </w:r>
      <w:r>
        <w:rPr>
          <w:sz w:val="22"/>
        </w:rPr>
        <w:t>transporte</w:t>
      </w:r>
      <w:r>
        <w:rPr>
          <w:spacing w:val="-23"/>
          <w:sz w:val="22"/>
        </w:rPr>
        <w:t> </w:t>
      </w:r>
      <w:r>
        <w:rPr>
          <w:sz w:val="22"/>
        </w:rPr>
        <w:t>para</w:t>
      </w:r>
      <w:r>
        <w:rPr>
          <w:spacing w:val="-24"/>
          <w:sz w:val="22"/>
        </w:rPr>
        <w:t> </w:t>
      </w:r>
      <w:r>
        <w:rPr>
          <w:sz w:val="22"/>
        </w:rPr>
        <w:t>visitas</w:t>
      </w:r>
      <w:r>
        <w:rPr>
          <w:spacing w:val="-26"/>
          <w:sz w:val="22"/>
        </w:rPr>
        <w:t> </w:t>
      </w:r>
      <w:r>
        <w:rPr>
          <w:spacing w:val="-2"/>
          <w:sz w:val="22"/>
        </w:rPr>
        <w:t>técnicas.</w:t>
      </w:r>
    </w:p>
    <w:p>
      <w:pPr>
        <w:pStyle w:val="Heading3"/>
        <w:numPr>
          <w:ilvl w:val="0"/>
          <w:numId w:val="5"/>
        </w:numPr>
        <w:tabs>
          <w:tab w:pos="1208" w:val="left" w:leader="none"/>
        </w:tabs>
        <w:spacing w:line="240" w:lineRule="auto" w:before="218" w:after="0"/>
        <w:ind w:left="1208" w:right="0" w:hanging="228"/>
        <w:jc w:val="left"/>
      </w:pPr>
      <w:r>
        <w:rPr>
          <w:spacing w:val="-2"/>
        </w:rPr>
        <w:t>Monitoreo</w:t>
      </w:r>
      <w:r>
        <w:rPr>
          <w:spacing w:val="-21"/>
        </w:rPr>
        <w:t> </w:t>
      </w:r>
      <w:r>
        <w:rPr>
          <w:spacing w:val="-2"/>
        </w:rPr>
        <w:t>y</w:t>
      </w:r>
      <w:r>
        <w:rPr>
          <w:spacing w:val="-23"/>
        </w:rPr>
        <w:t> </w:t>
      </w:r>
      <w:r>
        <w:rPr>
          <w:spacing w:val="-2"/>
        </w:rPr>
        <w:t>soporte</w:t>
      </w:r>
      <w:r>
        <w:rPr>
          <w:spacing w:val="-18"/>
        </w:rPr>
        <w:t> </w:t>
      </w:r>
      <w:r>
        <w:rPr>
          <w:spacing w:val="-2"/>
        </w:rPr>
        <w:t>post-lanzamiento</w:t>
      </w:r>
    </w:p>
    <w:p>
      <w:pPr>
        <w:pStyle w:val="ListParagraph"/>
        <w:numPr>
          <w:ilvl w:val="1"/>
          <w:numId w:val="5"/>
        </w:numPr>
        <w:tabs>
          <w:tab w:pos="2059" w:val="left" w:leader="none"/>
        </w:tabs>
        <w:spacing w:line="240" w:lineRule="auto" w:before="202" w:after="0"/>
        <w:ind w:left="2059" w:right="0" w:hanging="358"/>
        <w:jc w:val="left"/>
        <w:rPr>
          <w:sz w:val="22"/>
        </w:rPr>
      </w:pPr>
      <w:r>
        <w:rPr>
          <w:sz w:val="22"/>
        </w:rPr>
        <w:t>Suscripción</w:t>
      </w:r>
      <w:r>
        <w:rPr>
          <w:spacing w:val="-26"/>
          <w:sz w:val="22"/>
        </w:rPr>
        <w:t> </w:t>
      </w:r>
      <w:r>
        <w:rPr>
          <w:sz w:val="22"/>
        </w:rPr>
        <w:t>a</w:t>
      </w:r>
      <w:r>
        <w:rPr>
          <w:spacing w:val="-26"/>
          <w:sz w:val="22"/>
        </w:rPr>
        <w:t> </w:t>
      </w:r>
      <w:r>
        <w:rPr>
          <w:sz w:val="22"/>
        </w:rPr>
        <w:t>Datadog</w:t>
      </w:r>
      <w:r>
        <w:rPr>
          <w:spacing w:val="-26"/>
          <w:sz w:val="22"/>
        </w:rPr>
        <w:t> </w:t>
      </w:r>
      <w:r>
        <w:rPr>
          <w:sz w:val="22"/>
        </w:rPr>
        <w:t>o</w:t>
      </w:r>
      <w:r>
        <w:rPr>
          <w:spacing w:val="-26"/>
          <w:sz w:val="22"/>
        </w:rPr>
        <w:t> </w:t>
      </w:r>
      <w:r>
        <w:rPr>
          <w:sz w:val="22"/>
        </w:rPr>
        <w:t>Grafana</w:t>
      </w:r>
      <w:r>
        <w:rPr>
          <w:spacing w:val="-26"/>
          <w:sz w:val="22"/>
        </w:rPr>
        <w:t> </w:t>
      </w:r>
      <w:r>
        <w:rPr>
          <w:sz w:val="22"/>
        </w:rPr>
        <w:t>(Plan</w:t>
      </w:r>
      <w:r>
        <w:rPr>
          <w:spacing w:val="-26"/>
          <w:sz w:val="22"/>
        </w:rPr>
        <w:t> </w:t>
      </w:r>
      <w:r>
        <w:rPr>
          <w:spacing w:val="-2"/>
          <w:sz w:val="22"/>
        </w:rPr>
        <w:t>anual).</w:t>
      </w:r>
    </w:p>
    <w:p>
      <w:pPr>
        <w:pStyle w:val="ListParagraph"/>
        <w:numPr>
          <w:ilvl w:val="1"/>
          <w:numId w:val="5"/>
        </w:numPr>
        <w:tabs>
          <w:tab w:pos="2059" w:val="left" w:leader="none"/>
        </w:tabs>
        <w:spacing w:line="240" w:lineRule="auto" w:before="39" w:after="0"/>
        <w:ind w:left="2059" w:right="0" w:hanging="358"/>
        <w:jc w:val="left"/>
        <w:rPr>
          <w:sz w:val="22"/>
        </w:rPr>
      </w:pPr>
      <w:r>
        <w:rPr>
          <w:spacing w:val="-2"/>
          <w:sz w:val="22"/>
        </w:rPr>
        <w:t>2</w:t>
      </w:r>
      <w:r>
        <w:rPr>
          <w:spacing w:val="-15"/>
          <w:sz w:val="22"/>
        </w:rPr>
        <w:t> </w:t>
      </w:r>
      <w:r>
        <w:rPr>
          <w:spacing w:val="-2"/>
          <w:sz w:val="22"/>
        </w:rPr>
        <w:t>Agentes</w:t>
      </w:r>
      <w:r>
        <w:rPr>
          <w:spacing w:val="-20"/>
          <w:sz w:val="22"/>
        </w:rPr>
        <w:t> </w:t>
      </w:r>
      <w:r>
        <w:rPr>
          <w:spacing w:val="-2"/>
          <w:sz w:val="22"/>
        </w:rPr>
        <w:t>de</w:t>
      </w:r>
      <w:r>
        <w:rPr>
          <w:spacing w:val="-18"/>
          <w:sz w:val="22"/>
        </w:rPr>
        <w:t> </w:t>
      </w:r>
      <w:r>
        <w:rPr>
          <w:spacing w:val="-2"/>
          <w:sz w:val="22"/>
        </w:rPr>
        <w:t>soporte</w:t>
      </w:r>
      <w:r>
        <w:rPr>
          <w:spacing w:val="-12"/>
          <w:sz w:val="22"/>
        </w:rPr>
        <w:t> </w:t>
      </w:r>
      <w:r>
        <w:rPr>
          <w:spacing w:val="-2"/>
          <w:sz w:val="22"/>
        </w:rPr>
        <w:t>técnico</w:t>
      </w:r>
      <w:r>
        <w:rPr>
          <w:spacing w:val="-21"/>
          <w:sz w:val="22"/>
        </w:rPr>
        <w:t> </w:t>
      </w:r>
      <w:r>
        <w:rPr>
          <w:spacing w:val="-2"/>
          <w:sz w:val="22"/>
        </w:rPr>
        <w:t>(Help</w:t>
      </w:r>
      <w:r>
        <w:rPr>
          <w:spacing w:val="-15"/>
          <w:sz w:val="22"/>
        </w:rPr>
        <w:t> </w:t>
      </w:r>
      <w:r>
        <w:rPr>
          <w:spacing w:val="-2"/>
          <w:sz w:val="22"/>
        </w:rPr>
        <w:t>Desk).</w:t>
      </w:r>
    </w:p>
    <w:p>
      <w:pPr>
        <w:pStyle w:val="ListParagraph"/>
        <w:numPr>
          <w:ilvl w:val="1"/>
          <w:numId w:val="5"/>
        </w:numPr>
        <w:tabs>
          <w:tab w:pos="2059" w:val="left" w:leader="none"/>
        </w:tabs>
        <w:spacing w:line="240" w:lineRule="auto" w:before="45" w:after="0"/>
        <w:ind w:left="2059" w:right="0" w:hanging="358"/>
        <w:jc w:val="left"/>
        <w:rPr>
          <w:sz w:val="22"/>
        </w:rPr>
      </w:pPr>
      <w:r>
        <w:rPr>
          <w:sz w:val="22"/>
        </w:rPr>
        <w:t>Línea</w:t>
      </w:r>
      <w:r>
        <w:rPr>
          <w:spacing w:val="-22"/>
          <w:sz w:val="22"/>
        </w:rPr>
        <w:t> </w:t>
      </w:r>
      <w:r>
        <w:rPr>
          <w:sz w:val="22"/>
        </w:rPr>
        <w:t>telefónica</w:t>
      </w:r>
      <w:r>
        <w:rPr>
          <w:spacing w:val="-23"/>
          <w:sz w:val="22"/>
        </w:rPr>
        <w:t> </w:t>
      </w:r>
      <w:r>
        <w:rPr>
          <w:sz w:val="22"/>
        </w:rPr>
        <w:t>empresarial</w:t>
      </w:r>
      <w:r>
        <w:rPr>
          <w:spacing w:val="-23"/>
          <w:sz w:val="22"/>
        </w:rPr>
        <w:t> </w:t>
      </w:r>
      <w:r>
        <w:rPr>
          <w:sz w:val="22"/>
        </w:rPr>
        <w:t>y</w:t>
      </w:r>
      <w:r>
        <w:rPr>
          <w:spacing w:val="-20"/>
          <w:sz w:val="22"/>
        </w:rPr>
        <w:t> </w:t>
      </w:r>
      <w:r>
        <w:rPr>
          <w:sz w:val="22"/>
        </w:rPr>
        <w:t>WhatsApp</w:t>
      </w:r>
      <w:r>
        <w:rPr>
          <w:spacing w:val="-19"/>
          <w:sz w:val="22"/>
        </w:rPr>
        <w:t> </w:t>
      </w:r>
      <w:r>
        <w:rPr>
          <w:sz w:val="22"/>
        </w:rPr>
        <w:t>Business</w:t>
      </w:r>
      <w:r>
        <w:rPr>
          <w:spacing w:val="-23"/>
          <w:sz w:val="22"/>
        </w:rPr>
        <w:t> </w:t>
      </w:r>
      <w:r>
        <w:rPr>
          <w:spacing w:val="-4"/>
          <w:sz w:val="22"/>
        </w:rPr>
        <w:t>API.</w:t>
      </w:r>
    </w:p>
    <w:p>
      <w:pPr>
        <w:pStyle w:val="ListParagraph"/>
        <w:numPr>
          <w:ilvl w:val="1"/>
          <w:numId w:val="5"/>
        </w:numPr>
        <w:tabs>
          <w:tab w:pos="2059" w:val="left" w:leader="none"/>
        </w:tabs>
        <w:spacing w:line="240" w:lineRule="auto" w:before="44" w:after="0"/>
        <w:ind w:left="2059" w:right="0" w:hanging="358"/>
        <w:jc w:val="left"/>
        <w:rPr>
          <w:sz w:val="22"/>
        </w:rPr>
      </w:pPr>
      <w:r>
        <w:rPr>
          <w:spacing w:val="-2"/>
          <w:sz w:val="22"/>
        </w:rPr>
        <w:t>Sistema</w:t>
      </w:r>
      <w:r>
        <w:rPr>
          <w:spacing w:val="-18"/>
          <w:sz w:val="22"/>
        </w:rPr>
        <w:t> </w:t>
      </w:r>
      <w:r>
        <w:rPr>
          <w:spacing w:val="-2"/>
          <w:sz w:val="22"/>
        </w:rPr>
        <w:t>de</w:t>
      </w:r>
      <w:r>
        <w:rPr>
          <w:spacing w:val="-17"/>
          <w:sz w:val="22"/>
        </w:rPr>
        <w:t> </w:t>
      </w:r>
      <w:r>
        <w:rPr>
          <w:spacing w:val="-2"/>
          <w:sz w:val="22"/>
        </w:rPr>
        <w:t>tickets</w:t>
      </w:r>
      <w:r>
        <w:rPr>
          <w:spacing w:val="-19"/>
          <w:sz w:val="22"/>
        </w:rPr>
        <w:t> </w:t>
      </w:r>
      <w:r>
        <w:rPr>
          <w:spacing w:val="-2"/>
          <w:sz w:val="22"/>
        </w:rPr>
        <w:t>(Jira</w:t>
      </w:r>
      <w:r>
        <w:rPr>
          <w:spacing w:val="-17"/>
          <w:sz w:val="22"/>
        </w:rPr>
        <w:t> </w:t>
      </w:r>
      <w:r>
        <w:rPr>
          <w:spacing w:val="-2"/>
          <w:sz w:val="22"/>
        </w:rPr>
        <w:t>Service</w:t>
      </w:r>
      <w:r>
        <w:rPr>
          <w:spacing w:val="-18"/>
          <w:sz w:val="22"/>
        </w:rPr>
        <w:t> </w:t>
      </w:r>
      <w:r>
        <w:rPr>
          <w:spacing w:val="-2"/>
          <w:sz w:val="22"/>
        </w:rPr>
        <w:t>Management).</w:t>
      </w:r>
    </w:p>
    <w:p>
      <w:pPr>
        <w:pStyle w:val="Heading3"/>
        <w:numPr>
          <w:ilvl w:val="0"/>
          <w:numId w:val="5"/>
        </w:numPr>
        <w:tabs>
          <w:tab w:pos="1208" w:val="left" w:leader="none"/>
        </w:tabs>
        <w:spacing w:line="240" w:lineRule="auto" w:before="218" w:after="0"/>
        <w:ind w:left="1208" w:right="0" w:hanging="228"/>
        <w:jc w:val="left"/>
      </w:pPr>
      <w:r>
        <w:rPr>
          <w:spacing w:val="-2"/>
        </w:rPr>
        <w:t>Evaluación</w:t>
      </w:r>
      <w:r>
        <w:rPr>
          <w:spacing w:val="-11"/>
        </w:rPr>
        <w:t> </w:t>
      </w:r>
      <w:r>
        <w:rPr>
          <w:spacing w:val="-2"/>
        </w:rPr>
        <w:t>de</w:t>
      </w:r>
      <w:r>
        <w:rPr>
          <w:spacing w:val="-10"/>
        </w:rPr>
        <w:t> </w:t>
      </w:r>
      <w:r>
        <w:rPr>
          <w:spacing w:val="-2"/>
        </w:rPr>
        <w:t>resultados</w:t>
      </w:r>
      <w:r>
        <w:rPr>
          <w:spacing w:val="-11"/>
        </w:rPr>
        <w:t> </w:t>
      </w:r>
      <w:r>
        <w:rPr>
          <w:spacing w:val="-2"/>
        </w:rPr>
        <w:t>iniciales</w:t>
      </w:r>
    </w:p>
    <w:p>
      <w:pPr>
        <w:pStyle w:val="ListParagraph"/>
        <w:numPr>
          <w:ilvl w:val="1"/>
          <w:numId w:val="5"/>
        </w:numPr>
        <w:tabs>
          <w:tab w:pos="2059" w:val="left" w:leader="none"/>
        </w:tabs>
        <w:spacing w:line="240" w:lineRule="auto" w:before="197" w:after="0"/>
        <w:ind w:left="2059" w:right="0" w:hanging="358"/>
        <w:jc w:val="left"/>
        <w:rPr>
          <w:sz w:val="22"/>
        </w:rPr>
      </w:pPr>
      <w:r>
        <w:rPr>
          <w:sz w:val="22"/>
        </w:rPr>
        <w:t>Licencia</w:t>
      </w:r>
      <w:r>
        <w:rPr>
          <w:spacing w:val="-20"/>
          <w:sz w:val="22"/>
        </w:rPr>
        <w:t> </w:t>
      </w:r>
      <w:r>
        <w:rPr>
          <w:sz w:val="22"/>
        </w:rPr>
        <w:t>de</w:t>
      </w:r>
      <w:r>
        <w:rPr>
          <w:spacing w:val="-18"/>
          <w:sz w:val="22"/>
        </w:rPr>
        <w:t> </w:t>
      </w:r>
      <w:r>
        <w:rPr>
          <w:sz w:val="22"/>
        </w:rPr>
        <w:t>software</w:t>
      </w:r>
      <w:r>
        <w:rPr>
          <w:spacing w:val="-17"/>
          <w:sz w:val="22"/>
        </w:rPr>
        <w:t> </w:t>
      </w:r>
      <w:r>
        <w:rPr>
          <w:sz w:val="22"/>
        </w:rPr>
        <w:t>para</w:t>
      </w:r>
      <w:r>
        <w:rPr>
          <w:spacing w:val="-20"/>
          <w:sz w:val="22"/>
        </w:rPr>
        <w:t> </w:t>
      </w:r>
      <w:r>
        <w:rPr>
          <w:sz w:val="22"/>
        </w:rPr>
        <w:t>encuestas</w:t>
      </w:r>
      <w:r>
        <w:rPr>
          <w:spacing w:val="-20"/>
          <w:sz w:val="22"/>
        </w:rPr>
        <w:t> </w:t>
      </w:r>
      <w:r>
        <w:rPr>
          <w:spacing w:val="-2"/>
          <w:sz w:val="22"/>
        </w:rPr>
        <w:t>digitales.</w:t>
      </w:r>
    </w:p>
    <w:p>
      <w:pPr>
        <w:pStyle w:val="ListParagraph"/>
        <w:numPr>
          <w:ilvl w:val="1"/>
          <w:numId w:val="5"/>
        </w:numPr>
        <w:tabs>
          <w:tab w:pos="2059" w:val="left" w:leader="none"/>
        </w:tabs>
        <w:spacing w:line="240" w:lineRule="auto" w:before="44" w:after="0"/>
        <w:ind w:left="2059" w:right="0" w:hanging="358"/>
        <w:jc w:val="left"/>
        <w:rPr>
          <w:sz w:val="22"/>
        </w:rPr>
      </w:pPr>
      <w:r>
        <w:rPr>
          <w:sz w:val="22"/>
        </w:rPr>
        <w:t>Acceso</w:t>
      </w:r>
      <w:r>
        <w:rPr>
          <w:spacing w:val="-20"/>
          <w:sz w:val="22"/>
        </w:rPr>
        <w:t> </w:t>
      </w:r>
      <w:r>
        <w:rPr>
          <w:sz w:val="22"/>
        </w:rPr>
        <w:t>a</w:t>
      </w:r>
      <w:r>
        <w:rPr>
          <w:spacing w:val="-20"/>
          <w:sz w:val="22"/>
        </w:rPr>
        <w:t> </w:t>
      </w:r>
      <w:r>
        <w:rPr>
          <w:sz w:val="22"/>
        </w:rPr>
        <w:t>Google</w:t>
      </w:r>
      <w:r>
        <w:rPr>
          <w:spacing w:val="-19"/>
          <w:sz w:val="22"/>
        </w:rPr>
        <w:t> </w:t>
      </w:r>
      <w:r>
        <w:rPr>
          <w:sz w:val="22"/>
        </w:rPr>
        <w:t>Analytics</w:t>
      </w:r>
      <w:r>
        <w:rPr>
          <w:spacing w:val="-21"/>
          <w:sz w:val="22"/>
        </w:rPr>
        <w:t> </w:t>
      </w:r>
      <w:r>
        <w:rPr>
          <w:sz w:val="22"/>
        </w:rPr>
        <w:t>y</w:t>
      </w:r>
      <w:r>
        <w:rPr>
          <w:spacing w:val="-18"/>
          <w:sz w:val="22"/>
        </w:rPr>
        <w:t> </w:t>
      </w:r>
      <w:r>
        <w:rPr>
          <w:sz w:val="22"/>
        </w:rPr>
        <w:t>Dashboards</w:t>
      </w:r>
      <w:r>
        <w:rPr>
          <w:spacing w:val="-21"/>
          <w:sz w:val="22"/>
        </w:rPr>
        <w:t> </w:t>
      </w:r>
      <w:r>
        <w:rPr>
          <w:sz w:val="22"/>
        </w:rPr>
        <w:t>de</w:t>
      </w:r>
      <w:r>
        <w:rPr>
          <w:spacing w:val="-18"/>
          <w:sz w:val="22"/>
        </w:rPr>
        <w:t> </w:t>
      </w:r>
      <w:r>
        <w:rPr>
          <w:spacing w:val="-4"/>
          <w:sz w:val="22"/>
        </w:rPr>
        <w:t>AWS.</w:t>
      </w:r>
    </w:p>
    <w:p>
      <w:pPr>
        <w:pStyle w:val="ListParagraph"/>
        <w:spacing w:after="0" w:line="240" w:lineRule="auto"/>
        <w:jc w:val="left"/>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sz w:val="20"/>
        </w:rPr>
      </w:pPr>
      <w:r>
        <w:rPr>
          <w:sz w:val="20"/>
        </w:rPr>
        <mc:AlternateContent>
          <mc:Choice Requires="wps">
            <w:drawing>
              <wp:anchor distT="0" distB="0" distL="0" distR="0" allowOverlap="1" layoutInCell="1" locked="0" behindDoc="1" simplePos="0" relativeHeight="484073472">
                <wp:simplePos x="0" y="0"/>
                <wp:positionH relativeFrom="page">
                  <wp:posOffset>304800</wp:posOffset>
                </wp:positionH>
                <wp:positionV relativeFrom="page">
                  <wp:posOffset>304799</wp:posOffset>
                </wp:positionV>
                <wp:extent cx="7165975" cy="945197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3008" id="docshape43"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sz w:val="20"/>
        </w:rPr>
        <w:drawing>
          <wp:inline distT="0" distB="0" distL="0" distR="0">
            <wp:extent cx="970781" cy="431101"/>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5" cstate="print"/>
                    <a:stretch>
                      <a:fillRect/>
                    </a:stretch>
                  </pic:blipFill>
                  <pic:spPr>
                    <a:xfrm>
                      <a:off x="0" y="0"/>
                      <a:ext cx="970781" cy="431101"/>
                    </a:xfrm>
                    <a:prstGeom prst="rect">
                      <a:avLst/>
                    </a:prstGeom>
                  </pic:spPr>
                </pic:pic>
              </a:graphicData>
            </a:graphic>
          </wp:inline>
        </w:drawing>
      </w:r>
      <w:r>
        <w:rPr>
          <w:sz w:val="20"/>
        </w:rPr>
      </w:r>
    </w:p>
    <w:p>
      <w:pPr>
        <w:pStyle w:val="ListParagraph"/>
        <w:numPr>
          <w:ilvl w:val="1"/>
          <w:numId w:val="5"/>
        </w:numPr>
        <w:tabs>
          <w:tab w:pos="2059" w:val="left" w:leader="none"/>
        </w:tabs>
        <w:spacing w:line="240" w:lineRule="auto" w:before="21" w:after="0"/>
        <w:ind w:left="2059" w:right="0" w:hanging="358"/>
        <w:jc w:val="left"/>
        <w:rPr>
          <w:sz w:val="22"/>
        </w:rPr>
      </w:pPr>
      <w:r>
        <w:rPr>
          <w:sz w:val="22"/>
        </w:rPr>
        <w:t>Plantillas</w:t>
      </w:r>
      <w:r>
        <w:rPr>
          <w:spacing w:val="-26"/>
          <w:sz w:val="22"/>
        </w:rPr>
        <w:t> </w:t>
      </w:r>
      <w:r>
        <w:rPr>
          <w:sz w:val="22"/>
        </w:rPr>
        <w:t>de</w:t>
      </w:r>
      <w:r>
        <w:rPr>
          <w:spacing w:val="-24"/>
          <w:sz w:val="22"/>
        </w:rPr>
        <w:t> </w:t>
      </w:r>
      <w:r>
        <w:rPr>
          <w:sz w:val="22"/>
        </w:rPr>
        <w:t>reporte</w:t>
      </w:r>
      <w:r>
        <w:rPr>
          <w:spacing w:val="-23"/>
          <w:sz w:val="22"/>
        </w:rPr>
        <w:t> </w:t>
      </w:r>
      <w:r>
        <w:rPr>
          <w:sz w:val="22"/>
        </w:rPr>
        <w:t>en</w:t>
      </w:r>
      <w:r>
        <w:rPr>
          <w:spacing w:val="-25"/>
          <w:sz w:val="22"/>
        </w:rPr>
        <w:t> </w:t>
      </w:r>
      <w:r>
        <w:rPr>
          <w:spacing w:val="-2"/>
          <w:sz w:val="22"/>
        </w:rPr>
        <w:t>PowerPoint.</w:t>
      </w:r>
    </w:p>
    <w:p>
      <w:pPr>
        <w:pStyle w:val="Heading3"/>
        <w:numPr>
          <w:ilvl w:val="0"/>
          <w:numId w:val="5"/>
        </w:numPr>
        <w:tabs>
          <w:tab w:pos="1208" w:val="left" w:leader="none"/>
        </w:tabs>
        <w:spacing w:line="240" w:lineRule="auto" w:before="218" w:after="0"/>
        <w:ind w:left="1208" w:right="0" w:hanging="228"/>
        <w:jc w:val="left"/>
      </w:pPr>
      <w:r>
        <w:rPr>
          <w:spacing w:val="-4"/>
        </w:rPr>
        <w:t>Ajustes</w:t>
      </w:r>
      <w:r>
        <w:rPr>
          <w:spacing w:val="-18"/>
        </w:rPr>
        <w:t> </w:t>
      </w:r>
      <w:r>
        <w:rPr>
          <w:spacing w:val="-4"/>
        </w:rPr>
        <w:t>y</w:t>
      </w:r>
      <w:r>
        <w:rPr>
          <w:spacing w:val="-13"/>
        </w:rPr>
        <w:t> </w:t>
      </w:r>
      <w:r>
        <w:rPr>
          <w:spacing w:val="-4"/>
        </w:rPr>
        <w:t>mejoras</w:t>
      </w:r>
      <w:r>
        <w:rPr>
          <w:spacing w:val="-12"/>
        </w:rPr>
        <w:t> </w:t>
      </w:r>
      <w:r>
        <w:rPr>
          <w:spacing w:val="-4"/>
        </w:rPr>
        <w:t>iniciales</w:t>
      </w:r>
    </w:p>
    <w:p>
      <w:pPr>
        <w:pStyle w:val="ListParagraph"/>
        <w:numPr>
          <w:ilvl w:val="1"/>
          <w:numId w:val="5"/>
        </w:numPr>
        <w:tabs>
          <w:tab w:pos="2059" w:val="left" w:leader="none"/>
        </w:tabs>
        <w:spacing w:line="240" w:lineRule="auto" w:before="197" w:after="0"/>
        <w:ind w:left="2059" w:right="0" w:hanging="358"/>
        <w:jc w:val="left"/>
        <w:rPr>
          <w:sz w:val="22"/>
        </w:rPr>
      </w:pPr>
      <w:r>
        <w:rPr>
          <w:spacing w:val="-2"/>
          <w:sz w:val="22"/>
        </w:rPr>
        <w:t>Equipo</w:t>
      </w:r>
      <w:r>
        <w:rPr>
          <w:spacing w:val="-19"/>
          <w:sz w:val="22"/>
        </w:rPr>
        <w:t> </w:t>
      </w:r>
      <w:r>
        <w:rPr>
          <w:spacing w:val="-2"/>
          <w:sz w:val="22"/>
        </w:rPr>
        <w:t>de</w:t>
      </w:r>
      <w:r>
        <w:rPr>
          <w:spacing w:val="-17"/>
          <w:sz w:val="22"/>
        </w:rPr>
        <w:t> </w:t>
      </w:r>
      <w:r>
        <w:rPr>
          <w:spacing w:val="-2"/>
          <w:sz w:val="22"/>
        </w:rPr>
        <w:t>desarrollo</w:t>
      </w:r>
      <w:r>
        <w:rPr>
          <w:spacing w:val="-19"/>
          <w:sz w:val="22"/>
        </w:rPr>
        <w:t> </w:t>
      </w:r>
      <w:r>
        <w:rPr>
          <w:spacing w:val="-2"/>
          <w:sz w:val="22"/>
        </w:rPr>
        <w:t>(Backend,</w:t>
      </w:r>
      <w:r>
        <w:rPr>
          <w:spacing w:val="-9"/>
          <w:sz w:val="22"/>
        </w:rPr>
        <w:t> </w:t>
      </w:r>
      <w:r>
        <w:rPr>
          <w:spacing w:val="-2"/>
          <w:sz w:val="22"/>
        </w:rPr>
        <w:t>Frontend</w:t>
      </w:r>
      <w:r>
        <w:rPr>
          <w:spacing w:val="-15"/>
          <w:sz w:val="22"/>
        </w:rPr>
        <w:t> </w:t>
      </w:r>
      <w:r>
        <w:rPr>
          <w:spacing w:val="-2"/>
          <w:sz w:val="22"/>
        </w:rPr>
        <w:t>e</w:t>
      </w:r>
      <w:r>
        <w:rPr>
          <w:spacing w:val="-17"/>
          <w:sz w:val="22"/>
        </w:rPr>
        <w:t> </w:t>
      </w:r>
      <w:r>
        <w:rPr>
          <w:spacing w:val="-4"/>
          <w:sz w:val="22"/>
        </w:rPr>
        <w:t>IA).</w:t>
      </w:r>
    </w:p>
    <w:p>
      <w:pPr>
        <w:pStyle w:val="ListParagraph"/>
        <w:numPr>
          <w:ilvl w:val="1"/>
          <w:numId w:val="5"/>
        </w:numPr>
        <w:tabs>
          <w:tab w:pos="2059" w:val="left" w:leader="none"/>
        </w:tabs>
        <w:spacing w:line="240" w:lineRule="auto" w:before="44" w:after="0"/>
        <w:ind w:left="2059" w:right="0" w:hanging="358"/>
        <w:jc w:val="left"/>
        <w:rPr>
          <w:sz w:val="22"/>
        </w:rPr>
      </w:pPr>
      <w:r>
        <w:rPr>
          <w:sz w:val="22"/>
        </w:rPr>
        <w:t>Licencias</w:t>
      </w:r>
      <w:r>
        <w:rPr>
          <w:spacing w:val="-26"/>
          <w:sz w:val="22"/>
        </w:rPr>
        <w:t> </w:t>
      </w:r>
      <w:r>
        <w:rPr>
          <w:sz w:val="22"/>
        </w:rPr>
        <w:t>de</w:t>
      </w:r>
      <w:r>
        <w:rPr>
          <w:spacing w:val="-24"/>
          <w:sz w:val="22"/>
        </w:rPr>
        <w:t> </w:t>
      </w:r>
      <w:r>
        <w:rPr>
          <w:sz w:val="22"/>
        </w:rPr>
        <w:t>Figma</w:t>
      </w:r>
      <w:r>
        <w:rPr>
          <w:spacing w:val="-25"/>
          <w:sz w:val="22"/>
        </w:rPr>
        <w:t> </w:t>
      </w:r>
      <w:r>
        <w:rPr>
          <w:sz w:val="22"/>
        </w:rPr>
        <w:t>(Ajustes</w:t>
      </w:r>
      <w:r>
        <w:rPr>
          <w:spacing w:val="-26"/>
          <w:sz w:val="22"/>
        </w:rPr>
        <w:t> </w:t>
      </w:r>
      <w:r>
        <w:rPr>
          <w:sz w:val="22"/>
        </w:rPr>
        <w:t>de</w:t>
      </w:r>
      <w:r>
        <w:rPr>
          <w:spacing w:val="-24"/>
          <w:sz w:val="22"/>
        </w:rPr>
        <w:t> </w:t>
      </w:r>
      <w:r>
        <w:rPr>
          <w:spacing w:val="-2"/>
          <w:sz w:val="22"/>
        </w:rPr>
        <w:t>UI/UX).</w:t>
      </w:r>
    </w:p>
    <w:p>
      <w:pPr>
        <w:pStyle w:val="ListParagraph"/>
        <w:numPr>
          <w:ilvl w:val="1"/>
          <w:numId w:val="5"/>
        </w:numPr>
        <w:tabs>
          <w:tab w:pos="2059" w:val="left" w:leader="none"/>
        </w:tabs>
        <w:spacing w:line="240" w:lineRule="auto" w:before="45" w:after="0"/>
        <w:ind w:left="2059" w:right="0" w:hanging="358"/>
        <w:jc w:val="left"/>
        <w:rPr>
          <w:sz w:val="22"/>
        </w:rPr>
      </w:pPr>
      <w:r>
        <w:rPr>
          <w:sz w:val="22"/>
        </w:rPr>
        <w:t>Repositorio</w:t>
      </w:r>
      <w:r>
        <w:rPr>
          <w:spacing w:val="-26"/>
          <w:sz w:val="22"/>
        </w:rPr>
        <w:t> </w:t>
      </w:r>
      <w:r>
        <w:rPr>
          <w:sz w:val="22"/>
        </w:rPr>
        <w:t>de</w:t>
      </w:r>
      <w:r>
        <w:rPr>
          <w:spacing w:val="-24"/>
          <w:sz w:val="22"/>
        </w:rPr>
        <w:t> </w:t>
      </w:r>
      <w:r>
        <w:rPr>
          <w:sz w:val="22"/>
        </w:rPr>
        <w:t>GitHub</w:t>
      </w:r>
      <w:r>
        <w:rPr>
          <w:spacing w:val="-27"/>
          <w:sz w:val="22"/>
        </w:rPr>
        <w:t> </w:t>
      </w:r>
      <w:r>
        <w:rPr>
          <w:sz w:val="22"/>
        </w:rPr>
        <w:t>Enterprise</w:t>
      </w:r>
      <w:r>
        <w:rPr>
          <w:spacing w:val="-24"/>
          <w:sz w:val="22"/>
        </w:rPr>
        <w:t> </w:t>
      </w:r>
      <w:r>
        <w:rPr>
          <w:sz w:val="22"/>
        </w:rPr>
        <w:t>(Documentación</w:t>
      </w:r>
      <w:r>
        <w:rPr>
          <w:spacing w:val="-25"/>
          <w:sz w:val="22"/>
        </w:rPr>
        <w:t> </w:t>
      </w:r>
      <w:r>
        <w:rPr>
          <w:sz w:val="22"/>
        </w:rPr>
        <w:t>de</w:t>
      </w:r>
      <w:r>
        <w:rPr>
          <w:spacing w:val="-24"/>
          <w:sz w:val="22"/>
        </w:rPr>
        <w:t> </w:t>
      </w:r>
      <w:r>
        <w:rPr>
          <w:spacing w:val="-2"/>
          <w:sz w:val="22"/>
        </w:rPr>
        <w:t>cambios).</w:t>
      </w:r>
    </w:p>
    <w:p>
      <w:pPr>
        <w:pStyle w:val="Heading3"/>
        <w:numPr>
          <w:ilvl w:val="0"/>
          <w:numId w:val="5"/>
        </w:numPr>
        <w:tabs>
          <w:tab w:pos="1208" w:val="left" w:leader="none"/>
        </w:tabs>
        <w:spacing w:line="240" w:lineRule="auto" w:before="217" w:after="0"/>
        <w:ind w:left="1208" w:right="0" w:hanging="228"/>
        <w:jc w:val="left"/>
      </w:pPr>
      <w:r>
        <w:rPr/>
        <w:t>Consolidación</w:t>
      </w:r>
      <w:r>
        <w:rPr>
          <w:spacing w:val="-21"/>
        </w:rPr>
        <w:t> </w:t>
      </w:r>
      <w:r>
        <w:rPr/>
        <w:t>en</w:t>
      </w:r>
      <w:r>
        <w:rPr>
          <w:spacing w:val="-16"/>
        </w:rPr>
        <w:t> </w:t>
      </w:r>
      <w:r>
        <w:rPr/>
        <w:t>mercado</w:t>
      </w:r>
      <w:r>
        <w:rPr>
          <w:spacing w:val="-19"/>
        </w:rPr>
        <w:t> </w:t>
      </w:r>
      <w:r>
        <w:rPr>
          <w:spacing w:val="-2"/>
        </w:rPr>
        <w:t>objetivo</w:t>
      </w:r>
    </w:p>
    <w:p>
      <w:pPr>
        <w:pStyle w:val="ListParagraph"/>
        <w:numPr>
          <w:ilvl w:val="1"/>
          <w:numId w:val="5"/>
        </w:numPr>
        <w:tabs>
          <w:tab w:pos="2059" w:val="left" w:leader="none"/>
        </w:tabs>
        <w:spacing w:line="240" w:lineRule="auto" w:before="197" w:after="0"/>
        <w:ind w:left="2059" w:right="0" w:hanging="358"/>
        <w:jc w:val="left"/>
        <w:rPr>
          <w:sz w:val="22"/>
        </w:rPr>
      </w:pPr>
      <w:r>
        <w:rPr>
          <w:sz w:val="22"/>
        </w:rPr>
        <w:t>CRM</w:t>
      </w:r>
      <w:r>
        <w:rPr>
          <w:spacing w:val="-16"/>
          <w:sz w:val="22"/>
        </w:rPr>
        <w:t> </w:t>
      </w:r>
      <w:r>
        <w:rPr>
          <w:sz w:val="22"/>
        </w:rPr>
        <w:t>básico</w:t>
      </w:r>
      <w:r>
        <w:rPr>
          <w:spacing w:val="-20"/>
          <w:sz w:val="22"/>
        </w:rPr>
        <w:t> </w:t>
      </w:r>
      <w:r>
        <w:rPr>
          <w:sz w:val="22"/>
        </w:rPr>
        <w:t>para</w:t>
      </w:r>
      <w:r>
        <w:rPr>
          <w:spacing w:val="-18"/>
          <w:sz w:val="22"/>
        </w:rPr>
        <w:t> </w:t>
      </w:r>
      <w:r>
        <w:rPr>
          <w:sz w:val="22"/>
        </w:rPr>
        <w:t>fidelización</w:t>
      </w:r>
      <w:r>
        <w:rPr>
          <w:spacing w:val="-19"/>
          <w:sz w:val="22"/>
        </w:rPr>
        <w:t> </w:t>
      </w:r>
      <w:r>
        <w:rPr>
          <w:sz w:val="22"/>
        </w:rPr>
        <w:t>(HubSpot</w:t>
      </w:r>
      <w:r>
        <w:rPr>
          <w:spacing w:val="-18"/>
          <w:sz w:val="22"/>
        </w:rPr>
        <w:t> </w:t>
      </w:r>
      <w:r>
        <w:rPr>
          <w:sz w:val="22"/>
        </w:rPr>
        <w:t>o</w:t>
      </w:r>
      <w:r>
        <w:rPr>
          <w:spacing w:val="-18"/>
          <w:sz w:val="22"/>
        </w:rPr>
        <w:t> </w:t>
      </w:r>
      <w:r>
        <w:rPr>
          <w:spacing w:val="-2"/>
          <w:sz w:val="22"/>
        </w:rPr>
        <w:t>Zoho).</w:t>
      </w:r>
    </w:p>
    <w:p>
      <w:pPr>
        <w:pStyle w:val="ListParagraph"/>
        <w:numPr>
          <w:ilvl w:val="1"/>
          <w:numId w:val="5"/>
        </w:numPr>
        <w:tabs>
          <w:tab w:pos="2059" w:val="left" w:leader="none"/>
        </w:tabs>
        <w:spacing w:line="240" w:lineRule="auto" w:before="45" w:after="0"/>
        <w:ind w:left="2059" w:right="0" w:hanging="358"/>
        <w:jc w:val="left"/>
        <w:rPr>
          <w:sz w:val="22"/>
        </w:rPr>
      </w:pPr>
      <w:r>
        <w:rPr>
          <w:sz w:val="22"/>
        </w:rPr>
        <w:t>Equipo</w:t>
      </w:r>
      <w:r>
        <w:rPr>
          <w:spacing w:val="-18"/>
          <w:sz w:val="22"/>
        </w:rPr>
        <w:t> </w:t>
      </w:r>
      <w:r>
        <w:rPr>
          <w:sz w:val="22"/>
        </w:rPr>
        <w:t>de</w:t>
      </w:r>
      <w:r>
        <w:rPr>
          <w:spacing w:val="-16"/>
          <w:sz w:val="22"/>
        </w:rPr>
        <w:t> </w:t>
      </w:r>
      <w:r>
        <w:rPr>
          <w:sz w:val="22"/>
        </w:rPr>
        <w:t>producción</w:t>
      </w:r>
      <w:r>
        <w:rPr>
          <w:spacing w:val="-17"/>
          <w:sz w:val="22"/>
        </w:rPr>
        <w:t> </w:t>
      </w:r>
      <w:r>
        <w:rPr>
          <w:sz w:val="22"/>
        </w:rPr>
        <w:t>audiovisual</w:t>
      </w:r>
      <w:r>
        <w:rPr>
          <w:spacing w:val="-19"/>
          <w:sz w:val="22"/>
        </w:rPr>
        <w:t> </w:t>
      </w:r>
      <w:r>
        <w:rPr>
          <w:sz w:val="22"/>
        </w:rPr>
        <w:t>(Casos</w:t>
      </w:r>
      <w:r>
        <w:rPr>
          <w:spacing w:val="-18"/>
          <w:sz w:val="22"/>
        </w:rPr>
        <w:t> </w:t>
      </w:r>
      <w:r>
        <w:rPr>
          <w:sz w:val="22"/>
        </w:rPr>
        <w:t>de</w:t>
      </w:r>
      <w:r>
        <w:rPr>
          <w:spacing w:val="-16"/>
          <w:sz w:val="22"/>
        </w:rPr>
        <w:t> </w:t>
      </w:r>
      <w:r>
        <w:rPr>
          <w:spacing w:val="-2"/>
          <w:sz w:val="22"/>
        </w:rPr>
        <w:t>éxito).</w:t>
      </w:r>
    </w:p>
    <w:p>
      <w:pPr>
        <w:pStyle w:val="ListParagraph"/>
        <w:numPr>
          <w:ilvl w:val="1"/>
          <w:numId w:val="5"/>
        </w:numPr>
        <w:tabs>
          <w:tab w:pos="2059" w:val="left" w:leader="none"/>
        </w:tabs>
        <w:spacing w:line="240" w:lineRule="auto" w:before="44" w:after="0"/>
        <w:ind w:left="2059" w:right="0" w:hanging="358"/>
        <w:jc w:val="left"/>
        <w:rPr>
          <w:sz w:val="22"/>
        </w:rPr>
      </w:pPr>
      <w:r>
        <w:rPr>
          <w:sz w:val="22"/>
        </w:rPr>
        <w:t>Relaciones</w:t>
      </w:r>
      <w:r>
        <w:rPr>
          <w:spacing w:val="-13"/>
          <w:sz w:val="22"/>
        </w:rPr>
        <w:t> </w:t>
      </w:r>
      <w:r>
        <w:rPr>
          <w:sz w:val="22"/>
        </w:rPr>
        <w:t>Públicas</w:t>
      </w:r>
      <w:r>
        <w:rPr>
          <w:spacing w:val="-20"/>
          <w:sz w:val="22"/>
        </w:rPr>
        <w:t> </w:t>
      </w:r>
      <w:r>
        <w:rPr>
          <w:sz w:val="22"/>
        </w:rPr>
        <w:t>y</w:t>
      </w:r>
      <w:r>
        <w:rPr>
          <w:spacing w:val="-16"/>
          <w:sz w:val="22"/>
        </w:rPr>
        <w:t> </w:t>
      </w:r>
      <w:r>
        <w:rPr>
          <w:sz w:val="22"/>
        </w:rPr>
        <w:t>asesores</w:t>
      </w:r>
      <w:r>
        <w:rPr>
          <w:spacing w:val="-12"/>
          <w:sz w:val="22"/>
        </w:rPr>
        <w:t> </w:t>
      </w:r>
      <w:r>
        <w:rPr>
          <w:sz w:val="22"/>
        </w:rPr>
        <w:t>legales</w:t>
      </w:r>
      <w:r>
        <w:rPr>
          <w:spacing w:val="-20"/>
          <w:sz w:val="22"/>
        </w:rPr>
        <w:t> </w:t>
      </w:r>
      <w:r>
        <w:rPr>
          <w:sz w:val="22"/>
        </w:rPr>
        <w:t>(Contratos</w:t>
      </w:r>
      <w:r>
        <w:rPr>
          <w:spacing w:val="-19"/>
          <w:sz w:val="22"/>
        </w:rPr>
        <w:t> </w:t>
      </w:r>
      <w:r>
        <w:rPr>
          <w:spacing w:val="-2"/>
          <w:sz w:val="22"/>
        </w:rPr>
        <w:t>corporativos).</w:t>
      </w:r>
    </w:p>
    <w:p>
      <w:pPr>
        <w:pStyle w:val="Heading2"/>
        <w:spacing w:before="217"/>
        <w:ind w:left="980"/>
      </w:pPr>
      <w:r>
        <w:rPr/>
        <w:t>Tabla</w:t>
      </w:r>
      <w:r>
        <w:rPr>
          <w:spacing w:val="-25"/>
        </w:rPr>
        <w:t> </w:t>
      </w:r>
      <w:r>
        <w:rPr/>
        <w:t>de</w:t>
      </w:r>
      <w:r>
        <w:rPr>
          <w:spacing w:val="-26"/>
        </w:rPr>
        <w:t> </w:t>
      </w:r>
      <w:r>
        <w:rPr/>
        <w:t>costos</w:t>
      </w:r>
      <w:r>
        <w:rPr>
          <w:spacing w:val="-25"/>
        </w:rPr>
        <w:t> </w:t>
      </w:r>
      <w:r>
        <w:rPr/>
        <w:t>de</w:t>
      </w:r>
      <w:r>
        <w:rPr>
          <w:spacing w:val="-26"/>
        </w:rPr>
        <w:t> </w:t>
      </w:r>
      <w:r>
        <w:rPr/>
        <w:t>la</w:t>
      </w:r>
      <w:r>
        <w:rPr>
          <w:spacing w:val="-25"/>
        </w:rPr>
        <w:t> </w:t>
      </w:r>
      <w:r>
        <w:rPr>
          <w:spacing w:val="-2"/>
        </w:rPr>
        <w:t>Salida</w:t>
      </w:r>
    </w:p>
    <w:p>
      <w:pPr>
        <w:pStyle w:val="BodyText"/>
        <w:rPr>
          <w:rFonts w:ascii="Trebuchet MS"/>
          <w:b/>
          <w:sz w:val="20"/>
        </w:rPr>
      </w:pPr>
    </w:p>
    <w:p>
      <w:pPr>
        <w:pStyle w:val="BodyText"/>
        <w:rPr>
          <w:rFonts w:ascii="Trebuchet MS"/>
          <w:b/>
          <w:sz w:val="20"/>
        </w:rPr>
      </w:pPr>
    </w:p>
    <w:p>
      <w:pPr>
        <w:pStyle w:val="BodyText"/>
        <w:spacing w:before="6"/>
        <w:rPr>
          <w:rFonts w:ascii="Trebuchet MS"/>
          <w:b/>
          <w:sz w:val="20"/>
        </w:rPr>
      </w:pPr>
    </w:p>
    <w:tbl>
      <w:tblPr>
        <w:tblW w:w="0" w:type="auto"/>
        <w:jc w:val="left"/>
        <w:tblInd w:w="993"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2481"/>
        <w:gridCol w:w="973"/>
        <w:gridCol w:w="3915"/>
        <w:gridCol w:w="1466"/>
      </w:tblGrid>
      <w:tr>
        <w:trPr>
          <w:trHeight w:val="800" w:hRule="atLeast"/>
        </w:trPr>
        <w:tc>
          <w:tcPr>
            <w:tcW w:w="2481" w:type="dxa"/>
            <w:tcBorders>
              <w:top w:val="nil"/>
              <w:left w:val="nil"/>
              <w:bottom w:val="nil"/>
              <w:right w:val="nil"/>
            </w:tcBorders>
            <w:shd w:val="clear" w:color="auto" w:fill="0E9ED4"/>
          </w:tcPr>
          <w:p>
            <w:pPr>
              <w:pStyle w:val="TableParagraph"/>
              <w:spacing w:before="253"/>
              <w:ind w:left="775"/>
              <w:jc w:val="left"/>
              <w:rPr>
                <w:rFonts w:ascii="Trebuchet MS"/>
                <w:b/>
                <w:sz w:val="22"/>
              </w:rPr>
            </w:pPr>
            <w:r>
              <w:rPr>
                <w:rFonts w:ascii="Trebuchet MS"/>
                <w:b/>
                <w:spacing w:val="-2"/>
                <w:sz w:val="22"/>
              </w:rPr>
              <w:t>Actividad</w:t>
            </w:r>
          </w:p>
        </w:tc>
        <w:tc>
          <w:tcPr>
            <w:tcW w:w="973" w:type="dxa"/>
            <w:tcBorders>
              <w:top w:val="nil"/>
              <w:left w:val="nil"/>
              <w:bottom w:val="nil"/>
              <w:right w:val="nil"/>
            </w:tcBorders>
            <w:shd w:val="clear" w:color="auto" w:fill="0E9ED4"/>
          </w:tcPr>
          <w:p>
            <w:pPr>
              <w:pStyle w:val="TableParagraph"/>
              <w:spacing w:before="253"/>
              <w:ind w:left="3"/>
              <w:rPr>
                <w:rFonts w:ascii="Trebuchet MS"/>
                <w:b/>
                <w:sz w:val="22"/>
              </w:rPr>
            </w:pPr>
            <w:r>
              <w:rPr>
                <w:rFonts w:ascii="Trebuchet MS"/>
                <w:b/>
                <w:spacing w:val="-2"/>
                <w:sz w:val="22"/>
              </w:rPr>
              <w:t>Tiempo</w:t>
            </w:r>
          </w:p>
        </w:tc>
        <w:tc>
          <w:tcPr>
            <w:tcW w:w="3915" w:type="dxa"/>
            <w:tcBorders>
              <w:top w:val="nil"/>
              <w:left w:val="nil"/>
              <w:bottom w:val="nil"/>
              <w:right w:val="nil"/>
            </w:tcBorders>
            <w:shd w:val="clear" w:color="auto" w:fill="0E9ED4"/>
          </w:tcPr>
          <w:p>
            <w:pPr>
              <w:pStyle w:val="TableParagraph"/>
              <w:spacing w:before="253"/>
              <w:ind w:left="9"/>
              <w:rPr>
                <w:rFonts w:ascii="Trebuchet MS"/>
                <w:b/>
                <w:sz w:val="22"/>
              </w:rPr>
            </w:pPr>
            <w:r>
              <w:rPr>
                <w:rFonts w:ascii="Trebuchet MS"/>
                <w:b/>
                <w:spacing w:val="-2"/>
                <w:w w:val="105"/>
                <w:sz w:val="22"/>
              </w:rPr>
              <w:t>Recursos</w:t>
            </w:r>
          </w:p>
        </w:tc>
        <w:tc>
          <w:tcPr>
            <w:tcW w:w="1466" w:type="dxa"/>
            <w:tcBorders>
              <w:top w:val="nil"/>
              <w:left w:val="nil"/>
              <w:bottom w:val="nil"/>
              <w:right w:val="nil"/>
            </w:tcBorders>
            <w:shd w:val="clear" w:color="auto" w:fill="0E9ED4"/>
          </w:tcPr>
          <w:p>
            <w:pPr>
              <w:pStyle w:val="TableParagraph"/>
              <w:spacing w:line="270" w:lineRule="atLeast" w:before="239"/>
              <w:ind w:left="434" w:right="155" w:hanging="270"/>
              <w:jc w:val="left"/>
              <w:rPr>
                <w:rFonts w:ascii="Trebuchet MS"/>
                <w:b/>
                <w:sz w:val="22"/>
              </w:rPr>
            </w:pPr>
            <w:r>
              <w:rPr>
                <w:rFonts w:ascii="Trebuchet MS"/>
                <w:b/>
                <w:spacing w:val="-2"/>
                <w:sz w:val="22"/>
              </w:rPr>
              <w:t>Costo</w:t>
            </w:r>
            <w:r>
              <w:rPr>
                <w:rFonts w:ascii="Trebuchet MS"/>
                <w:b/>
                <w:spacing w:val="-25"/>
                <w:sz w:val="22"/>
              </w:rPr>
              <w:t> </w:t>
            </w:r>
            <w:r>
              <w:rPr>
                <w:rFonts w:ascii="Trebuchet MS"/>
                <w:b/>
                <w:spacing w:val="-2"/>
                <w:sz w:val="22"/>
              </w:rPr>
              <w:t>Total (MXN)</w:t>
            </w:r>
          </w:p>
        </w:tc>
      </w:tr>
      <w:tr>
        <w:trPr>
          <w:trHeight w:val="825" w:hRule="atLeast"/>
        </w:trPr>
        <w:tc>
          <w:tcPr>
            <w:tcW w:w="2481" w:type="dxa"/>
            <w:vMerge w:val="restart"/>
            <w:tcBorders>
              <w:top w:val="nil"/>
            </w:tcBorders>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77"/>
              <w:jc w:val="left"/>
              <w:rPr>
                <w:rFonts w:ascii="Trebuchet MS"/>
                <w:b/>
                <w:sz w:val="22"/>
              </w:rPr>
            </w:pPr>
          </w:p>
          <w:p>
            <w:pPr>
              <w:pStyle w:val="TableParagraph"/>
              <w:spacing w:line="254" w:lineRule="auto"/>
              <w:ind w:left="320" w:firstLine="120"/>
              <w:jc w:val="left"/>
              <w:rPr>
                <w:rFonts w:ascii="Trebuchet MS"/>
                <w:b/>
                <w:sz w:val="22"/>
              </w:rPr>
            </w:pPr>
            <w:r>
              <w:rPr>
                <w:rFonts w:ascii="Trebuchet MS"/>
                <w:b/>
                <w:sz w:val="22"/>
              </w:rPr>
              <w:t>1.-</w:t>
            </w:r>
            <w:r>
              <w:rPr>
                <w:rFonts w:ascii="Trebuchet MS"/>
                <w:b/>
                <w:spacing w:val="-18"/>
                <w:sz w:val="22"/>
              </w:rPr>
              <w:t> </w:t>
            </w:r>
            <w:r>
              <w:rPr>
                <w:rFonts w:ascii="Trebuchet MS"/>
                <w:b/>
                <w:sz w:val="22"/>
              </w:rPr>
              <w:t>Lanzamiento </w:t>
            </w:r>
            <w:r>
              <w:rPr>
                <w:rFonts w:ascii="Trebuchet MS"/>
                <w:b/>
                <w:spacing w:val="-2"/>
                <w:sz w:val="22"/>
              </w:rPr>
              <w:t>oficial</w:t>
            </w:r>
            <w:r>
              <w:rPr>
                <w:rFonts w:ascii="Trebuchet MS"/>
                <w:b/>
                <w:spacing w:val="-20"/>
                <w:sz w:val="22"/>
              </w:rPr>
              <w:t> </w:t>
            </w:r>
            <w:r>
              <w:rPr>
                <w:rFonts w:ascii="Trebuchet MS"/>
                <w:b/>
                <w:spacing w:val="-2"/>
                <w:sz w:val="22"/>
              </w:rPr>
              <w:t>del</w:t>
            </w:r>
            <w:r>
              <w:rPr>
                <w:rFonts w:ascii="Trebuchet MS"/>
                <w:b/>
                <w:spacing w:val="-20"/>
                <w:sz w:val="22"/>
              </w:rPr>
              <w:t> </w:t>
            </w:r>
            <w:r>
              <w:rPr>
                <w:rFonts w:ascii="Trebuchet MS"/>
                <w:b/>
                <w:spacing w:val="-2"/>
                <w:sz w:val="22"/>
              </w:rPr>
              <w:t>sistema</w:t>
            </w:r>
          </w:p>
        </w:tc>
        <w:tc>
          <w:tcPr>
            <w:tcW w:w="973" w:type="dxa"/>
            <w:tcBorders>
              <w:top w:val="nil"/>
            </w:tcBorders>
          </w:tcPr>
          <w:p>
            <w:pPr>
              <w:pStyle w:val="TableParagraph"/>
              <w:spacing w:before="225"/>
              <w:ind w:left="4"/>
              <w:rPr>
                <w:sz w:val="22"/>
              </w:rPr>
            </w:pPr>
            <w:r>
              <w:rPr>
                <w:spacing w:val="-5"/>
                <w:sz w:val="22"/>
              </w:rPr>
              <w:t>5</w:t>
            </w:r>
            <w:r>
              <w:rPr>
                <w:spacing w:val="-21"/>
                <w:sz w:val="22"/>
              </w:rPr>
              <w:t> </w:t>
            </w:r>
            <w:r>
              <w:rPr>
                <w:spacing w:val="-4"/>
                <w:sz w:val="22"/>
              </w:rPr>
              <w:t>días</w:t>
            </w:r>
          </w:p>
        </w:tc>
        <w:tc>
          <w:tcPr>
            <w:tcW w:w="3915" w:type="dxa"/>
            <w:tcBorders>
              <w:top w:val="nil"/>
            </w:tcBorders>
          </w:tcPr>
          <w:p>
            <w:pPr>
              <w:pStyle w:val="TableParagraph"/>
              <w:spacing w:line="244" w:lineRule="auto" w:before="225"/>
              <w:ind w:left="823" w:right="166" w:hanging="360"/>
              <w:jc w:val="left"/>
              <w:rPr>
                <w:sz w:val="22"/>
              </w:rPr>
            </w:pPr>
            <w:r>
              <w:rPr>
                <w:sz w:val="22"/>
              </w:rPr>
              <w:t>1.</w:t>
            </w:r>
            <w:r>
              <w:rPr>
                <w:spacing w:val="45"/>
                <w:sz w:val="22"/>
              </w:rPr>
              <w:t> </w:t>
            </w:r>
            <w:r>
              <w:rPr>
                <w:sz w:val="22"/>
              </w:rPr>
              <w:t>Evento</w:t>
            </w:r>
            <w:r>
              <w:rPr>
                <w:spacing w:val="-26"/>
                <w:sz w:val="22"/>
              </w:rPr>
              <w:t> </w:t>
            </w:r>
            <w:r>
              <w:rPr>
                <w:sz w:val="22"/>
              </w:rPr>
              <w:t>de</w:t>
            </w:r>
            <w:r>
              <w:rPr>
                <w:spacing w:val="-25"/>
                <w:sz w:val="22"/>
              </w:rPr>
              <w:t> </w:t>
            </w:r>
            <w:r>
              <w:rPr>
                <w:sz w:val="22"/>
              </w:rPr>
              <w:t>lanzamiento</w:t>
            </w:r>
            <w:r>
              <w:rPr>
                <w:spacing w:val="-26"/>
                <w:sz w:val="22"/>
              </w:rPr>
              <w:t> </w:t>
            </w:r>
            <w:r>
              <w:rPr>
                <w:sz w:val="22"/>
              </w:rPr>
              <w:t>(renta de sala + coffee break)</w:t>
            </w:r>
          </w:p>
        </w:tc>
        <w:tc>
          <w:tcPr>
            <w:tcW w:w="1466" w:type="dxa"/>
            <w:tcBorders>
              <w:top w:val="nil"/>
            </w:tcBorders>
          </w:tcPr>
          <w:p>
            <w:pPr>
              <w:pStyle w:val="TableParagraph"/>
              <w:spacing w:before="225"/>
              <w:ind w:left="5" w:right="1"/>
              <w:rPr>
                <w:sz w:val="22"/>
              </w:rPr>
            </w:pPr>
            <w:r>
              <w:rPr>
                <w:spacing w:val="-2"/>
                <w:sz w:val="22"/>
              </w:rPr>
              <w:t>$20,000</w:t>
            </w:r>
          </w:p>
        </w:tc>
      </w:tr>
      <w:tr>
        <w:trPr>
          <w:trHeight w:val="825" w:hRule="atLeast"/>
        </w:trPr>
        <w:tc>
          <w:tcPr>
            <w:tcW w:w="2481" w:type="dxa"/>
            <w:vMerge/>
            <w:tcBorders>
              <w:top w:val="nil"/>
            </w:tcBorders>
          </w:tcPr>
          <w:p>
            <w:pPr>
              <w:rPr>
                <w:sz w:val="2"/>
                <w:szCs w:val="2"/>
              </w:rPr>
            </w:pPr>
          </w:p>
        </w:tc>
        <w:tc>
          <w:tcPr>
            <w:tcW w:w="973" w:type="dxa"/>
          </w:tcPr>
          <w:p>
            <w:pPr>
              <w:pStyle w:val="TableParagraph"/>
              <w:spacing w:before="225"/>
              <w:ind w:left="4"/>
              <w:rPr>
                <w:sz w:val="22"/>
              </w:rPr>
            </w:pPr>
            <w:r>
              <w:rPr>
                <w:spacing w:val="-5"/>
                <w:sz w:val="22"/>
              </w:rPr>
              <w:t>5</w:t>
            </w:r>
            <w:r>
              <w:rPr>
                <w:spacing w:val="-21"/>
                <w:sz w:val="22"/>
              </w:rPr>
              <w:t> </w:t>
            </w:r>
            <w:r>
              <w:rPr>
                <w:spacing w:val="-4"/>
                <w:sz w:val="22"/>
              </w:rPr>
              <w:t>días</w:t>
            </w:r>
          </w:p>
        </w:tc>
        <w:tc>
          <w:tcPr>
            <w:tcW w:w="3915" w:type="dxa"/>
          </w:tcPr>
          <w:p>
            <w:pPr>
              <w:pStyle w:val="TableParagraph"/>
              <w:spacing w:line="244" w:lineRule="auto" w:before="225"/>
              <w:ind w:left="823" w:right="166" w:hanging="360"/>
              <w:jc w:val="left"/>
              <w:rPr>
                <w:sz w:val="22"/>
              </w:rPr>
            </w:pPr>
            <w:r>
              <w:rPr>
                <w:sz w:val="22"/>
              </w:rPr>
              <w:t>2.</w:t>
            </w:r>
            <w:r>
              <w:rPr>
                <w:spacing w:val="80"/>
                <w:sz w:val="22"/>
              </w:rPr>
              <w:t> </w:t>
            </w:r>
            <w:r>
              <w:rPr>
                <w:sz w:val="22"/>
              </w:rPr>
              <w:t>Diseño</w:t>
            </w:r>
            <w:r>
              <w:rPr>
                <w:spacing w:val="-26"/>
                <w:sz w:val="22"/>
              </w:rPr>
              <w:t> </w:t>
            </w:r>
            <w:r>
              <w:rPr>
                <w:sz w:val="22"/>
              </w:rPr>
              <w:t>de</w:t>
            </w:r>
            <w:r>
              <w:rPr>
                <w:spacing w:val="-25"/>
                <w:sz w:val="22"/>
              </w:rPr>
              <w:t> </w:t>
            </w:r>
            <w:r>
              <w:rPr>
                <w:sz w:val="22"/>
              </w:rPr>
              <w:t>video</w:t>
            </w:r>
            <w:r>
              <w:rPr>
                <w:spacing w:val="-26"/>
                <w:sz w:val="22"/>
              </w:rPr>
              <w:t> </w:t>
            </w:r>
            <w:r>
              <w:rPr>
                <w:sz w:val="22"/>
              </w:rPr>
              <w:t>promocional (1–2 min</w:t>
            </w:r>
            <w:r>
              <w:rPr>
                <w:spacing w:val="-3"/>
                <w:sz w:val="22"/>
              </w:rPr>
              <w:t> </w:t>
            </w:r>
            <w:r>
              <w:rPr>
                <w:sz w:val="22"/>
              </w:rPr>
              <w:t>profesional)</w:t>
            </w:r>
          </w:p>
        </w:tc>
        <w:tc>
          <w:tcPr>
            <w:tcW w:w="1466" w:type="dxa"/>
          </w:tcPr>
          <w:p>
            <w:pPr>
              <w:pStyle w:val="TableParagraph"/>
              <w:spacing w:before="225"/>
              <w:ind w:left="5" w:right="1"/>
              <w:rPr>
                <w:sz w:val="22"/>
              </w:rPr>
            </w:pPr>
            <w:r>
              <w:rPr>
                <w:spacing w:val="-2"/>
                <w:sz w:val="22"/>
              </w:rPr>
              <w:t>$8,000</w:t>
            </w:r>
          </w:p>
        </w:tc>
      </w:tr>
      <w:tr>
        <w:trPr>
          <w:trHeight w:val="825" w:hRule="atLeast"/>
        </w:trPr>
        <w:tc>
          <w:tcPr>
            <w:tcW w:w="2481" w:type="dxa"/>
            <w:vMerge/>
            <w:tcBorders>
              <w:top w:val="nil"/>
            </w:tcBorders>
          </w:tcPr>
          <w:p>
            <w:pPr>
              <w:rPr>
                <w:sz w:val="2"/>
                <w:szCs w:val="2"/>
              </w:rPr>
            </w:pPr>
          </w:p>
        </w:tc>
        <w:tc>
          <w:tcPr>
            <w:tcW w:w="973" w:type="dxa"/>
          </w:tcPr>
          <w:p>
            <w:pPr>
              <w:pStyle w:val="TableParagraph"/>
              <w:spacing w:before="225"/>
              <w:ind w:left="4"/>
              <w:rPr>
                <w:sz w:val="22"/>
              </w:rPr>
            </w:pPr>
            <w:r>
              <w:rPr>
                <w:spacing w:val="-5"/>
                <w:sz w:val="22"/>
              </w:rPr>
              <w:t>5</w:t>
            </w:r>
            <w:r>
              <w:rPr>
                <w:spacing w:val="-21"/>
                <w:sz w:val="22"/>
              </w:rPr>
              <w:t> </w:t>
            </w:r>
            <w:r>
              <w:rPr>
                <w:spacing w:val="-4"/>
                <w:sz w:val="22"/>
              </w:rPr>
              <w:t>días</w:t>
            </w:r>
          </w:p>
        </w:tc>
        <w:tc>
          <w:tcPr>
            <w:tcW w:w="3915" w:type="dxa"/>
          </w:tcPr>
          <w:p>
            <w:pPr>
              <w:pStyle w:val="TableParagraph"/>
              <w:spacing w:line="244" w:lineRule="auto" w:before="225"/>
              <w:ind w:left="823" w:right="166" w:hanging="360"/>
              <w:jc w:val="left"/>
              <w:rPr>
                <w:sz w:val="22"/>
              </w:rPr>
            </w:pPr>
            <w:r>
              <w:rPr>
                <w:sz w:val="22"/>
              </w:rPr>
              <w:t>3.</w:t>
            </w:r>
            <w:r>
              <w:rPr>
                <w:spacing w:val="80"/>
                <w:sz w:val="22"/>
              </w:rPr>
              <w:t> </w:t>
            </w:r>
            <w:r>
              <w:rPr>
                <w:sz w:val="22"/>
              </w:rPr>
              <w:t>Publicación</w:t>
            </w:r>
            <w:r>
              <w:rPr>
                <w:spacing w:val="-18"/>
                <w:sz w:val="22"/>
              </w:rPr>
              <w:t> </w:t>
            </w:r>
            <w:r>
              <w:rPr>
                <w:sz w:val="22"/>
              </w:rPr>
              <w:t>en</w:t>
            </w:r>
            <w:r>
              <w:rPr>
                <w:spacing w:val="-18"/>
                <w:sz w:val="22"/>
              </w:rPr>
              <w:t> </w:t>
            </w:r>
            <w:r>
              <w:rPr>
                <w:sz w:val="22"/>
              </w:rPr>
              <w:t>redes</w:t>
            </w:r>
            <w:r>
              <w:rPr>
                <w:spacing w:val="-20"/>
                <w:sz w:val="22"/>
              </w:rPr>
              <w:t> </w:t>
            </w:r>
            <w:r>
              <w:rPr>
                <w:sz w:val="22"/>
              </w:rPr>
              <w:t>sociales (community</w:t>
            </w:r>
            <w:r>
              <w:rPr>
                <w:spacing w:val="-18"/>
                <w:sz w:val="22"/>
              </w:rPr>
              <w:t> </w:t>
            </w:r>
            <w:r>
              <w:rPr>
                <w:sz w:val="22"/>
              </w:rPr>
              <w:t>manager</w:t>
            </w:r>
            <w:r>
              <w:rPr>
                <w:spacing w:val="-10"/>
                <w:sz w:val="22"/>
              </w:rPr>
              <w:t> </w:t>
            </w:r>
            <w:r>
              <w:rPr>
                <w:sz w:val="22"/>
              </w:rPr>
              <w:t>1</w:t>
            </w:r>
            <w:r>
              <w:rPr>
                <w:spacing w:val="-9"/>
                <w:sz w:val="22"/>
              </w:rPr>
              <w:t> </w:t>
            </w:r>
            <w:r>
              <w:rPr>
                <w:sz w:val="22"/>
              </w:rPr>
              <w:t>mes)</w:t>
            </w:r>
          </w:p>
        </w:tc>
        <w:tc>
          <w:tcPr>
            <w:tcW w:w="1466" w:type="dxa"/>
          </w:tcPr>
          <w:p>
            <w:pPr>
              <w:pStyle w:val="TableParagraph"/>
              <w:spacing w:before="225"/>
              <w:ind w:left="5" w:right="1"/>
              <w:rPr>
                <w:sz w:val="22"/>
              </w:rPr>
            </w:pPr>
            <w:r>
              <w:rPr>
                <w:spacing w:val="-2"/>
                <w:sz w:val="22"/>
              </w:rPr>
              <w:t>$10,000</w:t>
            </w:r>
          </w:p>
        </w:tc>
      </w:tr>
      <w:tr>
        <w:trPr>
          <w:trHeight w:val="1045" w:hRule="atLeast"/>
        </w:trPr>
        <w:tc>
          <w:tcPr>
            <w:tcW w:w="248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16"/>
              <w:jc w:val="left"/>
              <w:rPr>
                <w:rFonts w:ascii="Trebuchet MS"/>
                <w:b/>
                <w:sz w:val="22"/>
              </w:rPr>
            </w:pPr>
          </w:p>
          <w:p>
            <w:pPr>
              <w:pStyle w:val="TableParagraph"/>
              <w:spacing w:line="254" w:lineRule="auto"/>
              <w:ind w:left="225" w:firstLine="205"/>
              <w:jc w:val="left"/>
              <w:rPr>
                <w:rFonts w:ascii="Trebuchet MS" w:hAnsi="Trebuchet MS"/>
                <w:b/>
                <w:sz w:val="22"/>
              </w:rPr>
            </w:pPr>
            <w:r>
              <w:rPr>
                <w:rFonts w:ascii="Trebuchet MS" w:hAnsi="Trebuchet MS"/>
                <w:b/>
                <w:sz w:val="22"/>
              </w:rPr>
              <w:t>2.- Estrategia</w:t>
            </w:r>
            <w:r>
              <w:rPr>
                <w:rFonts w:ascii="Trebuchet MS" w:hAnsi="Trebuchet MS"/>
                <w:b/>
                <w:spacing w:val="-2"/>
                <w:sz w:val="22"/>
              </w:rPr>
              <w:t> </w:t>
            </w:r>
            <w:r>
              <w:rPr>
                <w:rFonts w:ascii="Trebuchet MS" w:hAnsi="Trebuchet MS"/>
                <w:b/>
                <w:sz w:val="22"/>
              </w:rPr>
              <w:t>de </w:t>
            </w:r>
            <w:r>
              <w:rPr>
                <w:rFonts w:ascii="Trebuchet MS" w:hAnsi="Trebuchet MS"/>
                <w:b/>
                <w:spacing w:val="-4"/>
                <w:sz w:val="22"/>
              </w:rPr>
              <w:t>marketing</w:t>
            </w:r>
            <w:r>
              <w:rPr>
                <w:rFonts w:ascii="Trebuchet MS" w:hAnsi="Trebuchet MS"/>
                <w:b/>
                <w:spacing w:val="-20"/>
                <w:sz w:val="22"/>
              </w:rPr>
              <w:t> </w:t>
            </w:r>
            <w:r>
              <w:rPr>
                <w:rFonts w:ascii="Trebuchet MS" w:hAnsi="Trebuchet MS"/>
                <w:b/>
                <w:spacing w:val="-4"/>
                <w:sz w:val="22"/>
              </w:rPr>
              <w:t>y</w:t>
            </w:r>
            <w:r>
              <w:rPr>
                <w:rFonts w:ascii="Trebuchet MS" w:hAnsi="Trebuchet MS"/>
                <w:b/>
                <w:spacing w:val="-25"/>
                <w:sz w:val="22"/>
              </w:rPr>
              <w:t> </w:t>
            </w:r>
            <w:r>
              <w:rPr>
                <w:rFonts w:ascii="Trebuchet MS" w:hAnsi="Trebuchet MS"/>
                <w:b/>
                <w:spacing w:val="-4"/>
                <w:sz w:val="22"/>
              </w:rPr>
              <w:t>difusión</w:t>
            </w:r>
          </w:p>
        </w:tc>
        <w:tc>
          <w:tcPr>
            <w:tcW w:w="973" w:type="dxa"/>
          </w:tcPr>
          <w:p>
            <w:pPr>
              <w:pStyle w:val="TableParagraph"/>
              <w:spacing w:before="225"/>
              <w:ind w:left="4" w:right="4"/>
              <w:rPr>
                <w:sz w:val="22"/>
              </w:rPr>
            </w:pPr>
            <w:r>
              <w:rPr>
                <w:spacing w:val="-4"/>
                <w:sz w:val="22"/>
              </w:rPr>
              <w:t>10</w:t>
            </w:r>
            <w:r>
              <w:rPr>
                <w:spacing w:val="-20"/>
                <w:sz w:val="22"/>
              </w:rPr>
              <w:t> </w:t>
            </w:r>
            <w:r>
              <w:rPr>
                <w:spacing w:val="-4"/>
                <w:sz w:val="22"/>
              </w:rPr>
              <w:t>días</w:t>
            </w:r>
          </w:p>
        </w:tc>
        <w:tc>
          <w:tcPr>
            <w:tcW w:w="3915" w:type="dxa"/>
          </w:tcPr>
          <w:p>
            <w:pPr>
              <w:pStyle w:val="TableParagraph"/>
              <w:spacing w:line="244" w:lineRule="auto" w:before="225"/>
              <w:ind w:left="823" w:right="166" w:hanging="360"/>
              <w:jc w:val="left"/>
              <w:rPr>
                <w:sz w:val="22"/>
              </w:rPr>
            </w:pPr>
            <w:r>
              <w:rPr>
                <w:sz w:val="22"/>
              </w:rPr>
              <w:t>1.</w:t>
            </w:r>
            <w:r>
              <w:rPr>
                <w:spacing w:val="65"/>
                <w:sz w:val="22"/>
              </w:rPr>
              <w:t> </w:t>
            </w:r>
            <w:r>
              <w:rPr>
                <w:sz w:val="22"/>
              </w:rPr>
              <w:t>Campaña</w:t>
            </w:r>
            <w:r>
              <w:rPr>
                <w:spacing w:val="-26"/>
                <w:sz w:val="22"/>
              </w:rPr>
              <w:t> </w:t>
            </w:r>
            <w:r>
              <w:rPr>
                <w:sz w:val="22"/>
              </w:rPr>
              <w:t>digital</w:t>
            </w:r>
            <w:r>
              <w:rPr>
                <w:spacing w:val="-27"/>
                <w:sz w:val="22"/>
              </w:rPr>
              <w:t> </w:t>
            </w:r>
            <w:r>
              <w:rPr>
                <w:sz w:val="22"/>
              </w:rPr>
              <w:t>en</w:t>
            </w:r>
            <w:r>
              <w:rPr>
                <w:spacing w:val="-26"/>
                <w:sz w:val="22"/>
              </w:rPr>
              <w:t> </w:t>
            </w:r>
            <w:r>
              <w:rPr>
                <w:sz w:val="22"/>
              </w:rPr>
              <w:t>LinkedIn Ads</w:t>
            </w:r>
            <w:r>
              <w:rPr>
                <w:spacing w:val="-15"/>
                <w:sz w:val="22"/>
              </w:rPr>
              <w:t> </w:t>
            </w:r>
            <w:r>
              <w:rPr>
                <w:sz w:val="22"/>
              </w:rPr>
              <w:t>/</w:t>
            </w:r>
            <w:r>
              <w:rPr>
                <w:spacing w:val="-12"/>
                <w:sz w:val="22"/>
              </w:rPr>
              <w:t> </w:t>
            </w:r>
            <w:r>
              <w:rPr>
                <w:sz w:val="22"/>
              </w:rPr>
              <w:t>Google</w:t>
            </w:r>
            <w:r>
              <w:rPr>
                <w:spacing w:val="-13"/>
                <w:sz w:val="22"/>
              </w:rPr>
              <w:t> </w:t>
            </w:r>
            <w:r>
              <w:rPr>
                <w:sz w:val="22"/>
              </w:rPr>
              <w:t>Ads</w:t>
            </w:r>
            <w:r>
              <w:rPr>
                <w:spacing w:val="-15"/>
                <w:sz w:val="22"/>
              </w:rPr>
              <w:t> </w:t>
            </w:r>
            <w:r>
              <w:rPr>
                <w:sz w:val="22"/>
              </w:rPr>
              <w:t>(dirigido</w:t>
            </w:r>
            <w:r>
              <w:rPr>
                <w:spacing w:val="-14"/>
                <w:sz w:val="22"/>
              </w:rPr>
              <w:t> </w:t>
            </w:r>
            <w:r>
              <w:rPr>
                <w:sz w:val="22"/>
              </w:rPr>
              <w:t>a</w:t>
            </w:r>
          </w:p>
          <w:p>
            <w:pPr>
              <w:pStyle w:val="TableParagraph"/>
              <w:spacing w:line="259" w:lineRule="exact"/>
              <w:ind w:left="823"/>
              <w:jc w:val="left"/>
              <w:rPr>
                <w:sz w:val="22"/>
              </w:rPr>
            </w:pPr>
            <w:r>
              <w:rPr>
                <w:sz w:val="22"/>
              </w:rPr>
              <w:t>líderes</w:t>
            </w:r>
            <w:r>
              <w:rPr>
                <w:spacing w:val="-21"/>
                <w:sz w:val="22"/>
              </w:rPr>
              <w:t> </w:t>
            </w:r>
            <w:r>
              <w:rPr>
                <w:sz w:val="22"/>
              </w:rPr>
              <w:t>de</w:t>
            </w:r>
            <w:r>
              <w:rPr>
                <w:spacing w:val="-19"/>
                <w:sz w:val="22"/>
              </w:rPr>
              <w:t> </w:t>
            </w:r>
            <w:r>
              <w:rPr>
                <w:spacing w:val="-5"/>
                <w:sz w:val="22"/>
              </w:rPr>
              <w:t>TI)</w:t>
            </w:r>
          </w:p>
        </w:tc>
        <w:tc>
          <w:tcPr>
            <w:tcW w:w="1466" w:type="dxa"/>
          </w:tcPr>
          <w:p>
            <w:pPr>
              <w:pStyle w:val="TableParagraph"/>
              <w:spacing w:before="225"/>
              <w:ind w:left="5" w:right="1"/>
              <w:rPr>
                <w:sz w:val="22"/>
              </w:rPr>
            </w:pPr>
            <w:r>
              <w:rPr>
                <w:spacing w:val="-2"/>
                <w:sz w:val="22"/>
              </w:rPr>
              <w:t>$20,000</w:t>
            </w:r>
          </w:p>
        </w:tc>
      </w:tr>
      <w:tr>
        <w:trPr>
          <w:trHeight w:val="774" w:hRule="atLeast"/>
        </w:trPr>
        <w:tc>
          <w:tcPr>
            <w:tcW w:w="2481" w:type="dxa"/>
            <w:vMerge/>
            <w:tcBorders>
              <w:top w:val="nil"/>
            </w:tcBorders>
          </w:tcPr>
          <w:p>
            <w:pPr>
              <w:rPr>
                <w:sz w:val="2"/>
                <w:szCs w:val="2"/>
              </w:rPr>
            </w:pPr>
          </w:p>
        </w:tc>
        <w:tc>
          <w:tcPr>
            <w:tcW w:w="973" w:type="dxa"/>
          </w:tcPr>
          <w:p>
            <w:pPr>
              <w:pStyle w:val="TableParagraph"/>
              <w:spacing w:before="225"/>
              <w:ind w:left="4" w:right="4"/>
              <w:rPr>
                <w:sz w:val="22"/>
              </w:rPr>
            </w:pPr>
            <w:r>
              <w:rPr>
                <w:spacing w:val="-4"/>
                <w:sz w:val="22"/>
              </w:rPr>
              <w:t>10</w:t>
            </w:r>
            <w:r>
              <w:rPr>
                <w:spacing w:val="-20"/>
                <w:sz w:val="22"/>
              </w:rPr>
              <w:t> </w:t>
            </w:r>
            <w:r>
              <w:rPr>
                <w:spacing w:val="-4"/>
                <w:sz w:val="22"/>
              </w:rPr>
              <w:t>días</w:t>
            </w:r>
          </w:p>
        </w:tc>
        <w:tc>
          <w:tcPr>
            <w:tcW w:w="3915" w:type="dxa"/>
          </w:tcPr>
          <w:p>
            <w:pPr>
              <w:pStyle w:val="TableParagraph"/>
              <w:spacing w:line="270" w:lineRule="atLeast" w:before="215"/>
              <w:ind w:left="823" w:right="166" w:hanging="360"/>
              <w:jc w:val="left"/>
              <w:rPr>
                <w:sz w:val="22"/>
              </w:rPr>
            </w:pPr>
            <w:r>
              <w:rPr>
                <w:sz w:val="22"/>
              </w:rPr>
              <w:t>2.</w:t>
            </w:r>
            <w:r>
              <w:rPr>
                <w:spacing w:val="80"/>
                <w:sz w:val="22"/>
              </w:rPr>
              <w:t> </w:t>
            </w:r>
            <w:r>
              <w:rPr>
                <w:sz w:val="22"/>
              </w:rPr>
              <w:t>500</w:t>
            </w:r>
            <w:r>
              <w:rPr>
                <w:spacing w:val="-27"/>
                <w:sz w:val="22"/>
              </w:rPr>
              <w:t> </w:t>
            </w:r>
            <w:r>
              <w:rPr>
                <w:sz w:val="22"/>
              </w:rPr>
              <w:t>folletos</w:t>
            </w:r>
            <w:r>
              <w:rPr>
                <w:spacing w:val="-27"/>
                <w:sz w:val="22"/>
              </w:rPr>
              <w:t> </w:t>
            </w:r>
            <w:r>
              <w:rPr>
                <w:sz w:val="22"/>
              </w:rPr>
              <w:t>impresos </w:t>
            </w:r>
            <w:r>
              <w:rPr>
                <w:spacing w:val="-2"/>
                <w:sz w:val="22"/>
              </w:rPr>
              <w:t>adicionales</w:t>
            </w:r>
          </w:p>
        </w:tc>
        <w:tc>
          <w:tcPr>
            <w:tcW w:w="1466" w:type="dxa"/>
          </w:tcPr>
          <w:p>
            <w:pPr>
              <w:pStyle w:val="TableParagraph"/>
              <w:spacing w:before="225"/>
              <w:ind w:left="5" w:right="2"/>
              <w:rPr>
                <w:sz w:val="22"/>
              </w:rPr>
            </w:pPr>
            <w:r>
              <w:rPr>
                <w:spacing w:val="-2"/>
                <w:sz w:val="22"/>
              </w:rPr>
              <w:t>$5,000</w:t>
            </w:r>
          </w:p>
        </w:tc>
      </w:tr>
      <w:tr>
        <w:trPr>
          <w:trHeight w:val="1045" w:hRule="atLeast"/>
        </w:trPr>
        <w:tc>
          <w:tcPr>
            <w:tcW w:w="2481" w:type="dxa"/>
            <w:vMerge/>
            <w:tcBorders>
              <w:top w:val="nil"/>
            </w:tcBorders>
          </w:tcPr>
          <w:p>
            <w:pPr>
              <w:rPr>
                <w:sz w:val="2"/>
                <w:szCs w:val="2"/>
              </w:rPr>
            </w:pPr>
          </w:p>
        </w:tc>
        <w:tc>
          <w:tcPr>
            <w:tcW w:w="973" w:type="dxa"/>
          </w:tcPr>
          <w:p>
            <w:pPr>
              <w:pStyle w:val="TableParagraph"/>
              <w:spacing w:before="230"/>
              <w:ind w:left="4" w:right="4"/>
              <w:rPr>
                <w:sz w:val="22"/>
              </w:rPr>
            </w:pPr>
            <w:r>
              <w:rPr>
                <w:spacing w:val="-4"/>
                <w:sz w:val="22"/>
              </w:rPr>
              <w:t>10</w:t>
            </w:r>
            <w:r>
              <w:rPr>
                <w:spacing w:val="-20"/>
                <w:sz w:val="22"/>
              </w:rPr>
              <w:t> </w:t>
            </w:r>
            <w:r>
              <w:rPr>
                <w:spacing w:val="-4"/>
                <w:sz w:val="22"/>
              </w:rPr>
              <w:t>días</w:t>
            </w:r>
          </w:p>
        </w:tc>
        <w:tc>
          <w:tcPr>
            <w:tcW w:w="3915" w:type="dxa"/>
          </w:tcPr>
          <w:p>
            <w:pPr>
              <w:pStyle w:val="TableParagraph"/>
              <w:spacing w:before="230"/>
              <w:ind w:left="823" w:hanging="360"/>
              <w:jc w:val="left"/>
              <w:rPr>
                <w:sz w:val="22"/>
              </w:rPr>
            </w:pPr>
            <w:r>
              <w:rPr>
                <w:sz w:val="22"/>
              </w:rPr>
              <w:t>3.</w:t>
            </w:r>
            <w:r>
              <w:rPr>
                <w:spacing w:val="26"/>
                <w:sz w:val="22"/>
              </w:rPr>
              <w:t>  </w:t>
            </w:r>
            <w:r>
              <w:rPr>
                <w:sz w:val="22"/>
              </w:rPr>
              <w:t>5</w:t>
            </w:r>
            <w:r>
              <w:rPr>
                <w:spacing w:val="-18"/>
                <w:sz w:val="22"/>
              </w:rPr>
              <w:t> </w:t>
            </w:r>
            <w:r>
              <w:rPr>
                <w:sz w:val="22"/>
              </w:rPr>
              <w:t>lonas</w:t>
            </w:r>
            <w:r>
              <w:rPr>
                <w:spacing w:val="-24"/>
                <w:sz w:val="22"/>
              </w:rPr>
              <w:t> </w:t>
            </w:r>
            <w:r>
              <w:rPr>
                <w:sz w:val="22"/>
              </w:rPr>
              <w:t>publicitarias</w:t>
            </w:r>
            <w:r>
              <w:rPr>
                <w:spacing w:val="-23"/>
                <w:sz w:val="22"/>
              </w:rPr>
              <w:t> </w:t>
            </w:r>
            <w:r>
              <w:rPr>
                <w:sz w:val="22"/>
              </w:rPr>
              <w:t>de</w:t>
            </w:r>
            <w:r>
              <w:rPr>
                <w:spacing w:val="-22"/>
                <w:sz w:val="22"/>
              </w:rPr>
              <w:t> </w:t>
            </w:r>
            <w:r>
              <w:rPr>
                <w:spacing w:val="-4"/>
                <w:sz w:val="22"/>
              </w:rPr>
              <w:t>gran</w:t>
            </w:r>
          </w:p>
          <w:p>
            <w:pPr>
              <w:pStyle w:val="TableParagraph"/>
              <w:spacing w:line="266" w:lineRule="exact"/>
              <w:ind w:left="823" w:right="166"/>
              <w:jc w:val="left"/>
              <w:rPr>
                <w:sz w:val="22"/>
              </w:rPr>
            </w:pPr>
            <w:r>
              <w:rPr>
                <w:sz w:val="22"/>
              </w:rPr>
              <w:t>formato</w:t>
            </w:r>
            <w:r>
              <w:rPr>
                <w:spacing w:val="-26"/>
                <w:sz w:val="22"/>
              </w:rPr>
              <w:t> </w:t>
            </w:r>
            <w:r>
              <w:rPr>
                <w:sz w:val="22"/>
              </w:rPr>
              <w:t>para</w:t>
            </w:r>
            <w:r>
              <w:rPr>
                <w:spacing w:val="-26"/>
                <w:sz w:val="22"/>
              </w:rPr>
              <w:t> </w:t>
            </w:r>
            <w:r>
              <w:rPr>
                <w:sz w:val="22"/>
              </w:rPr>
              <w:t>agencias</w:t>
            </w:r>
            <w:r>
              <w:rPr>
                <w:spacing w:val="-27"/>
                <w:sz w:val="22"/>
              </w:rPr>
              <w:t> </w:t>
            </w:r>
            <w:r>
              <w:rPr>
                <w:sz w:val="22"/>
              </w:rPr>
              <w:t>piloto en</w:t>
            </w:r>
            <w:r>
              <w:rPr>
                <w:spacing w:val="-24"/>
                <w:sz w:val="22"/>
              </w:rPr>
              <w:t> </w:t>
            </w:r>
            <w:r>
              <w:rPr>
                <w:sz w:val="22"/>
              </w:rPr>
              <w:t>Cuauhtémoc.</w:t>
            </w:r>
          </w:p>
        </w:tc>
        <w:tc>
          <w:tcPr>
            <w:tcW w:w="1466" w:type="dxa"/>
          </w:tcPr>
          <w:p>
            <w:pPr>
              <w:pStyle w:val="TableParagraph"/>
              <w:spacing w:before="230"/>
              <w:ind w:left="5" w:right="2"/>
              <w:rPr>
                <w:sz w:val="22"/>
              </w:rPr>
            </w:pPr>
            <w:r>
              <w:rPr>
                <w:spacing w:val="-2"/>
                <w:sz w:val="22"/>
              </w:rPr>
              <w:t>$7,500</w:t>
            </w:r>
          </w:p>
        </w:tc>
      </w:tr>
      <w:tr>
        <w:trPr>
          <w:trHeight w:val="780" w:hRule="atLeast"/>
        </w:trPr>
        <w:tc>
          <w:tcPr>
            <w:tcW w:w="2481"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spacing w:before="137"/>
              <w:jc w:val="left"/>
              <w:rPr>
                <w:rFonts w:ascii="Trebuchet MS"/>
                <w:b/>
                <w:sz w:val="22"/>
              </w:rPr>
            </w:pPr>
          </w:p>
          <w:p>
            <w:pPr>
              <w:pStyle w:val="TableParagraph"/>
              <w:spacing w:line="254" w:lineRule="auto"/>
              <w:ind w:left="150" w:firstLine="105"/>
              <w:jc w:val="left"/>
              <w:rPr>
                <w:rFonts w:ascii="Trebuchet MS" w:hAnsi="Trebuchet MS"/>
                <w:b/>
                <w:sz w:val="22"/>
              </w:rPr>
            </w:pPr>
            <w:r>
              <w:rPr>
                <w:rFonts w:ascii="Trebuchet MS" w:hAnsi="Trebuchet MS"/>
                <w:b/>
                <w:sz w:val="22"/>
              </w:rPr>
              <w:t>3.-</w:t>
            </w:r>
            <w:r>
              <w:rPr>
                <w:rFonts w:ascii="Trebuchet MS" w:hAnsi="Trebuchet MS"/>
                <w:b/>
                <w:spacing w:val="-18"/>
                <w:sz w:val="22"/>
              </w:rPr>
              <w:t> </w:t>
            </w:r>
            <w:r>
              <w:rPr>
                <w:rFonts w:ascii="Trebuchet MS" w:hAnsi="Trebuchet MS"/>
                <w:b/>
                <w:sz w:val="22"/>
              </w:rPr>
              <w:t>Implementación </w:t>
            </w:r>
            <w:r>
              <w:rPr>
                <w:rFonts w:ascii="Trebuchet MS" w:hAnsi="Trebuchet MS"/>
                <w:b/>
                <w:spacing w:val="-2"/>
                <w:sz w:val="22"/>
              </w:rPr>
              <w:t>con</w:t>
            </w:r>
            <w:r>
              <w:rPr>
                <w:rFonts w:ascii="Trebuchet MS" w:hAnsi="Trebuchet MS"/>
                <w:b/>
                <w:spacing w:val="-20"/>
                <w:sz w:val="22"/>
              </w:rPr>
              <w:t> </w:t>
            </w:r>
            <w:r>
              <w:rPr>
                <w:rFonts w:ascii="Trebuchet MS" w:hAnsi="Trebuchet MS"/>
                <w:b/>
                <w:spacing w:val="-2"/>
                <w:sz w:val="22"/>
              </w:rPr>
              <w:t>primeros</w:t>
            </w:r>
            <w:r>
              <w:rPr>
                <w:rFonts w:ascii="Trebuchet MS" w:hAnsi="Trebuchet MS"/>
                <w:b/>
                <w:spacing w:val="-21"/>
                <w:sz w:val="22"/>
              </w:rPr>
              <w:t> </w:t>
            </w:r>
            <w:r>
              <w:rPr>
                <w:rFonts w:ascii="Trebuchet MS" w:hAnsi="Trebuchet MS"/>
                <w:b/>
                <w:spacing w:val="-2"/>
                <w:sz w:val="22"/>
              </w:rPr>
              <w:t>clientes</w:t>
            </w:r>
          </w:p>
        </w:tc>
        <w:tc>
          <w:tcPr>
            <w:tcW w:w="973" w:type="dxa"/>
            <w:vMerge w:val="restart"/>
          </w:tcPr>
          <w:p>
            <w:pPr>
              <w:pStyle w:val="TableParagraph"/>
              <w:spacing w:before="230"/>
              <w:ind w:left="140"/>
              <w:jc w:val="left"/>
              <w:rPr>
                <w:sz w:val="22"/>
              </w:rPr>
            </w:pPr>
            <w:r>
              <w:rPr>
                <w:spacing w:val="-4"/>
                <w:sz w:val="22"/>
              </w:rPr>
              <w:t>15</w:t>
            </w:r>
            <w:r>
              <w:rPr>
                <w:spacing w:val="-20"/>
                <w:sz w:val="22"/>
              </w:rPr>
              <w:t> </w:t>
            </w:r>
            <w:r>
              <w:rPr>
                <w:spacing w:val="-4"/>
                <w:sz w:val="22"/>
              </w:rPr>
              <w:t>días</w:t>
            </w:r>
          </w:p>
        </w:tc>
        <w:tc>
          <w:tcPr>
            <w:tcW w:w="3915" w:type="dxa"/>
          </w:tcPr>
          <w:p>
            <w:pPr>
              <w:pStyle w:val="TableParagraph"/>
              <w:spacing w:line="270" w:lineRule="atLeast" w:before="220"/>
              <w:ind w:left="823" w:right="166" w:hanging="360"/>
              <w:jc w:val="left"/>
              <w:rPr>
                <w:sz w:val="22"/>
              </w:rPr>
            </w:pPr>
            <w:r>
              <w:rPr>
                <w:sz w:val="22"/>
              </w:rPr>
              <w:t>1.</w:t>
            </w:r>
            <w:r>
              <w:rPr>
                <w:spacing w:val="80"/>
                <w:sz w:val="22"/>
              </w:rPr>
              <w:t> </w:t>
            </w:r>
            <w:r>
              <w:rPr>
                <w:sz w:val="22"/>
              </w:rPr>
              <w:t>2</w:t>
            </w:r>
            <w:r>
              <w:rPr>
                <w:spacing w:val="-22"/>
                <w:sz w:val="22"/>
              </w:rPr>
              <w:t> </w:t>
            </w:r>
            <w:r>
              <w:rPr>
                <w:sz w:val="22"/>
              </w:rPr>
              <w:t>Desarrolladores</w:t>
            </w:r>
            <w:r>
              <w:rPr>
                <w:spacing w:val="-24"/>
                <w:sz w:val="22"/>
              </w:rPr>
              <w:t> </w:t>
            </w:r>
            <w:r>
              <w:rPr>
                <w:sz w:val="22"/>
              </w:rPr>
              <w:t>de</w:t>
            </w:r>
            <w:r>
              <w:rPr>
                <w:spacing w:val="-25"/>
                <w:sz w:val="22"/>
              </w:rPr>
              <w:t> </w:t>
            </w:r>
            <w:r>
              <w:rPr>
                <w:sz w:val="22"/>
              </w:rPr>
              <w:t>software (Soporte en sitio) y Viáticos.</w:t>
            </w:r>
          </w:p>
        </w:tc>
        <w:tc>
          <w:tcPr>
            <w:tcW w:w="1466" w:type="dxa"/>
          </w:tcPr>
          <w:p>
            <w:pPr>
              <w:pStyle w:val="TableParagraph"/>
              <w:spacing w:before="230"/>
              <w:ind w:left="5" w:right="1"/>
              <w:rPr>
                <w:sz w:val="22"/>
              </w:rPr>
            </w:pPr>
            <w:r>
              <w:rPr>
                <w:spacing w:val="-2"/>
                <w:sz w:val="22"/>
              </w:rPr>
              <w:t>$20,000</w:t>
            </w:r>
          </w:p>
        </w:tc>
      </w:tr>
      <w:tr>
        <w:trPr>
          <w:trHeight w:val="1315" w:hRule="atLeast"/>
        </w:trPr>
        <w:tc>
          <w:tcPr>
            <w:tcW w:w="2481" w:type="dxa"/>
            <w:vMerge/>
            <w:tcBorders>
              <w:top w:val="nil"/>
            </w:tcBorders>
          </w:tcPr>
          <w:p>
            <w:pPr>
              <w:rPr>
                <w:sz w:val="2"/>
                <w:szCs w:val="2"/>
              </w:rPr>
            </w:pPr>
          </w:p>
        </w:tc>
        <w:tc>
          <w:tcPr>
            <w:tcW w:w="973" w:type="dxa"/>
            <w:vMerge/>
            <w:tcBorders>
              <w:top w:val="nil"/>
            </w:tcBorders>
          </w:tcPr>
          <w:p>
            <w:pPr>
              <w:rPr>
                <w:sz w:val="2"/>
                <w:szCs w:val="2"/>
              </w:rPr>
            </w:pPr>
          </w:p>
        </w:tc>
        <w:tc>
          <w:tcPr>
            <w:tcW w:w="3915" w:type="dxa"/>
          </w:tcPr>
          <w:p>
            <w:pPr>
              <w:pStyle w:val="TableParagraph"/>
              <w:spacing w:line="270" w:lineRule="atLeast" w:before="215"/>
              <w:ind w:left="823" w:right="166" w:hanging="360"/>
              <w:jc w:val="left"/>
              <w:rPr>
                <w:sz w:val="22"/>
              </w:rPr>
            </w:pPr>
            <w:r>
              <w:rPr>
                <w:sz w:val="22"/>
              </w:rPr>
              <w:t>2.</w:t>
            </w:r>
            <w:r>
              <w:rPr>
                <w:spacing w:val="80"/>
                <w:sz w:val="22"/>
              </w:rPr>
              <w:t> </w:t>
            </w:r>
            <w:r>
              <w:rPr>
                <w:sz w:val="22"/>
              </w:rPr>
              <w:t>Analista QA para acompañamiento</w:t>
            </w:r>
            <w:r>
              <w:rPr>
                <w:spacing w:val="-24"/>
                <w:sz w:val="22"/>
              </w:rPr>
              <w:t> </w:t>
            </w:r>
            <w:r>
              <w:rPr>
                <w:sz w:val="22"/>
              </w:rPr>
              <w:t>en producción</w:t>
            </w:r>
            <w:r>
              <w:rPr>
                <w:spacing w:val="-23"/>
                <w:sz w:val="22"/>
              </w:rPr>
              <w:t> </w:t>
            </w:r>
            <w:r>
              <w:rPr>
                <w:sz w:val="22"/>
              </w:rPr>
              <w:t>y</w:t>
            </w:r>
            <w:r>
              <w:rPr>
                <w:spacing w:val="-20"/>
                <w:sz w:val="22"/>
              </w:rPr>
              <w:t> </w:t>
            </w:r>
            <w:r>
              <w:rPr>
                <w:sz w:val="22"/>
              </w:rPr>
              <w:t>validación</w:t>
            </w:r>
            <w:r>
              <w:rPr>
                <w:spacing w:val="-23"/>
                <w:sz w:val="22"/>
              </w:rPr>
              <w:t> </w:t>
            </w:r>
            <w:r>
              <w:rPr>
                <w:sz w:val="22"/>
              </w:rPr>
              <w:t>de </w:t>
            </w:r>
            <w:r>
              <w:rPr>
                <w:spacing w:val="-2"/>
                <w:sz w:val="22"/>
              </w:rPr>
              <w:t>reportes.</w:t>
            </w:r>
          </w:p>
        </w:tc>
        <w:tc>
          <w:tcPr>
            <w:tcW w:w="1466" w:type="dxa"/>
          </w:tcPr>
          <w:p>
            <w:pPr>
              <w:pStyle w:val="TableParagraph"/>
              <w:spacing w:before="225"/>
              <w:ind w:left="5"/>
              <w:rPr>
                <w:sz w:val="22"/>
              </w:rPr>
            </w:pPr>
            <w:r>
              <w:rPr>
                <w:spacing w:val="-2"/>
                <w:sz w:val="22"/>
              </w:rPr>
              <w:t>$6,000</w:t>
            </w:r>
          </w:p>
        </w:tc>
      </w:tr>
    </w:tbl>
    <w:p>
      <w:pPr>
        <w:pStyle w:val="TableParagraph"/>
        <w:spacing w:after="0"/>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rFonts w:ascii="Trebuchet MS"/>
          <w:sz w:val="20"/>
        </w:rPr>
      </w:pPr>
      <w:r>
        <w:rPr>
          <w:rFonts w:ascii="Trebuchet MS"/>
          <w:sz w:val="20"/>
        </w:rPr>
        <w:drawing>
          <wp:anchor distT="0" distB="0" distL="0" distR="0" allowOverlap="1" layoutInCell="1" locked="0" behindDoc="1" simplePos="0" relativeHeight="484073984">
            <wp:simplePos x="0" y="0"/>
            <wp:positionH relativeFrom="page">
              <wp:posOffset>5323342</wp:posOffset>
            </wp:positionH>
            <wp:positionV relativeFrom="page">
              <wp:posOffset>8926164</wp:posOffset>
            </wp:positionV>
            <wp:extent cx="962384" cy="463491"/>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9" cstate="print"/>
                    <a:stretch>
                      <a:fillRect/>
                    </a:stretch>
                  </pic:blipFill>
                  <pic:spPr>
                    <a:xfrm>
                      <a:off x="0" y="0"/>
                      <a:ext cx="962384" cy="463491"/>
                    </a:xfrm>
                    <a:prstGeom prst="rect">
                      <a:avLst/>
                    </a:prstGeom>
                  </pic:spPr>
                </pic:pic>
              </a:graphicData>
            </a:graphic>
          </wp:anchor>
        </w:drawing>
      </w:r>
      <w:r>
        <w:rPr>
          <w:rFonts w:ascii="Trebuchet MS"/>
          <w:sz w:val="20"/>
        </w:rPr>
        <w:drawing>
          <wp:anchor distT="0" distB="0" distL="0" distR="0" allowOverlap="1" layoutInCell="1" locked="0" behindDoc="1" simplePos="0" relativeHeight="484074496">
            <wp:simplePos x="0" y="0"/>
            <wp:positionH relativeFrom="page">
              <wp:posOffset>3592183</wp:posOffset>
            </wp:positionH>
            <wp:positionV relativeFrom="page">
              <wp:posOffset>8793543</wp:posOffset>
            </wp:positionV>
            <wp:extent cx="870927" cy="567690"/>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8" cstate="print"/>
                    <a:stretch>
                      <a:fillRect/>
                    </a:stretch>
                  </pic:blipFill>
                  <pic:spPr>
                    <a:xfrm>
                      <a:off x="0" y="0"/>
                      <a:ext cx="870927" cy="567690"/>
                    </a:xfrm>
                    <a:prstGeom prst="rect">
                      <a:avLst/>
                    </a:prstGeom>
                  </pic:spPr>
                </pic:pic>
              </a:graphicData>
            </a:graphic>
          </wp:anchor>
        </w:drawing>
      </w:r>
      <w:r>
        <w:rPr>
          <w:rFonts w:ascii="Trebuchet MS"/>
          <w:sz w:val="20"/>
        </w:rPr>
        <mc:AlternateContent>
          <mc:Choice Requires="wps">
            <w:drawing>
              <wp:anchor distT="0" distB="0" distL="0" distR="0" allowOverlap="1" layoutInCell="1" locked="0" behindDoc="1" simplePos="0" relativeHeight="484075008">
                <wp:simplePos x="0" y="0"/>
                <wp:positionH relativeFrom="page">
                  <wp:posOffset>304800</wp:posOffset>
                </wp:positionH>
                <wp:positionV relativeFrom="page">
                  <wp:posOffset>304799</wp:posOffset>
                </wp:positionV>
                <wp:extent cx="7165975" cy="945197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41472" id="docshape45"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8"/>
        <w:rPr>
          <w:rFonts w:ascii="Trebuchet MS"/>
          <w:b/>
          <w:sz w:val="2"/>
        </w:rPr>
      </w:pPr>
    </w:p>
    <w:tbl>
      <w:tblPr>
        <w:tblW w:w="0" w:type="auto"/>
        <w:jc w:val="left"/>
        <w:tblInd w:w="990"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2477"/>
        <w:gridCol w:w="976"/>
        <w:gridCol w:w="3918"/>
        <w:gridCol w:w="1467"/>
      </w:tblGrid>
      <w:tr>
        <w:trPr>
          <w:trHeight w:val="825" w:hRule="atLeast"/>
        </w:trPr>
        <w:tc>
          <w:tcPr>
            <w:tcW w:w="2477"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spacing w:before="177"/>
              <w:jc w:val="left"/>
              <w:rPr>
                <w:rFonts w:ascii="Trebuchet MS"/>
                <w:b/>
                <w:sz w:val="22"/>
              </w:rPr>
            </w:pPr>
          </w:p>
          <w:p>
            <w:pPr>
              <w:pStyle w:val="TableParagraph"/>
              <w:spacing w:line="252" w:lineRule="auto"/>
              <w:ind w:left="495" w:right="482"/>
              <w:rPr>
                <w:rFonts w:ascii="Trebuchet MS"/>
                <w:b/>
                <w:sz w:val="22"/>
              </w:rPr>
            </w:pPr>
            <w:r>
              <w:rPr>
                <w:rFonts w:ascii="Trebuchet MS"/>
                <w:b/>
                <w:spacing w:val="-6"/>
                <w:sz w:val="22"/>
              </w:rPr>
              <w:t>4.-</w:t>
            </w:r>
            <w:r>
              <w:rPr>
                <w:rFonts w:ascii="Trebuchet MS"/>
                <w:b/>
                <w:spacing w:val="-22"/>
                <w:sz w:val="22"/>
              </w:rPr>
              <w:t> </w:t>
            </w:r>
            <w:r>
              <w:rPr>
                <w:rFonts w:ascii="Trebuchet MS"/>
                <w:b/>
                <w:spacing w:val="-6"/>
                <w:sz w:val="22"/>
              </w:rPr>
              <w:t>Monitoreo</w:t>
            </w:r>
            <w:r>
              <w:rPr>
                <w:rFonts w:ascii="Trebuchet MS"/>
                <w:b/>
                <w:spacing w:val="-23"/>
                <w:sz w:val="22"/>
              </w:rPr>
              <w:t> </w:t>
            </w:r>
            <w:r>
              <w:rPr>
                <w:rFonts w:ascii="Trebuchet MS"/>
                <w:b/>
                <w:spacing w:val="-6"/>
                <w:sz w:val="22"/>
              </w:rPr>
              <w:t>y </w:t>
            </w:r>
            <w:r>
              <w:rPr>
                <w:rFonts w:ascii="Trebuchet MS"/>
                <w:b/>
                <w:sz w:val="22"/>
              </w:rPr>
              <w:t>soporte</w:t>
            </w:r>
            <w:r>
              <w:rPr>
                <w:rFonts w:ascii="Trebuchet MS"/>
                <w:b/>
                <w:spacing w:val="-14"/>
                <w:sz w:val="22"/>
              </w:rPr>
              <w:t> </w:t>
            </w:r>
            <w:r>
              <w:rPr>
                <w:rFonts w:ascii="Trebuchet MS"/>
                <w:b/>
                <w:sz w:val="22"/>
              </w:rPr>
              <w:t>post-</w:t>
            </w:r>
            <w:r>
              <w:rPr>
                <w:rFonts w:ascii="Trebuchet MS"/>
                <w:b/>
                <w:spacing w:val="-2"/>
                <w:sz w:val="22"/>
              </w:rPr>
              <w:t>lanzamiento</w:t>
            </w:r>
          </w:p>
        </w:tc>
        <w:tc>
          <w:tcPr>
            <w:tcW w:w="976" w:type="dxa"/>
            <w:vMerge w:val="restart"/>
          </w:tcPr>
          <w:p>
            <w:pPr>
              <w:pStyle w:val="TableParagraph"/>
              <w:spacing w:before="230"/>
              <w:ind w:left="144"/>
              <w:jc w:val="left"/>
              <w:rPr>
                <w:sz w:val="22"/>
              </w:rPr>
            </w:pPr>
            <w:r>
              <w:rPr>
                <w:spacing w:val="-4"/>
                <w:sz w:val="22"/>
              </w:rPr>
              <w:t>15</w:t>
            </w:r>
            <w:r>
              <w:rPr>
                <w:spacing w:val="-20"/>
                <w:sz w:val="22"/>
              </w:rPr>
              <w:t> </w:t>
            </w:r>
            <w:r>
              <w:rPr>
                <w:spacing w:val="-4"/>
                <w:sz w:val="22"/>
              </w:rPr>
              <w:t>días</w:t>
            </w:r>
          </w:p>
        </w:tc>
        <w:tc>
          <w:tcPr>
            <w:tcW w:w="3918" w:type="dxa"/>
          </w:tcPr>
          <w:p>
            <w:pPr>
              <w:pStyle w:val="TableParagraph"/>
              <w:spacing w:before="230"/>
              <w:ind w:left="824" w:right="93" w:hanging="360"/>
              <w:jc w:val="left"/>
              <w:rPr>
                <w:sz w:val="22"/>
              </w:rPr>
            </w:pPr>
            <w:r>
              <w:rPr>
                <w:sz w:val="22"/>
              </w:rPr>
              <w:t>1.</w:t>
            </w:r>
            <w:r>
              <w:rPr>
                <w:spacing w:val="80"/>
                <w:sz w:val="22"/>
              </w:rPr>
              <w:t> </w:t>
            </w:r>
            <w:r>
              <w:rPr>
                <w:sz w:val="22"/>
              </w:rPr>
              <w:t>Suscripción</w:t>
            </w:r>
            <w:r>
              <w:rPr>
                <w:spacing w:val="-26"/>
                <w:sz w:val="22"/>
              </w:rPr>
              <w:t> </w:t>
            </w:r>
            <w:r>
              <w:rPr>
                <w:sz w:val="22"/>
              </w:rPr>
              <w:t>a</w:t>
            </w:r>
            <w:r>
              <w:rPr>
                <w:spacing w:val="-26"/>
                <w:sz w:val="22"/>
              </w:rPr>
              <w:t> </w:t>
            </w:r>
            <w:r>
              <w:rPr>
                <w:sz w:val="22"/>
              </w:rPr>
              <w:t>Datadog</w:t>
            </w:r>
            <w:r>
              <w:rPr>
                <w:spacing w:val="-26"/>
                <w:sz w:val="22"/>
              </w:rPr>
              <w:t> </w:t>
            </w:r>
            <w:r>
              <w:rPr>
                <w:sz w:val="22"/>
              </w:rPr>
              <w:t>o Grafana</w:t>
            </w:r>
            <w:r>
              <w:rPr>
                <w:spacing w:val="-4"/>
                <w:sz w:val="22"/>
              </w:rPr>
              <w:t> </w:t>
            </w:r>
            <w:r>
              <w:rPr>
                <w:sz w:val="22"/>
              </w:rPr>
              <w:t>(Plan</w:t>
            </w:r>
            <w:r>
              <w:rPr>
                <w:spacing w:val="-4"/>
                <w:sz w:val="22"/>
              </w:rPr>
              <w:t> </w:t>
            </w:r>
            <w:r>
              <w:rPr>
                <w:sz w:val="22"/>
              </w:rPr>
              <w:t>anual).</w:t>
            </w:r>
          </w:p>
        </w:tc>
        <w:tc>
          <w:tcPr>
            <w:tcW w:w="1467" w:type="dxa"/>
          </w:tcPr>
          <w:p>
            <w:pPr>
              <w:pStyle w:val="TableParagraph"/>
              <w:spacing w:before="230"/>
              <w:ind w:left="1" w:right="1"/>
              <w:rPr>
                <w:sz w:val="22"/>
              </w:rPr>
            </w:pPr>
            <w:r>
              <w:rPr>
                <w:spacing w:val="-2"/>
                <w:sz w:val="22"/>
              </w:rPr>
              <w:t>$12,000</w:t>
            </w:r>
          </w:p>
        </w:tc>
      </w:tr>
      <w:tr>
        <w:trPr>
          <w:trHeight w:val="775" w:hRule="atLeast"/>
        </w:trPr>
        <w:tc>
          <w:tcPr>
            <w:tcW w:w="2477" w:type="dxa"/>
            <w:vMerge/>
            <w:tcBorders>
              <w:top w:val="nil"/>
            </w:tcBorders>
          </w:tcPr>
          <w:p>
            <w:pPr>
              <w:rPr>
                <w:sz w:val="2"/>
                <w:szCs w:val="2"/>
              </w:rPr>
            </w:pPr>
          </w:p>
        </w:tc>
        <w:tc>
          <w:tcPr>
            <w:tcW w:w="976" w:type="dxa"/>
            <w:vMerge/>
            <w:tcBorders>
              <w:top w:val="nil"/>
            </w:tcBorders>
          </w:tcPr>
          <w:p>
            <w:pPr>
              <w:rPr>
                <w:sz w:val="2"/>
                <w:szCs w:val="2"/>
              </w:rPr>
            </w:pPr>
          </w:p>
        </w:tc>
        <w:tc>
          <w:tcPr>
            <w:tcW w:w="3918" w:type="dxa"/>
          </w:tcPr>
          <w:p>
            <w:pPr>
              <w:pStyle w:val="TableParagraph"/>
              <w:spacing w:line="266" w:lineRule="exact" w:before="223"/>
              <w:ind w:left="824" w:right="93" w:hanging="360"/>
              <w:jc w:val="left"/>
              <w:rPr>
                <w:sz w:val="22"/>
              </w:rPr>
            </w:pPr>
            <w:r>
              <w:rPr>
                <w:sz w:val="22"/>
              </w:rPr>
              <w:t>2.</w:t>
            </w:r>
            <w:r>
              <w:rPr>
                <w:spacing w:val="80"/>
                <w:sz w:val="22"/>
              </w:rPr>
              <w:t> </w:t>
            </w:r>
            <w:r>
              <w:rPr>
                <w:sz w:val="22"/>
              </w:rPr>
              <w:t>Agentes</w:t>
            </w:r>
            <w:r>
              <w:rPr>
                <w:spacing w:val="-27"/>
                <w:sz w:val="22"/>
              </w:rPr>
              <w:t> </w:t>
            </w:r>
            <w:r>
              <w:rPr>
                <w:sz w:val="22"/>
              </w:rPr>
              <w:t>de</w:t>
            </w:r>
            <w:r>
              <w:rPr>
                <w:spacing w:val="-20"/>
                <w:sz w:val="22"/>
              </w:rPr>
              <w:t> </w:t>
            </w:r>
            <w:r>
              <w:rPr>
                <w:sz w:val="22"/>
              </w:rPr>
              <w:t>soporte</w:t>
            </w:r>
            <w:r>
              <w:rPr>
                <w:spacing w:val="-25"/>
                <w:sz w:val="22"/>
              </w:rPr>
              <w:t> </w:t>
            </w:r>
            <w:r>
              <w:rPr>
                <w:sz w:val="22"/>
              </w:rPr>
              <w:t>técnico (Help</w:t>
            </w:r>
            <w:r>
              <w:rPr>
                <w:spacing w:val="-18"/>
                <w:sz w:val="22"/>
              </w:rPr>
              <w:t> </w:t>
            </w:r>
            <w:r>
              <w:rPr>
                <w:sz w:val="22"/>
              </w:rPr>
              <w:t>Desk).</w:t>
            </w:r>
          </w:p>
        </w:tc>
        <w:tc>
          <w:tcPr>
            <w:tcW w:w="1467" w:type="dxa"/>
          </w:tcPr>
          <w:p>
            <w:pPr>
              <w:pStyle w:val="TableParagraph"/>
              <w:spacing w:before="230"/>
              <w:ind w:left="1" w:right="1"/>
              <w:rPr>
                <w:sz w:val="22"/>
              </w:rPr>
            </w:pPr>
            <w:r>
              <w:rPr>
                <w:spacing w:val="-2"/>
                <w:sz w:val="22"/>
              </w:rPr>
              <w:t>$15,000</w:t>
            </w:r>
          </w:p>
        </w:tc>
      </w:tr>
      <w:tr>
        <w:trPr>
          <w:trHeight w:val="825" w:hRule="atLeast"/>
        </w:trPr>
        <w:tc>
          <w:tcPr>
            <w:tcW w:w="2477" w:type="dxa"/>
            <w:vMerge/>
            <w:tcBorders>
              <w:top w:val="nil"/>
            </w:tcBorders>
          </w:tcPr>
          <w:p>
            <w:pPr>
              <w:rPr>
                <w:sz w:val="2"/>
                <w:szCs w:val="2"/>
              </w:rPr>
            </w:pPr>
          </w:p>
        </w:tc>
        <w:tc>
          <w:tcPr>
            <w:tcW w:w="976" w:type="dxa"/>
            <w:vMerge/>
            <w:tcBorders>
              <w:top w:val="nil"/>
            </w:tcBorders>
          </w:tcPr>
          <w:p>
            <w:pPr>
              <w:rPr>
                <w:sz w:val="2"/>
                <w:szCs w:val="2"/>
              </w:rPr>
            </w:pPr>
          </w:p>
        </w:tc>
        <w:tc>
          <w:tcPr>
            <w:tcW w:w="3918" w:type="dxa"/>
          </w:tcPr>
          <w:p>
            <w:pPr>
              <w:pStyle w:val="TableParagraph"/>
              <w:spacing w:line="244" w:lineRule="auto" w:before="230"/>
              <w:ind w:left="824" w:right="67" w:hanging="360"/>
              <w:jc w:val="left"/>
              <w:rPr>
                <w:sz w:val="22"/>
              </w:rPr>
            </w:pPr>
            <w:r>
              <w:rPr>
                <w:sz w:val="22"/>
              </w:rPr>
              <w:t>3.</w:t>
            </w:r>
            <w:r>
              <w:rPr>
                <w:spacing w:val="63"/>
                <w:sz w:val="22"/>
              </w:rPr>
              <w:t> </w:t>
            </w:r>
            <w:r>
              <w:rPr>
                <w:sz w:val="22"/>
              </w:rPr>
              <w:t>Línea</w:t>
            </w:r>
            <w:r>
              <w:rPr>
                <w:spacing w:val="-26"/>
                <w:sz w:val="22"/>
              </w:rPr>
              <w:t> </w:t>
            </w:r>
            <w:r>
              <w:rPr>
                <w:sz w:val="22"/>
              </w:rPr>
              <w:t>telefónica,</w:t>
            </w:r>
            <w:r>
              <w:rPr>
                <w:spacing w:val="-23"/>
                <w:sz w:val="22"/>
              </w:rPr>
              <w:t> </w:t>
            </w:r>
            <w:r>
              <w:rPr>
                <w:sz w:val="22"/>
              </w:rPr>
              <w:t>WhatsApp</w:t>
            </w:r>
            <w:r>
              <w:rPr>
                <w:spacing w:val="-23"/>
                <w:sz w:val="22"/>
              </w:rPr>
              <w:t> </w:t>
            </w:r>
            <w:r>
              <w:rPr>
                <w:sz w:val="22"/>
              </w:rPr>
              <w:t>API y Jira Service Management.</w:t>
            </w:r>
          </w:p>
        </w:tc>
        <w:tc>
          <w:tcPr>
            <w:tcW w:w="1467" w:type="dxa"/>
          </w:tcPr>
          <w:p>
            <w:pPr>
              <w:pStyle w:val="TableParagraph"/>
              <w:spacing w:before="230"/>
              <w:ind w:left="1" w:right="1"/>
              <w:rPr>
                <w:sz w:val="22"/>
              </w:rPr>
            </w:pPr>
            <w:r>
              <w:rPr>
                <w:spacing w:val="-2"/>
                <w:sz w:val="22"/>
              </w:rPr>
              <w:t>$6,000</w:t>
            </w:r>
          </w:p>
        </w:tc>
      </w:tr>
      <w:tr>
        <w:trPr>
          <w:trHeight w:val="825" w:hRule="atLeast"/>
        </w:trPr>
        <w:tc>
          <w:tcPr>
            <w:tcW w:w="2477"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216"/>
              <w:jc w:val="left"/>
              <w:rPr>
                <w:rFonts w:ascii="Trebuchet MS"/>
                <w:b/>
                <w:sz w:val="22"/>
              </w:rPr>
            </w:pPr>
          </w:p>
          <w:p>
            <w:pPr>
              <w:pStyle w:val="TableParagraph"/>
              <w:spacing w:line="249" w:lineRule="auto"/>
              <w:ind w:left="255" w:firstLine="130"/>
              <w:jc w:val="left"/>
              <w:rPr>
                <w:rFonts w:ascii="Trebuchet MS" w:hAnsi="Trebuchet MS"/>
                <w:b/>
                <w:sz w:val="22"/>
              </w:rPr>
            </w:pPr>
            <w:r>
              <w:rPr>
                <w:rFonts w:ascii="Trebuchet MS" w:hAnsi="Trebuchet MS"/>
                <w:b/>
                <w:sz w:val="22"/>
              </w:rPr>
              <w:t>5.- Evaluación de resultados</w:t>
            </w:r>
            <w:r>
              <w:rPr>
                <w:rFonts w:ascii="Trebuchet MS" w:hAnsi="Trebuchet MS"/>
                <w:b/>
                <w:spacing w:val="-25"/>
                <w:sz w:val="22"/>
              </w:rPr>
              <w:t> </w:t>
            </w:r>
            <w:r>
              <w:rPr>
                <w:rFonts w:ascii="Trebuchet MS" w:hAnsi="Trebuchet MS"/>
                <w:b/>
                <w:sz w:val="22"/>
              </w:rPr>
              <w:t>iniciales</w:t>
            </w:r>
          </w:p>
        </w:tc>
        <w:tc>
          <w:tcPr>
            <w:tcW w:w="976" w:type="dxa"/>
            <w:vMerge w:val="restart"/>
          </w:tcPr>
          <w:p>
            <w:pPr>
              <w:pStyle w:val="TableParagraph"/>
              <w:spacing w:before="230"/>
              <w:ind w:left="204"/>
              <w:jc w:val="left"/>
              <w:rPr>
                <w:sz w:val="22"/>
              </w:rPr>
            </w:pPr>
            <w:r>
              <w:rPr>
                <w:spacing w:val="-5"/>
                <w:sz w:val="22"/>
              </w:rPr>
              <w:t>7</w:t>
            </w:r>
            <w:r>
              <w:rPr>
                <w:spacing w:val="-21"/>
                <w:sz w:val="22"/>
              </w:rPr>
              <w:t> </w:t>
            </w:r>
            <w:r>
              <w:rPr>
                <w:spacing w:val="-4"/>
                <w:sz w:val="22"/>
              </w:rPr>
              <w:t>días</w:t>
            </w:r>
          </w:p>
        </w:tc>
        <w:tc>
          <w:tcPr>
            <w:tcW w:w="3918" w:type="dxa"/>
          </w:tcPr>
          <w:p>
            <w:pPr>
              <w:pStyle w:val="TableParagraph"/>
              <w:spacing w:line="244" w:lineRule="auto" w:before="230"/>
              <w:ind w:left="824" w:right="93" w:hanging="360"/>
              <w:jc w:val="left"/>
              <w:rPr>
                <w:sz w:val="22"/>
              </w:rPr>
            </w:pPr>
            <w:r>
              <w:rPr>
                <w:sz w:val="22"/>
              </w:rPr>
              <w:t>1.</w:t>
            </w:r>
            <w:r>
              <w:rPr>
                <w:spacing w:val="80"/>
                <w:sz w:val="22"/>
              </w:rPr>
              <w:t> </w:t>
            </w:r>
            <w:r>
              <w:rPr>
                <w:sz w:val="22"/>
              </w:rPr>
              <w:t>Licencia</w:t>
            </w:r>
            <w:r>
              <w:rPr>
                <w:spacing w:val="-2"/>
                <w:sz w:val="22"/>
              </w:rPr>
              <w:t> </w:t>
            </w:r>
            <w:r>
              <w:rPr>
                <w:sz w:val="22"/>
              </w:rPr>
              <w:t>de software para encuestas</w:t>
            </w:r>
            <w:r>
              <w:rPr>
                <w:spacing w:val="-22"/>
                <w:sz w:val="22"/>
              </w:rPr>
              <w:t> </w:t>
            </w:r>
            <w:r>
              <w:rPr>
                <w:sz w:val="22"/>
              </w:rPr>
              <w:t>digitales</w:t>
            </w:r>
            <w:r>
              <w:rPr>
                <w:spacing w:val="-22"/>
                <w:sz w:val="22"/>
              </w:rPr>
              <w:t> </w:t>
            </w:r>
            <w:r>
              <w:rPr>
                <w:sz w:val="22"/>
              </w:rPr>
              <w:t>y</w:t>
            </w:r>
            <w:r>
              <w:rPr>
                <w:spacing w:val="-19"/>
                <w:sz w:val="22"/>
              </w:rPr>
              <w:t> </w:t>
            </w:r>
            <w:r>
              <w:rPr>
                <w:sz w:val="22"/>
              </w:rPr>
              <w:t>llamadas.</w:t>
            </w:r>
          </w:p>
        </w:tc>
        <w:tc>
          <w:tcPr>
            <w:tcW w:w="1467" w:type="dxa"/>
          </w:tcPr>
          <w:p>
            <w:pPr>
              <w:pStyle w:val="TableParagraph"/>
              <w:spacing w:before="230"/>
              <w:ind w:right="1"/>
              <w:rPr>
                <w:sz w:val="22"/>
              </w:rPr>
            </w:pPr>
            <w:r>
              <w:rPr>
                <w:spacing w:val="-2"/>
                <w:sz w:val="22"/>
              </w:rPr>
              <w:t>$3,000</w:t>
            </w:r>
          </w:p>
        </w:tc>
      </w:tr>
      <w:tr>
        <w:trPr>
          <w:trHeight w:val="1095" w:hRule="atLeast"/>
        </w:trPr>
        <w:tc>
          <w:tcPr>
            <w:tcW w:w="2477" w:type="dxa"/>
            <w:vMerge/>
            <w:tcBorders>
              <w:top w:val="nil"/>
            </w:tcBorders>
          </w:tcPr>
          <w:p>
            <w:pPr>
              <w:rPr>
                <w:sz w:val="2"/>
                <w:szCs w:val="2"/>
              </w:rPr>
            </w:pPr>
          </w:p>
        </w:tc>
        <w:tc>
          <w:tcPr>
            <w:tcW w:w="976" w:type="dxa"/>
            <w:vMerge/>
            <w:tcBorders>
              <w:top w:val="nil"/>
            </w:tcBorders>
          </w:tcPr>
          <w:p>
            <w:pPr>
              <w:rPr>
                <w:sz w:val="2"/>
                <w:szCs w:val="2"/>
              </w:rPr>
            </w:pPr>
          </w:p>
        </w:tc>
        <w:tc>
          <w:tcPr>
            <w:tcW w:w="3918" w:type="dxa"/>
          </w:tcPr>
          <w:p>
            <w:pPr>
              <w:pStyle w:val="TableParagraph"/>
              <w:spacing w:line="244" w:lineRule="auto" w:before="229"/>
              <w:ind w:left="824" w:right="67" w:hanging="360"/>
              <w:jc w:val="left"/>
              <w:rPr>
                <w:sz w:val="22"/>
              </w:rPr>
            </w:pPr>
            <w:r>
              <w:rPr>
                <w:sz w:val="22"/>
              </w:rPr>
              <w:t>2.</w:t>
            </w:r>
            <w:r>
              <w:rPr>
                <w:spacing w:val="80"/>
                <w:sz w:val="22"/>
              </w:rPr>
              <w:t> </w:t>
            </w:r>
            <w:r>
              <w:rPr>
                <w:sz w:val="22"/>
              </w:rPr>
              <w:t>Acceso</w:t>
            </w:r>
            <w:r>
              <w:rPr>
                <w:spacing w:val="-24"/>
                <w:sz w:val="22"/>
              </w:rPr>
              <w:t> </w:t>
            </w:r>
            <w:r>
              <w:rPr>
                <w:sz w:val="22"/>
              </w:rPr>
              <w:t>a</w:t>
            </w:r>
            <w:r>
              <w:rPr>
                <w:spacing w:val="-25"/>
                <w:sz w:val="22"/>
              </w:rPr>
              <w:t> </w:t>
            </w:r>
            <w:r>
              <w:rPr>
                <w:sz w:val="22"/>
              </w:rPr>
              <w:t>Google</w:t>
            </w:r>
            <w:r>
              <w:rPr>
                <w:spacing w:val="-24"/>
                <w:sz w:val="22"/>
              </w:rPr>
              <w:t> </w:t>
            </w:r>
            <w:r>
              <w:rPr>
                <w:sz w:val="22"/>
              </w:rPr>
              <w:t>Analytics</w:t>
            </w:r>
            <w:r>
              <w:rPr>
                <w:spacing w:val="-26"/>
                <w:sz w:val="22"/>
              </w:rPr>
              <w:t> </w:t>
            </w:r>
            <w:r>
              <w:rPr>
                <w:sz w:val="22"/>
              </w:rPr>
              <w:t>y Dashboards</w:t>
            </w:r>
            <w:r>
              <w:rPr>
                <w:spacing w:val="-5"/>
                <w:sz w:val="22"/>
              </w:rPr>
              <w:t> </w:t>
            </w:r>
            <w:r>
              <w:rPr>
                <w:sz w:val="22"/>
              </w:rPr>
              <w:t>de</w:t>
            </w:r>
            <w:r>
              <w:rPr>
                <w:spacing w:val="-2"/>
                <w:sz w:val="22"/>
              </w:rPr>
              <w:t> </w:t>
            </w:r>
            <w:r>
              <w:rPr>
                <w:sz w:val="22"/>
              </w:rPr>
              <w:t>AWS.</w:t>
            </w:r>
          </w:p>
        </w:tc>
        <w:tc>
          <w:tcPr>
            <w:tcW w:w="1467" w:type="dxa"/>
          </w:tcPr>
          <w:p>
            <w:pPr>
              <w:pStyle w:val="TableParagraph"/>
              <w:spacing w:before="229"/>
              <w:ind w:left="1" w:right="1"/>
              <w:rPr>
                <w:sz w:val="22"/>
              </w:rPr>
            </w:pPr>
            <w:r>
              <w:rPr>
                <w:spacing w:val="-2"/>
                <w:sz w:val="22"/>
              </w:rPr>
              <w:t>$2,000</w:t>
            </w:r>
          </w:p>
        </w:tc>
      </w:tr>
      <w:tr>
        <w:trPr>
          <w:trHeight w:val="825" w:hRule="atLeast"/>
        </w:trPr>
        <w:tc>
          <w:tcPr>
            <w:tcW w:w="2477" w:type="dxa"/>
            <w:vMerge/>
            <w:tcBorders>
              <w:top w:val="nil"/>
            </w:tcBorders>
          </w:tcPr>
          <w:p>
            <w:pPr>
              <w:rPr>
                <w:sz w:val="2"/>
                <w:szCs w:val="2"/>
              </w:rPr>
            </w:pPr>
          </w:p>
        </w:tc>
        <w:tc>
          <w:tcPr>
            <w:tcW w:w="976" w:type="dxa"/>
            <w:vMerge/>
            <w:tcBorders>
              <w:top w:val="nil"/>
            </w:tcBorders>
          </w:tcPr>
          <w:p>
            <w:pPr>
              <w:rPr>
                <w:sz w:val="2"/>
                <w:szCs w:val="2"/>
              </w:rPr>
            </w:pPr>
          </w:p>
        </w:tc>
        <w:tc>
          <w:tcPr>
            <w:tcW w:w="3918" w:type="dxa"/>
          </w:tcPr>
          <w:p>
            <w:pPr>
              <w:pStyle w:val="TableParagraph"/>
              <w:spacing w:line="244" w:lineRule="auto" w:before="230"/>
              <w:ind w:left="824" w:right="67" w:hanging="360"/>
              <w:jc w:val="left"/>
              <w:rPr>
                <w:sz w:val="22"/>
              </w:rPr>
            </w:pPr>
            <w:r>
              <w:rPr>
                <w:sz w:val="22"/>
              </w:rPr>
              <w:t>3.</w:t>
            </w:r>
            <w:r>
              <w:rPr>
                <w:spacing w:val="80"/>
                <w:sz w:val="22"/>
              </w:rPr>
              <w:t> </w:t>
            </w:r>
            <w:r>
              <w:rPr>
                <w:sz w:val="22"/>
              </w:rPr>
              <w:t>Plantillas</w:t>
            </w:r>
            <w:r>
              <w:rPr>
                <w:spacing w:val="-27"/>
                <w:sz w:val="22"/>
              </w:rPr>
              <w:t> </w:t>
            </w:r>
            <w:r>
              <w:rPr>
                <w:sz w:val="22"/>
              </w:rPr>
              <w:t>de</w:t>
            </w:r>
            <w:r>
              <w:rPr>
                <w:spacing w:val="-25"/>
                <w:sz w:val="22"/>
              </w:rPr>
              <w:t> </w:t>
            </w:r>
            <w:r>
              <w:rPr>
                <w:sz w:val="22"/>
              </w:rPr>
              <w:t>reporte</w:t>
            </w:r>
            <w:r>
              <w:rPr>
                <w:spacing w:val="-25"/>
                <w:sz w:val="22"/>
              </w:rPr>
              <w:t> </w:t>
            </w:r>
            <w:r>
              <w:rPr>
                <w:sz w:val="22"/>
              </w:rPr>
              <w:t>en </w:t>
            </w:r>
            <w:r>
              <w:rPr>
                <w:spacing w:val="-2"/>
                <w:sz w:val="22"/>
              </w:rPr>
              <w:t>PowerPoint.</w:t>
            </w:r>
          </w:p>
        </w:tc>
        <w:tc>
          <w:tcPr>
            <w:tcW w:w="1467" w:type="dxa"/>
          </w:tcPr>
          <w:p>
            <w:pPr>
              <w:pStyle w:val="TableParagraph"/>
              <w:spacing w:before="230"/>
              <w:ind w:left="1" w:right="1"/>
              <w:rPr>
                <w:sz w:val="22"/>
              </w:rPr>
            </w:pPr>
            <w:r>
              <w:rPr>
                <w:spacing w:val="-2"/>
                <w:sz w:val="22"/>
              </w:rPr>
              <w:t>$3,000</w:t>
            </w:r>
          </w:p>
        </w:tc>
      </w:tr>
      <w:tr>
        <w:trPr>
          <w:trHeight w:val="780" w:hRule="atLeast"/>
        </w:trPr>
        <w:tc>
          <w:tcPr>
            <w:tcW w:w="2477"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167"/>
              <w:jc w:val="left"/>
              <w:rPr>
                <w:rFonts w:ascii="Trebuchet MS"/>
                <w:b/>
                <w:sz w:val="22"/>
              </w:rPr>
            </w:pPr>
          </w:p>
          <w:p>
            <w:pPr>
              <w:pStyle w:val="TableParagraph"/>
              <w:spacing w:line="254" w:lineRule="auto"/>
              <w:ind w:left="815" w:hanging="615"/>
              <w:jc w:val="left"/>
              <w:rPr>
                <w:rFonts w:ascii="Trebuchet MS"/>
                <w:b/>
                <w:sz w:val="22"/>
              </w:rPr>
            </w:pPr>
            <w:r>
              <w:rPr>
                <w:rFonts w:ascii="Trebuchet MS"/>
                <w:b/>
                <w:spacing w:val="-4"/>
                <w:sz w:val="22"/>
              </w:rPr>
              <w:t>6.-</w:t>
            </w:r>
            <w:r>
              <w:rPr>
                <w:rFonts w:ascii="Trebuchet MS"/>
                <w:b/>
                <w:spacing w:val="-24"/>
                <w:sz w:val="22"/>
              </w:rPr>
              <w:t> </w:t>
            </w:r>
            <w:r>
              <w:rPr>
                <w:rFonts w:ascii="Trebuchet MS"/>
                <w:b/>
                <w:spacing w:val="-4"/>
                <w:sz w:val="22"/>
              </w:rPr>
              <w:t>Ajustes</w:t>
            </w:r>
            <w:r>
              <w:rPr>
                <w:rFonts w:ascii="Trebuchet MS"/>
                <w:b/>
                <w:spacing w:val="-25"/>
                <w:sz w:val="22"/>
              </w:rPr>
              <w:t> </w:t>
            </w:r>
            <w:r>
              <w:rPr>
                <w:rFonts w:ascii="Trebuchet MS"/>
                <w:b/>
                <w:spacing w:val="-4"/>
                <w:sz w:val="22"/>
              </w:rPr>
              <w:t>y</w:t>
            </w:r>
            <w:r>
              <w:rPr>
                <w:rFonts w:ascii="Trebuchet MS"/>
                <w:b/>
                <w:spacing w:val="-21"/>
                <w:sz w:val="22"/>
              </w:rPr>
              <w:t> </w:t>
            </w:r>
            <w:r>
              <w:rPr>
                <w:rFonts w:ascii="Trebuchet MS"/>
                <w:b/>
                <w:spacing w:val="-4"/>
                <w:sz w:val="22"/>
              </w:rPr>
              <w:t>mejoras </w:t>
            </w:r>
            <w:r>
              <w:rPr>
                <w:rFonts w:ascii="Trebuchet MS"/>
                <w:b/>
                <w:spacing w:val="-2"/>
                <w:sz w:val="22"/>
              </w:rPr>
              <w:t>iniciales</w:t>
            </w:r>
          </w:p>
        </w:tc>
        <w:tc>
          <w:tcPr>
            <w:tcW w:w="976" w:type="dxa"/>
          </w:tcPr>
          <w:p>
            <w:pPr>
              <w:pStyle w:val="TableParagraph"/>
              <w:spacing w:before="230"/>
              <w:ind w:left="4"/>
              <w:rPr>
                <w:sz w:val="22"/>
              </w:rPr>
            </w:pPr>
            <w:r>
              <w:rPr>
                <w:spacing w:val="-4"/>
                <w:sz w:val="22"/>
              </w:rPr>
              <w:t>10</w:t>
            </w:r>
            <w:r>
              <w:rPr>
                <w:spacing w:val="-20"/>
                <w:sz w:val="22"/>
              </w:rPr>
              <w:t> </w:t>
            </w:r>
            <w:r>
              <w:rPr>
                <w:spacing w:val="-4"/>
                <w:sz w:val="22"/>
              </w:rPr>
              <w:t>días</w:t>
            </w:r>
          </w:p>
        </w:tc>
        <w:tc>
          <w:tcPr>
            <w:tcW w:w="3918" w:type="dxa"/>
          </w:tcPr>
          <w:p>
            <w:pPr>
              <w:pStyle w:val="TableParagraph"/>
              <w:spacing w:line="270" w:lineRule="atLeast" w:before="220"/>
              <w:ind w:left="824" w:right="93" w:hanging="360"/>
              <w:jc w:val="left"/>
              <w:rPr>
                <w:sz w:val="22"/>
              </w:rPr>
            </w:pPr>
            <w:r>
              <w:rPr>
                <w:sz w:val="22"/>
              </w:rPr>
              <w:t>4.</w:t>
            </w:r>
            <w:r>
              <w:rPr>
                <w:spacing w:val="80"/>
                <w:sz w:val="22"/>
              </w:rPr>
              <w:t> </w:t>
            </w:r>
            <w:r>
              <w:rPr>
                <w:sz w:val="22"/>
              </w:rPr>
              <w:t>Equipo</w:t>
            </w:r>
            <w:r>
              <w:rPr>
                <w:spacing w:val="-26"/>
                <w:sz w:val="22"/>
              </w:rPr>
              <w:t> </w:t>
            </w:r>
            <w:r>
              <w:rPr>
                <w:sz w:val="22"/>
              </w:rPr>
              <w:t>de</w:t>
            </w:r>
            <w:r>
              <w:rPr>
                <w:spacing w:val="-25"/>
                <w:sz w:val="22"/>
              </w:rPr>
              <w:t> </w:t>
            </w:r>
            <w:r>
              <w:rPr>
                <w:sz w:val="22"/>
              </w:rPr>
              <w:t>desarrollo</w:t>
            </w:r>
            <w:r>
              <w:rPr>
                <w:spacing w:val="-26"/>
                <w:sz w:val="22"/>
              </w:rPr>
              <w:t> </w:t>
            </w:r>
            <w:r>
              <w:rPr>
                <w:sz w:val="22"/>
              </w:rPr>
              <w:t>(Backend, Frontend e</w:t>
            </w:r>
            <w:r>
              <w:rPr>
                <w:spacing w:val="-1"/>
                <w:sz w:val="22"/>
              </w:rPr>
              <w:t> </w:t>
            </w:r>
            <w:r>
              <w:rPr>
                <w:sz w:val="22"/>
              </w:rPr>
              <w:t>IA).</w:t>
            </w:r>
          </w:p>
        </w:tc>
        <w:tc>
          <w:tcPr>
            <w:tcW w:w="1467" w:type="dxa"/>
          </w:tcPr>
          <w:p>
            <w:pPr>
              <w:pStyle w:val="TableParagraph"/>
              <w:spacing w:before="230"/>
              <w:ind w:left="1" w:right="1"/>
              <w:rPr>
                <w:sz w:val="22"/>
              </w:rPr>
            </w:pPr>
            <w:r>
              <w:rPr>
                <w:spacing w:val="-2"/>
                <w:sz w:val="22"/>
              </w:rPr>
              <w:t>$12,000</w:t>
            </w:r>
          </w:p>
        </w:tc>
      </w:tr>
      <w:tr>
        <w:trPr>
          <w:trHeight w:val="825" w:hRule="atLeast"/>
        </w:trPr>
        <w:tc>
          <w:tcPr>
            <w:tcW w:w="2477" w:type="dxa"/>
            <w:vMerge/>
            <w:tcBorders>
              <w:top w:val="nil"/>
            </w:tcBorders>
          </w:tcPr>
          <w:p>
            <w:pPr>
              <w:rPr>
                <w:sz w:val="2"/>
                <w:szCs w:val="2"/>
              </w:rPr>
            </w:pPr>
          </w:p>
        </w:tc>
        <w:tc>
          <w:tcPr>
            <w:tcW w:w="976" w:type="dxa"/>
          </w:tcPr>
          <w:p>
            <w:pPr>
              <w:pStyle w:val="TableParagraph"/>
              <w:spacing w:before="225"/>
              <w:ind w:left="4"/>
              <w:rPr>
                <w:sz w:val="22"/>
              </w:rPr>
            </w:pPr>
            <w:r>
              <w:rPr>
                <w:spacing w:val="-4"/>
                <w:sz w:val="22"/>
              </w:rPr>
              <w:t>10</w:t>
            </w:r>
            <w:r>
              <w:rPr>
                <w:spacing w:val="-20"/>
                <w:sz w:val="22"/>
              </w:rPr>
              <w:t> </w:t>
            </w:r>
            <w:r>
              <w:rPr>
                <w:spacing w:val="-4"/>
                <w:sz w:val="22"/>
              </w:rPr>
              <w:t>días</w:t>
            </w:r>
          </w:p>
        </w:tc>
        <w:tc>
          <w:tcPr>
            <w:tcW w:w="3918" w:type="dxa"/>
          </w:tcPr>
          <w:p>
            <w:pPr>
              <w:pStyle w:val="TableParagraph"/>
              <w:spacing w:line="244" w:lineRule="auto" w:before="225"/>
              <w:ind w:left="824" w:right="176" w:hanging="360"/>
              <w:jc w:val="left"/>
              <w:rPr>
                <w:sz w:val="22"/>
              </w:rPr>
            </w:pPr>
            <w:r>
              <w:rPr>
                <w:sz w:val="22"/>
              </w:rPr>
              <w:t>5.</w:t>
            </w:r>
            <w:r>
              <w:rPr>
                <w:spacing w:val="80"/>
                <w:sz w:val="22"/>
              </w:rPr>
              <w:t> </w:t>
            </w:r>
            <w:r>
              <w:rPr>
                <w:sz w:val="22"/>
              </w:rPr>
              <w:t>Licencias</w:t>
            </w:r>
            <w:r>
              <w:rPr>
                <w:spacing w:val="-26"/>
                <w:sz w:val="22"/>
              </w:rPr>
              <w:t> </w:t>
            </w:r>
            <w:r>
              <w:rPr>
                <w:sz w:val="22"/>
              </w:rPr>
              <w:t>para</w:t>
            </w:r>
            <w:r>
              <w:rPr>
                <w:spacing w:val="-25"/>
                <w:sz w:val="22"/>
              </w:rPr>
              <w:t> </w:t>
            </w:r>
            <w:r>
              <w:rPr>
                <w:sz w:val="22"/>
              </w:rPr>
              <w:t>ajustes</w:t>
            </w:r>
            <w:r>
              <w:rPr>
                <w:spacing w:val="-26"/>
                <w:sz w:val="22"/>
              </w:rPr>
              <w:t> </w:t>
            </w:r>
            <w:r>
              <w:rPr>
                <w:sz w:val="22"/>
              </w:rPr>
              <w:t>de </w:t>
            </w:r>
            <w:r>
              <w:rPr>
                <w:spacing w:val="-2"/>
                <w:sz w:val="22"/>
              </w:rPr>
              <w:t>UI/UX.</w:t>
            </w:r>
          </w:p>
        </w:tc>
        <w:tc>
          <w:tcPr>
            <w:tcW w:w="1467" w:type="dxa"/>
          </w:tcPr>
          <w:p>
            <w:pPr>
              <w:pStyle w:val="TableParagraph"/>
              <w:spacing w:before="225"/>
              <w:ind w:left="1" w:right="1"/>
              <w:rPr>
                <w:sz w:val="22"/>
              </w:rPr>
            </w:pPr>
            <w:r>
              <w:rPr>
                <w:spacing w:val="-2"/>
                <w:sz w:val="22"/>
              </w:rPr>
              <w:t>$5,000</w:t>
            </w:r>
          </w:p>
        </w:tc>
      </w:tr>
      <w:tr>
        <w:trPr>
          <w:trHeight w:val="1045" w:hRule="atLeast"/>
        </w:trPr>
        <w:tc>
          <w:tcPr>
            <w:tcW w:w="2477" w:type="dxa"/>
            <w:vMerge/>
            <w:tcBorders>
              <w:top w:val="nil"/>
            </w:tcBorders>
          </w:tcPr>
          <w:p>
            <w:pPr>
              <w:rPr>
                <w:sz w:val="2"/>
                <w:szCs w:val="2"/>
              </w:rPr>
            </w:pPr>
          </w:p>
        </w:tc>
        <w:tc>
          <w:tcPr>
            <w:tcW w:w="976" w:type="dxa"/>
          </w:tcPr>
          <w:p>
            <w:pPr>
              <w:pStyle w:val="TableParagraph"/>
              <w:spacing w:before="225"/>
              <w:ind w:left="4"/>
              <w:rPr>
                <w:sz w:val="22"/>
              </w:rPr>
            </w:pPr>
            <w:r>
              <w:rPr>
                <w:spacing w:val="-4"/>
                <w:sz w:val="22"/>
              </w:rPr>
              <w:t>10</w:t>
            </w:r>
            <w:r>
              <w:rPr>
                <w:spacing w:val="-20"/>
                <w:sz w:val="22"/>
              </w:rPr>
              <w:t> </w:t>
            </w:r>
            <w:r>
              <w:rPr>
                <w:spacing w:val="-4"/>
                <w:sz w:val="22"/>
              </w:rPr>
              <w:t>días</w:t>
            </w:r>
          </w:p>
        </w:tc>
        <w:tc>
          <w:tcPr>
            <w:tcW w:w="3918" w:type="dxa"/>
          </w:tcPr>
          <w:p>
            <w:pPr>
              <w:pStyle w:val="TableParagraph"/>
              <w:spacing w:line="270" w:lineRule="atLeast" w:before="215"/>
              <w:ind w:left="824" w:right="176" w:hanging="360"/>
              <w:jc w:val="left"/>
              <w:rPr>
                <w:sz w:val="22"/>
              </w:rPr>
            </w:pPr>
            <w:r>
              <w:rPr>
                <w:sz w:val="22"/>
              </w:rPr>
              <w:t>6.</w:t>
            </w:r>
            <w:r>
              <w:rPr>
                <w:spacing w:val="80"/>
                <w:sz w:val="22"/>
              </w:rPr>
              <w:t> </w:t>
            </w:r>
            <w:r>
              <w:rPr>
                <w:sz w:val="22"/>
              </w:rPr>
              <w:t>Repositorio de GitHub Enterprise</w:t>
            </w:r>
            <w:r>
              <w:rPr>
                <w:spacing w:val="-25"/>
                <w:sz w:val="22"/>
              </w:rPr>
              <w:t> </w:t>
            </w:r>
            <w:r>
              <w:rPr>
                <w:sz w:val="22"/>
              </w:rPr>
              <w:t>(Documentación</w:t>
            </w:r>
            <w:r>
              <w:rPr>
                <w:spacing w:val="-26"/>
                <w:sz w:val="22"/>
              </w:rPr>
              <w:t> </w:t>
            </w:r>
            <w:r>
              <w:rPr>
                <w:sz w:val="22"/>
              </w:rPr>
              <w:t>de </w:t>
            </w:r>
            <w:r>
              <w:rPr>
                <w:spacing w:val="-2"/>
                <w:sz w:val="22"/>
              </w:rPr>
              <w:t>cambios).</w:t>
            </w:r>
          </w:p>
        </w:tc>
        <w:tc>
          <w:tcPr>
            <w:tcW w:w="1467" w:type="dxa"/>
          </w:tcPr>
          <w:p>
            <w:pPr>
              <w:pStyle w:val="TableParagraph"/>
              <w:spacing w:before="225"/>
              <w:ind w:left="1" w:right="1"/>
              <w:rPr>
                <w:sz w:val="22"/>
              </w:rPr>
            </w:pPr>
            <w:r>
              <w:rPr>
                <w:spacing w:val="-2"/>
                <w:sz w:val="22"/>
              </w:rPr>
              <w:t>$2,000</w:t>
            </w:r>
          </w:p>
        </w:tc>
      </w:tr>
      <w:tr>
        <w:trPr>
          <w:trHeight w:val="825" w:hRule="atLeast"/>
        </w:trPr>
        <w:tc>
          <w:tcPr>
            <w:tcW w:w="2477" w:type="dxa"/>
            <w:vMerge w:val="restart"/>
          </w:tcPr>
          <w:p>
            <w:pPr>
              <w:pStyle w:val="TableParagraph"/>
              <w:jc w:val="left"/>
              <w:rPr>
                <w:rFonts w:ascii="Trebuchet MS"/>
                <w:b/>
                <w:sz w:val="22"/>
              </w:rPr>
            </w:pPr>
          </w:p>
          <w:p>
            <w:pPr>
              <w:pStyle w:val="TableParagraph"/>
              <w:jc w:val="left"/>
              <w:rPr>
                <w:rFonts w:ascii="Trebuchet MS"/>
                <w:b/>
                <w:sz w:val="22"/>
              </w:rPr>
            </w:pPr>
          </w:p>
          <w:p>
            <w:pPr>
              <w:pStyle w:val="TableParagraph"/>
              <w:jc w:val="left"/>
              <w:rPr>
                <w:rFonts w:ascii="Trebuchet MS"/>
                <w:b/>
                <w:sz w:val="22"/>
              </w:rPr>
            </w:pPr>
          </w:p>
          <w:p>
            <w:pPr>
              <w:pStyle w:val="TableParagraph"/>
              <w:spacing w:before="77"/>
              <w:jc w:val="left"/>
              <w:rPr>
                <w:rFonts w:ascii="Trebuchet MS"/>
                <w:b/>
                <w:sz w:val="22"/>
              </w:rPr>
            </w:pPr>
          </w:p>
          <w:p>
            <w:pPr>
              <w:pStyle w:val="TableParagraph"/>
              <w:spacing w:line="254" w:lineRule="auto"/>
              <w:ind w:left="365" w:hanging="155"/>
              <w:jc w:val="left"/>
              <w:rPr>
                <w:rFonts w:ascii="Trebuchet MS" w:hAnsi="Trebuchet MS"/>
                <w:b/>
                <w:sz w:val="22"/>
              </w:rPr>
            </w:pPr>
            <w:r>
              <w:rPr>
                <w:rFonts w:ascii="Trebuchet MS" w:hAnsi="Trebuchet MS"/>
                <w:b/>
                <w:spacing w:val="-2"/>
                <w:sz w:val="22"/>
              </w:rPr>
              <w:t>7.-</w:t>
            </w:r>
            <w:r>
              <w:rPr>
                <w:rFonts w:ascii="Trebuchet MS" w:hAnsi="Trebuchet MS"/>
                <w:b/>
                <w:spacing w:val="-20"/>
                <w:sz w:val="22"/>
              </w:rPr>
              <w:t> </w:t>
            </w:r>
            <w:r>
              <w:rPr>
                <w:rFonts w:ascii="Trebuchet MS" w:hAnsi="Trebuchet MS"/>
                <w:b/>
                <w:spacing w:val="-2"/>
                <w:sz w:val="22"/>
              </w:rPr>
              <w:t>Consolidación</w:t>
            </w:r>
            <w:r>
              <w:rPr>
                <w:rFonts w:ascii="Trebuchet MS" w:hAnsi="Trebuchet MS"/>
                <w:b/>
                <w:spacing w:val="-22"/>
                <w:sz w:val="22"/>
              </w:rPr>
              <w:t> </w:t>
            </w:r>
            <w:r>
              <w:rPr>
                <w:rFonts w:ascii="Trebuchet MS" w:hAnsi="Trebuchet MS"/>
                <w:b/>
                <w:spacing w:val="-2"/>
                <w:sz w:val="22"/>
              </w:rPr>
              <w:t>en </w:t>
            </w:r>
            <w:r>
              <w:rPr>
                <w:rFonts w:ascii="Trebuchet MS" w:hAnsi="Trebuchet MS"/>
                <w:b/>
                <w:sz w:val="22"/>
              </w:rPr>
              <w:t>mercado</w:t>
            </w:r>
            <w:r>
              <w:rPr>
                <w:rFonts w:ascii="Trebuchet MS" w:hAnsi="Trebuchet MS"/>
                <w:b/>
                <w:spacing w:val="-20"/>
                <w:sz w:val="22"/>
              </w:rPr>
              <w:t> </w:t>
            </w:r>
            <w:r>
              <w:rPr>
                <w:rFonts w:ascii="Trebuchet MS" w:hAnsi="Trebuchet MS"/>
                <w:b/>
                <w:sz w:val="22"/>
              </w:rPr>
              <w:t>objetivo</w:t>
            </w:r>
          </w:p>
        </w:tc>
        <w:tc>
          <w:tcPr>
            <w:tcW w:w="976" w:type="dxa"/>
          </w:tcPr>
          <w:p>
            <w:pPr>
              <w:pStyle w:val="TableParagraph"/>
              <w:spacing w:before="225"/>
              <w:ind w:left="4"/>
              <w:rPr>
                <w:sz w:val="22"/>
              </w:rPr>
            </w:pPr>
            <w:r>
              <w:rPr>
                <w:spacing w:val="-4"/>
                <w:sz w:val="22"/>
              </w:rPr>
              <w:t>20</w:t>
            </w:r>
            <w:r>
              <w:rPr>
                <w:spacing w:val="-20"/>
                <w:sz w:val="22"/>
              </w:rPr>
              <w:t> </w:t>
            </w:r>
            <w:r>
              <w:rPr>
                <w:spacing w:val="-4"/>
                <w:sz w:val="22"/>
              </w:rPr>
              <w:t>días</w:t>
            </w:r>
          </w:p>
        </w:tc>
        <w:tc>
          <w:tcPr>
            <w:tcW w:w="3918" w:type="dxa"/>
          </w:tcPr>
          <w:p>
            <w:pPr>
              <w:pStyle w:val="TableParagraph"/>
              <w:spacing w:line="244" w:lineRule="auto" w:before="225"/>
              <w:ind w:left="824" w:right="199" w:hanging="360"/>
              <w:jc w:val="left"/>
              <w:rPr>
                <w:sz w:val="22"/>
              </w:rPr>
            </w:pPr>
            <w:r>
              <w:rPr>
                <w:sz w:val="22"/>
              </w:rPr>
              <w:t>7.</w:t>
            </w:r>
            <w:r>
              <w:rPr>
                <w:spacing w:val="80"/>
                <w:sz w:val="22"/>
              </w:rPr>
              <w:t> </w:t>
            </w:r>
            <w:r>
              <w:rPr>
                <w:sz w:val="22"/>
              </w:rPr>
              <w:t>CRM</w:t>
            </w:r>
            <w:r>
              <w:rPr>
                <w:spacing w:val="-24"/>
                <w:sz w:val="22"/>
              </w:rPr>
              <w:t> </w:t>
            </w:r>
            <w:r>
              <w:rPr>
                <w:sz w:val="22"/>
              </w:rPr>
              <w:t>básico</w:t>
            </w:r>
            <w:r>
              <w:rPr>
                <w:spacing w:val="-27"/>
                <w:sz w:val="22"/>
              </w:rPr>
              <w:t> </w:t>
            </w:r>
            <w:r>
              <w:rPr>
                <w:sz w:val="22"/>
              </w:rPr>
              <w:t>(HubSpot</w:t>
            </w:r>
            <w:r>
              <w:rPr>
                <w:spacing w:val="-26"/>
                <w:sz w:val="22"/>
              </w:rPr>
              <w:t> </w:t>
            </w:r>
            <w:r>
              <w:rPr>
                <w:sz w:val="22"/>
              </w:rPr>
              <w:t>o</w:t>
            </w:r>
            <w:r>
              <w:rPr>
                <w:spacing w:val="-26"/>
                <w:sz w:val="22"/>
              </w:rPr>
              <w:t> </w:t>
            </w:r>
            <w:r>
              <w:rPr>
                <w:sz w:val="22"/>
              </w:rPr>
              <w:t>Zoho) y</w:t>
            </w:r>
            <w:r>
              <w:rPr>
                <w:spacing w:val="-20"/>
                <w:sz w:val="22"/>
              </w:rPr>
              <w:t> </w:t>
            </w:r>
            <w:r>
              <w:rPr>
                <w:sz w:val="22"/>
              </w:rPr>
              <w:t>fidelización.</w:t>
            </w:r>
          </w:p>
        </w:tc>
        <w:tc>
          <w:tcPr>
            <w:tcW w:w="1467" w:type="dxa"/>
          </w:tcPr>
          <w:p>
            <w:pPr>
              <w:pStyle w:val="TableParagraph"/>
              <w:spacing w:before="225"/>
              <w:ind w:left="1" w:right="1"/>
              <w:rPr>
                <w:sz w:val="22"/>
              </w:rPr>
            </w:pPr>
            <w:r>
              <w:rPr>
                <w:spacing w:val="-2"/>
                <w:sz w:val="22"/>
              </w:rPr>
              <w:t>$10,000</w:t>
            </w:r>
          </w:p>
        </w:tc>
      </w:tr>
      <w:tr>
        <w:trPr>
          <w:trHeight w:val="824" w:hRule="atLeast"/>
        </w:trPr>
        <w:tc>
          <w:tcPr>
            <w:tcW w:w="2477" w:type="dxa"/>
            <w:vMerge/>
            <w:tcBorders>
              <w:top w:val="nil"/>
            </w:tcBorders>
          </w:tcPr>
          <w:p>
            <w:pPr>
              <w:rPr>
                <w:sz w:val="2"/>
                <w:szCs w:val="2"/>
              </w:rPr>
            </w:pPr>
          </w:p>
        </w:tc>
        <w:tc>
          <w:tcPr>
            <w:tcW w:w="976" w:type="dxa"/>
          </w:tcPr>
          <w:p>
            <w:pPr>
              <w:pStyle w:val="TableParagraph"/>
              <w:spacing w:before="225"/>
              <w:ind w:left="4"/>
              <w:rPr>
                <w:sz w:val="22"/>
              </w:rPr>
            </w:pPr>
            <w:r>
              <w:rPr>
                <w:spacing w:val="-4"/>
                <w:sz w:val="22"/>
              </w:rPr>
              <w:t>20</w:t>
            </w:r>
            <w:r>
              <w:rPr>
                <w:spacing w:val="-20"/>
                <w:sz w:val="22"/>
              </w:rPr>
              <w:t> </w:t>
            </w:r>
            <w:r>
              <w:rPr>
                <w:spacing w:val="-4"/>
                <w:sz w:val="22"/>
              </w:rPr>
              <w:t>días</w:t>
            </w:r>
          </w:p>
        </w:tc>
        <w:tc>
          <w:tcPr>
            <w:tcW w:w="3918" w:type="dxa"/>
          </w:tcPr>
          <w:p>
            <w:pPr>
              <w:pStyle w:val="TableParagraph"/>
              <w:spacing w:line="244" w:lineRule="auto" w:before="225"/>
              <w:ind w:left="824" w:right="67" w:hanging="360"/>
              <w:jc w:val="left"/>
              <w:rPr>
                <w:sz w:val="22"/>
              </w:rPr>
            </w:pPr>
            <w:r>
              <w:rPr>
                <w:sz w:val="22"/>
              </w:rPr>
              <w:t>8.</w:t>
            </w:r>
            <w:r>
              <w:rPr>
                <w:spacing w:val="80"/>
                <w:sz w:val="22"/>
              </w:rPr>
              <w:t> </w:t>
            </w:r>
            <w:r>
              <w:rPr>
                <w:sz w:val="22"/>
              </w:rPr>
              <w:t>Equipo</w:t>
            </w:r>
            <w:r>
              <w:rPr>
                <w:spacing w:val="-26"/>
                <w:sz w:val="22"/>
              </w:rPr>
              <w:t> </w:t>
            </w:r>
            <w:r>
              <w:rPr>
                <w:sz w:val="22"/>
              </w:rPr>
              <w:t>de</w:t>
            </w:r>
            <w:r>
              <w:rPr>
                <w:spacing w:val="-25"/>
                <w:sz w:val="22"/>
              </w:rPr>
              <w:t> </w:t>
            </w:r>
            <w:r>
              <w:rPr>
                <w:sz w:val="22"/>
              </w:rPr>
              <w:t>producción </w:t>
            </w:r>
            <w:r>
              <w:rPr>
                <w:spacing w:val="-2"/>
                <w:sz w:val="22"/>
              </w:rPr>
              <w:t>audiovisual</w:t>
            </w:r>
          </w:p>
        </w:tc>
        <w:tc>
          <w:tcPr>
            <w:tcW w:w="1467" w:type="dxa"/>
          </w:tcPr>
          <w:p>
            <w:pPr>
              <w:pStyle w:val="TableParagraph"/>
              <w:spacing w:before="225"/>
              <w:ind w:left="1" w:right="1"/>
              <w:rPr>
                <w:sz w:val="22"/>
              </w:rPr>
            </w:pPr>
            <w:r>
              <w:rPr>
                <w:spacing w:val="-2"/>
                <w:sz w:val="22"/>
              </w:rPr>
              <w:t>$8,000</w:t>
            </w:r>
          </w:p>
        </w:tc>
      </w:tr>
      <w:tr>
        <w:trPr>
          <w:trHeight w:val="825" w:hRule="atLeast"/>
        </w:trPr>
        <w:tc>
          <w:tcPr>
            <w:tcW w:w="2477" w:type="dxa"/>
            <w:vMerge/>
            <w:tcBorders>
              <w:top w:val="nil"/>
            </w:tcBorders>
          </w:tcPr>
          <w:p>
            <w:pPr>
              <w:rPr>
                <w:sz w:val="2"/>
                <w:szCs w:val="2"/>
              </w:rPr>
            </w:pPr>
          </w:p>
        </w:tc>
        <w:tc>
          <w:tcPr>
            <w:tcW w:w="976" w:type="dxa"/>
          </w:tcPr>
          <w:p>
            <w:pPr>
              <w:pStyle w:val="TableParagraph"/>
              <w:spacing w:before="225"/>
              <w:ind w:left="4"/>
              <w:rPr>
                <w:sz w:val="22"/>
              </w:rPr>
            </w:pPr>
            <w:r>
              <w:rPr>
                <w:spacing w:val="-4"/>
                <w:sz w:val="22"/>
              </w:rPr>
              <w:t>20</w:t>
            </w:r>
            <w:r>
              <w:rPr>
                <w:spacing w:val="-20"/>
                <w:sz w:val="22"/>
              </w:rPr>
              <w:t> </w:t>
            </w:r>
            <w:r>
              <w:rPr>
                <w:spacing w:val="-4"/>
                <w:sz w:val="22"/>
              </w:rPr>
              <w:t>días</w:t>
            </w:r>
          </w:p>
        </w:tc>
        <w:tc>
          <w:tcPr>
            <w:tcW w:w="3918" w:type="dxa"/>
          </w:tcPr>
          <w:p>
            <w:pPr>
              <w:pStyle w:val="TableParagraph"/>
              <w:spacing w:line="244" w:lineRule="auto" w:before="225"/>
              <w:ind w:left="824" w:right="93" w:hanging="360"/>
              <w:jc w:val="left"/>
              <w:rPr>
                <w:sz w:val="22"/>
              </w:rPr>
            </w:pPr>
            <w:r>
              <w:rPr>
                <w:sz w:val="22"/>
              </w:rPr>
              <w:t>9.</w:t>
            </w:r>
            <w:r>
              <w:rPr>
                <w:spacing w:val="80"/>
                <w:sz w:val="22"/>
              </w:rPr>
              <w:t> </w:t>
            </w:r>
            <w:r>
              <w:rPr>
                <w:sz w:val="22"/>
              </w:rPr>
              <w:t>Relaciones</w:t>
            </w:r>
            <w:r>
              <w:rPr>
                <w:spacing w:val="-16"/>
                <w:sz w:val="22"/>
              </w:rPr>
              <w:t> </w:t>
            </w:r>
            <w:r>
              <w:rPr>
                <w:sz w:val="22"/>
              </w:rPr>
              <w:t>públicas</w:t>
            </w:r>
            <w:r>
              <w:rPr>
                <w:spacing w:val="-16"/>
                <w:sz w:val="22"/>
              </w:rPr>
              <w:t> </w:t>
            </w:r>
            <w:r>
              <w:rPr>
                <w:sz w:val="22"/>
              </w:rPr>
              <w:t>(medios locales</w:t>
            </w:r>
            <w:r>
              <w:rPr>
                <w:spacing w:val="-27"/>
                <w:sz w:val="22"/>
              </w:rPr>
              <w:t> </w:t>
            </w:r>
            <w:r>
              <w:rPr>
                <w:sz w:val="22"/>
              </w:rPr>
              <w:t>y</w:t>
            </w:r>
            <w:r>
              <w:rPr>
                <w:spacing w:val="-24"/>
                <w:sz w:val="22"/>
              </w:rPr>
              <w:t> </w:t>
            </w:r>
            <w:r>
              <w:rPr>
                <w:sz w:val="22"/>
              </w:rPr>
              <w:t>blogs</w:t>
            </w:r>
            <w:r>
              <w:rPr>
                <w:spacing w:val="-27"/>
                <w:sz w:val="22"/>
              </w:rPr>
              <w:t> </w:t>
            </w:r>
            <w:r>
              <w:rPr>
                <w:sz w:val="22"/>
              </w:rPr>
              <w:t>automotrices)</w:t>
            </w:r>
          </w:p>
        </w:tc>
        <w:tc>
          <w:tcPr>
            <w:tcW w:w="1467" w:type="dxa"/>
          </w:tcPr>
          <w:p>
            <w:pPr>
              <w:pStyle w:val="TableParagraph"/>
              <w:spacing w:before="225"/>
              <w:ind w:left="1" w:right="1"/>
              <w:rPr>
                <w:sz w:val="22"/>
              </w:rPr>
            </w:pPr>
            <w:r>
              <w:rPr>
                <w:spacing w:val="-2"/>
                <w:sz w:val="22"/>
              </w:rPr>
              <w:t>$7,000</w:t>
            </w:r>
          </w:p>
        </w:tc>
      </w:tr>
      <w:tr>
        <w:trPr>
          <w:trHeight w:val="775" w:hRule="atLeast"/>
        </w:trPr>
        <w:tc>
          <w:tcPr>
            <w:tcW w:w="2477" w:type="dxa"/>
          </w:tcPr>
          <w:p>
            <w:pPr>
              <w:pStyle w:val="TableParagraph"/>
              <w:spacing w:before="117"/>
              <w:jc w:val="left"/>
              <w:rPr>
                <w:rFonts w:ascii="Trebuchet MS"/>
                <w:b/>
                <w:sz w:val="22"/>
              </w:rPr>
            </w:pPr>
          </w:p>
          <w:p>
            <w:pPr>
              <w:pStyle w:val="TableParagraph"/>
              <w:spacing w:before="1"/>
              <w:ind w:left="1"/>
              <w:rPr>
                <w:rFonts w:ascii="Trebuchet MS"/>
                <w:b/>
                <w:sz w:val="22"/>
              </w:rPr>
            </w:pPr>
            <w:r>
              <w:rPr>
                <w:rFonts w:ascii="Trebuchet MS"/>
                <w:b/>
                <w:spacing w:val="-2"/>
                <w:sz w:val="22"/>
              </w:rPr>
              <w:t>TOTAL</w:t>
            </w:r>
          </w:p>
        </w:tc>
        <w:tc>
          <w:tcPr>
            <w:tcW w:w="976" w:type="dxa"/>
          </w:tcPr>
          <w:p>
            <w:pPr>
              <w:pStyle w:val="TableParagraph"/>
              <w:spacing w:before="225"/>
              <w:ind w:left="309"/>
              <w:jc w:val="left"/>
              <w:rPr>
                <w:sz w:val="22"/>
              </w:rPr>
            </w:pPr>
            <w:r>
              <w:rPr>
                <w:spacing w:val="-5"/>
                <w:sz w:val="22"/>
              </w:rPr>
              <w:t>172</w:t>
            </w:r>
          </w:p>
          <w:p>
            <w:pPr>
              <w:pStyle w:val="TableParagraph"/>
              <w:spacing w:line="260" w:lineRule="exact" w:before="4"/>
              <w:ind w:left="284"/>
              <w:jc w:val="left"/>
              <w:rPr>
                <w:sz w:val="22"/>
              </w:rPr>
            </w:pPr>
            <w:r>
              <w:rPr>
                <w:spacing w:val="-4"/>
                <w:w w:val="105"/>
                <w:sz w:val="22"/>
              </w:rPr>
              <w:t>días</w:t>
            </w:r>
          </w:p>
        </w:tc>
        <w:tc>
          <w:tcPr>
            <w:tcW w:w="3918" w:type="dxa"/>
          </w:tcPr>
          <w:p>
            <w:pPr>
              <w:pStyle w:val="TableParagraph"/>
              <w:jc w:val="left"/>
              <w:rPr>
                <w:rFonts w:ascii="Times New Roman"/>
                <w:sz w:val="22"/>
              </w:rPr>
            </w:pPr>
          </w:p>
        </w:tc>
        <w:tc>
          <w:tcPr>
            <w:tcW w:w="1467" w:type="dxa"/>
          </w:tcPr>
          <w:p>
            <w:pPr>
              <w:pStyle w:val="TableParagraph"/>
              <w:spacing w:before="225"/>
              <w:ind w:left="1" w:right="1"/>
              <w:rPr>
                <w:sz w:val="22"/>
              </w:rPr>
            </w:pPr>
            <w:r>
              <w:rPr>
                <w:spacing w:val="-5"/>
                <w:sz w:val="22"/>
              </w:rPr>
              <w:t>$181,</w:t>
            </w:r>
            <w:r>
              <w:rPr>
                <w:spacing w:val="-18"/>
                <w:sz w:val="22"/>
              </w:rPr>
              <w:t> </w:t>
            </w:r>
            <w:r>
              <w:rPr>
                <w:spacing w:val="-5"/>
                <w:sz w:val="22"/>
              </w:rPr>
              <w:t>500</w:t>
            </w:r>
          </w:p>
        </w:tc>
      </w:tr>
      <w:tr>
        <w:trPr>
          <w:trHeight w:val="780" w:hRule="atLeast"/>
        </w:trPr>
        <w:tc>
          <w:tcPr>
            <w:tcW w:w="2477" w:type="dxa"/>
          </w:tcPr>
          <w:p>
            <w:pPr>
              <w:pStyle w:val="TableParagraph"/>
              <w:spacing w:line="270" w:lineRule="atLeast" w:before="220"/>
              <w:ind w:left="760" w:hanging="415"/>
              <w:jc w:val="left"/>
              <w:rPr>
                <w:rFonts w:ascii="Trebuchet MS"/>
                <w:b/>
                <w:sz w:val="22"/>
              </w:rPr>
            </w:pPr>
            <w:r>
              <w:rPr>
                <w:rFonts w:ascii="Trebuchet MS"/>
                <w:b/>
                <w:sz w:val="22"/>
              </w:rPr>
              <w:t>COSTOS</w:t>
            </w:r>
            <w:r>
              <w:rPr>
                <w:rFonts w:ascii="Trebuchet MS"/>
                <w:b/>
                <w:spacing w:val="-24"/>
                <w:sz w:val="22"/>
              </w:rPr>
              <w:t> </w:t>
            </w:r>
            <w:r>
              <w:rPr>
                <w:rFonts w:ascii="Trebuchet MS"/>
                <w:b/>
                <w:sz w:val="22"/>
              </w:rPr>
              <w:t>TOTALES </w:t>
            </w:r>
            <w:r>
              <w:rPr>
                <w:rFonts w:ascii="Trebuchet MS"/>
                <w:b/>
                <w:spacing w:val="-2"/>
                <w:sz w:val="22"/>
              </w:rPr>
              <w:t>ANUALES</w:t>
            </w:r>
          </w:p>
        </w:tc>
        <w:tc>
          <w:tcPr>
            <w:tcW w:w="976" w:type="dxa"/>
          </w:tcPr>
          <w:p>
            <w:pPr>
              <w:pStyle w:val="TableParagraph"/>
              <w:jc w:val="left"/>
              <w:rPr>
                <w:rFonts w:ascii="Times New Roman"/>
                <w:sz w:val="22"/>
              </w:rPr>
            </w:pPr>
          </w:p>
        </w:tc>
        <w:tc>
          <w:tcPr>
            <w:tcW w:w="3918" w:type="dxa"/>
          </w:tcPr>
          <w:p>
            <w:pPr>
              <w:pStyle w:val="TableParagraph"/>
              <w:jc w:val="left"/>
              <w:rPr>
                <w:rFonts w:ascii="Times New Roman"/>
                <w:sz w:val="22"/>
              </w:rPr>
            </w:pPr>
          </w:p>
        </w:tc>
        <w:tc>
          <w:tcPr>
            <w:tcW w:w="1467" w:type="dxa"/>
          </w:tcPr>
          <w:p>
            <w:pPr>
              <w:pStyle w:val="TableParagraph"/>
              <w:spacing w:before="243"/>
              <w:ind w:left="1" w:right="1"/>
              <w:rPr>
                <w:rFonts w:ascii="Trebuchet MS"/>
                <w:b/>
                <w:sz w:val="22"/>
              </w:rPr>
            </w:pPr>
            <w:r>
              <w:rPr>
                <w:rFonts w:ascii="Trebuchet MS"/>
                <w:b/>
                <w:spacing w:val="-2"/>
                <w:sz w:val="22"/>
              </w:rPr>
              <w:t>$1,227,500</w:t>
            </w:r>
          </w:p>
        </w:tc>
      </w:tr>
    </w:tbl>
    <w:p>
      <w:pPr>
        <w:pStyle w:val="BodyText"/>
        <w:spacing w:before="9"/>
        <w:ind w:left="980"/>
        <w:rPr>
          <w:rFonts w:ascii="Lucida Sans Unicode" w:hAnsi="Lucida Sans Unicode"/>
        </w:rPr>
      </w:pPr>
      <w:r>
        <w:rPr>
          <w:rFonts w:ascii="Lucida Sans Unicode" w:hAnsi="Lucida Sans Unicode"/>
        </w:rPr>
        <w:t>Firmas</w:t>
      </w:r>
      <w:r>
        <w:rPr>
          <w:rFonts w:ascii="Lucida Sans Unicode" w:hAnsi="Lucida Sans Unicode"/>
          <w:spacing w:val="-2"/>
        </w:rPr>
        <w:t> </w:t>
      </w:r>
      <w:r>
        <w:rPr>
          <w:rFonts w:ascii="Lucida Sans Unicode" w:hAnsi="Lucida Sans Unicode"/>
        </w:rPr>
        <w:t>de</w:t>
      </w:r>
      <w:r>
        <w:rPr>
          <w:rFonts w:ascii="Lucida Sans Unicode" w:hAnsi="Lucida Sans Unicode"/>
          <w:spacing w:val="1"/>
        </w:rPr>
        <w:t> </w:t>
      </w:r>
      <w:r>
        <w:rPr>
          <w:rFonts w:ascii="Lucida Sans Unicode" w:hAnsi="Lucida Sans Unicode"/>
          <w:spacing w:val="-2"/>
        </w:rPr>
        <w:t>aprobación</w:t>
      </w:r>
    </w:p>
    <w:p>
      <w:pPr>
        <w:pStyle w:val="BodyText"/>
        <w:spacing w:after="0"/>
        <w:rPr>
          <w:rFonts w:ascii="Lucida Sans Unicode" w:hAnsi="Lucida Sans Unicode"/>
        </w:rPr>
        <w:sectPr>
          <w:footerReference w:type="default" r:id="rId26"/>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77056">
                <wp:simplePos x="0" y="0"/>
                <wp:positionH relativeFrom="page">
                  <wp:posOffset>304800</wp:posOffset>
                </wp:positionH>
                <wp:positionV relativeFrom="page">
                  <wp:posOffset>304799</wp:posOffset>
                </wp:positionV>
                <wp:extent cx="7165975" cy="945197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39424" id="docshape47"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p>
      <w:pPr>
        <w:pStyle w:val="BodyText"/>
        <w:spacing w:before="24"/>
        <w:rPr>
          <w:rFonts w:ascii="Lucida Sans Unicode"/>
          <w:sz w:val="20"/>
        </w:rPr>
      </w:pPr>
    </w:p>
    <w:tbl>
      <w:tblPr>
        <w:tblW w:w="0" w:type="auto"/>
        <w:jc w:val="left"/>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2"/>
        <w:gridCol w:w="520"/>
        <w:gridCol w:w="2686"/>
        <w:gridCol w:w="511"/>
        <w:gridCol w:w="2516"/>
      </w:tblGrid>
      <w:tr>
        <w:trPr>
          <w:trHeight w:val="559" w:hRule="atLeast"/>
        </w:trPr>
        <w:tc>
          <w:tcPr>
            <w:tcW w:w="2612" w:type="dxa"/>
            <w:tcBorders>
              <w:top w:val="single" w:sz="8" w:space="0" w:color="000000"/>
            </w:tcBorders>
          </w:tcPr>
          <w:p>
            <w:pPr>
              <w:pStyle w:val="TableParagraph"/>
              <w:ind w:left="150"/>
              <w:jc w:val="left"/>
              <w:rPr>
                <w:rFonts w:ascii="Calibri"/>
                <w:i/>
                <w:sz w:val="22"/>
              </w:rPr>
            </w:pPr>
            <w:r>
              <w:rPr>
                <w:rFonts w:ascii="Calibri"/>
                <w:i/>
                <w:color w:val="EC7C30"/>
                <w:sz w:val="22"/>
              </w:rPr>
              <w:t>Patrocinador</w:t>
            </w:r>
            <w:r>
              <w:rPr>
                <w:rFonts w:ascii="Calibri"/>
                <w:i/>
                <w:color w:val="EC7C30"/>
                <w:spacing w:val="-6"/>
                <w:sz w:val="22"/>
              </w:rPr>
              <w:t> </w:t>
            </w:r>
            <w:r>
              <w:rPr>
                <w:rFonts w:ascii="Calibri"/>
                <w:i/>
                <w:color w:val="EC7C30"/>
                <w:sz w:val="22"/>
              </w:rPr>
              <w:t>del</w:t>
            </w:r>
            <w:r>
              <w:rPr>
                <w:rFonts w:ascii="Calibri"/>
                <w:i/>
                <w:color w:val="EC7C30"/>
                <w:spacing w:val="-1"/>
                <w:sz w:val="22"/>
              </w:rPr>
              <w:t> </w:t>
            </w:r>
            <w:r>
              <w:rPr>
                <w:rFonts w:ascii="Calibri"/>
                <w:i/>
                <w:color w:val="EC7C30"/>
                <w:spacing w:val="-2"/>
                <w:sz w:val="22"/>
              </w:rPr>
              <w:t>proyecto</w:t>
            </w:r>
          </w:p>
        </w:tc>
        <w:tc>
          <w:tcPr>
            <w:tcW w:w="520" w:type="dxa"/>
          </w:tcPr>
          <w:p>
            <w:pPr>
              <w:pStyle w:val="TableParagraph"/>
              <w:jc w:val="left"/>
              <w:rPr>
                <w:rFonts w:ascii="Times New Roman"/>
                <w:sz w:val="22"/>
              </w:rPr>
            </w:pPr>
          </w:p>
        </w:tc>
        <w:tc>
          <w:tcPr>
            <w:tcW w:w="2686" w:type="dxa"/>
            <w:tcBorders>
              <w:top w:val="single" w:sz="8" w:space="0" w:color="000000"/>
            </w:tcBorders>
          </w:tcPr>
          <w:p>
            <w:pPr>
              <w:pStyle w:val="TableParagraph"/>
              <w:ind w:left="14" w:right="14"/>
              <w:rPr>
                <w:rFonts w:ascii="Calibri"/>
                <w:i/>
                <w:sz w:val="22"/>
              </w:rPr>
            </w:pPr>
            <w:r>
              <w:rPr>
                <w:rFonts w:ascii="Calibri"/>
                <w:i/>
                <w:color w:val="EC7C30"/>
                <w:sz w:val="22"/>
              </w:rPr>
              <w:t>Alexis</w:t>
            </w:r>
            <w:r>
              <w:rPr>
                <w:rFonts w:ascii="Calibri"/>
                <w:i/>
                <w:color w:val="EC7C30"/>
                <w:spacing w:val="-5"/>
                <w:sz w:val="22"/>
              </w:rPr>
              <w:t> </w:t>
            </w:r>
            <w:r>
              <w:rPr>
                <w:rFonts w:ascii="Calibri"/>
                <w:i/>
                <w:color w:val="EC7C30"/>
                <w:sz w:val="22"/>
              </w:rPr>
              <w:t>Daniel</w:t>
            </w:r>
            <w:r>
              <w:rPr>
                <w:rFonts w:ascii="Calibri"/>
                <w:i/>
                <w:color w:val="EC7C30"/>
                <w:spacing w:val="-2"/>
                <w:sz w:val="22"/>
              </w:rPr>
              <w:t> </w:t>
            </w:r>
            <w:r>
              <w:rPr>
                <w:rFonts w:ascii="Calibri"/>
                <w:i/>
                <w:color w:val="EC7C30"/>
                <w:sz w:val="22"/>
              </w:rPr>
              <w:t>Romero</w:t>
            </w:r>
            <w:r>
              <w:rPr>
                <w:rFonts w:ascii="Calibri"/>
                <w:i/>
                <w:color w:val="EC7C30"/>
                <w:spacing w:val="-1"/>
                <w:sz w:val="22"/>
              </w:rPr>
              <w:t> </w:t>
            </w:r>
            <w:r>
              <w:rPr>
                <w:rFonts w:ascii="Calibri"/>
                <w:i/>
                <w:color w:val="EC7C30"/>
                <w:spacing w:val="-4"/>
                <w:sz w:val="22"/>
              </w:rPr>
              <w:t>Razo</w:t>
            </w:r>
          </w:p>
          <w:p>
            <w:pPr>
              <w:pStyle w:val="TableParagraph"/>
              <w:spacing w:line="249" w:lineRule="exact" w:before="22"/>
              <w:ind w:left="14" w:right="14"/>
              <w:rPr>
                <w:rFonts w:ascii="Calibri"/>
                <w:i/>
                <w:sz w:val="22"/>
              </w:rPr>
            </w:pPr>
            <w:r>
              <w:rPr>
                <w:rFonts w:ascii="Calibri"/>
                <w:i/>
                <w:color w:val="EC7C30"/>
                <w:sz w:val="22"/>
              </w:rPr>
              <w:t>Gerente</w:t>
            </w:r>
            <w:r>
              <w:rPr>
                <w:rFonts w:ascii="Calibri"/>
                <w:i/>
                <w:color w:val="EC7C30"/>
                <w:spacing w:val="1"/>
                <w:sz w:val="22"/>
              </w:rPr>
              <w:t> </w:t>
            </w:r>
            <w:r>
              <w:rPr>
                <w:rFonts w:ascii="Calibri"/>
                <w:i/>
                <w:color w:val="EC7C30"/>
                <w:sz w:val="22"/>
              </w:rPr>
              <w:t>de</w:t>
            </w:r>
            <w:r>
              <w:rPr>
                <w:rFonts w:ascii="Calibri"/>
                <w:i/>
                <w:color w:val="EC7C30"/>
                <w:spacing w:val="-4"/>
                <w:sz w:val="22"/>
              </w:rPr>
              <w:t> </w:t>
            </w:r>
            <w:r>
              <w:rPr>
                <w:rFonts w:ascii="Calibri"/>
                <w:i/>
                <w:color w:val="EC7C30"/>
                <w:spacing w:val="-2"/>
                <w:sz w:val="22"/>
              </w:rPr>
              <w:t>proyecto</w:t>
            </w:r>
          </w:p>
        </w:tc>
        <w:tc>
          <w:tcPr>
            <w:tcW w:w="511" w:type="dxa"/>
          </w:tcPr>
          <w:p>
            <w:pPr>
              <w:pStyle w:val="TableParagraph"/>
              <w:jc w:val="left"/>
              <w:rPr>
                <w:rFonts w:ascii="Times New Roman"/>
                <w:sz w:val="22"/>
              </w:rPr>
            </w:pPr>
          </w:p>
        </w:tc>
        <w:tc>
          <w:tcPr>
            <w:tcW w:w="2516" w:type="dxa"/>
            <w:tcBorders>
              <w:top w:val="single" w:sz="8" w:space="0" w:color="000000"/>
            </w:tcBorders>
          </w:tcPr>
          <w:p>
            <w:pPr>
              <w:pStyle w:val="TableParagraph"/>
              <w:ind w:right="5"/>
              <w:rPr>
                <w:rFonts w:ascii="Calibri" w:hAnsi="Calibri"/>
                <w:i/>
                <w:sz w:val="22"/>
              </w:rPr>
            </w:pPr>
            <w:r>
              <w:rPr>
                <w:rFonts w:ascii="Calibri" w:hAnsi="Calibri"/>
                <w:i/>
                <w:color w:val="EC7C30"/>
                <w:sz w:val="22"/>
              </w:rPr>
              <w:t>Estephany</w:t>
            </w:r>
            <w:r>
              <w:rPr>
                <w:rFonts w:ascii="Calibri" w:hAnsi="Calibri"/>
                <w:i/>
                <w:color w:val="EC7C30"/>
                <w:spacing w:val="-6"/>
                <w:sz w:val="22"/>
              </w:rPr>
              <w:t> </w:t>
            </w:r>
            <w:r>
              <w:rPr>
                <w:rFonts w:ascii="Calibri" w:hAnsi="Calibri"/>
                <w:i/>
                <w:color w:val="EC7C30"/>
                <w:spacing w:val="-4"/>
                <w:sz w:val="22"/>
              </w:rPr>
              <w:t>Muñoz</w:t>
            </w:r>
          </w:p>
          <w:p>
            <w:pPr>
              <w:pStyle w:val="TableParagraph"/>
              <w:spacing w:line="249" w:lineRule="exact" w:before="22"/>
              <w:ind w:left="5" w:right="5"/>
              <w:rPr>
                <w:rFonts w:ascii="Calibri" w:hAnsi="Calibri"/>
                <w:i/>
                <w:sz w:val="22"/>
              </w:rPr>
            </w:pPr>
            <w:r>
              <w:rPr>
                <w:rFonts w:ascii="Calibri" w:hAnsi="Calibri"/>
                <w:i/>
                <w:color w:val="EC7C30"/>
                <w:spacing w:val="-2"/>
                <w:sz w:val="22"/>
              </w:rPr>
              <w:t>Hernández</w:t>
            </w:r>
          </w:p>
        </w:tc>
      </w:tr>
    </w:tbl>
    <w:p>
      <w:pPr>
        <w:pStyle w:val="BodyText"/>
        <w:spacing w:before="97"/>
        <w:rPr>
          <w:rFonts w:ascii="Lucida Sans Unicode"/>
          <w:sz w:val="20"/>
        </w:rPr>
      </w:pPr>
      <w:r>
        <w:rPr>
          <w:rFonts w:ascii="Lucida Sans Unicode"/>
          <w:sz w:val="20"/>
        </w:rPr>
        <w:drawing>
          <wp:anchor distT="0" distB="0" distL="0" distR="0" allowOverlap="1" layoutInCell="1" locked="0" behindDoc="1" simplePos="0" relativeHeight="487611392">
            <wp:simplePos x="0" y="0"/>
            <wp:positionH relativeFrom="page">
              <wp:posOffset>1527810</wp:posOffset>
            </wp:positionH>
            <wp:positionV relativeFrom="paragraph">
              <wp:posOffset>272288</wp:posOffset>
            </wp:positionV>
            <wp:extent cx="862902" cy="466725"/>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 cstate="print"/>
                    <a:stretch>
                      <a:fillRect/>
                    </a:stretch>
                  </pic:blipFill>
                  <pic:spPr>
                    <a:xfrm>
                      <a:off x="0" y="0"/>
                      <a:ext cx="862902" cy="466725"/>
                    </a:xfrm>
                    <a:prstGeom prst="rect">
                      <a:avLst/>
                    </a:prstGeom>
                  </pic:spPr>
                </pic:pic>
              </a:graphicData>
            </a:graphic>
          </wp:anchor>
        </w:drawing>
      </w:r>
      <w:r>
        <w:rPr>
          <w:rFonts w:ascii="Lucida Sans Unicode"/>
          <w:sz w:val="20"/>
        </w:rPr>
        <w:drawing>
          <wp:anchor distT="0" distB="0" distL="0" distR="0" allowOverlap="1" layoutInCell="1" locked="0" behindDoc="1" simplePos="0" relativeHeight="487611904">
            <wp:simplePos x="0" y="0"/>
            <wp:positionH relativeFrom="page">
              <wp:posOffset>3318509</wp:posOffset>
            </wp:positionH>
            <wp:positionV relativeFrom="paragraph">
              <wp:posOffset>272288</wp:posOffset>
            </wp:positionV>
            <wp:extent cx="1131571" cy="480059"/>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11" cstate="print"/>
                    <a:stretch>
                      <a:fillRect/>
                    </a:stretch>
                  </pic:blipFill>
                  <pic:spPr>
                    <a:xfrm>
                      <a:off x="0" y="0"/>
                      <a:ext cx="1131571" cy="480059"/>
                    </a:xfrm>
                    <a:prstGeom prst="rect">
                      <a:avLst/>
                    </a:prstGeom>
                  </pic:spPr>
                </pic:pic>
              </a:graphicData>
            </a:graphic>
          </wp:anchor>
        </w:drawing>
      </w:r>
      <w:r>
        <w:rPr>
          <w:rFonts w:ascii="Lucida Sans Unicode"/>
          <w:sz w:val="20"/>
        </w:rPr>
        <w:drawing>
          <wp:anchor distT="0" distB="0" distL="0" distR="0" allowOverlap="1" layoutInCell="1" locked="0" behindDoc="1" simplePos="0" relativeHeight="487612416">
            <wp:simplePos x="0" y="0"/>
            <wp:positionH relativeFrom="page">
              <wp:posOffset>5384278</wp:posOffset>
            </wp:positionH>
            <wp:positionV relativeFrom="paragraph">
              <wp:posOffset>337667</wp:posOffset>
            </wp:positionV>
            <wp:extent cx="876397" cy="422909"/>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10" cstate="print"/>
                    <a:stretch>
                      <a:fillRect/>
                    </a:stretch>
                  </pic:blipFill>
                  <pic:spPr>
                    <a:xfrm>
                      <a:off x="0" y="0"/>
                      <a:ext cx="876397" cy="422909"/>
                    </a:xfrm>
                    <a:prstGeom prst="rect">
                      <a:avLst/>
                    </a:prstGeom>
                  </pic:spPr>
                </pic:pic>
              </a:graphicData>
            </a:graphic>
          </wp:anchor>
        </w:drawing>
      </w:r>
    </w:p>
    <w:p>
      <w:pPr>
        <w:pStyle w:val="BodyText"/>
        <w:rPr>
          <w:rFonts w:ascii="Lucida Sans Unicode"/>
          <w:sz w:val="2"/>
        </w:rPr>
      </w:pPr>
    </w:p>
    <w:tbl>
      <w:tblPr>
        <w:tblW w:w="0" w:type="auto"/>
        <w:jc w:val="left"/>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1"/>
        <w:gridCol w:w="525"/>
        <w:gridCol w:w="2766"/>
        <w:gridCol w:w="501"/>
        <w:gridCol w:w="2456"/>
      </w:tblGrid>
      <w:tr>
        <w:trPr>
          <w:trHeight w:val="559" w:hRule="atLeast"/>
        </w:trPr>
        <w:tc>
          <w:tcPr>
            <w:tcW w:w="2161" w:type="dxa"/>
            <w:tcBorders>
              <w:top w:val="single" w:sz="8" w:space="0" w:color="000000"/>
            </w:tcBorders>
          </w:tcPr>
          <w:p>
            <w:pPr>
              <w:pStyle w:val="TableParagraph"/>
              <w:ind w:left="275"/>
              <w:jc w:val="left"/>
              <w:rPr>
                <w:rFonts w:ascii="Calibri"/>
                <w:i/>
                <w:sz w:val="22"/>
              </w:rPr>
            </w:pPr>
            <w:r>
              <w:rPr>
                <w:rFonts w:ascii="Calibri"/>
                <w:i/>
                <w:color w:val="EC7C30"/>
                <w:sz w:val="22"/>
              </w:rPr>
              <w:t>Angela</w:t>
            </w:r>
            <w:r>
              <w:rPr>
                <w:rFonts w:ascii="Calibri"/>
                <w:i/>
                <w:color w:val="EC7C30"/>
                <w:spacing w:val="-3"/>
                <w:sz w:val="22"/>
              </w:rPr>
              <w:t> </w:t>
            </w:r>
            <w:r>
              <w:rPr>
                <w:rFonts w:ascii="Calibri"/>
                <w:i/>
                <w:color w:val="EC7C30"/>
                <w:spacing w:val="-2"/>
                <w:sz w:val="22"/>
              </w:rPr>
              <w:t>Cassandra</w:t>
            </w:r>
          </w:p>
          <w:p>
            <w:pPr>
              <w:pStyle w:val="TableParagraph"/>
              <w:spacing w:line="249" w:lineRule="exact" w:before="22"/>
              <w:ind w:left="305"/>
              <w:jc w:val="left"/>
              <w:rPr>
                <w:rFonts w:ascii="Calibri" w:hAnsi="Calibri"/>
                <w:i/>
                <w:sz w:val="22"/>
              </w:rPr>
            </w:pPr>
            <w:r>
              <w:rPr>
                <w:rFonts w:ascii="Calibri" w:hAnsi="Calibri"/>
                <w:i/>
                <w:color w:val="EC7C30"/>
                <w:sz w:val="22"/>
              </w:rPr>
              <w:t>Martínez </w:t>
            </w:r>
            <w:r>
              <w:rPr>
                <w:rFonts w:ascii="Calibri" w:hAnsi="Calibri"/>
                <w:i/>
                <w:color w:val="EC7C30"/>
                <w:spacing w:val="-2"/>
                <w:sz w:val="22"/>
              </w:rPr>
              <w:t>Medina</w:t>
            </w:r>
          </w:p>
        </w:tc>
        <w:tc>
          <w:tcPr>
            <w:tcW w:w="525" w:type="dxa"/>
          </w:tcPr>
          <w:p>
            <w:pPr>
              <w:pStyle w:val="TableParagraph"/>
              <w:jc w:val="left"/>
              <w:rPr>
                <w:rFonts w:ascii="Times New Roman"/>
                <w:sz w:val="22"/>
              </w:rPr>
            </w:pPr>
          </w:p>
        </w:tc>
        <w:tc>
          <w:tcPr>
            <w:tcW w:w="2766" w:type="dxa"/>
            <w:tcBorders>
              <w:top w:val="single" w:sz="8" w:space="0" w:color="000000"/>
            </w:tcBorders>
          </w:tcPr>
          <w:p>
            <w:pPr>
              <w:pStyle w:val="TableParagraph"/>
              <w:ind w:left="170"/>
              <w:jc w:val="left"/>
              <w:rPr>
                <w:rFonts w:ascii="Calibri"/>
                <w:i/>
                <w:sz w:val="22"/>
              </w:rPr>
            </w:pPr>
            <w:r>
              <w:rPr>
                <w:rFonts w:ascii="Calibri"/>
                <w:i/>
                <w:color w:val="EC7C30"/>
                <w:sz w:val="22"/>
              </w:rPr>
              <w:t>Eduardo</w:t>
            </w:r>
            <w:r>
              <w:rPr>
                <w:rFonts w:ascii="Calibri"/>
                <w:i/>
                <w:color w:val="EC7C30"/>
                <w:spacing w:val="-2"/>
                <w:sz w:val="22"/>
              </w:rPr>
              <w:t> </w:t>
            </w:r>
            <w:r>
              <w:rPr>
                <w:rFonts w:ascii="Calibri"/>
                <w:i/>
                <w:color w:val="EC7C30"/>
                <w:sz w:val="22"/>
              </w:rPr>
              <w:t>Carbajal</w:t>
            </w:r>
            <w:r>
              <w:rPr>
                <w:rFonts w:ascii="Calibri"/>
                <w:i/>
                <w:color w:val="EC7C30"/>
                <w:spacing w:val="-8"/>
                <w:sz w:val="22"/>
              </w:rPr>
              <w:t> </w:t>
            </w:r>
            <w:r>
              <w:rPr>
                <w:rFonts w:ascii="Calibri"/>
                <w:i/>
                <w:color w:val="EC7C30"/>
                <w:spacing w:val="-2"/>
                <w:sz w:val="22"/>
              </w:rPr>
              <w:t>Mendoza</w:t>
            </w:r>
          </w:p>
        </w:tc>
        <w:tc>
          <w:tcPr>
            <w:tcW w:w="501" w:type="dxa"/>
          </w:tcPr>
          <w:p>
            <w:pPr>
              <w:pStyle w:val="TableParagraph"/>
              <w:jc w:val="left"/>
              <w:rPr>
                <w:rFonts w:ascii="Times New Roman"/>
                <w:sz w:val="22"/>
              </w:rPr>
            </w:pPr>
          </w:p>
        </w:tc>
        <w:tc>
          <w:tcPr>
            <w:tcW w:w="2456" w:type="dxa"/>
            <w:tcBorders>
              <w:top w:val="single" w:sz="8" w:space="0" w:color="000000"/>
            </w:tcBorders>
          </w:tcPr>
          <w:p>
            <w:pPr>
              <w:pStyle w:val="TableParagraph"/>
              <w:ind w:left="2" w:right="13"/>
              <w:rPr>
                <w:rFonts w:ascii="Calibri" w:hAnsi="Calibri"/>
                <w:i/>
                <w:sz w:val="22"/>
              </w:rPr>
            </w:pPr>
            <w:r>
              <w:rPr>
                <w:rFonts w:ascii="Calibri" w:hAnsi="Calibri"/>
                <w:i/>
                <w:color w:val="EC7C30"/>
                <w:sz w:val="22"/>
              </w:rPr>
              <w:t>Lorena</w:t>
            </w:r>
            <w:r>
              <w:rPr>
                <w:rFonts w:ascii="Calibri" w:hAnsi="Calibri"/>
                <w:i/>
                <w:color w:val="EC7C30"/>
                <w:spacing w:val="-2"/>
                <w:sz w:val="22"/>
              </w:rPr>
              <w:t> </w:t>
            </w:r>
            <w:r>
              <w:rPr>
                <w:rFonts w:ascii="Calibri" w:hAnsi="Calibri"/>
                <w:i/>
                <w:color w:val="EC7C30"/>
                <w:sz w:val="22"/>
              </w:rPr>
              <w:t>Sarahí</w:t>
            </w:r>
            <w:r>
              <w:rPr>
                <w:rFonts w:ascii="Calibri" w:hAnsi="Calibri"/>
                <w:i/>
                <w:color w:val="EC7C30"/>
                <w:spacing w:val="-2"/>
                <w:sz w:val="22"/>
              </w:rPr>
              <w:t> Zepeda</w:t>
            </w:r>
          </w:p>
          <w:p>
            <w:pPr>
              <w:pStyle w:val="TableParagraph"/>
              <w:spacing w:line="249" w:lineRule="exact" w:before="22"/>
              <w:ind w:left="6" w:right="13"/>
              <w:rPr>
                <w:rFonts w:ascii="Calibri"/>
                <w:i/>
                <w:sz w:val="22"/>
              </w:rPr>
            </w:pPr>
            <w:r>
              <w:rPr>
                <w:rFonts w:ascii="Calibri"/>
                <w:i/>
                <w:color w:val="EC7C30"/>
                <w:spacing w:val="-2"/>
                <w:sz w:val="22"/>
              </w:rPr>
              <w:t>Carmona</w:t>
            </w:r>
          </w:p>
        </w:tc>
      </w:tr>
    </w:tbl>
    <w:p>
      <w:pPr>
        <w:pStyle w:val="TableParagraph"/>
        <w:spacing w:after="0" w:line="249" w:lineRule="exact"/>
        <w:rPr>
          <w:rFonts w:ascii="Calibri"/>
          <w:i/>
          <w:sz w:val="22"/>
        </w:rPr>
        <w:sectPr>
          <w:footerReference w:type="default" r:id="rId27"/>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pgNumType w:start="40"/>
        </w:sectPr>
      </w:pPr>
    </w:p>
    <w:p>
      <w:pPr>
        <w:spacing w:line="240" w:lineRule="auto"/>
        <w:ind w:left="346"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78592">
                <wp:simplePos x="0" y="0"/>
                <wp:positionH relativeFrom="page">
                  <wp:posOffset>304800</wp:posOffset>
                </wp:positionH>
                <wp:positionV relativeFrom="page">
                  <wp:posOffset>304799</wp:posOffset>
                </wp:positionV>
                <wp:extent cx="7165975" cy="945197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37888" id="docshape48"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tbl>
      <w:tblPr>
        <w:tblW w:w="0" w:type="auto"/>
        <w:jc w:val="left"/>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7"/>
        <w:gridCol w:w="3507"/>
        <w:gridCol w:w="2711"/>
      </w:tblGrid>
      <w:tr>
        <w:trPr>
          <w:trHeight w:val="1610" w:hRule="atLeast"/>
        </w:trPr>
        <w:tc>
          <w:tcPr>
            <w:tcW w:w="2617" w:type="dxa"/>
          </w:tcPr>
          <w:p>
            <w:pPr>
              <w:pStyle w:val="TableParagraph"/>
              <w:spacing w:before="1"/>
              <w:jc w:val="left"/>
              <w:rPr>
                <w:rFonts w:ascii="Lucida Sans Unicode"/>
                <w:sz w:val="8"/>
              </w:rPr>
            </w:pPr>
          </w:p>
          <w:p>
            <w:pPr>
              <w:pStyle w:val="TableParagraph"/>
              <w:ind w:left="212"/>
              <w:jc w:val="left"/>
              <w:rPr>
                <w:rFonts w:ascii="Lucida Sans Unicode"/>
                <w:sz w:val="20"/>
              </w:rPr>
            </w:pPr>
            <w:r>
              <w:rPr>
                <w:rFonts w:ascii="Lucida Sans Unicode"/>
                <w:sz w:val="20"/>
              </w:rPr>
              <w:drawing>
                <wp:inline distT="0" distB="0" distL="0" distR="0">
                  <wp:extent cx="1363021" cy="778764"/>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5" cstate="print"/>
                          <a:stretch>
                            <a:fillRect/>
                          </a:stretch>
                        </pic:blipFill>
                        <pic:spPr>
                          <a:xfrm>
                            <a:off x="0" y="0"/>
                            <a:ext cx="1363021" cy="778764"/>
                          </a:xfrm>
                          <a:prstGeom prst="rect">
                            <a:avLst/>
                          </a:prstGeom>
                        </pic:spPr>
                      </pic:pic>
                    </a:graphicData>
                  </a:graphic>
                </wp:inline>
              </w:drawing>
            </w:r>
            <w:r>
              <w:rPr>
                <w:rFonts w:ascii="Lucida Sans Unicode"/>
                <w:sz w:val="20"/>
              </w:rPr>
            </w:r>
          </w:p>
        </w:tc>
        <w:tc>
          <w:tcPr>
            <w:tcW w:w="6218" w:type="dxa"/>
            <w:gridSpan w:val="2"/>
            <w:shd w:val="clear" w:color="auto" w:fill="C1E3F5"/>
          </w:tcPr>
          <w:p>
            <w:pPr>
              <w:pStyle w:val="TableParagraph"/>
              <w:spacing w:line="253" w:lineRule="exact" w:before="3"/>
              <w:ind w:left="109"/>
              <w:jc w:val="left"/>
              <w:rPr>
                <w:rFonts w:ascii="Trebuchet MS" w:hAnsi="Trebuchet MS"/>
                <w:b/>
                <w:sz w:val="22"/>
              </w:rPr>
            </w:pPr>
            <w:r>
              <w:rPr>
                <w:rFonts w:ascii="Trebuchet MS" w:hAnsi="Trebuchet MS"/>
                <w:b/>
                <w:spacing w:val="-4"/>
                <w:sz w:val="22"/>
              </w:rPr>
              <w:t>Minuta</w:t>
            </w:r>
            <w:r>
              <w:rPr>
                <w:rFonts w:ascii="Trebuchet MS" w:hAnsi="Trebuchet MS"/>
                <w:b/>
                <w:spacing w:val="-24"/>
                <w:sz w:val="22"/>
              </w:rPr>
              <w:t> </w:t>
            </w:r>
            <w:r>
              <w:rPr>
                <w:rFonts w:ascii="Trebuchet MS" w:hAnsi="Trebuchet MS"/>
                <w:b/>
                <w:spacing w:val="-4"/>
                <w:sz w:val="22"/>
              </w:rPr>
              <w:t>No.3</w:t>
            </w:r>
            <w:r>
              <w:rPr>
                <w:rFonts w:ascii="Trebuchet MS" w:hAnsi="Trebuchet MS"/>
                <w:b/>
                <w:spacing w:val="-23"/>
                <w:sz w:val="22"/>
              </w:rPr>
              <w:t> </w:t>
            </w:r>
            <w:r>
              <w:rPr>
                <w:rFonts w:ascii="Trebuchet MS" w:hAnsi="Trebuchet MS"/>
                <w:b/>
                <w:spacing w:val="-4"/>
                <w:sz w:val="22"/>
              </w:rPr>
              <w:t>ET.0</w:t>
            </w:r>
            <w:r>
              <w:rPr>
                <w:rFonts w:ascii="Trebuchet MS" w:hAnsi="Trebuchet MS"/>
                <w:b/>
                <w:spacing w:val="-19"/>
                <w:sz w:val="22"/>
              </w:rPr>
              <w:t> </w:t>
            </w:r>
            <w:r>
              <w:rPr>
                <w:rFonts w:ascii="Trebuchet MS" w:hAnsi="Trebuchet MS"/>
                <w:b/>
                <w:spacing w:val="-4"/>
                <w:sz w:val="22"/>
              </w:rPr>
              <w:t>Plan</w:t>
            </w:r>
            <w:r>
              <w:rPr>
                <w:rFonts w:ascii="Trebuchet MS" w:hAnsi="Trebuchet MS"/>
                <w:b/>
                <w:spacing w:val="-20"/>
                <w:sz w:val="22"/>
              </w:rPr>
              <w:t> </w:t>
            </w:r>
            <w:r>
              <w:rPr>
                <w:rFonts w:ascii="Trebuchet MS" w:hAnsi="Trebuchet MS"/>
                <w:b/>
                <w:spacing w:val="-4"/>
                <w:sz w:val="22"/>
              </w:rPr>
              <w:t>de</w:t>
            </w:r>
            <w:r>
              <w:rPr>
                <w:rFonts w:ascii="Trebuchet MS" w:hAnsi="Trebuchet MS"/>
                <w:b/>
                <w:spacing w:val="-20"/>
                <w:sz w:val="22"/>
              </w:rPr>
              <w:t> </w:t>
            </w:r>
            <w:r>
              <w:rPr>
                <w:rFonts w:ascii="Trebuchet MS" w:hAnsi="Trebuchet MS"/>
                <w:b/>
                <w:spacing w:val="-4"/>
                <w:sz w:val="22"/>
              </w:rPr>
              <w:t>Comercialización</w:t>
            </w:r>
          </w:p>
          <w:p>
            <w:pPr>
              <w:pStyle w:val="TableParagraph"/>
              <w:spacing w:line="244" w:lineRule="auto"/>
              <w:ind w:left="109" w:right="3366"/>
              <w:jc w:val="left"/>
              <w:rPr>
                <w:sz w:val="22"/>
              </w:rPr>
            </w:pPr>
            <w:r>
              <w:rPr>
                <w:spacing w:val="-4"/>
                <w:sz w:val="22"/>
              </w:rPr>
              <w:t>Título</w:t>
            </w:r>
            <w:r>
              <w:rPr>
                <w:spacing w:val="-20"/>
                <w:sz w:val="22"/>
              </w:rPr>
              <w:t> </w:t>
            </w:r>
            <w:r>
              <w:rPr>
                <w:spacing w:val="-4"/>
                <w:sz w:val="22"/>
              </w:rPr>
              <w:t>del</w:t>
            </w:r>
            <w:r>
              <w:rPr>
                <w:spacing w:val="-22"/>
                <w:sz w:val="22"/>
              </w:rPr>
              <w:t> </w:t>
            </w:r>
            <w:r>
              <w:rPr>
                <w:spacing w:val="-4"/>
                <w:sz w:val="22"/>
              </w:rPr>
              <w:t>Proyecto:</w:t>
            </w:r>
            <w:r>
              <w:rPr>
                <w:spacing w:val="-17"/>
                <w:sz w:val="22"/>
              </w:rPr>
              <w:t> </w:t>
            </w:r>
            <w:r>
              <w:rPr>
                <w:spacing w:val="-4"/>
                <w:sz w:val="22"/>
              </w:rPr>
              <w:t>Testify </w:t>
            </w:r>
            <w:r>
              <w:rPr>
                <w:sz w:val="22"/>
              </w:rPr>
              <w:t>ID:</w:t>
            </w:r>
            <w:r>
              <w:rPr>
                <w:spacing w:val="-18"/>
                <w:sz w:val="22"/>
              </w:rPr>
              <w:t> </w:t>
            </w:r>
            <w:r>
              <w:rPr>
                <w:sz w:val="22"/>
              </w:rPr>
              <w:t>ES0DC3EM3</w:t>
            </w:r>
          </w:p>
          <w:p>
            <w:pPr>
              <w:pStyle w:val="TableParagraph"/>
              <w:ind w:left="109" w:right="1916"/>
              <w:jc w:val="left"/>
              <w:rPr>
                <w:sz w:val="22"/>
              </w:rPr>
            </w:pPr>
            <w:r>
              <w:rPr>
                <w:sz w:val="22"/>
              </w:rPr>
              <w:t>Presupuesto: $127,270.79</w:t>
            </w:r>
            <w:r>
              <w:rPr>
                <w:spacing w:val="-5"/>
                <w:sz w:val="22"/>
              </w:rPr>
              <w:t> </w:t>
            </w:r>
            <w:r>
              <w:rPr>
                <w:sz w:val="22"/>
              </w:rPr>
              <w:t>mxn </w:t>
            </w:r>
            <w:r>
              <w:rPr>
                <w:spacing w:val="-2"/>
                <w:sz w:val="22"/>
              </w:rPr>
              <w:t>Presupuesto</w:t>
            </w:r>
            <w:r>
              <w:rPr>
                <w:spacing w:val="-24"/>
                <w:sz w:val="22"/>
              </w:rPr>
              <w:t> </w:t>
            </w:r>
            <w:r>
              <w:rPr>
                <w:spacing w:val="-2"/>
                <w:sz w:val="22"/>
              </w:rPr>
              <w:t>del</w:t>
            </w:r>
            <w:r>
              <w:rPr>
                <w:spacing w:val="-25"/>
                <w:sz w:val="22"/>
              </w:rPr>
              <w:t> </w:t>
            </w:r>
            <w:r>
              <w:rPr>
                <w:spacing w:val="-2"/>
                <w:sz w:val="22"/>
              </w:rPr>
              <w:t>proyecto:</w:t>
            </w:r>
            <w:r>
              <w:rPr>
                <w:spacing w:val="-16"/>
                <w:sz w:val="22"/>
              </w:rPr>
              <w:t> </w:t>
            </w:r>
            <w:r>
              <w:rPr>
                <w:spacing w:val="-2"/>
                <w:sz w:val="22"/>
              </w:rPr>
              <w:t>$14,462,590</w:t>
            </w:r>
            <w:r>
              <w:rPr>
                <w:spacing w:val="-20"/>
                <w:sz w:val="22"/>
              </w:rPr>
              <w:t> </w:t>
            </w:r>
            <w:r>
              <w:rPr>
                <w:spacing w:val="-2"/>
                <w:sz w:val="22"/>
              </w:rPr>
              <w:t>mxn</w:t>
            </w:r>
          </w:p>
          <w:p>
            <w:pPr>
              <w:pStyle w:val="TableParagraph"/>
              <w:spacing w:line="260" w:lineRule="exact" w:before="1"/>
              <w:ind w:left="109"/>
              <w:jc w:val="left"/>
              <w:rPr>
                <w:sz w:val="22"/>
              </w:rPr>
            </w:pPr>
            <w:r>
              <w:rPr>
                <w:spacing w:val="-2"/>
                <w:sz w:val="22"/>
              </w:rPr>
              <w:t>Fecha:</w:t>
            </w:r>
            <w:r>
              <w:rPr>
                <w:spacing w:val="-18"/>
                <w:sz w:val="22"/>
              </w:rPr>
              <w:t> </w:t>
            </w:r>
            <w:r>
              <w:rPr>
                <w:spacing w:val="-2"/>
                <w:sz w:val="22"/>
              </w:rPr>
              <w:t>24</w:t>
            </w:r>
            <w:r>
              <w:rPr>
                <w:spacing w:val="-17"/>
                <w:sz w:val="22"/>
              </w:rPr>
              <w:t> </w:t>
            </w:r>
            <w:r>
              <w:rPr>
                <w:spacing w:val="-2"/>
                <w:sz w:val="22"/>
              </w:rPr>
              <w:t>de</w:t>
            </w:r>
            <w:r>
              <w:rPr>
                <w:spacing w:val="-20"/>
                <w:sz w:val="22"/>
              </w:rPr>
              <w:t> </w:t>
            </w:r>
            <w:r>
              <w:rPr>
                <w:spacing w:val="-2"/>
                <w:sz w:val="22"/>
              </w:rPr>
              <w:t>marzo</w:t>
            </w:r>
            <w:r>
              <w:rPr>
                <w:spacing w:val="-21"/>
                <w:sz w:val="22"/>
              </w:rPr>
              <w:t> </w:t>
            </w:r>
            <w:r>
              <w:rPr>
                <w:spacing w:val="-2"/>
                <w:sz w:val="22"/>
              </w:rPr>
              <w:t>del</w:t>
            </w:r>
            <w:r>
              <w:rPr>
                <w:spacing w:val="-22"/>
                <w:sz w:val="22"/>
              </w:rPr>
              <w:t> </w:t>
            </w:r>
            <w:r>
              <w:rPr>
                <w:spacing w:val="-4"/>
                <w:sz w:val="22"/>
              </w:rPr>
              <w:t>2026</w:t>
            </w:r>
          </w:p>
        </w:tc>
      </w:tr>
      <w:tr>
        <w:trPr>
          <w:trHeight w:val="300" w:hRule="atLeast"/>
        </w:trPr>
        <w:tc>
          <w:tcPr>
            <w:tcW w:w="8835" w:type="dxa"/>
            <w:gridSpan w:val="3"/>
            <w:tcBorders>
              <w:left w:val="nil"/>
              <w:right w:val="nil"/>
            </w:tcBorders>
          </w:tcPr>
          <w:p>
            <w:pPr>
              <w:pStyle w:val="TableParagraph"/>
              <w:jc w:val="left"/>
              <w:rPr>
                <w:rFonts w:ascii="Times New Roman"/>
                <w:sz w:val="22"/>
              </w:rPr>
            </w:pPr>
          </w:p>
        </w:tc>
      </w:tr>
      <w:tr>
        <w:trPr>
          <w:trHeight w:val="300" w:hRule="atLeast"/>
        </w:trPr>
        <w:tc>
          <w:tcPr>
            <w:tcW w:w="2617" w:type="dxa"/>
          </w:tcPr>
          <w:p>
            <w:pPr>
              <w:pStyle w:val="TableParagraph"/>
              <w:spacing w:before="18"/>
              <w:ind w:left="840"/>
              <w:jc w:val="left"/>
              <w:rPr>
                <w:rFonts w:ascii="Trebuchet MS"/>
                <w:b/>
                <w:sz w:val="22"/>
              </w:rPr>
            </w:pPr>
            <w:r>
              <w:rPr>
                <w:rFonts w:ascii="Trebuchet MS"/>
                <w:b/>
                <w:spacing w:val="-2"/>
                <w:sz w:val="22"/>
              </w:rPr>
              <w:t>Actividad</w:t>
            </w:r>
          </w:p>
        </w:tc>
        <w:tc>
          <w:tcPr>
            <w:tcW w:w="3507" w:type="dxa"/>
          </w:tcPr>
          <w:p>
            <w:pPr>
              <w:pStyle w:val="TableParagraph"/>
              <w:spacing w:before="18"/>
              <w:ind w:left="9" w:right="1"/>
              <w:rPr>
                <w:rFonts w:ascii="Trebuchet MS"/>
                <w:b/>
                <w:sz w:val="22"/>
              </w:rPr>
            </w:pPr>
            <w:r>
              <w:rPr>
                <w:rFonts w:ascii="Trebuchet MS"/>
                <w:b/>
                <w:spacing w:val="-2"/>
                <w:sz w:val="22"/>
              </w:rPr>
              <w:t>Acuerdo</w:t>
            </w:r>
          </w:p>
        </w:tc>
        <w:tc>
          <w:tcPr>
            <w:tcW w:w="2711" w:type="dxa"/>
          </w:tcPr>
          <w:p>
            <w:pPr>
              <w:pStyle w:val="TableParagraph"/>
              <w:spacing w:before="18"/>
              <w:ind w:left="6" w:right="5"/>
              <w:rPr>
                <w:rFonts w:ascii="Trebuchet MS"/>
                <w:b/>
                <w:sz w:val="22"/>
              </w:rPr>
            </w:pPr>
            <w:r>
              <w:rPr>
                <w:rFonts w:ascii="Trebuchet MS"/>
                <w:b/>
                <w:spacing w:val="-2"/>
                <w:sz w:val="22"/>
              </w:rPr>
              <w:t>Tiempo</w:t>
            </w:r>
          </w:p>
        </w:tc>
      </w:tr>
      <w:tr>
        <w:trPr>
          <w:trHeight w:val="2416" w:hRule="atLeast"/>
        </w:trPr>
        <w:tc>
          <w:tcPr>
            <w:tcW w:w="2617" w:type="dxa"/>
          </w:tcPr>
          <w:p>
            <w:pPr>
              <w:pStyle w:val="TableParagraph"/>
              <w:spacing w:line="242" w:lineRule="auto"/>
              <w:ind w:left="110" w:right="124"/>
              <w:jc w:val="left"/>
              <w:rPr>
                <w:sz w:val="22"/>
              </w:rPr>
            </w:pPr>
            <w:r>
              <w:rPr>
                <w:sz w:val="22"/>
              </w:rPr>
              <w:t>Diseño</w:t>
            </w:r>
            <w:r>
              <w:rPr>
                <w:spacing w:val="-26"/>
                <w:sz w:val="22"/>
              </w:rPr>
              <w:t> </w:t>
            </w:r>
            <w:r>
              <w:rPr>
                <w:sz w:val="22"/>
              </w:rPr>
              <w:t>del</w:t>
            </w:r>
            <w:r>
              <w:rPr>
                <w:spacing w:val="-27"/>
                <w:sz w:val="22"/>
              </w:rPr>
              <w:t> </w:t>
            </w:r>
            <w:r>
              <w:rPr>
                <w:sz w:val="22"/>
              </w:rPr>
              <w:t>diagrama</w:t>
            </w:r>
            <w:r>
              <w:rPr>
                <w:spacing w:val="-26"/>
                <w:sz w:val="22"/>
              </w:rPr>
              <w:t> </w:t>
            </w:r>
            <w:r>
              <w:rPr>
                <w:sz w:val="22"/>
              </w:rPr>
              <w:t>de Entrada, Proceso</w:t>
            </w:r>
            <w:r>
              <w:rPr>
                <w:spacing w:val="-3"/>
                <w:sz w:val="22"/>
              </w:rPr>
              <w:t> </w:t>
            </w:r>
            <w:r>
              <w:rPr>
                <w:sz w:val="22"/>
              </w:rPr>
              <w:t>y Salida</w:t>
            </w:r>
            <w:r>
              <w:rPr>
                <w:spacing w:val="-4"/>
                <w:sz w:val="22"/>
              </w:rPr>
              <w:t> </w:t>
            </w:r>
            <w:r>
              <w:rPr>
                <w:sz w:val="22"/>
              </w:rPr>
              <w:t>y</w:t>
            </w:r>
            <w:r>
              <w:rPr>
                <w:spacing w:val="-1"/>
                <w:sz w:val="22"/>
              </w:rPr>
              <w:t> </w:t>
            </w:r>
            <w:r>
              <w:rPr>
                <w:sz w:val="22"/>
              </w:rPr>
              <w:t>determinación de</w:t>
            </w:r>
            <w:r>
              <w:rPr>
                <w:spacing w:val="-6"/>
                <w:sz w:val="22"/>
              </w:rPr>
              <w:t> </w:t>
            </w:r>
            <w:r>
              <w:rPr>
                <w:sz w:val="22"/>
              </w:rPr>
              <w:t>recursos</w:t>
            </w:r>
            <w:r>
              <w:rPr>
                <w:spacing w:val="-8"/>
                <w:sz w:val="22"/>
              </w:rPr>
              <w:t> </w:t>
            </w:r>
            <w:r>
              <w:rPr>
                <w:sz w:val="22"/>
              </w:rPr>
              <w:t>necesarios para la estrategia de </w:t>
            </w:r>
            <w:r>
              <w:rPr>
                <w:spacing w:val="-2"/>
                <w:sz w:val="22"/>
              </w:rPr>
              <w:t>mercado.</w:t>
            </w:r>
          </w:p>
        </w:tc>
        <w:tc>
          <w:tcPr>
            <w:tcW w:w="3507" w:type="dxa"/>
          </w:tcPr>
          <w:p>
            <w:pPr>
              <w:pStyle w:val="TableParagraph"/>
              <w:spacing w:line="242" w:lineRule="auto"/>
              <w:ind w:left="109" w:right="104"/>
              <w:jc w:val="left"/>
              <w:rPr>
                <w:sz w:val="22"/>
              </w:rPr>
            </w:pPr>
            <w:r>
              <w:rPr>
                <w:sz w:val="22"/>
              </w:rPr>
              <w:t>La líder comercial, Sarahí, </w:t>
            </w:r>
            <w:r>
              <w:rPr>
                <w:spacing w:val="-2"/>
                <w:sz w:val="22"/>
              </w:rPr>
              <w:t>organizó</w:t>
            </w:r>
            <w:r>
              <w:rPr>
                <w:spacing w:val="-25"/>
                <w:sz w:val="22"/>
              </w:rPr>
              <w:t> </w:t>
            </w:r>
            <w:r>
              <w:rPr>
                <w:spacing w:val="-2"/>
                <w:sz w:val="22"/>
              </w:rPr>
              <w:t>una</w:t>
            </w:r>
            <w:r>
              <w:rPr>
                <w:spacing w:val="-25"/>
                <w:sz w:val="22"/>
              </w:rPr>
              <w:t> </w:t>
            </w:r>
            <w:r>
              <w:rPr>
                <w:spacing w:val="-2"/>
                <w:sz w:val="22"/>
              </w:rPr>
              <w:t>reunión</w:t>
            </w:r>
            <w:r>
              <w:rPr>
                <w:spacing w:val="-25"/>
                <w:sz w:val="22"/>
              </w:rPr>
              <w:t> </w:t>
            </w:r>
            <w:r>
              <w:rPr>
                <w:spacing w:val="-2"/>
                <w:sz w:val="22"/>
              </w:rPr>
              <w:t>en</w:t>
            </w:r>
            <w:r>
              <w:rPr>
                <w:spacing w:val="-20"/>
                <w:sz w:val="22"/>
              </w:rPr>
              <w:t> </w:t>
            </w:r>
            <w:r>
              <w:rPr>
                <w:spacing w:val="-2"/>
                <w:sz w:val="22"/>
              </w:rPr>
              <w:t>línea</w:t>
            </w:r>
            <w:r>
              <w:rPr>
                <w:spacing w:val="-25"/>
                <w:sz w:val="22"/>
              </w:rPr>
              <w:t> </w:t>
            </w:r>
            <w:r>
              <w:rPr>
                <w:spacing w:val="-2"/>
                <w:sz w:val="22"/>
              </w:rPr>
              <w:t>para </w:t>
            </w:r>
            <w:r>
              <w:rPr>
                <w:sz w:val="22"/>
              </w:rPr>
              <w:t>definir la estructura del plan.</w:t>
            </w:r>
          </w:p>
          <w:p>
            <w:pPr>
              <w:pStyle w:val="TableParagraph"/>
              <w:spacing w:line="242" w:lineRule="auto"/>
              <w:ind w:left="109"/>
              <w:jc w:val="left"/>
              <w:rPr>
                <w:sz w:val="22"/>
              </w:rPr>
            </w:pPr>
            <w:r>
              <w:rPr>
                <w:sz w:val="22"/>
              </w:rPr>
              <w:t>Estephany apoyó en la identificación de los recursos necesarios</w:t>
            </w:r>
            <w:r>
              <w:rPr>
                <w:spacing w:val="-27"/>
                <w:sz w:val="22"/>
              </w:rPr>
              <w:t> </w:t>
            </w:r>
            <w:r>
              <w:rPr>
                <w:sz w:val="22"/>
              </w:rPr>
              <w:t>en</w:t>
            </w:r>
            <w:r>
              <w:rPr>
                <w:spacing w:val="-26"/>
                <w:sz w:val="22"/>
              </w:rPr>
              <w:t> </w:t>
            </w:r>
            <w:r>
              <w:rPr>
                <w:sz w:val="22"/>
              </w:rPr>
              <w:t>cada</w:t>
            </w:r>
            <w:r>
              <w:rPr>
                <w:spacing w:val="-26"/>
                <w:sz w:val="22"/>
              </w:rPr>
              <w:t> </w:t>
            </w:r>
            <w:r>
              <w:rPr>
                <w:sz w:val="22"/>
              </w:rPr>
              <w:t>fase</w:t>
            </w:r>
            <w:r>
              <w:rPr>
                <w:spacing w:val="-25"/>
                <w:sz w:val="22"/>
              </w:rPr>
              <w:t> </w:t>
            </w:r>
            <w:r>
              <w:rPr>
                <w:sz w:val="22"/>
              </w:rPr>
              <w:t>(entrada, proceso y salida), mientras que</w:t>
            </w:r>
          </w:p>
          <w:p>
            <w:pPr>
              <w:pStyle w:val="TableParagraph"/>
              <w:spacing w:line="266" w:lineRule="exact"/>
              <w:ind w:left="109" w:right="104"/>
              <w:jc w:val="left"/>
              <w:rPr>
                <w:sz w:val="22"/>
              </w:rPr>
            </w:pPr>
            <w:r>
              <w:rPr>
                <w:sz w:val="22"/>
              </w:rPr>
              <w:t>Eduardo</w:t>
            </w:r>
            <w:r>
              <w:rPr>
                <w:spacing w:val="-24"/>
                <w:sz w:val="22"/>
              </w:rPr>
              <w:t> </w:t>
            </w:r>
            <w:r>
              <w:rPr>
                <w:sz w:val="22"/>
              </w:rPr>
              <w:t>elaboró</w:t>
            </w:r>
            <w:r>
              <w:rPr>
                <w:spacing w:val="-24"/>
                <w:sz w:val="22"/>
              </w:rPr>
              <w:t> </w:t>
            </w:r>
            <w:r>
              <w:rPr>
                <w:sz w:val="22"/>
              </w:rPr>
              <w:t>las</w:t>
            </w:r>
            <w:r>
              <w:rPr>
                <w:spacing w:val="-25"/>
                <w:sz w:val="22"/>
              </w:rPr>
              <w:t> </w:t>
            </w:r>
            <w:r>
              <w:rPr>
                <w:sz w:val="22"/>
              </w:rPr>
              <w:t>tablas</w:t>
            </w:r>
            <w:r>
              <w:rPr>
                <w:spacing w:val="-25"/>
                <w:sz w:val="22"/>
              </w:rPr>
              <w:t> </w:t>
            </w:r>
            <w:r>
              <w:rPr>
                <w:sz w:val="22"/>
              </w:rPr>
              <w:t>de costos</w:t>
            </w:r>
            <w:r>
              <w:rPr>
                <w:spacing w:val="-26"/>
                <w:sz w:val="22"/>
              </w:rPr>
              <w:t> </w:t>
            </w:r>
            <w:r>
              <w:rPr>
                <w:sz w:val="22"/>
              </w:rPr>
              <w:t>correspondientes.</w:t>
            </w:r>
          </w:p>
        </w:tc>
        <w:tc>
          <w:tcPr>
            <w:tcW w:w="2711" w:type="dxa"/>
          </w:tcPr>
          <w:p>
            <w:pPr>
              <w:pStyle w:val="TableParagraph"/>
              <w:jc w:val="left"/>
              <w:rPr>
                <w:rFonts w:ascii="Lucida Sans Unicode"/>
                <w:sz w:val="32"/>
              </w:rPr>
            </w:pPr>
          </w:p>
          <w:p>
            <w:pPr>
              <w:pStyle w:val="TableParagraph"/>
              <w:spacing w:before="31"/>
              <w:jc w:val="left"/>
              <w:rPr>
                <w:rFonts w:ascii="Lucida Sans Unicode"/>
                <w:sz w:val="32"/>
              </w:rPr>
            </w:pPr>
          </w:p>
          <w:p>
            <w:pPr>
              <w:pStyle w:val="TableParagraph"/>
              <w:ind w:left="6"/>
              <w:rPr>
                <w:rFonts w:ascii="Trebuchet MS" w:hAnsi="Trebuchet MS"/>
                <w:b/>
                <w:sz w:val="32"/>
              </w:rPr>
            </w:pPr>
            <w:r>
              <w:rPr>
                <w:rFonts w:ascii="Trebuchet MS" w:hAnsi="Trebuchet MS"/>
                <w:b/>
                <w:w w:val="90"/>
                <w:sz w:val="32"/>
              </w:rPr>
              <w:t>7</w:t>
            </w:r>
            <w:r>
              <w:rPr>
                <w:rFonts w:ascii="Trebuchet MS" w:hAnsi="Trebuchet MS"/>
                <w:b/>
                <w:spacing w:val="-21"/>
                <w:w w:val="90"/>
                <w:sz w:val="32"/>
              </w:rPr>
              <w:t> </w:t>
            </w:r>
            <w:r>
              <w:rPr>
                <w:rFonts w:ascii="Trebuchet MS" w:hAnsi="Trebuchet MS"/>
                <w:b/>
                <w:spacing w:val="-4"/>
                <w:sz w:val="32"/>
              </w:rPr>
              <w:t>días</w:t>
            </w:r>
          </w:p>
        </w:tc>
      </w:tr>
    </w:tbl>
    <w:p>
      <w:pPr>
        <w:pStyle w:val="BodyText"/>
        <w:spacing w:before="247"/>
        <w:rPr>
          <w:rFonts w:ascii="Lucida Sans Unicode"/>
        </w:rPr>
      </w:pPr>
    </w:p>
    <w:p>
      <w:pPr>
        <w:pStyle w:val="BodyText"/>
        <w:ind w:left="980"/>
        <w:rPr>
          <w:rFonts w:ascii="Lucida Sans Unicode"/>
        </w:rPr>
      </w:pPr>
      <w:r>
        <w:rPr>
          <w:rFonts w:ascii="Lucida Sans Unicode"/>
        </w:rPr>
        <w:drawing>
          <wp:anchor distT="0" distB="0" distL="0" distR="0" allowOverlap="1" layoutInCell="1" locked="0" behindDoc="0" simplePos="0" relativeHeight="15755776">
            <wp:simplePos x="0" y="0"/>
            <wp:positionH relativeFrom="page">
              <wp:posOffset>1525258</wp:posOffset>
            </wp:positionH>
            <wp:positionV relativeFrom="paragraph">
              <wp:posOffset>206974</wp:posOffset>
            </wp:positionV>
            <wp:extent cx="870927" cy="567689"/>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8" cstate="print"/>
                    <a:stretch>
                      <a:fillRect/>
                    </a:stretch>
                  </pic:blipFill>
                  <pic:spPr>
                    <a:xfrm>
                      <a:off x="0" y="0"/>
                      <a:ext cx="870927" cy="567689"/>
                    </a:xfrm>
                    <a:prstGeom prst="rect">
                      <a:avLst/>
                    </a:prstGeom>
                  </pic:spPr>
                </pic:pic>
              </a:graphicData>
            </a:graphic>
          </wp:anchor>
        </w:drawing>
      </w:r>
      <w:r>
        <w:rPr>
          <w:rFonts w:ascii="Lucida Sans Unicode"/>
          <w:spacing w:val="-2"/>
        </w:rPr>
        <w:t>Firmas</w:t>
      </w:r>
    </w:p>
    <w:p>
      <w:pPr>
        <w:pStyle w:val="BodyText"/>
        <w:spacing w:before="8"/>
        <w:rPr>
          <w:rFonts w:ascii="Lucida Sans Unicode"/>
          <w:sz w:val="13"/>
        </w:rPr>
      </w:pPr>
    </w:p>
    <w:tbl>
      <w:tblPr>
        <w:tblW w:w="0" w:type="auto"/>
        <w:jc w:val="left"/>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7"/>
        <w:gridCol w:w="510"/>
        <w:gridCol w:w="2681"/>
        <w:gridCol w:w="511"/>
        <w:gridCol w:w="2516"/>
      </w:tblGrid>
      <w:tr>
        <w:trPr>
          <w:trHeight w:val="770" w:hRule="atLeast"/>
        </w:trPr>
        <w:tc>
          <w:tcPr>
            <w:tcW w:w="2627" w:type="dxa"/>
            <w:tcBorders>
              <w:bottom w:val="single" w:sz="8" w:space="0" w:color="000000"/>
            </w:tcBorders>
          </w:tcPr>
          <w:p>
            <w:pPr>
              <w:pStyle w:val="TableParagraph"/>
              <w:jc w:val="left"/>
              <w:rPr>
                <w:rFonts w:ascii="Times New Roman"/>
                <w:sz w:val="22"/>
              </w:rPr>
            </w:pPr>
          </w:p>
        </w:tc>
        <w:tc>
          <w:tcPr>
            <w:tcW w:w="510" w:type="dxa"/>
          </w:tcPr>
          <w:p>
            <w:pPr>
              <w:pStyle w:val="TableParagraph"/>
              <w:jc w:val="left"/>
              <w:rPr>
                <w:rFonts w:ascii="Times New Roman"/>
                <w:sz w:val="22"/>
              </w:rPr>
            </w:pPr>
          </w:p>
        </w:tc>
        <w:tc>
          <w:tcPr>
            <w:tcW w:w="2681" w:type="dxa"/>
            <w:tcBorders>
              <w:bottom w:val="single" w:sz="8" w:space="0" w:color="000000"/>
            </w:tcBorders>
          </w:tcPr>
          <w:p>
            <w:pPr>
              <w:pStyle w:val="TableParagraph"/>
              <w:spacing w:before="4"/>
              <w:jc w:val="left"/>
              <w:rPr>
                <w:rFonts w:ascii="Lucida Sans Unicode"/>
                <w:sz w:val="2"/>
              </w:rPr>
            </w:pPr>
          </w:p>
          <w:p>
            <w:pPr>
              <w:pStyle w:val="TableParagraph"/>
              <w:ind w:left="674"/>
              <w:jc w:val="left"/>
              <w:rPr>
                <w:rFonts w:ascii="Lucida Sans Unicode"/>
                <w:sz w:val="20"/>
              </w:rPr>
            </w:pPr>
            <w:r>
              <w:rPr>
                <w:rFonts w:ascii="Lucida Sans Unicode"/>
                <w:sz w:val="20"/>
              </w:rPr>
              <w:drawing>
                <wp:inline distT="0" distB="0" distL="0" distR="0">
                  <wp:extent cx="966724" cy="465581"/>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9" cstate="print"/>
                          <a:stretch>
                            <a:fillRect/>
                          </a:stretch>
                        </pic:blipFill>
                        <pic:spPr>
                          <a:xfrm>
                            <a:off x="0" y="0"/>
                            <a:ext cx="966724" cy="465581"/>
                          </a:xfrm>
                          <a:prstGeom prst="rect">
                            <a:avLst/>
                          </a:prstGeom>
                        </pic:spPr>
                      </pic:pic>
                    </a:graphicData>
                  </a:graphic>
                </wp:inline>
              </w:drawing>
            </w:r>
            <w:r>
              <w:rPr>
                <w:rFonts w:ascii="Lucida Sans Unicode"/>
                <w:sz w:val="20"/>
              </w:rPr>
            </w:r>
          </w:p>
        </w:tc>
        <w:tc>
          <w:tcPr>
            <w:tcW w:w="511" w:type="dxa"/>
          </w:tcPr>
          <w:p>
            <w:pPr>
              <w:pStyle w:val="TableParagraph"/>
              <w:jc w:val="left"/>
              <w:rPr>
                <w:rFonts w:ascii="Times New Roman"/>
                <w:sz w:val="22"/>
              </w:rPr>
            </w:pPr>
          </w:p>
        </w:tc>
        <w:tc>
          <w:tcPr>
            <w:tcW w:w="2516" w:type="dxa"/>
            <w:tcBorders>
              <w:bottom w:val="single" w:sz="8" w:space="0" w:color="000000"/>
            </w:tcBorders>
          </w:tcPr>
          <w:p>
            <w:pPr>
              <w:pStyle w:val="TableParagraph"/>
              <w:spacing w:before="1"/>
              <w:jc w:val="left"/>
              <w:rPr>
                <w:rFonts w:ascii="Lucida Sans Unicode"/>
                <w:sz w:val="7"/>
              </w:rPr>
            </w:pPr>
          </w:p>
          <w:p>
            <w:pPr>
              <w:pStyle w:val="TableParagraph"/>
              <w:ind w:left="748"/>
              <w:jc w:val="left"/>
              <w:rPr>
                <w:rFonts w:ascii="Lucida Sans Unicode"/>
                <w:sz w:val="20"/>
              </w:rPr>
            </w:pPr>
            <w:r>
              <w:rPr>
                <w:rFonts w:ascii="Lucida Sans Unicode"/>
                <w:sz w:val="20"/>
              </w:rPr>
              <w:drawing>
                <wp:inline distT="0" distB="0" distL="0" distR="0">
                  <wp:extent cx="852711" cy="411479"/>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0" cstate="print"/>
                          <a:stretch>
                            <a:fillRect/>
                          </a:stretch>
                        </pic:blipFill>
                        <pic:spPr>
                          <a:xfrm>
                            <a:off x="0" y="0"/>
                            <a:ext cx="852711" cy="411479"/>
                          </a:xfrm>
                          <a:prstGeom prst="rect">
                            <a:avLst/>
                          </a:prstGeom>
                        </pic:spPr>
                      </pic:pic>
                    </a:graphicData>
                  </a:graphic>
                </wp:inline>
              </w:drawing>
            </w:r>
            <w:r>
              <w:rPr>
                <w:rFonts w:ascii="Lucida Sans Unicode"/>
                <w:sz w:val="20"/>
              </w:rPr>
            </w:r>
          </w:p>
        </w:tc>
      </w:tr>
      <w:tr>
        <w:trPr>
          <w:trHeight w:val="559" w:hRule="atLeast"/>
        </w:trPr>
        <w:tc>
          <w:tcPr>
            <w:tcW w:w="2627" w:type="dxa"/>
            <w:tcBorders>
              <w:top w:val="single" w:sz="8" w:space="0" w:color="000000"/>
            </w:tcBorders>
          </w:tcPr>
          <w:p>
            <w:pPr>
              <w:pStyle w:val="TableParagraph"/>
              <w:rPr>
                <w:rFonts w:ascii="Calibri"/>
                <w:i/>
                <w:sz w:val="22"/>
              </w:rPr>
            </w:pPr>
            <w:r>
              <w:rPr>
                <w:rFonts w:ascii="Calibri"/>
                <w:i/>
                <w:color w:val="EC7C30"/>
                <w:sz w:val="22"/>
              </w:rPr>
              <w:t>Alexis</w:t>
            </w:r>
            <w:r>
              <w:rPr>
                <w:rFonts w:ascii="Calibri"/>
                <w:i/>
                <w:color w:val="EC7C30"/>
                <w:spacing w:val="-5"/>
                <w:sz w:val="22"/>
              </w:rPr>
              <w:t> </w:t>
            </w:r>
            <w:r>
              <w:rPr>
                <w:rFonts w:ascii="Calibri"/>
                <w:i/>
                <w:color w:val="EC7C30"/>
                <w:sz w:val="22"/>
              </w:rPr>
              <w:t>Daniel</w:t>
            </w:r>
            <w:r>
              <w:rPr>
                <w:rFonts w:ascii="Calibri"/>
                <w:i/>
                <w:color w:val="EC7C30"/>
                <w:spacing w:val="-2"/>
                <w:sz w:val="22"/>
              </w:rPr>
              <w:t> </w:t>
            </w:r>
            <w:r>
              <w:rPr>
                <w:rFonts w:ascii="Calibri"/>
                <w:i/>
                <w:color w:val="EC7C30"/>
                <w:sz w:val="22"/>
              </w:rPr>
              <w:t>Romero</w:t>
            </w:r>
            <w:r>
              <w:rPr>
                <w:rFonts w:ascii="Calibri"/>
                <w:i/>
                <w:color w:val="EC7C30"/>
                <w:spacing w:val="-1"/>
                <w:sz w:val="22"/>
              </w:rPr>
              <w:t> </w:t>
            </w:r>
            <w:r>
              <w:rPr>
                <w:rFonts w:ascii="Calibri"/>
                <w:i/>
                <w:color w:val="EC7C30"/>
                <w:spacing w:val="-4"/>
                <w:sz w:val="22"/>
              </w:rPr>
              <w:t>Razo</w:t>
            </w:r>
          </w:p>
          <w:p>
            <w:pPr>
              <w:pStyle w:val="TableParagraph"/>
              <w:spacing w:line="249" w:lineRule="exact" w:before="22"/>
              <w:rPr>
                <w:rFonts w:ascii="Calibri"/>
                <w:i/>
                <w:sz w:val="22"/>
              </w:rPr>
            </w:pPr>
            <w:r>
              <w:rPr>
                <w:rFonts w:ascii="Calibri"/>
                <w:i/>
                <w:color w:val="EC7C30"/>
                <w:sz w:val="22"/>
              </w:rPr>
              <w:t>Gerente</w:t>
            </w:r>
            <w:r>
              <w:rPr>
                <w:rFonts w:ascii="Calibri"/>
                <w:i/>
                <w:color w:val="EC7C30"/>
                <w:spacing w:val="1"/>
                <w:sz w:val="22"/>
              </w:rPr>
              <w:t> </w:t>
            </w:r>
            <w:r>
              <w:rPr>
                <w:rFonts w:ascii="Calibri"/>
                <w:i/>
                <w:color w:val="EC7C30"/>
                <w:sz w:val="22"/>
              </w:rPr>
              <w:t>de</w:t>
            </w:r>
            <w:r>
              <w:rPr>
                <w:rFonts w:ascii="Calibri"/>
                <w:i/>
                <w:color w:val="EC7C30"/>
                <w:spacing w:val="-4"/>
                <w:sz w:val="22"/>
              </w:rPr>
              <w:t> </w:t>
            </w:r>
            <w:r>
              <w:rPr>
                <w:rFonts w:ascii="Calibri"/>
                <w:i/>
                <w:color w:val="EC7C30"/>
                <w:spacing w:val="-2"/>
                <w:sz w:val="22"/>
              </w:rPr>
              <w:t>proyecto</w:t>
            </w:r>
          </w:p>
        </w:tc>
        <w:tc>
          <w:tcPr>
            <w:tcW w:w="510" w:type="dxa"/>
          </w:tcPr>
          <w:p>
            <w:pPr>
              <w:pStyle w:val="TableParagraph"/>
              <w:jc w:val="left"/>
              <w:rPr>
                <w:rFonts w:ascii="Times New Roman"/>
                <w:sz w:val="22"/>
              </w:rPr>
            </w:pPr>
          </w:p>
        </w:tc>
        <w:tc>
          <w:tcPr>
            <w:tcW w:w="2681" w:type="dxa"/>
            <w:tcBorders>
              <w:top w:val="single" w:sz="8" w:space="0" w:color="000000"/>
            </w:tcBorders>
          </w:tcPr>
          <w:p>
            <w:pPr>
              <w:pStyle w:val="TableParagraph"/>
              <w:ind w:left="5" w:right="5"/>
              <w:rPr>
                <w:rFonts w:ascii="Calibri" w:hAnsi="Calibri"/>
                <w:i/>
                <w:sz w:val="22"/>
              </w:rPr>
            </w:pPr>
            <w:r>
              <w:rPr>
                <w:rFonts w:ascii="Calibri" w:hAnsi="Calibri"/>
                <w:i/>
                <w:color w:val="EC7C30"/>
                <w:sz w:val="22"/>
              </w:rPr>
              <w:t>Estephany</w:t>
            </w:r>
            <w:r>
              <w:rPr>
                <w:rFonts w:ascii="Calibri" w:hAnsi="Calibri"/>
                <w:i/>
                <w:color w:val="EC7C30"/>
                <w:spacing w:val="-6"/>
                <w:sz w:val="22"/>
              </w:rPr>
              <w:t> </w:t>
            </w:r>
            <w:r>
              <w:rPr>
                <w:rFonts w:ascii="Calibri" w:hAnsi="Calibri"/>
                <w:i/>
                <w:color w:val="EC7C30"/>
                <w:spacing w:val="-4"/>
                <w:sz w:val="22"/>
              </w:rPr>
              <w:t>Muñoz</w:t>
            </w:r>
          </w:p>
          <w:p>
            <w:pPr>
              <w:pStyle w:val="TableParagraph"/>
              <w:spacing w:line="249" w:lineRule="exact" w:before="22"/>
              <w:ind w:left="5"/>
              <w:rPr>
                <w:rFonts w:ascii="Calibri" w:hAnsi="Calibri"/>
                <w:i/>
                <w:sz w:val="22"/>
              </w:rPr>
            </w:pPr>
            <w:r>
              <w:rPr>
                <w:rFonts w:ascii="Calibri" w:hAnsi="Calibri"/>
                <w:i/>
                <w:color w:val="EC7C30"/>
                <w:spacing w:val="-2"/>
                <w:sz w:val="22"/>
              </w:rPr>
              <w:t>Hernández</w:t>
            </w:r>
          </w:p>
        </w:tc>
        <w:tc>
          <w:tcPr>
            <w:tcW w:w="511" w:type="dxa"/>
          </w:tcPr>
          <w:p>
            <w:pPr>
              <w:pStyle w:val="TableParagraph"/>
              <w:jc w:val="left"/>
              <w:rPr>
                <w:rFonts w:ascii="Times New Roman"/>
                <w:sz w:val="22"/>
              </w:rPr>
            </w:pPr>
          </w:p>
        </w:tc>
        <w:tc>
          <w:tcPr>
            <w:tcW w:w="2516" w:type="dxa"/>
            <w:tcBorders>
              <w:top w:val="single" w:sz="8" w:space="0" w:color="000000"/>
            </w:tcBorders>
          </w:tcPr>
          <w:p>
            <w:pPr>
              <w:pStyle w:val="TableParagraph"/>
              <w:ind w:left="3" w:right="5"/>
              <w:rPr>
                <w:rFonts w:ascii="Calibri" w:hAnsi="Calibri"/>
                <w:i/>
                <w:sz w:val="22"/>
              </w:rPr>
            </w:pPr>
            <w:r>
              <w:rPr>
                <w:rFonts w:ascii="Calibri" w:hAnsi="Calibri"/>
                <w:i/>
                <w:color w:val="EC7C30"/>
                <w:sz w:val="22"/>
              </w:rPr>
              <w:t>Lorena</w:t>
            </w:r>
            <w:r>
              <w:rPr>
                <w:rFonts w:ascii="Calibri" w:hAnsi="Calibri"/>
                <w:i/>
                <w:color w:val="EC7C30"/>
                <w:spacing w:val="-2"/>
                <w:sz w:val="22"/>
              </w:rPr>
              <w:t> </w:t>
            </w:r>
            <w:r>
              <w:rPr>
                <w:rFonts w:ascii="Calibri" w:hAnsi="Calibri"/>
                <w:i/>
                <w:color w:val="EC7C30"/>
                <w:sz w:val="22"/>
              </w:rPr>
              <w:t>Sarahí</w:t>
            </w:r>
            <w:r>
              <w:rPr>
                <w:rFonts w:ascii="Calibri" w:hAnsi="Calibri"/>
                <w:i/>
                <w:color w:val="EC7C30"/>
                <w:spacing w:val="-2"/>
                <w:sz w:val="22"/>
              </w:rPr>
              <w:t> Zepeda</w:t>
            </w:r>
          </w:p>
          <w:p>
            <w:pPr>
              <w:pStyle w:val="TableParagraph"/>
              <w:spacing w:line="249" w:lineRule="exact" w:before="22"/>
              <w:ind w:left="5" w:right="5"/>
              <w:rPr>
                <w:rFonts w:ascii="Calibri"/>
                <w:i/>
                <w:sz w:val="22"/>
              </w:rPr>
            </w:pPr>
            <w:r>
              <w:rPr>
                <w:rFonts w:ascii="Calibri"/>
                <w:i/>
                <w:color w:val="EC7C30"/>
                <w:spacing w:val="-2"/>
                <w:sz w:val="22"/>
              </w:rPr>
              <w:t>Carmona</w:t>
            </w:r>
          </w:p>
        </w:tc>
      </w:tr>
    </w:tbl>
    <w:p>
      <w:pPr>
        <w:pStyle w:val="BodyText"/>
        <w:spacing w:before="7"/>
        <w:rPr>
          <w:rFonts w:ascii="Lucida Sans Unicode"/>
          <w:sz w:val="18"/>
        </w:rPr>
      </w:pPr>
      <w:r>
        <w:rPr>
          <w:rFonts w:ascii="Lucida Sans Unicode"/>
          <w:sz w:val="18"/>
        </w:rPr>
        <w:drawing>
          <wp:anchor distT="0" distB="0" distL="0" distR="0" allowOverlap="1" layoutInCell="1" locked="0" behindDoc="1" simplePos="0" relativeHeight="487613440">
            <wp:simplePos x="0" y="0"/>
            <wp:positionH relativeFrom="page">
              <wp:posOffset>1899285</wp:posOffset>
            </wp:positionH>
            <wp:positionV relativeFrom="paragraph">
              <wp:posOffset>195326</wp:posOffset>
            </wp:positionV>
            <wp:extent cx="862902" cy="466725"/>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7" cstate="print"/>
                    <a:stretch>
                      <a:fillRect/>
                    </a:stretch>
                  </pic:blipFill>
                  <pic:spPr>
                    <a:xfrm>
                      <a:off x="0" y="0"/>
                      <a:ext cx="862902" cy="466725"/>
                    </a:xfrm>
                    <a:prstGeom prst="rect">
                      <a:avLst/>
                    </a:prstGeom>
                  </pic:spPr>
                </pic:pic>
              </a:graphicData>
            </a:graphic>
          </wp:anchor>
        </w:drawing>
      </w:r>
      <w:r>
        <w:rPr>
          <w:rFonts w:ascii="Lucida Sans Unicode"/>
          <w:sz w:val="18"/>
        </w:rPr>
        <w:drawing>
          <wp:anchor distT="0" distB="0" distL="0" distR="0" allowOverlap="1" layoutInCell="1" locked="0" behindDoc="1" simplePos="0" relativeHeight="487613952">
            <wp:simplePos x="0" y="0"/>
            <wp:positionH relativeFrom="page">
              <wp:posOffset>4632959</wp:posOffset>
            </wp:positionH>
            <wp:positionV relativeFrom="paragraph">
              <wp:posOffset>195326</wp:posOffset>
            </wp:positionV>
            <wp:extent cx="1131571" cy="480060"/>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11" cstate="print"/>
                    <a:stretch>
                      <a:fillRect/>
                    </a:stretch>
                  </pic:blipFill>
                  <pic:spPr>
                    <a:xfrm>
                      <a:off x="0" y="0"/>
                      <a:ext cx="1131571" cy="480060"/>
                    </a:xfrm>
                    <a:prstGeom prst="rect">
                      <a:avLst/>
                    </a:prstGeom>
                  </pic:spPr>
                </pic:pic>
              </a:graphicData>
            </a:graphic>
          </wp:anchor>
        </w:drawing>
      </w:r>
    </w:p>
    <w:p>
      <w:pPr>
        <w:pStyle w:val="BodyText"/>
        <w:spacing w:before="10"/>
        <w:rPr>
          <w:rFonts w:ascii="Lucida Sans Unicode"/>
          <w:sz w:val="10"/>
        </w:rPr>
      </w:pPr>
    </w:p>
    <w:tbl>
      <w:tblPr>
        <w:tblW w:w="0" w:type="auto"/>
        <w:jc w:val="left"/>
        <w:tblInd w:w="1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7"/>
        <w:gridCol w:w="1321"/>
        <w:gridCol w:w="3077"/>
      </w:tblGrid>
      <w:tr>
        <w:trPr>
          <w:trHeight w:val="559" w:hRule="atLeast"/>
        </w:trPr>
        <w:tc>
          <w:tcPr>
            <w:tcW w:w="3017" w:type="dxa"/>
            <w:tcBorders>
              <w:top w:val="single" w:sz="8" w:space="0" w:color="000000"/>
            </w:tcBorders>
          </w:tcPr>
          <w:p>
            <w:pPr>
              <w:pStyle w:val="TableParagraph"/>
              <w:ind w:left="3"/>
              <w:rPr>
                <w:rFonts w:ascii="Calibri" w:hAnsi="Calibri"/>
                <w:i/>
                <w:sz w:val="22"/>
              </w:rPr>
            </w:pPr>
            <w:r>
              <w:rPr>
                <w:rFonts w:ascii="Calibri" w:hAnsi="Calibri"/>
                <w:i/>
                <w:color w:val="EC7C30"/>
                <w:sz w:val="22"/>
              </w:rPr>
              <w:t>Angela</w:t>
            </w:r>
            <w:r>
              <w:rPr>
                <w:rFonts w:ascii="Calibri" w:hAnsi="Calibri"/>
                <w:i/>
                <w:color w:val="EC7C30"/>
                <w:spacing w:val="-3"/>
                <w:sz w:val="22"/>
              </w:rPr>
              <w:t> </w:t>
            </w:r>
            <w:r>
              <w:rPr>
                <w:rFonts w:ascii="Calibri" w:hAnsi="Calibri"/>
                <w:i/>
                <w:color w:val="EC7C30"/>
                <w:sz w:val="22"/>
              </w:rPr>
              <w:t>Cassandra</w:t>
            </w:r>
            <w:r>
              <w:rPr>
                <w:rFonts w:ascii="Calibri" w:hAnsi="Calibri"/>
                <w:i/>
                <w:color w:val="EC7C30"/>
                <w:spacing w:val="-7"/>
                <w:sz w:val="22"/>
              </w:rPr>
              <w:t> </w:t>
            </w:r>
            <w:r>
              <w:rPr>
                <w:rFonts w:ascii="Calibri" w:hAnsi="Calibri"/>
                <w:i/>
                <w:color w:val="EC7C30"/>
                <w:spacing w:val="-2"/>
                <w:sz w:val="22"/>
              </w:rPr>
              <w:t>Martínez</w:t>
            </w:r>
          </w:p>
          <w:p>
            <w:pPr>
              <w:pStyle w:val="TableParagraph"/>
              <w:spacing w:line="249" w:lineRule="exact" w:before="22"/>
              <w:ind w:left="3" w:right="2"/>
              <w:rPr>
                <w:rFonts w:ascii="Calibri"/>
                <w:i/>
                <w:sz w:val="22"/>
              </w:rPr>
            </w:pPr>
            <w:r>
              <w:rPr>
                <w:rFonts w:ascii="Calibri"/>
                <w:i/>
                <w:color w:val="EC7C30"/>
                <w:spacing w:val="-2"/>
                <w:sz w:val="22"/>
              </w:rPr>
              <w:t>Medina</w:t>
            </w:r>
          </w:p>
        </w:tc>
        <w:tc>
          <w:tcPr>
            <w:tcW w:w="1321" w:type="dxa"/>
          </w:tcPr>
          <w:p>
            <w:pPr>
              <w:pStyle w:val="TableParagraph"/>
              <w:jc w:val="left"/>
              <w:rPr>
                <w:rFonts w:ascii="Times New Roman"/>
                <w:sz w:val="22"/>
              </w:rPr>
            </w:pPr>
          </w:p>
        </w:tc>
        <w:tc>
          <w:tcPr>
            <w:tcW w:w="3077" w:type="dxa"/>
            <w:tcBorders>
              <w:top w:val="single" w:sz="8" w:space="0" w:color="000000"/>
            </w:tcBorders>
          </w:tcPr>
          <w:p>
            <w:pPr>
              <w:pStyle w:val="TableParagraph"/>
              <w:ind w:left="323"/>
              <w:jc w:val="left"/>
              <w:rPr>
                <w:rFonts w:ascii="Calibri"/>
                <w:i/>
                <w:sz w:val="22"/>
              </w:rPr>
            </w:pPr>
            <w:r>
              <w:rPr>
                <w:rFonts w:ascii="Calibri"/>
                <w:i/>
                <w:color w:val="EC7C30"/>
                <w:sz w:val="22"/>
              </w:rPr>
              <w:t>Eduardo</w:t>
            </w:r>
            <w:r>
              <w:rPr>
                <w:rFonts w:ascii="Calibri"/>
                <w:i/>
                <w:color w:val="EC7C30"/>
                <w:spacing w:val="-2"/>
                <w:sz w:val="22"/>
              </w:rPr>
              <w:t> </w:t>
            </w:r>
            <w:r>
              <w:rPr>
                <w:rFonts w:ascii="Calibri"/>
                <w:i/>
                <w:color w:val="EC7C30"/>
                <w:sz w:val="22"/>
              </w:rPr>
              <w:t>Carbajal</w:t>
            </w:r>
            <w:r>
              <w:rPr>
                <w:rFonts w:ascii="Calibri"/>
                <w:i/>
                <w:color w:val="EC7C30"/>
                <w:spacing w:val="-8"/>
                <w:sz w:val="22"/>
              </w:rPr>
              <w:t> </w:t>
            </w:r>
            <w:r>
              <w:rPr>
                <w:rFonts w:ascii="Calibri"/>
                <w:i/>
                <w:color w:val="EC7C30"/>
                <w:spacing w:val="-2"/>
                <w:sz w:val="22"/>
              </w:rPr>
              <w:t>Mendoza</w:t>
            </w:r>
          </w:p>
        </w:tc>
      </w:tr>
    </w:tbl>
    <w:p>
      <w:pPr>
        <w:pStyle w:val="TableParagraph"/>
        <w:spacing w:after="0"/>
        <w:jc w:val="left"/>
        <w:rPr>
          <w:rFonts w:ascii="Calibri"/>
          <w:i/>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79616">
                <wp:simplePos x="0" y="0"/>
                <wp:positionH relativeFrom="page">
                  <wp:posOffset>304800</wp:posOffset>
                </wp:positionH>
                <wp:positionV relativeFrom="page">
                  <wp:posOffset>304799</wp:posOffset>
                </wp:positionV>
                <wp:extent cx="7165975" cy="945197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36864" id="docshape49"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p>
      <w:pPr>
        <w:pStyle w:val="Heading1"/>
        <w:numPr>
          <w:ilvl w:val="0"/>
          <w:numId w:val="6"/>
        </w:numPr>
        <w:tabs>
          <w:tab w:pos="1688" w:val="left" w:leader="none"/>
        </w:tabs>
        <w:spacing w:line="240" w:lineRule="auto" w:before="30" w:after="0"/>
        <w:ind w:left="1688" w:right="0" w:hanging="502"/>
        <w:jc w:val="left"/>
      </w:pPr>
      <w:bookmarkStart w:name="20. Presupuestos" w:id="9"/>
      <w:bookmarkEnd w:id="9"/>
      <w:r>
        <w:rPr>
          <w:b w:val="0"/>
        </w:rPr>
      </w:r>
      <w:r>
        <w:rPr>
          <w:spacing w:val="-2"/>
        </w:rPr>
        <w:t>Presupuestos</w:t>
      </w:r>
    </w:p>
    <w:p>
      <w:pPr>
        <w:pStyle w:val="ListParagraph"/>
        <w:numPr>
          <w:ilvl w:val="0"/>
          <w:numId w:val="7"/>
        </w:numPr>
        <w:tabs>
          <w:tab w:pos="1258" w:val="left" w:leader="none"/>
        </w:tabs>
        <w:spacing w:line="240" w:lineRule="auto" w:before="22" w:after="0"/>
        <w:ind w:left="1258" w:right="0" w:hanging="278"/>
        <w:jc w:val="left"/>
        <w:rPr>
          <w:rFonts w:ascii="Lucida Sans Unicode"/>
          <w:sz w:val="22"/>
        </w:rPr>
      </w:pPr>
      <w:r>
        <w:rPr>
          <w:rFonts w:ascii="Lucida Sans Unicode"/>
          <w:sz w:val="22"/>
        </w:rPr>
        <w:t>Costo</w:t>
      </w:r>
      <w:r>
        <w:rPr>
          <w:rFonts w:ascii="Lucida Sans Unicode"/>
          <w:spacing w:val="-3"/>
          <w:sz w:val="22"/>
        </w:rPr>
        <w:t> </w:t>
      </w:r>
      <w:r>
        <w:rPr>
          <w:rFonts w:ascii="Lucida Sans Unicode"/>
          <w:sz w:val="22"/>
        </w:rPr>
        <w:t>Total</w:t>
      </w:r>
      <w:r>
        <w:rPr>
          <w:rFonts w:ascii="Lucida Sans Unicode"/>
          <w:spacing w:val="-1"/>
          <w:sz w:val="22"/>
        </w:rPr>
        <w:t> </w:t>
      </w:r>
      <w:r>
        <w:rPr>
          <w:rFonts w:ascii="Lucida Sans Unicode"/>
          <w:sz w:val="22"/>
        </w:rPr>
        <w:t>del</w:t>
      </w:r>
      <w:r>
        <w:rPr>
          <w:rFonts w:ascii="Lucida Sans Unicode"/>
          <w:spacing w:val="-5"/>
          <w:sz w:val="22"/>
        </w:rPr>
        <w:t> </w:t>
      </w:r>
      <w:r>
        <w:rPr>
          <w:rFonts w:ascii="Lucida Sans Unicode"/>
          <w:sz w:val="22"/>
        </w:rPr>
        <w:t>Plan</w:t>
      </w:r>
      <w:r>
        <w:rPr>
          <w:rFonts w:ascii="Lucida Sans Unicode"/>
          <w:spacing w:val="-4"/>
          <w:sz w:val="22"/>
        </w:rPr>
        <w:t> </w:t>
      </w:r>
      <w:r>
        <w:rPr>
          <w:rFonts w:ascii="Lucida Sans Unicode"/>
          <w:sz w:val="22"/>
        </w:rPr>
        <w:t>General</w:t>
      </w:r>
      <w:r>
        <w:rPr>
          <w:rFonts w:ascii="Lucida Sans Unicode"/>
          <w:spacing w:val="-1"/>
          <w:sz w:val="22"/>
        </w:rPr>
        <w:t> </w:t>
      </w:r>
      <w:r>
        <w:rPr>
          <w:rFonts w:ascii="Lucida Sans Unicode"/>
          <w:sz w:val="22"/>
        </w:rPr>
        <w:t>de</w:t>
      </w:r>
      <w:r>
        <w:rPr>
          <w:rFonts w:ascii="Lucida Sans Unicode"/>
          <w:spacing w:val="-4"/>
          <w:sz w:val="22"/>
        </w:rPr>
        <w:t> </w:t>
      </w:r>
      <w:r>
        <w:rPr>
          <w:rFonts w:ascii="Lucida Sans Unicode"/>
          <w:sz w:val="22"/>
        </w:rPr>
        <w:t>Trabajo</w:t>
      </w:r>
      <w:r>
        <w:rPr>
          <w:rFonts w:ascii="Lucida Sans Unicode"/>
          <w:spacing w:val="3"/>
          <w:sz w:val="22"/>
        </w:rPr>
        <w:t> </w:t>
      </w:r>
      <w:r>
        <w:rPr>
          <w:rFonts w:ascii="Lucida Sans Unicode"/>
          <w:sz w:val="22"/>
        </w:rPr>
        <w:t>(P.G.T.)</w:t>
      </w:r>
      <w:r>
        <w:rPr>
          <w:rFonts w:ascii="Lucida Sans Unicode"/>
          <w:spacing w:val="9"/>
          <w:sz w:val="22"/>
        </w:rPr>
        <w:t> </w:t>
      </w:r>
      <w:r>
        <w:rPr>
          <w:rFonts w:ascii="Lucida Sans Unicode"/>
          <w:sz w:val="22"/>
        </w:rPr>
        <w:t>=</w:t>
      </w:r>
      <w:r>
        <w:rPr>
          <w:rFonts w:ascii="Lucida Sans Unicode"/>
          <w:spacing w:val="-1"/>
          <w:sz w:val="22"/>
        </w:rPr>
        <w:t> </w:t>
      </w:r>
      <w:r>
        <w:rPr>
          <w:rFonts w:ascii="Lucida Sans Unicode"/>
          <w:sz w:val="22"/>
        </w:rPr>
        <w:t>%</w:t>
      </w:r>
      <w:r>
        <w:rPr>
          <w:rFonts w:ascii="Lucida Sans Unicode"/>
          <w:spacing w:val="-4"/>
          <w:sz w:val="22"/>
        </w:rPr>
        <w:t> </w:t>
      </w:r>
      <w:r>
        <w:rPr>
          <w:rFonts w:ascii="Lucida Sans Unicode"/>
          <w:sz w:val="22"/>
        </w:rPr>
        <w:t>Venta</w:t>
      </w:r>
      <w:r>
        <w:rPr>
          <w:rFonts w:ascii="Lucida Sans Unicode"/>
          <w:spacing w:val="-3"/>
          <w:sz w:val="22"/>
        </w:rPr>
        <w:t> </w:t>
      </w:r>
      <w:r>
        <w:rPr>
          <w:rFonts w:ascii="Lucida Sans Unicode"/>
          <w:spacing w:val="-10"/>
          <w:sz w:val="22"/>
        </w:rPr>
        <w:t>$</w:t>
      </w:r>
    </w:p>
    <w:p>
      <w:pPr>
        <w:pStyle w:val="BodyText"/>
        <w:spacing w:before="3" w:after="1"/>
        <w:rPr>
          <w:rFonts w:ascii="Lucida Sans Unicode"/>
          <w:sz w:val="13"/>
        </w:rPr>
      </w:pPr>
    </w:p>
    <w:tbl>
      <w:tblPr>
        <w:tblW w:w="0" w:type="auto"/>
        <w:jc w:val="left"/>
        <w:tblInd w:w="993" w:type="dxa"/>
        <w:tblBorders>
          <w:top w:val="single" w:sz="4" w:space="0" w:color="5FC9F3"/>
          <w:left w:val="single" w:sz="4" w:space="0" w:color="5FC9F3"/>
          <w:bottom w:val="single" w:sz="4" w:space="0" w:color="5FC9F3"/>
          <w:right w:val="single" w:sz="4" w:space="0" w:color="5FC9F3"/>
          <w:insideH w:val="single" w:sz="4" w:space="0" w:color="5FC9F3"/>
          <w:insideV w:val="single" w:sz="4" w:space="0" w:color="5FC9F3"/>
        </w:tblBorders>
        <w:tblLayout w:type="fixed"/>
        <w:tblCellMar>
          <w:top w:w="0" w:type="dxa"/>
          <w:left w:w="0" w:type="dxa"/>
          <w:bottom w:w="0" w:type="dxa"/>
          <w:right w:w="0" w:type="dxa"/>
        </w:tblCellMar>
        <w:tblLook w:val="01E0"/>
      </w:tblPr>
      <w:tblGrid>
        <w:gridCol w:w="1271"/>
        <w:gridCol w:w="2556"/>
        <w:gridCol w:w="2266"/>
        <w:gridCol w:w="2696"/>
      </w:tblGrid>
      <w:tr>
        <w:trPr>
          <w:trHeight w:val="795" w:hRule="atLeast"/>
        </w:trPr>
        <w:tc>
          <w:tcPr>
            <w:tcW w:w="1271" w:type="dxa"/>
            <w:tcBorders>
              <w:top w:val="nil"/>
              <w:left w:val="nil"/>
              <w:bottom w:val="nil"/>
              <w:right w:val="nil"/>
            </w:tcBorders>
            <w:shd w:val="clear" w:color="auto" w:fill="0E9ED4"/>
          </w:tcPr>
          <w:p>
            <w:pPr>
              <w:pStyle w:val="TableParagraph"/>
              <w:spacing w:before="253"/>
              <w:ind w:left="15"/>
              <w:rPr>
                <w:rFonts w:ascii="Trebuchet MS"/>
                <w:b/>
                <w:sz w:val="22"/>
              </w:rPr>
            </w:pPr>
            <w:r>
              <w:rPr>
                <w:rFonts w:ascii="Trebuchet MS"/>
                <w:b/>
                <w:spacing w:val="-2"/>
                <w:sz w:val="22"/>
              </w:rPr>
              <w:t>Etapa</w:t>
            </w:r>
          </w:p>
        </w:tc>
        <w:tc>
          <w:tcPr>
            <w:tcW w:w="2556" w:type="dxa"/>
            <w:tcBorders>
              <w:top w:val="nil"/>
              <w:left w:val="nil"/>
              <w:bottom w:val="nil"/>
              <w:right w:val="nil"/>
            </w:tcBorders>
            <w:shd w:val="clear" w:color="auto" w:fill="0E9ED4"/>
          </w:tcPr>
          <w:p>
            <w:pPr>
              <w:pStyle w:val="TableParagraph"/>
              <w:spacing w:before="253"/>
              <w:ind w:left="10"/>
              <w:rPr>
                <w:rFonts w:ascii="Trebuchet MS" w:hAnsi="Trebuchet MS"/>
                <w:b/>
                <w:sz w:val="22"/>
              </w:rPr>
            </w:pPr>
            <w:r>
              <w:rPr>
                <w:rFonts w:ascii="Trebuchet MS" w:hAnsi="Trebuchet MS"/>
                <w:b/>
                <w:spacing w:val="-2"/>
                <w:sz w:val="22"/>
              </w:rPr>
              <w:t>Descripción</w:t>
            </w:r>
          </w:p>
        </w:tc>
        <w:tc>
          <w:tcPr>
            <w:tcW w:w="2266" w:type="dxa"/>
            <w:tcBorders>
              <w:top w:val="nil"/>
              <w:left w:val="nil"/>
              <w:bottom w:val="nil"/>
              <w:right w:val="nil"/>
            </w:tcBorders>
            <w:shd w:val="clear" w:color="auto" w:fill="0E9ED4"/>
          </w:tcPr>
          <w:p>
            <w:pPr>
              <w:pStyle w:val="TableParagraph"/>
              <w:spacing w:before="253"/>
              <w:rPr>
                <w:rFonts w:ascii="Trebuchet MS"/>
                <w:b/>
                <w:sz w:val="22"/>
              </w:rPr>
            </w:pPr>
            <w:r>
              <w:rPr>
                <w:rFonts w:ascii="Trebuchet MS"/>
                <w:b/>
                <w:sz w:val="22"/>
              </w:rPr>
              <w:t>Monto</w:t>
            </w:r>
            <w:r>
              <w:rPr>
                <w:rFonts w:ascii="Trebuchet MS"/>
                <w:b/>
                <w:spacing w:val="-17"/>
                <w:sz w:val="22"/>
              </w:rPr>
              <w:t> </w:t>
            </w:r>
            <w:r>
              <w:rPr>
                <w:rFonts w:ascii="Trebuchet MS"/>
                <w:b/>
                <w:spacing w:val="-2"/>
                <w:sz w:val="22"/>
              </w:rPr>
              <w:t>(MXN)</w:t>
            </w:r>
          </w:p>
        </w:tc>
        <w:tc>
          <w:tcPr>
            <w:tcW w:w="2696" w:type="dxa"/>
            <w:tcBorders>
              <w:top w:val="nil"/>
              <w:left w:val="nil"/>
              <w:bottom w:val="nil"/>
              <w:right w:val="nil"/>
            </w:tcBorders>
            <w:shd w:val="clear" w:color="auto" w:fill="0E9ED4"/>
          </w:tcPr>
          <w:p>
            <w:pPr>
              <w:pStyle w:val="TableParagraph"/>
              <w:spacing w:line="260" w:lineRule="atLeast" w:before="249"/>
              <w:ind w:left="910" w:right="549" w:hanging="351"/>
              <w:jc w:val="left"/>
              <w:rPr>
                <w:rFonts w:ascii="Trebuchet MS"/>
                <w:b/>
                <w:sz w:val="22"/>
              </w:rPr>
            </w:pPr>
            <w:r>
              <w:rPr>
                <w:rFonts w:ascii="Trebuchet MS"/>
                <w:b/>
                <w:sz w:val="22"/>
              </w:rPr>
              <w:t>%</w:t>
            </w:r>
            <w:r>
              <w:rPr>
                <w:rFonts w:ascii="Trebuchet MS"/>
                <w:b/>
                <w:spacing w:val="-22"/>
                <w:sz w:val="22"/>
              </w:rPr>
              <w:t> </w:t>
            </w:r>
            <w:r>
              <w:rPr>
                <w:rFonts w:ascii="Trebuchet MS"/>
                <w:b/>
                <w:sz w:val="22"/>
              </w:rPr>
              <w:t>Venta</w:t>
            </w:r>
            <w:r>
              <w:rPr>
                <w:rFonts w:ascii="Trebuchet MS"/>
                <w:b/>
                <w:spacing w:val="-28"/>
                <w:sz w:val="22"/>
              </w:rPr>
              <w:t> </w:t>
            </w:r>
            <w:r>
              <w:rPr>
                <w:rFonts w:ascii="Trebuchet MS"/>
                <w:b/>
                <w:sz w:val="22"/>
              </w:rPr>
              <w:t>$</w:t>
            </w:r>
            <w:r>
              <w:rPr>
                <w:rFonts w:ascii="Trebuchet MS"/>
                <w:b/>
                <w:spacing w:val="-20"/>
                <w:sz w:val="22"/>
              </w:rPr>
              <w:t> </w:t>
            </w:r>
            <w:r>
              <w:rPr>
                <w:rFonts w:ascii="Trebuchet MS"/>
                <w:b/>
                <w:sz w:val="22"/>
              </w:rPr>
              <w:t>(Peso </w:t>
            </w:r>
            <w:r>
              <w:rPr>
                <w:rFonts w:ascii="Trebuchet MS"/>
                <w:b/>
                <w:spacing w:val="-2"/>
                <w:sz w:val="22"/>
              </w:rPr>
              <w:t>Relativo)</w:t>
            </w:r>
          </w:p>
        </w:tc>
      </w:tr>
      <w:tr>
        <w:trPr>
          <w:trHeight w:val="750" w:hRule="atLeast"/>
        </w:trPr>
        <w:tc>
          <w:tcPr>
            <w:tcW w:w="1271" w:type="dxa"/>
            <w:tcBorders>
              <w:top w:val="nil"/>
            </w:tcBorders>
          </w:tcPr>
          <w:p>
            <w:pPr>
              <w:pStyle w:val="TableParagraph"/>
              <w:spacing w:before="3"/>
              <w:ind w:left="7" w:right="1"/>
              <w:rPr>
                <w:rFonts w:ascii="Trebuchet MS"/>
                <w:b/>
                <w:sz w:val="22"/>
              </w:rPr>
            </w:pPr>
            <w:r>
              <w:rPr>
                <w:rFonts w:ascii="Trebuchet MS"/>
                <w:b/>
                <w:spacing w:val="-2"/>
                <w:sz w:val="22"/>
              </w:rPr>
              <w:t>Etapa</w:t>
            </w:r>
            <w:r>
              <w:rPr>
                <w:rFonts w:ascii="Trebuchet MS"/>
                <w:b/>
                <w:spacing w:val="-20"/>
                <w:sz w:val="22"/>
              </w:rPr>
              <w:t> </w:t>
            </w:r>
            <w:r>
              <w:rPr>
                <w:rFonts w:ascii="Trebuchet MS"/>
                <w:b/>
                <w:spacing w:val="-10"/>
                <w:sz w:val="22"/>
              </w:rPr>
              <w:t>0</w:t>
            </w:r>
          </w:p>
        </w:tc>
        <w:tc>
          <w:tcPr>
            <w:tcW w:w="2556" w:type="dxa"/>
            <w:tcBorders>
              <w:top w:val="nil"/>
            </w:tcBorders>
          </w:tcPr>
          <w:p>
            <w:pPr>
              <w:pStyle w:val="TableParagraph"/>
              <w:spacing w:line="255" w:lineRule="exact"/>
              <w:ind w:left="14" w:right="9"/>
              <w:rPr>
                <w:sz w:val="22"/>
              </w:rPr>
            </w:pPr>
            <w:r>
              <w:rPr>
                <w:spacing w:val="-2"/>
                <w:sz w:val="22"/>
              </w:rPr>
              <w:t>Inicio</w:t>
            </w:r>
          </w:p>
        </w:tc>
        <w:tc>
          <w:tcPr>
            <w:tcW w:w="2266" w:type="dxa"/>
            <w:tcBorders>
              <w:top w:val="nil"/>
            </w:tcBorders>
          </w:tcPr>
          <w:p>
            <w:pPr>
              <w:pStyle w:val="TableParagraph"/>
              <w:spacing w:line="255" w:lineRule="exact"/>
              <w:ind w:left="5"/>
              <w:rPr>
                <w:sz w:val="22"/>
              </w:rPr>
            </w:pPr>
            <w:r>
              <w:rPr>
                <w:spacing w:val="-2"/>
                <w:sz w:val="22"/>
              </w:rPr>
              <w:t>$65,320</w:t>
            </w:r>
          </w:p>
        </w:tc>
        <w:tc>
          <w:tcPr>
            <w:tcW w:w="2696" w:type="dxa"/>
            <w:tcBorders>
              <w:top w:val="nil"/>
            </w:tcBorders>
          </w:tcPr>
          <w:p>
            <w:pPr>
              <w:pStyle w:val="TableParagraph"/>
              <w:spacing w:line="255" w:lineRule="exact"/>
              <w:ind w:left="14"/>
              <w:rPr>
                <w:sz w:val="22"/>
              </w:rPr>
            </w:pPr>
            <w:r>
              <w:rPr>
                <w:spacing w:val="-2"/>
                <w:sz w:val="22"/>
              </w:rPr>
              <w:t>0.65%</w:t>
            </w:r>
          </w:p>
        </w:tc>
      </w:tr>
      <w:tr>
        <w:trPr>
          <w:trHeight w:val="750" w:hRule="atLeast"/>
        </w:trPr>
        <w:tc>
          <w:tcPr>
            <w:tcW w:w="1271" w:type="dxa"/>
          </w:tcPr>
          <w:p>
            <w:pPr>
              <w:pStyle w:val="TableParagraph"/>
              <w:spacing w:before="3"/>
              <w:ind w:left="7" w:right="1"/>
              <w:rPr>
                <w:rFonts w:ascii="Trebuchet MS"/>
                <w:b/>
                <w:sz w:val="22"/>
              </w:rPr>
            </w:pPr>
            <w:r>
              <w:rPr>
                <w:rFonts w:ascii="Trebuchet MS"/>
                <w:b/>
                <w:spacing w:val="-2"/>
                <w:sz w:val="22"/>
              </w:rPr>
              <w:t>Etapa</w:t>
            </w:r>
            <w:r>
              <w:rPr>
                <w:rFonts w:ascii="Trebuchet MS"/>
                <w:b/>
                <w:spacing w:val="-20"/>
                <w:sz w:val="22"/>
              </w:rPr>
              <w:t> </w:t>
            </w:r>
            <w:r>
              <w:rPr>
                <w:rFonts w:ascii="Trebuchet MS"/>
                <w:b/>
                <w:spacing w:val="-10"/>
                <w:sz w:val="22"/>
              </w:rPr>
              <w:t>1</w:t>
            </w:r>
          </w:p>
        </w:tc>
        <w:tc>
          <w:tcPr>
            <w:tcW w:w="2556" w:type="dxa"/>
          </w:tcPr>
          <w:p>
            <w:pPr>
              <w:pStyle w:val="TableParagraph"/>
              <w:spacing w:line="255" w:lineRule="exact"/>
              <w:ind w:left="14" w:right="9"/>
              <w:rPr>
                <w:sz w:val="22"/>
              </w:rPr>
            </w:pPr>
            <w:r>
              <w:rPr>
                <w:spacing w:val="-2"/>
                <w:w w:val="105"/>
                <w:sz w:val="22"/>
              </w:rPr>
              <w:t>Planeación</w:t>
            </w:r>
          </w:p>
        </w:tc>
        <w:tc>
          <w:tcPr>
            <w:tcW w:w="2266" w:type="dxa"/>
          </w:tcPr>
          <w:p>
            <w:pPr>
              <w:pStyle w:val="TableParagraph"/>
              <w:spacing w:line="255" w:lineRule="exact"/>
              <w:ind w:left="5"/>
              <w:rPr>
                <w:sz w:val="22"/>
              </w:rPr>
            </w:pPr>
            <w:r>
              <w:rPr>
                <w:spacing w:val="-2"/>
                <w:sz w:val="22"/>
              </w:rPr>
              <w:t>$34,250</w:t>
            </w:r>
          </w:p>
        </w:tc>
        <w:tc>
          <w:tcPr>
            <w:tcW w:w="2696" w:type="dxa"/>
          </w:tcPr>
          <w:p>
            <w:pPr>
              <w:pStyle w:val="TableParagraph"/>
              <w:spacing w:line="255" w:lineRule="exact"/>
              <w:ind w:left="14"/>
              <w:rPr>
                <w:sz w:val="22"/>
              </w:rPr>
            </w:pPr>
            <w:r>
              <w:rPr>
                <w:spacing w:val="-2"/>
                <w:sz w:val="22"/>
              </w:rPr>
              <w:t>0.34%</w:t>
            </w:r>
          </w:p>
        </w:tc>
      </w:tr>
      <w:tr>
        <w:trPr>
          <w:trHeight w:val="745" w:hRule="atLeast"/>
        </w:trPr>
        <w:tc>
          <w:tcPr>
            <w:tcW w:w="1271" w:type="dxa"/>
          </w:tcPr>
          <w:p>
            <w:pPr>
              <w:pStyle w:val="TableParagraph"/>
              <w:spacing w:before="3"/>
              <w:ind w:left="7" w:right="1"/>
              <w:rPr>
                <w:rFonts w:ascii="Trebuchet MS"/>
                <w:b/>
                <w:sz w:val="22"/>
              </w:rPr>
            </w:pPr>
            <w:r>
              <w:rPr>
                <w:rFonts w:ascii="Trebuchet MS"/>
                <w:b/>
                <w:spacing w:val="-2"/>
                <w:sz w:val="22"/>
              </w:rPr>
              <w:t>Etapa</w:t>
            </w:r>
            <w:r>
              <w:rPr>
                <w:rFonts w:ascii="Trebuchet MS"/>
                <w:b/>
                <w:spacing w:val="-20"/>
                <w:sz w:val="22"/>
              </w:rPr>
              <w:t> </w:t>
            </w:r>
            <w:r>
              <w:rPr>
                <w:rFonts w:ascii="Trebuchet MS"/>
                <w:b/>
                <w:spacing w:val="-10"/>
                <w:sz w:val="22"/>
              </w:rPr>
              <w:t>2</w:t>
            </w:r>
          </w:p>
        </w:tc>
        <w:tc>
          <w:tcPr>
            <w:tcW w:w="2556" w:type="dxa"/>
          </w:tcPr>
          <w:p>
            <w:pPr>
              <w:pStyle w:val="TableParagraph"/>
              <w:spacing w:line="255" w:lineRule="exact"/>
              <w:ind w:left="14" w:right="10"/>
              <w:rPr>
                <w:sz w:val="22"/>
              </w:rPr>
            </w:pPr>
            <w:r>
              <w:rPr>
                <w:spacing w:val="-2"/>
                <w:sz w:val="22"/>
              </w:rPr>
              <w:t>Ejecución</w:t>
            </w:r>
          </w:p>
        </w:tc>
        <w:tc>
          <w:tcPr>
            <w:tcW w:w="2266" w:type="dxa"/>
          </w:tcPr>
          <w:p>
            <w:pPr>
              <w:pStyle w:val="TableParagraph"/>
              <w:spacing w:line="255" w:lineRule="exact"/>
              <w:ind w:left="5" w:right="5"/>
              <w:rPr>
                <w:sz w:val="22"/>
              </w:rPr>
            </w:pPr>
            <w:r>
              <w:rPr>
                <w:spacing w:val="-2"/>
                <w:sz w:val="22"/>
              </w:rPr>
              <w:t>$9,864,000</w:t>
            </w:r>
          </w:p>
        </w:tc>
        <w:tc>
          <w:tcPr>
            <w:tcW w:w="2696" w:type="dxa"/>
          </w:tcPr>
          <w:p>
            <w:pPr>
              <w:pStyle w:val="TableParagraph"/>
              <w:spacing w:line="255" w:lineRule="exact"/>
              <w:ind w:left="14"/>
              <w:rPr>
                <w:sz w:val="22"/>
              </w:rPr>
            </w:pPr>
            <w:r>
              <w:rPr>
                <w:spacing w:val="-2"/>
                <w:sz w:val="22"/>
              </w:rPr>
              <w:t>98.72%</w:t>
            </w:r>
          </w:p>
        </w:tc>
      </w:tr>
      <w:tr>
        <w:trPr>
          <w:trHeight w:val="750" w:hRule="atLeast"/>
        </w:trPr>
        <w:tc>
          <w:tcPr>
            <w:tcW w:w="1271" w:type="dxa"/>
          </w:tcPr>
          <w:p>
            <w:pPr>
              <w:pStyle w:val="TableParagraph"/>
              <w:spacing w:before="4"/>
              <w:ind w:left="7" w:right="1"/>
              <w:rPr>
                <w:rFonts w:ascii="Trebuchet MS"/>
                <w:b/>
                <w:sz w:val="22"/>
              </w:rPr>
            </w:pPr>
            <w:r>
              <w:rPr>
                <w:rFonts w:ascii="Trebuchet MS"/>
                <w:b/>
                <w:spacing w:val="-2"/>
                <w:sz w:val="22"/>
              </w:rPr>
              <w:t>Etapa</w:t>
            </w:r>
            <w:r>
              <w:rPr>
                <w:rFonts w:ascii="Trebuchet MS"/>
                <w:b/>
                <w:spacing w:val="-20"/>
                <w:sz w:val="22"/>
              </w:rPr>
              <w:t> </w:t>
            </w:r>
            <w:r>
              <w:rPr>
                <w:rFonts w:ascii="Trebuchet MS"/>
                <w:b/>
                <w:spacing w:val="-10"/>
                <w:sz w:val="22"/>
              </w:rPr>
              <w:t>3</w:t>
            </w:r>
          </w:p>
        </w:tc>
        <w:tc>
          <w:tcPr>
            <w:tcW w:w="2556" w:type="dxa"/>
          </w:tcPr>
          <w:p>
            <w:pPr>
              <w:pStyle w:val="TableParagraph"/>
              <w:spacing w:line="256" w:lineRule="exact"/>
              <w:ind w:left="14" w:right="11"/>
              <w:rPr>
                <w:sz w:val="22"/>
              </w:rPr>
            </w:pPr>
            <w:r>
              <w:rPr>
                <w:sz w:val="22"/>
              </w:rPr>
              <w:t>Control</w:t>
            </w:r>
            <w:r>
              <w:rPr>
                <w:spacing w:val="-27"/>
                <w:sz w:val="22"/>
              </w:rPr>
              <w:t> </w:t>
            </w:r>
            <w:r>
              <w:rPr>
                <w:sz w:val="22"/>
              </w:rPr>
              <w:t>y</w:t>
            </w:r>
            <w:r>
              <w:rPr>
                <w:spacing w:val="-23"/>
                <w:sz w:val="22"/>
              </w:rPr>
              <w:t> </w:t>
            </w:r>
            <w:r>
              <w:rPr>
                <w:spacing w:val="-2"/>
                <w:sz w:val="22"/>
              </w:rPr>
              <w:t>Verificación</w:t>
            </w:r>
          </w:p>
        </w:tc>
        <w:tc>
          <w:tcPr>
            <w:tcW w:w="2266" w:type="dxa"/>
          </w:tcPr>
          <w:p>
            <w:pPr>
              <w:pStyle w:val="TableParagraph"/>
              <w:spacing w:line="256" w:lineRule="exact"/>
              <w:ind w:left="5"/>
              <w:rPr>
                <w:sz w:val="22"/>
              </w:rPr>
            </w:pPr>
            <w:r>
              <w:rPr>
                <w:spacing w:val="-2"/>
                <w:sz w:val="22"/>
              </w:rPr>
              <w:t>$16,440</w:t>
            </w:r>
          </w:p>
        </w:tc>
        <w:tc>
          <w:tcPr>
            <w:tcW w:w="2696" w:type="dxa"/>
          </w:tcPr>
          <w:p>
            <w:pPr>
              <w:pStyle w:val="TableParagraph"/>
              <w:spacing w:line="256" w:lineRule="exact"/>
              <w:ind w:left="14"/>
              <w:rPr>
                <w:sz w:val="22"/>
              </w:rPr>
            </w:pPr>
            <w:r>
              <w:rPr>
                <w:spacing w:val="-2"/>
                <w:sz w:val="22"/>
              </w:rPr>
              <w:t>0.17%</w:t>
            </w:r>
          </w:p>
        </w:tc>
      </w:tr>
      <w:tr>
        <w:trPr>
          <w:trHeight w:val="750" w:hRule="atLeast"/>
        </w:trPr>
        <w:tc>
          <w:tcPr>
            <w:tcW w:w="1271" w:type="dxa"/>
          </w:tcPr>
          <w:p>
            <w:pPr>
              <w:pStyle w:val="TableParagraph"/>
              <w:spacing w:before="3"/>
              <w:ind w:left="7" w:right="1"/>
              <w:rPr>
                <w:rFonts w:ascii="Trebuchet MS"/>
                <w:b/>
                <w:sz w:val="22"/>
              </w:rPr>
            </w:pPr>
            <w:r>
              <w:rPr>
                <w:rFonts w:ascii="Trebuchet MS"/>
                <w:b/>
                <w:spacing w:val="-2"/>
                <w:sz w:val="22"/>
              </w:rPr>
              <w:t>Etapa</w:t>
            </w:r>
            <w:r>
              <w:rPr>
                <w:rFonts w:ascii="Trebuchet MS"/>
                <w:b/>
                <w:spacing w:val="-20"/>
                <w:sz w:val="22"/>
              </w:rPr>
              <w:t> </w:t>
            </w:r>
            <w:r>
              <w:rPr>
                <w:rFonts w:ascii="Trebuchet MS"/>
                <w:b/>
                <w:spacing w:val="-10"/>
                <w:sz w:val="22"/>
              </w:rPr>
              <w:t>4</w:t>
            </w:r>
          </w:p>
        </w:tc>
        <w:tc>
          <w:tcPr>
            <w:tcW w:w="2556" w:type="dxa"/>
          </w:tcPr>
          <w:p>
            <w:pPr>
              <w:pStyle w:val="TableParagraph"/>
              <w:spacing w:line="255" w:lineRule="exact"/>
              <w:ind w:left="14"/>
              <w:rPr>
                <w:sz w:val="22"/>
              </w:rPr>
            </w:pPr>
            <w:r>
              <w:rPr>
                <w:spacing w:val="-2"/>
                <w:sz w:val="22"/>
              </w:rPr>
              <w:t>Cierre</w:t>
            </w:r>
          </w:p>
        </w:tc>
        <w:tc>
          <w:tcPr>
            <w:tcW w:w="2266" w:type="dxa"/>
          </w:tcPr>
          <w:p>
            <w:pPr>
              <w:pStyle w:val="TableParagraph"/>
              <w:spacing w:line="255" w:lineRule="exact"/>
              <w:ind w:left="5"/>
              <w:rPr>
                <w:sz w:val="22"/>
              </w:rPr>
            </w:pPr>
            <w:r>
              <w:rPr>
                <w:spacing w:val="-2"/>
                <w:sz w:val="22"/>
              </w:rPr>
              <w:t>$12,330</w:t>
            </w:r>
          </w:p>
        </w:tc>
        <w:tc>
          <w:tcPr>
            <w:tcW w:w="2696" w:type="dxa"/>
          </w:tcPr>
          <w:p>
            <w:pPr>
              <w:pStyle w:val="TableParagraph"/>
              <w:spacing w:line="255" w:lineRule="exact"/>
              <w:ind w:left="14"/>
              <w:rPr>
                <w:sz w:val="22"/>
              </w:rPr>
            </w:pPr>
            <w:r>
              <w:rPr>
                <w:spacing w:val="-2"/>
                <w:sz w:val="22"/>
              </w:rPr>
              <w:t>0.12%</w:t>
            </w:r>
          </w:p>
        </w:tc>
      </w:tr>
      <w:tr>
        <w:trPr>
          <w:trHeight w:val="745" w:hRule="atLeast"/>
        </w:trPr>
        <w:tc>
          <w:tcPr>
            <w:tcW w:w="1271" w:type="dxa"/>
          </w:tcPr>
          <w:p>
            <w:pPr>
              <w:pStyle w:val="TableParagraph"/>
              <w:spacing w:before="4"/>
              <w:ind w:left="7"/>
              <w:rPr>
                <w:rFonts w:ascii="Trebuchet MS"/>
                <w:b/>
                <w:sz w:val="22"/>
              </w:rPr>
            </w:pPr>
            <w:r>
              <w:rPr>
                <w:rFonts w:ascii="Trebuchet MS"/>
                <w:b/>
                <w:spacing w:val="-2"/>
                <w:sz w:val="22"/>
              </w:rPr>
              <w:t>TOTAL</w:t>
            </w:r>
          </w:p>
        </w:tc>
        <w:tc>
          <w:tcPr>
            <w:tcW w:w="2556" w:type="dxa"/>
          </w:tcPr>
          <w:p>
            <w:pPr>
              <w:pStyle w:val="TableParagraph"/>
              <w:spacing w:line="256" w:lineRule="exact"/>
              <w:ind w:left="14" w:right="3"/>
              <w:rPr>
                <w:sz w:val="22"/>
              </w:rPr>
            </w:pPr>
            <w:r>
              <w:rPr>
                <w:spacing w:val="-2"/>
                <w:sz w:val="22"/>
              </w:rPr>
              <w:t>P.G.T.</w:t>
            </w:r>
          </w:p>
        </w:tc>
        <w:tc>
          <w:tcPr>
            <w:tcW w:w="2266" w:type="dxa"/>
          </w:tcPr>
          <w:p>
            <w:pPr>
              <w:pStyle w:val="TableParagraph"/>
              <w:spacing w:line="256" w:lineRule="exact"/>
              <w:ind w:left="5" w:right="5"/>
              <w:rPr>
                <w:sz w:val="22"/>
              </w:rPr>
            </w:pPr>
            <w:r>
              <w:rPr>
                <w:spacing w:val="-2"/>
                <w:sz w:val="22"/>
              </w:rPr>
              <w:t>$9,992,340</w:t>
            </w:r>
          </w:p>
        </w:tc>
        <w:tc>
          <w:tcPr>
            <w:tcW w:w="2696" w:type="dxa"/>
          </w:tcPr>
          <w:p>
            <w:pPr>
              <w:pStyle w:val="TableParagraph"/>
              <w:spacing w:line="256" w:lineRule="exact"/>
              <w:ind w:left="14" w:right="5"/>
              <w:rPr>
                <w:sz w:val="22"/>
              </w:rPr>
            </w:pPr>
            <w:r>
              <w:rPr>
                <w:spacing w:val="-2"/>
                <w:sz w:val="22"/>
              </w:rPr>
              <w:t>100.00%</w:t>
            </w:r>
          </w:p>
        </w:tc>
      </w:tr>
    </w:tbl>
    <w:p>
      <w:pPr>
        <w:pStyle w:val="BodyText"/>
        <w:spacing w:before="141"/>
        <w:rPr>
          <w:rFonts w:ascii="Lucida Sans Unicode"/>
        </w:rPr>
      </w:pPr>
    </w:p>
    <w:p>
      <w:pPr>
        <w:pStyle w:val="ListParagraph"/>
        <w:numPr>
          <w:ilvl w:val="0"/>
          <w:numId w:val="7"/>
        </w:numPr>
        <w:tabs>
          <w:tab w:pos="1208" w:val="left" w:leader="none"/>
        </w:tabs>
        <w:spacing w:line="429" w:lineRule="auto" w:before="0" w:after="0"/>
        <w:ind w:left="980" w:right="4532" w:firstLine="0"/>
        <w:jc w:val="left"/>
        <w:rPr>
          <w:rFonts w:ascii="Trebuchet MS" w:hAnsi="Trebuchet MS"/>
          <w:b/>
          <w:sz w:val="22"/>
        </w:rPr>
      </w:pPr>
      <w:r>
        <w:rPr>
          <w:rFonts w:ascii="Trebuchet MS" w:hAnsi="Trebuchet MS"/>
          <w:b/>
          <w:spacing w:val="-2"/>
          <w:sz w:val="22"/>
        </w:rPr>
        <w:t>Cálculo</w:t>
      </w:r>
      <w:r>
        <w:rPr>
          <w:rFonts w:ascii="Trebuchet MS" w:hAnsi="Trebuchet MS"/>
          <w:b/>
          <w:spacing w:val="-22"/>
          <w:sz w:val="22"/>
        </w:rPr>
        <w:t> </w:t>
      </w:r>
      <w:r>
        <w:rPr>
          <w:rFonts w:ascii="Trebuchet MS" w:hAnsi="Trebuchet MS"/>
          <w:b/>
          <w:spacing w:val="-2"/>
          <w:sz w:val="22"/>
        </w:rPr>
        <w:t>del</w:t>
      </w:r>
      <w:r>
        <w:rPr>
          <w:rFonts w:ascii="Trebuchet MS" w:hAnsi="Trebuchet MS"/>
          <w:b/>
          <w:spacing w:val="-21"/>
          <w:sz w:val="22"/>
        </w:rPr>
        <w:t> </w:t>
      </w:r>
      <w:r>
        <w:rPr>
          <w:rFonts w:ascii="Trebuchet MS" w:hAnsi="Trebuchet MS"/>
          <w:b/>
          <w:spacing w:val="-2"/>
          <w:sz w:val="22"/>
        </w:rPr>
        <w:t>Presupuesto</w:t>
      </w:r>
      <w:r>
        <w:rPr>
          <w:rFonts w:ascii="Trebuchet MS" w:hAnsi="Trebuchet MS"/>
          <w:b/>
          <w:spacing w:val="-22"/>
          <w:sz w:val="22"/>
        </w:rPr>
        <w:t> </w:t>
      </w:r>
      <w:r>
        <w:rPr>
          <w:rFonts w:ascii="Trebuchet MS" w:hAnsi="Trebuchet MS"/>
          <w:b/>
          <w:spacing w:val="-2"/>
          <w:sz w:val="22"/>
        </w:rPr>
        <w:t>del</w:t>
      </w:r>
      <w:r>
        <w:rPr>
          <w:rFonts w:ascii="Trebuchet MS" w:hAnsi="Trebuchet MS"/>
          <w:b/>
          <w:spacing w:val="-21"/>
          <w:sz w:val="22"/>
        </w:rPr>
        <w:t> </w:t>
      </w:r>
      <w:r>
        <w:rPr>
          <w:rFonts w:ascii="Trebuchet MS" w:hAnsi="Trebuchet MS"/>
          <w:b/>
          <w:spacing w:val="-2"/>
          <w:sz w:val="22"/>
        </w:rPr>
        <w:t>Proyecto</w:t>
      </w:r>
      <w:r>
        <w:rPr>
          <w:rFonts w:ascii="Trebuchet MS" w:hAnsi="Trebuchet MS"/>
          <w:b/>
          <w:spacing w:val="-22"/>
          <w:sz w:val="22"/>
        </w:rPr>
        <w:t> </w:t>
      </w:r>
      <w:r>
        <w:rPr>
          <w:rFonts w:ascii="Trebuchet MS" w:hAnsi="Trebuchet MS"/>
          <w:b/>
          <w:spacing w:val="-2"/>
          <w:sz w:val="22"/>
        </w:rPr>
        <w:t>(P.P.) </w:t>
      </w:r>
      <w:r>
        <w:rPr>
          <w:rFonts w:ascii="Trebuchet MS" w:hAnsi="Trebuchet MS"/>
          <w:b/>
          <w:sz w:val="22"/>
        </w:rPr>
        <w:t>Fórmula: </w:t>
      </w:r>
      <w:r>
        <w:rPr>
          <w:sz w:val="22"/>
        </w:rPr>
        <w:t>P.G.T + P.C</w:t>
      </w:r>
    </w:p>
    <w:p>
      <w:pPr>
        <w:pStyle w:val="Heading3"/>
        <w:spacing w:before="5"/>
        <w:ind w:left="980" w:firstLine="0"/>
      </w:pPr>
      <w:r>
        <w:rPr>
          <w:spacing w:val="-2"/>
        </w:rPr>
        <w:t>Datos:</w:t>
      </w:r>
    </w:p>
    <w:p>
      <w:pPr>
        <w:pStyle w:val="ListParagraph"/>
        <w:numPr>
          <w:ilvl w:val="1"/>
          <w:numId w:val="7"/>
        </w:numPr>
        <w:tabs>
          <w:tab w:pos="1700" w:val="left" w:leader="none"/>
        </w:tabs>
        <w:spacing w:line="240" w:lineRule="auto" w:before="215" w:after="0"/>
        <w:ind w:left="1700" w:right="0" w:hanging="359"/>
        <w:jc w:val="left"/>
        <w:rPr>
          <w:sz w:val="22"/>
        </w:rPr>
      </w:pPr>
      <w:r>
        <w:rPr>
          <w:spacing w:val="-4"/>
          <w:sz w:val="22"/>
        </w:rPr>
        <w:t>P.G.T.</w:t>
      </w:r>
      <w:r>
        <w:rPr>
          <w:spacing w:val="-22"/>
          <w:sz w:val="22"/>
        </w:rPr>
        <w:t> </w:t>
      </w:r>
      <w:r>
        <w:rPr>
          <w:spacing w:val="-4"/>
          <w:sz w:val="22"/>
        </w:rPr>
        <w:t>(Plan</w:t>
      </w:r>
      <w:r>
        <w:rPr>
          <w:spacing w:val="-24"/>
          <w:sz w:val="22"/>
        </w:rPr>
        <w:t> </w:t>
      </w:r>
      <w:r>
        <w:rPr>
          <w:spacing w:val="-4"/>
          <w:sz w:val="22"/>
        </w:rPr>
        <w:t>General</w:t>
      </w:r>
      <w:r>
        <w:rPr>
          <w:spacing w:val="-26"/>
          <w:sz w:val="22"/>
        </w:rPr>
        <w:t> </w:t>
      </w:r>
      <w:r>
        <w:rPr>
          <w:spacing w:val="-4"/>
          <w:sz w:val="22"/>
        </w:rPr>
        <w:t>de</w:t>
      </w:r>
      <w:r>
        <w:rPr>
          <w:spacing w:val="-23"/>
          <w:sz w:val="22"/>
        </w:rPr>
        <w:t> </w:t>
      </w:r>
      <w:r>
        <w:rPr>
          <w:spacing w:val="-4"/>
          <w:sz w:val="22"/>
        </w:rPr>
        <w:t>Trabajo):</w:t>
      </w:r>
      <w:r>
        <w:rPr>
          <w:spacing w:val="-16"/>
          <w:sz w:val="22"/>
        </w:rPr>
        <w:t> </w:t>
      </w:r>
      <w:r>
        <w:rPr>
          <w:spacing w:val="-4"/>
          <w:sz w:val="22"/>
        </w:rPr>
        <w:t>$13,235,090</w:t>
      </w:r>
      <w:r>
        <w:rPr>
          <w:spacing w:val="-26"/>
          <w:sz w:val="22"/>
        </w:rPr>
        <w:t> </w:t>
      </w:r>
      <w:r>
        <w:rPr>
          <w:spacing w:val="-5"/>
          <w:sz w:val="22"/>
        </w:rPr>
        <w:t>mxn</w:t>
      </w:r>
    </w:p>
    <w:p>
      <w:pPr>
        <w:pStyle w:val="ListParagraph"/>
        <w:numPr>
          <w:ilvl w:val="1"/>
          <w:numId w:val="7"/>
        </w:numPr>
        <w:tabs>
          <w:tab w:pos="1700" w:val="left" w:leader="none"/>
        </w:tabs>
        <w:spacing w:line="240" w:lineRule="auto" w:before="50" w:after="0"/>
        <w:ind w:left="1700" w:right="0" w:hanging="359"/>
        <w:jc w:val="left"/>
        <w:rPr>
          <w:sz w:val="22"/>
        </w:rPr>
      </w:pPr>
      <w:r>
        <w:rPr>
          <w:spacing w:val="-2"/>
          <w:sz w:val="22"/>
        </w:rPr>
        <w:t>P.C.</w:t>
      </w:r>
      <w:r>
        <w:rPr>
          <w:spacing w:val="-14"/>
          <w:sz w:val="22"/>
        </w:rPr>
        <w:t> </w:t>
      </w:r>
      <w:r>
        <w:rPr>
          <w:spacing w:val="-2"/>
          <w:sz w:val="22"/>
        </w:rPr>
        <w:t>(Plan</w:t>
      </w:r>
      <w:r>
        <w:rPr>
          <w:spacing w:val="-18"/>
          <w:sz w:val="22"/>
        </w:rPr>
        <w:t> </w:t>
      </w:r>
      <w:r>
        <w:rPr>
          <w:spacing w:val="-2"/>
          <w:sz w:val="22"/>
        </w:rPr>
        <w:t>de</w:t>
      </w:r>
      <w:r>
        <w:rPr>
          <w:spacing w:val="-16"/>
          <w:sz w:val="22"/>
        </w:rPr>
        <w:t> </w:t>
      </w:r>
      <w:r>
        <w:rPr>
          <w:spacing w:val="-2"/>
          <w:sz w:val="22"/>
        </w:rPr>
        <w:t>Comercialización):</w:t>
      </w:r>
      <w:r>
        <w:rPr>
          <w:spacing w:val="-12"/>
          <w:sz w:val="22"/>
        </w:rPr>
        <w:t> </w:t>
      </w:r>
      <w:r>
        <w:rPr>
          <w:spacing w:val="-2"/>
          <w:sz w:val="22"/>
        </w:rPr>
        <w:t>$1,227,500</w:t>
      </w:r>
      <w:r>
        <w:rPr>
          <w:spacing w:val="-6"/>
          <w:sz w:val="22"/>
        </w:rPr>
        <w:t> </w:t>
      </w:r>
      <w:r>
        <w:rPr>
          <w:spacing w:val="-5"/>
          <w:sz w:val="22"/>
        </w:rPr>
        <w:t>mxn</w:t>
      </w:r>
    </w:p>
    <w:p>
      <w:pPr>
        <w:spacing w:before="202"/>
        <w:ind w:left="980" w:right="0" w:firstLine="0"/>
        <w:jc w:val="left"/>
        <w:rPr>
          <w:sz w:val="22"/>
        </w:rPr>
      </w:pPr>
      <w:r>
        <w:rPr>
          <w:rFonts w:ascii="Trebuchet MS"/>
          <w:b/>
          <w:spacing w:val="-4"/>
          <w:sz w:val="22"/>
        </w:rPr>
        <w:t>Resultado:</w:t>
      </w:r>
      <w:r>
        <w:rPr>
          <w:rFonts w:ascii="Trebuchet MS"/>
          <w:b/>
          <w:spacing w:val="-8"/>
          <w:sz w:val="22"/>
        </w:rPr>
        <w:t> </w:t>
      </w:r>
      <w:r>
        <w:rPr>
          <w:spacing w:val="-4"/>
          <w:sz w:val="22"/>
        </w:rPr>
        <w:t>$14,462,590</w:t>
      </w:r>
      <w:r>
        <w:rPr>
          <w:spacing w:val="-5"/>
          <w:sz w:val="22"/>
        </w:rPr>
        <w:t> mxn</w:t>
      </w:r>
    </w:p>
    <w:p>
      <w:pPr>
        <w:pStyle w:val="Heading3"/>
        <w:numPr>
          <w:ilvl w:val="0"/>
          <w:numId w:val="7"/>
        </w:numPr>
        <w:tabs>
          <w:tab w:pos="1208" w:val="left" w:leader="none"/>
        </w:tabs>
        <w:spacing w:line="424" w:lineRule="auto" w:before="215" w:after="0"/>
        <w:ind w:left="980" w:right="2544" w:firstLine="0"/>
        <w:jc w:val="left"/>
      </w:pPr>
      <w:r>
        <w:rPr>
          <w:spacing w:val="-2"/>
        </w:rPr>
        <w:t>Cálculo</w:t>
      </w:r>
      <w:r>
        <w:rPr>
          <w:spacing w:val="-17"/>
        </w:rPr>
        <w:t> </w:t>
      </w:r>
      <w:r>
        <w:rPr>
          <w:spacing w:val="-2"/>
        </w:rPr>
        <w:t>del</w:t>
      </w:r>
      <w:r>
        <w:rPr>
          <w:spacing w:val="-16"/>
        </w:rPr>
        <w:t> </w:t>
      </w:r>
      <w:r>
        <w:rPr>
          <w:spacing w:val="-2"/>
        </w:rPr>
        <w:t>Presupuesto</w:t>
      </w:r>
      <w:r>
        <w:rPr>
          <w:spacing w:val="-17"/>
        </w:rPr>
        <w:t> </w:t>
      </w:r>
      <w:r>
        <w:rPr>
          <w:spacing w:val="-2"/>
        </w:rPr>
        <w:t>del</w:t>
      </w:r>
      <w:r>
        <w:rPr>
          <w:spacing w:val="-16"/>
        </w:rPr>
        <w:t> </w:t>
      </w:r>
      <w:r>
        <w:rPr>
          <w:spacing w:val="-2"/>
        </w:rPr>
        <w:t>Patrocinador</w:t>
      </w:r>
      <w:r>
        <w:rPr>
          <w:spacing w:val="-17"/>
        </w:rPr>
        <w:t> </w:t>
      </w:r>
      <w:r>
        <w:rPr>
          <w:spacing w:val="-2"/>
        </w:rPr>
        <w:t>(Utilidad</w:t>
      </w:r>
      <w:r>
        <w:rPr>
          <w:spacing w:val="-15"/>
        </w:rPr>
        <w:t> </w:t>
      </w:r>
      <w:r>
        <w:rPr>
          <w:spacing w:val="-2"/>
        </w:rPr>
        <w:t>Proyectada) </w:t>
      </w:r>
      <w:r>
        <w:rPr/>
        <w:t>Fórmula: </w:t>
      </w:r>
      <w:r>
        <w:rPr>
          <w:rFonts w:ascii="Tahoma" w:hAnsi="Tahoma"/>
          <w:b w:val="0"/>
        </w:rPr>
        <w:t>P.N – P.P</w:t>
      </w:r>
    </w:p>
    <w:p>
      <w:pPr>
        <w:spacing w:before="10"/>
        <w:ind w:left="980" w:right="0" w:firstLine="0"/>
        <w:jc w:val="left"/>
        <w:rPr>
          <w:rFonts w:ascii="Trebuchet MS"/>
          <w:b/>
          <w:sz w:val="22"/>
        </w:rPr>
      </w:pPr>
      <w:r>
        <w:rPr>
          <w:rFonts w:ascii="Trebuchet MS"/>
          <w:b/>
          <w:spacing w:val="-2"/>
          <w:sz w:val="22"/>
        </w:rPr>
        <w:t>Datos:</w:t>
      </w:r>
    </w:p>
    <w:p>
      <w:pPr>
        <w:pStyle w:val="ListParagraph"/>
        <w:numPr>
          <w:ilvl w:val="1"/>
          <w:numId w:val="7"/>
        </w:numPr>
        <w:tabs>
          <w:tab w:pos="1700" w:val="left" w:leader="none"/>
        </w:tabs>
        <w:spacing w:line="240" w:lineRule="auto" w:before="215" w:after="0"/>
        <w:ind w:left="1700" w:right="0" w:hanging="359"/>
        <w:jc w:val="left"/>
        <w:rPr>
          <w:sz w:val="22"/>
        </w:rPr>
      </w:pPr>
      <w:r>
        <w:rPr>
          <w:spacing w:val="-2"/>
          <w:sz w:val="22"/>
        </w:rPr>
        <w:t>P.N.</w:t>
      </w:r>
      <w:r>
        <w:rPr>
          <w:spacing w:val="-22"/>
          <w:sz w:val="22"/>
        </w:rPr>
        <w:t> </w:t>
      </w:r>
      <w:r>
        <w:rPr>
          <w:spacing w:val="-2"/>
          <w:sz w:val="22"/>
        </w:rPr>
        <w:t>(Presupuesto</w:t>
      </w:r>
      <w:r>
        <w:rPr>
          <w:spacing w:val="-24"/>
          <w:sz w:val="22"/>
        </w:rPr>
        <w:t> </w:t>
      </w:r>
      <w:r>
        <w:rPr>
          <w:spacing w:val="-2"/>
          <w:sz w:val="22"/>
        </w:rPr>
        <w:t>del</w:t>
      </w:r>
      <w:r>
        <w:rPr>
          <w:spacing w:val="-26"/>
          <w:sz w:val="22"/>
        </w:rPr>
        <w:t> </w:t>
      </w:r>
      <w:r>
        <w:rPr>
          <w:spacing w:val="-2"/>
          <w:sz w:val="22"/>
        </w:rPr>
        <w:t>Negocio</w:t>
      </w:r>
      <w:r>
        <w:rPr>
          <w:spacing w:val="-24"/>
          <w:sz w:val="22"/>
        </w:rPr>
        <w:t> </w:t>
      </w:r>
      <w:r>
        <w:rPr>
          <w:spacing w:val="-2"/>
          <w:sz w:val="22"/>
        </w:rPr>
        <w:t>/</w:t>
      </w:r>
      <w:r>
        <w:rPr>
          <w:spacing w:val="-23"/>
          <w:sz w:val="22"/>
        </w:rPr>
        <w:t> </w:t>
      </w:r>
      <w:r>
        <w:rPr>
          <w:spacing w:val="-2"/>
          <w:sz w:val="22"/>
        </w:rPr>
        <w:t>Ventas):</w:t>
      </w:r>
      <w:r>
        <w:rPr>
          <w:spacing w:val="-20"/>
          <w:sz w:val="22"/>
        </w:rPr>
        <w:t> </w:t>
      </w:r>
      <w:r>
        <w:rPr>
          <w:spacing w:val="-2"/>
          <w:sz w:val="22"/>
        </w:rPr>
        <w:t>$22,588,304</w:t>
      </w:r>
      <w:r>
        <w:rPr>
          <w:spacing w:val="-26"/>
          <w:sz w:val="22"/>
        </w:rPr>
        <w:t> </w:t>
      </w:r>
      <w:r>
        <w:rPr>
          <w:spacing w:val="-5"/>
          <w:sz w:val="22"/>
        </w:rPr>
        <w:t>mxn</w:t>
      </w:r>
    </w:p>
    <w:p>
      <w:pPr>
        <w:pStyle w:val="ListParagraph"/>
        <w:numPr>
          <w:ilvl w:val="1"/>
          <w:numId w:val="7"/>
        </w:numPr>
        <w:tabs>
          <w:tab w:pos="1700" w:val="left" w:leader="none"/>
        </w:tabs>
        <w:spacing w:line="240" w:lineRule="auto" w:before="55" w:after="0"/>
        <w:ind w:left="1700" w:right="0" w:hanging="359"/>
        <w:jc w:val="left"/>
        <w:rPr>
          <w:sz w:val="22"/>
        </w:rPr>
      </w:pPr>
      <w:r>
        <w:rPr>
          <w:spacing w:val="-4"/>
          <w:sz w:val="22"/>
        </w:rPr>
        <w:t>P.P.</w:t>
      </w:r>
      <w:r>
        <w:rPr>
          <w:spacing w:val="-9"/>
          <w:sz w:val="22"/>
        </w:rPr>
        <w:t> </w:t>
      </w:r>
      <w:r>
        <w:rPr>
          <w:spacing w:val="-4"/>
          <w:sz w:val="22"/>
        </w:rPr>
        <w:t>(Presupuesto</w:t>
      </w:r>
      <w:r>
        <w:rPr>
          <w:spacing w:val="-13"/>
          <w:sz w:val="22"/>
        </w:rPr>
        <w:t> </w:t>
      </w:r>
      <w:r>
        <w:rPr>
          <w:spacing w:val="-4"/>
          <w:sz w:val="22"/>
        </w:rPr>
        <w:t>del</w:t>
      </w:r>
      <w:r>
        <w:rPr>
          <w:spacing w:val="-13"/>
          <w:sz w:val="22"/>
        </w:rPr>
        <w:t> </w:t>
      </w:r>
      <w:r>
        <w:rPr>
          <w:spacing w:val="-4"/>
          <w:sz w:val="22"/>
        </w:rPr>
        <w:t>Proyecto):</w:t>
      </w:r>
      <w:r>
        <w:rPr>
          <w:spacing w:val="-1"/>
          <w:sz w:val="22"/>
        </w:rPr>
        <w:t> </w:t>
      </w:r>
      <w:r>
        <w:rPr>
          <w:spacing w:val="-4"/>
          <w:sz w:val="22"/>
        </w:rPr>
        <w:t>$14,462,590</w:t>
      </w:r>
      <w:r>
        <w:rPr>
          <w:spacing w:val="-11"/>
          <w:sz w:val="22"/>
        </w:rPr>
        <w:t> </w:t>
      </w:r>
      <w:r>
        <w:rPr>
          <w:spacing w:val="-5"/>
          <w:sz w:val="22"/>
        </w:rPr>
        <w:t>mxn</w:t>
      </w:r>
    </w:p>
    <w:p>
      <w:pPr>
        <w:spacing w:before="197"/>
        <w:ind w:left="980" w:right="0" w:firstLine="0"/>
        <w:jc w:val="left"/>
        <w:rPr>
          <w:sz w:val="22"/>
        </w:rPr>
      </w:pPr>
      <w:r>
        <w:rPr>
          <w:rFonts w:ascii="Trebuchet MS"/>
          <w:b/>
          <w:spacing w:val="-4"/>
          <w:sz w:val="22"/>
        </w:rPr>
        <w:t>Resultado:</w:t>
      </w:r>
      <w:r>
        <w:rPr>
          <w:rFonts w:ascii="Trebuchet MS"/>
          <w:b/>
          <w:spacing w:val="-8"/>
          <w:sz w:val="22"/>
        </w:rPr>
        <w:t> </w:t>
      </w:r>
      <w:r>
        <w:rPr>
          <w:spacing w:val="-4"/>
          <w:sz w:val="22"/>
        </w:rPr>
        <w:t>8,125,714 </w:t>
      </w:r>
      <w:r>
        <w:rPr>
          <w:spacing w:val="-5"/>
          <w:sz w:val="22"/>
        </w:rPr>
        <w:t>mxn</w:t>
      </w:r>
    </w:p>
    <w:p>
      <w:pPr>
        <w:spacing w:after="0"/>
        <w:jc w:val="left"/>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1055" w:right="0" w:firstLine="0"/>
        <w:rPr>
          <w:sz w:val="20"/>
        </w:rPr>
      </w:pPr>
      <w:r>
        <w:rPr>
          <w:sz w:val="20"/>
        </w:rPr>
        <mc:AlternateContent>
          <mc:Choice Requires="wps">
            <w:drawing>
              <wp:anchor distT="0" distB="0" distL="0" distR="0" allowOverlap="1" layoutInCell="1" locked="0" behindDoc="1" simplePos="0" relativeHeight="484080128">
                <wp:simplePos x="0" y="0"/>
                <wp:positionH relativeFrom="page">
                  <wp:posOffset>304800</wp:posOffset>
                </wp:positionH>
                <wp:positionV relativeFrom="page">
                  <wp:posOffset>304799</wp:posOffset>
                </wp:positionV>
                <wp:extent cx="7165975" cy="945197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36352" id="docshape50"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sz w:val="20"/>
        </w:rPr>
        <w:drawing>
          <wp:inline distT="0" distB="0" distL="0" distR="0">
            <wp:extent cx="970781" cy="431101"/>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5" cstate="print"/>
                    <a:stretch>
                      <a:fillRect/>
                    </a:stretch>
                  </pic:blipFill>
                  <pic:spPr>
                    <a:xfrm>
                      <a:off x="0" y="0"/>
                      <a:ext cx="970781" cy="431101"/>
                    </a:xfrm>
                    <a:prstGeom prst="rect">
                      <a:avLst/>
                    </a:prstGeom>
                  </pic:spPr>
                </pic:pic>
              </a:graphicData>
            </a:graphic>
          </wp:inline>
        </w:drawing>
      </w:r>
      <w:r>
        <w:rPr>
          <w:sz w:val="20"/>
        </w:rPr>
      </w:r>
    </w:p>
    <w:p>
      <w:pPr>
        <w:pStyle w:val="Heading1"/>
        <w:numPr>
          <w:ilvl w:val="0"/>
          <w:numId w:val="6"/>
        </w:numPr>
        <w:tabs>
          <w:tab w:pos="1688" w:val="left" w:leader="none"/>
        </w:tabs>
        <w:spacing w:line="240" w:lineRule="auto" w:before="30" w:after="18"/>
        <w:ind w:left="1688" w:right="0" w:hanging="502"/>
        <w:jc w:val="left"/>
      </w:pPr>
      <w:bookmarkStart w:name="21. Cronograma de Actividades" w:id="10"/>
      <w:bookmarkEnd w:id="10"/>
      <w:r>
        <w:rPr>
          <w:b w:val="0"/>
        </w:rPr>
      </w:r>
      <w:r>
        <w:rPr>
          <w:spacing w:val="-2"/>
        </w:rPr>
        <w:t>Cronograma</w:t>
      </w:r>
      <w:r>
        <w:rPr>
          <w:spacing w:val="-21"/>
        </w:rPr>
        <w:t> </w:t>
      </w:r>
      <w:r>
        <w:rPr>
          <w:spacing w:val="-2"/>
        </w:rPr>
        <w:t>de</w:t>
      </w:r>
      <w:r>
        <w:rPr>
          <w:spacing w:val="-22"/>
        </w:rPr>
        <w:t> </w:t>
      </w:r>
      <w:r>
        <w:rPr>
          <w:spacing w:val="-2"/>
        </w:rPr>
        <w:t>Actividades</w:t>
      </w: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2"/>
        <w:gridCol w:w="6213"/>
      </w:tblGrid>
      <w:tr>
        <w:trPr>
          <w:trHeight w:val="1610" w:hRule="atLeast"/>
        </w:trPr>
        <w:tc>
          <w:tcPr>
            <w:tcW w:w="2622" w:type="dxa"/>
          </w:tcPr>
          <w:p>
            <w:pPr>
              <w:pStyle w:val="TableParagraph"/>
              <w:jc w:val="left"/>
              <w:rPr>
                <w:rFonts w:ascii="Trebuchet MS"/>
                <w:b/>
                <w:sz w:val="12"/>
              </w:rPr>
            </w:pPr>
          </w:p>
          <w:p>
            <w:pPr>
              <w:pStyle w:val="TableParagraph"/>
              <w:ind w:left="214"/>
              <w:jc w:val="left"/>
              <w:rPr>
                <w:rFonts w:ascii="Trebuchet MS"/>
                <w:sz w:val="20"/>
              </w:rPr>
            </w:pPr>
            <w:r>
              <w:rPr>
                <w:rFonts w:ascii="Trebuchet MS"/>
                <w:sz w:val="20"/>
              </w:rPr>
              <w:drawing>
                <wp:inline distT="0" distB="0" distL="0" distR="0">
                  <wp:extent cx="1370855" cy="862202"/>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5" cstate="print"/>
                          <a:stretch>
                            <a:fillRect/>
                          </a:stretch>
                        </pic:blipFill>
                        <pic:spPr>
                          <a:xfrm>
                            <a:off x="0" y="0"/>
                            <a:ext cx="1370855" cy="862202"/>
                          </a:xfrm>
                          <a:prstGeom prst="rect">
                            <a:avLst/>
                          </a:prstGeom>
                        </pic:spPr>
                      </pic:pic>
                    </a:graphicData>
                  </a:graphic>
                </wp:inline>
              </w:drawing>
            </w:r>
            <w:r>
              <w:rPr>
                <w:rFonts w:ascii="Trebuchet MS"/>
                <w:sz w:val="20"/>
              </w:rPr>
            </w:r>
          </w:p>
        </w:tc>
        <w:tc>
          <w:tcPr>
            <w:tcW w:w="6213" w:type="dxa"/>
          </w:tcPr>
          <w:p>
            <w:pPr>
              <w:pStyle w:val="TableParagraph"/>
              <w:spacing w:line="254" w:lineRule="exact" w:before="3"/>
              <w:ind w:left="109"/>
              <w:jc w:val="left"/>
              <w:rPr>
                <w:rFonts w:ascii="Trebuchet MS"/>
                <w:b/>
                <w:sz w:val="22"/>
              </w:rPr>
            </w:pPr>
            <w:r>
              <w:rPr>
                <w:rFonts w:ascii="Trebuchet MS"/>
                <w:b/>
                <w:spacing w:val="-4"/>
                <w:sz w:val="22"/>
              </w:rPr>
              <w:t>Plantilla</w:t>
            </w:r>
            <w:r>
              <w:rPr>
                <w:rFonts w:ascii="Trebuchet MS"/>
                <w:b/>
                <w:spacing w:val="-18"/>
                <w:sz w:val="22"/>
              </w:rPr>
              <w:t> </w:t>
            </w:r>
            <w:r>
              <w:rPr>
                <w:rFonts w:ascii="Trebuchet MS"/>
                <w:b/>
                <w:spacing w:val="-4"/>
                <w:sz w:val="22"/>
              </w:rPr>
              <w:t>No.4</w:t>
            </w:r>
            <w:r>
              <w:rPr>
                <w:rFonts w:ascii="Trebuchet MS"/>
                <w:b/>
                <w:spacing w:val="-13"/>
                <w:sz w:val="22"/>
              </w:rPr>
              <w:t> </w:t>
            </w:r>
            <w:r>
              <w:rPr>
                <w:rFonts w:ascii="Trebuchet MS"/>
                <w:b/>
                <w:spacing w:val="-4"/>
                <w:sz w:val="22"/>
              </w:rPr>
              <w:t>ET.0</w:t>
            </w:r>
            <w:r>
              <w:rPr>
                <w:rFonts w:ascii="Trebuchet MS"/>
                <w:b/>
                <w:spacing w:val="-12"/>
                <w:sz w:val="22"/>
              </w:rPr>
              <w:t> </w:t>
            </w:r>
            <w:r>
              <w:rPr>
                <w:rFonts w:ascii="Trebuchet MS"/>
                <w:b/>
                <w:spacing w:val="-4"/>
                <w:sz w:val="22"/>
              </w:rPr>
              <w:t>Cronograma</w:t>
            </w:r>
            <w:r>
              <w:rPr>
                <w:rFonts w:ascii="Trebuchet MS"/>
                <w:b/>
                <w:spacing w:val="-18"/>
                <w:sz w:val="22"/>
              </w:rPr>
              <w:t> </w:t>
            </w:r>
            <w:r>
              <w:rPr>
                <w:rFonts w:ascii="Trebuchet MS"/>
                <w:b/>
                <w:spacing w:val="-4"/>
                <w:sz w:val="22"/>
              </w:rPr>
              <w:t>de</w:t>
            </w:r>
            <w:r>
              <w:rPr>
                <w:rFonts w:ascii="Trebuchet MS"/>
                <w:b/>
                <w:spacing w:val="-13"/>
                <w:sz w:val="22"/>
              </w:rPr>
              <w:t> </w:t>
            </w:r>
            <w:r>
              <w:rPr>
                <w:rFonts w:ascii="Trebuchet MS"/>
                <w:b/>
                <w:spacing w:val="-4"/>
                <w:sz w:val="22"/>
              </w:rPr>
              <w:t>Actividades</w:t>
            </w:r>
          </w:p>
          <w:p>
            <w:pPr>
              <w:pStyle w:val="TableParagraph"/>
              <w:spacing w:line="244" w:lineRule="auto"/>
              <w:ind w:left="109" w:right="3361"/>
              <w:jc w:val="left"/>
              <w:rPr>
                <w:sz w:val="22"/>
              </w:rPr>
            </w:pPr>
            <w:r>
              <w:rPr>
                <w:spacing w:val="-4"/>
                <w:sz w:val="22"/>
              </w:rPr>
              <w:t>Título</w:t>
            </w:r>
            <w:r>
              <w:rPr>
                <w:spacing w:val="-20"/>
                <w:sz w:val="22"/>
              </w:rPr>
              <w:t> </w:t>
            </w:r>
            <w:r>
              <w:rPr>
                <w:spacing w:val="-4"/>
                <w:sz w:val="22"/>
              </w:rPr>
              <w:t>del</w:t>
            </w:r>
            <w:r>
              <w:rPr>
                <w:spacing w:val="-22"/>
                <w:sz w:val="22"/>
              </w:rPr>
              <w:t> </w:t>
            </w:r>
            <w:r>
              <w:rPr>
                <w:spacing w:val="-4"/>
                <w:sz w:val="22"/>
              </w:rPr>
              <w:t>Proyecto:</w:t>
            </w:r>
            <w:r>
              <w:rPr>
                <w:spacing w:val="-17"/>
                <w:sz w:val="22"/>
              </w:rPr>
              <w:t> </w:t>
            </w:r>
            <w:r>
              <w:rPr>
                <w:spacing w:val="-4"/>
                <w:sz w:val="22"/>
              </w:rPr>
              <w:t>Testify </w:t>
            </w:r>
            <w:r>
              <w:rPr>
                <w:sz w:val="22"/>
              </w:rPr>
              <w:t>ID:</w:t>
            </w:r>
            <w:r>
              <w:rPr>
                <w:spacing w:val="-18"/>
                <w:sz w:val="22"/>
              </w:rPr>
              <w:t> </w:t>
            </w:r>
            <w:r>
              <w:rPr>
                <w:sz w:val="22"/>
              </w:rPr>
              <w:t>ES0DC1E4</w:t>
            </w:r>
          </w:p>
          <w:p>
            <w:pPr>
              <w:pStyle w:val="TableParagraph"/>
              <w:spacing w:line="264" w:lineRule="exact"/>
              <w:ind w:left="109"/>
              <w:jc w:val="left"/>
              <w:rPr>
                <w:sz w:val="22"/>
              </w:rPr>
            </w:pPr>
            <w:r>
              <w:rPr>
                <w:spacing w:val="-4"/>
                <w:sz w:val="22"/>
              </w:rPr>
              <w:t>Presupuesto:</w:t>
            </w:r>
            <w:r>
              <w:rPr>
                <w:spacing w:val="1"/>
                <w:sz w:val="22"/>
              </w:rPr>
              <w:t> </w:t>
            </w:r>
            <w:r>
              <w:rPr>
                <w:spacing w:val="-4"/>
                <w:sz w:val="22"/>
              </w:rPr>
              <w:t>$127,270.79</w:t>
            </w:r>
            <w:r>
              <w:rPr>
                <w:spacing w:val="-8"/>
                <w:sz w:val="22"/>
              </w:rPr>
              <w:t> </w:t>
            </w:r>
            <w:r>
              <w:rPr>
                <w:spacing w:val="-5"/>
                <w:sz w:val="22"/>
              </w:rPr>
              <w:t>mxn</w:t>
            </w:r>
          </w:p>
          <w:p>
            <w:pPr>
              <w:pStyle w:val="TableParagraph"/>
              <w:spacing w:line="266" w:lineRule="exact"/>
              <w:ind w:left="109" w:right="1908"/>
              <w:jc w:val="left"/>
              <w:rPr>
                <w:sz w:val="22"/>
              </w:rPr>
            </w:pPr>
            <w:r>
              <w:rPr>
                <w:spacing w:val="-2"/>
                <w:sz w:val="22"/>
              </w:rPr>
              <w:t>Presupuesto</w:t>
            </w:r>
            <w:r>
              <w:rPr>
                <w:spacing w:val="-23"/>
                <w:sz w:val="22"/>
              </w:rPr>
              <w:t> </w:t>
            </w:r>
            <w:r>
              <w:rPr>
                <w:spacing w:val="-2"/>
                <w:sz w:val="22"/>
              </w:rPr>
              <w:t>del</w:t>
            </w:r>
            <w:r>
              <w:rPr>
                <w:spacing w:val="-24"/>
                <w:sz w:val="22"/>
              </w:rPr>
              <w:t> </w:t>
            </w:r>
            <w:r>
              <w:rPr>
                <w:spacing w:val="-2"/>
                <w:sz w:val="22"/>
              </w:rPr>
              <w:t>proyecto:</w:t>
            </w:r>
            <w:r>
              <w:rPr>
                <w:spacing w:val="-19"/>
                <w:sz w:val="22"/>
              </w:rPr>
              <w:t> </w:t>
            </w:r>
            <w:r>
              <w:rPr>
                <w:spacing w:val="-2"/>
                <w:sz w:val="22"/>
              </w:rPr>
              <w:t>$14,462,590</w:t>
            </w:r>
            <w:r>
              <w:rPr>
                <w:spacing w:val="-16"/>
                <w:sz w:val="22"/>
              </w:rPr>
              <w:t> </w:t>
            </w:r>
            <w:r>
              <w:rPr>
                <w:spacing w:val="-2"/>
                <w:sz w:val="22"/>
              </w:rPr>
              <w:t>mxn </w:t>
            </w:r>
            <w:r>
              <w:rPr>
                <w:sz w:val="22"/>
              </w:rPr>
              <w:t>Fecha:</w:t>
            </w:r>
            <w:r>
              <w:rPr>
                <w:spacing w:val="80"/>
                <w:sz w:val="22"/>
              </w:rPr>
              <w:t> </w:t>
            </w:r>
            <w:r>
              <w:rPr>
                <w:sz w:val="22"/>
              </w:rPr>
              <w:t>15</w:t>
            </w:r>
            <w:r>
              <w:rPr>
                <w:spacing w:val="-1"/>
                <w:sz w:val="22"/>
              </w:rPr>
              <w:t> </w:t>
            </w:r>
            <w:r>
              <w:rPr>
                <w:sz w:val="22"/>
              </w:rPr>
              <w:t>de</w:t>
            </w:r>
            <w:r>
              <w:rPr>
                <w:spacing w:val="-5"/>
                <w:sz w:val="22"/>
              </w:rPr>
              <w:t> </w:t>
            </w:r>
            <w:r>
              <w:rPr>
                <w:sz w:val="22"/>
              </w:rPr>
              <w:t>marzo</w:t>
            </w:r>
            <w:r>
              <w:rPr>
                <w:spacing w:val="-4"/>
                <w:sz w:val="22"/>
              </w:rPr>
              <w:t> </w:t>
            </w:r>
            <w:r>
              <w:rPr>
                <w:sz w:val="22"/>
              </w:rPr>
              <w:t>del</w:t>
            </w:r>
            <w:r>
              <w:rPr>
                <w:spacing w:val="-8"/>
                <w:sz w:val="22"/>
              </w:rPr>
              <w:t> </w:t>
            </w:r>
            <w:r>
              <w:rPr>
                <w:sz w:val="22"/>
              </w:rPr>
              <w:t>2026</w:t>
            </w:r>
          </w:p>
        </w:tc>
      </w:tr>
    </w:tbl>
    <w:p>
      <w:pPr>
        <w:pStyle w:val="BodyText"/>
        <w:spacing w:before="218"/>
        <w:rPr>
          <w:rFonts w:ascii="Trebuchet MS"/>
          <w:b/>
          <w:sz w:val="20"/>
        </w:rPr>
      </w:pP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2271"/>
        <w:gridCol w:w="1841"/>
        <w:gridCol w:w="2271"/>
      </w:tblGrid>
      <w:tr>
        <w:trPr>
          <w:trHeight w:val="300" w:hRule="atLeast"/>
        </w:trPr>
        <w:tc>
          <w:tcPr>
            <w:tcW w:w="2406" w:type="dxa"/>
            <w:shd w:val="clear" w:color="auto" w:fill="45AFE0"/>
          </w:tcPr>
          <w:p>
            <w:pPr>
              <w:pStyle w:val="TableParagraph"/>
              <w:spacing w:before="3"/>
              <w:ind w:left="19" w:right="7"/>
              <w:rPr>
                <w:rFonts w:ascii="Trebuchet MS"/>
                <w:b/>
                <w:sz w:val="22"/>
              </w:rPr>
            </w:pPr>
            <w:r>
              <w:rPr>
                <w:rFonts w:ascii="Trebuchet MS"/>
                <w:b/>
                <w:spacing w:val="-2"/>
                <w:sz w:val="22"/>
              </w:rPr>
              <w:t>Actividades</w:t>
            </w:r>
          </w:p>
        </w:tc>
        <w:tc>
          <w:tcPr>
            <w:tcW w:w="2271" w:type="dxa"/>
            <w:shd w:val="clear" w:color="auto" w:fill="45AFE0"/>
          </w:tcPr>
          <w:p>
            <w:pPr>
              <w:pStyle w:val="TableParagraph"/>
              <w:spacing w:before="3"/>
              <w:ind w:left="14"/>
              <w:rPr>
                <w:rFonts w:ascii="Trebuchet MS"/>
                <w:b/>
                <w:sz w:val="22"/>
              </w:rPr>
            </w:pPr>
            <w:r>
              <w:rPr>
                <w:rFonts w:ascii="Trebuchet MS"/>
                <w:b/>
                <w:spacing w:val="-2"/>
                <w:sz w:val="22"/>
              </w:rPr>
              <w:t>Precedencia</w:t>
            </w:r>
          </w:p>
        </w:tc>
        <w:tc>
          <w:tcPr>
            <w:tcW w:w="1841" w:type="dxa"/>
            <w:shd w:val="clear" w:color="auto" w:fill="45AFE0"/>
          </w:tcPr>
          <w:p>
            <w:pPr>
              <w:pStyle w:val="TableParagraph"/>
              <w:spacing w:before="3"/>
              <w:ind w:left="11" w:right="6"/>
              <w:rPr>
                <w:rFonts w:ascii="Trebuchet MS"/>
                <w:b/>
                <w:sz w:val="22"/>
              </w:rPr>
            </w:pPr>
            <w:r>
              <w:rPr>
                <w:rFonts w:ascii="Trebuchet MS"/>
                <w:b/>
                <w:spacing w:val="-2"/>
                <w:sz w:val="22"/>
              </w:rPr>
              <w:t>Tiempo</w:t>
            </w:r>
          </w:p>
        </w:tc>
        <w:tc>
          <w:tcPr>
            <w:tcW w:w="2271" w:type="dxa"/>
            <w:shd w:val="clear" w:color="auto" w:fill="45AFE0"/>
          </w:tcPr>
          <w:p>
            <w:pPr>
              <w:pStyle w:val="TableParagraph"/>
              <w:spacing w:before="3"/>
              <w:ind w:left="3"/>
              <w:rPr>
                <w:rFonts w:ascii="Trebuchet MS"/>
                <w:b/>
                <w:sz w:val="22"/>
              </w:rPr>
            </w:pPr>
            <w:r>
              <w:rPr>
                <w:rFonts w:ascii="Trebuchet MS"/>
                <w:b/>
                <w:sz w:val="22"/>
              </w:rPr>
              <w:t>Costo</w:t>
            </w:r>
            <w:r>
              <w:rPr>
                <w:rFonts w:ascii="Trebuchet MS"/>
                <w:b/>
                <w:spacing w:val="7"/>
                <w:sz w:val="22"/>
              </w:rPr>
              <w:t> </w:t>
            </w:r>
            <w:r>
              <w:rPr>
                <w:rFonts w:ascii="Trebuchet MS"/>
                <w:b/>
                <w:spacing w:val="-2"/>
                <w:sz w:val="22"/>
              </w:rPr>
              <w:t>(MXN)</w:t>
            </w:r>
          </w:p>
        </w:tc>
      </w:tr>
      <w:tr>
        <w:trPr>
          <w:trHeight w:val="300" w:hRule="atLeast"/>
        </w:trPr>
        <w:tc>
          <w:tcPr>
            <w:tcW w:w="2406" w:type="dxa"/>
          </w:tcPr>
          <w:p>
            <w:pPr>
              <w:pStyle w:val="TableParagraph"/>
              <w:spacing w:line="255" w:lineRule="exact"/>
              <w:ind w:left="19" w:right="5"/>
              <w:rPr>
                <w:sz w:val="22"/>
              </w:rPr>
            </w:pPr>
            <w:r>
              <w:rPr>
                <w:spacing w:val="-10"/>
                <w:sz w:val="22"/>
              </w:rPr>
              <w:t>A</w:t>
            </w:r>
          </w:p>
        </w:tc>
        <w:tc>
          <w:tcPr>
            <w:tcW w:w="2271" w:type="dxa"/>
          </w:tcPr>
          <w:p>
            <w:pPr>
              <w:pStyle w:val="TableParagraph"/>
              <w:spacing w:line="255" w:lineRule="exact"/>
              <w:ind w:left="4"/>
              <w:rPr>
                <w:sz w:val="22"/>
              </w:rPr>
            </w:pPr>
            <w:r>
              <w:rPr>
                <w:sz w:val="22"/>
              </w:rPr>
              <w:t>-</w:t>
            </w:r>
          </w:p>
        </w:tc>
        <w:tc>
          <w:tcPr>
            <w:tcW w:w="1841" w:type="dxa"/>
          </w:tcPr>
          <w:p>
            <w:pPr>
              <w:pStyle w:val="TableParagraph"/>
              <w:spacing w:before="5"/>
              <w:ind w:left="13" w:right="2"/>
              <w:rPr>
                <w:sz w:val="22"/>
              </w:rPr>
            </w:pPr>
            <w:r>
              <w:rPr>
                <w:spacing w:val="-5"/>
                <w:sz w:val="22"/>
              </w:rPr>
              <w:t>1</w:t>
            </w:r>
            <w:r>
              <w:rPr>
                <w:spacing w:val="-21"/>
                <w:sz w:val="22"/>
              </w:rPr>
              <w:t> </w:t>
            </w:r>
            <w:r>
              <w:rPr>
                <w:spacing w:val="-5"/>
                <w:sz w:val="22"/>
              </w:rPr>
              <w:t>día</w:t>
            </w:r>
          </w:p>
        </w:tc>
        <w:tc>
          <w:tcPr>
            <w:tcW w:w="2271" w:type="dxa"/>
          </w:tcPr>
          <w:p>
            <w:pPr>
              <w:pStyle w:val="TableParagraph"/>
              <w:spacing w:before="5"/>
              <w:ind w:left="11"/>
              <w:rPr>
                <w:sz w:val="22"/>
              </w:rPr>
            </w:pPr>
            <w:r>
              <w:rPr>
                <w:spacing w:val="-4"/>
                <w:sz w:val="22"/>
              </w:rPr>
              <w:t>$920</w:t>
            </w:r>
          </w:p>
        </w:tc>
      </w:tr>
      <w:tr>
        <w:trPr>
          <w:trHeight w:val="300" w:hRule="atLeast"/>
        </w:trPr>
        <w:tc>
          <w:tcPr>
            <w:tcW w:w="2406" w:type="dxa"/>
          </w:tcPr>
          <w:p>
            <w:pPr>
              <w:pStyle w:val="TableParagraph"/>
              <w:spacing w:line="255" w:lineRule="exact"/>
              <w:ind w:left="19" w:right="12"/>
              <w:rPr>
                <w:sz w:val="22"/>
              </w:rPr>
            </w:pPr>
            <w:r>
              <w:rPr>
                <w:spacing w:val="-10"/>
                <w:sz w:val="22"/>
              </w:rPr>
              <w:t>B</w:t>
            </w:r>
          </w:p>
        </w:tc>
        <w:tc>
          <w:tcPr>
            <w:tcW w:w="2271" w:type="dxa"/>
          </w:tcPr>
          <w:p>
            <w:pPr>
              <w:pStyle w:val="TableParagraph"/>
              <w:spacing w:line="255" w:lineRule="exact"/>
              <w:ind w:left="9"/>
              <w:rPr>
                <w:sz w:val="22"/>
              </w:rPr>
            </w:pPr>
            <w:r>
              <w:rPr>
                <w:spacing w:val="-10"/>
                <w:sz w:val="22"/>
              </w:rPr>
              <w:t>A</w:t>
            </w:r>
          </w:p>
        </w:tc>
        <w:tc>
          <w:tcPr>
            <w:tcW w:w="1841" w:type="dxa"/>
          </w:tcPr>
          <w:p>
            <w:pPr>
              <w:pStyle w:val="TableParagraph"/>
              <w:spacing w:before="5"/>
              <w:ind w:left="13" w:right="2"/>
              <w:rPr>
                <w:sz w:val="22"/>
              </w:rPr>
            </w:pPr>
            <w:r>
              <w:rPr>
                <w:spacing w:val="-5"/>
                <w:sz w:val="22"/>
              </w:rPr>
              <w:t>1</w:t>
            </w:r>
            <w:r>
              <w:rPr>
                <w:spacing w:val="-21"/>
                <w:sz w:val="22"/>
              </w:rPr>
              <w:t> </w:t>
            </w:r>
            <w:r>
              <w:rPr>
                <w:spacing w:val="-5"/>
                <w:sz w:val="22"/>
              </w:rPr>
              <w:t>día</w:t>
            </w:r>
          </w:p>
        </w:tc>
        <w:tc>
          <w:tcPr>
            <w:tcW w:w="2271" w:type="dxa"/>
          </w:tcPr>
          <w:p>
            <w:pPr>
              <w:pStyle w:val="TableParagraph"/>
              <w:spacing w:before="5"/>
              <w:ind w:left="11"/>
              <w:rPr>
                <w:sz w:val="22"/>
              </w:rPr>
            </w:pPr>
            <w:r>
              <w:rPr>
                <w:spacing w:val="-4"/>
                <w:sz w:val="22"/>
              </w:rPr>
              <w:t>$920</w:t>
            </w:r>
          </w:p>
        </w:tc>
      </w:tr>
      <w:tr>
        <w:trPr>
          <w:trHeight w:val="300" w:hRule="atLeast"/>
        </w:trPr>
        <w:tc>
          <w:tcPr>
            <w:tcW w:w="2406" w:type="dxa"/>
          </w:tcPr>
          <w:p>
            <w:pPr>
              <w:pStyle w:val="TableParagraph"/>
              <w:spacing w:line="255" w:lineRule="exact"/>
              <w:ind w:left="19" w:right="2"/>
              <w:rPr>
                <w:sz w:val="22"/>
              </w:rPr>
            </w:pPr>
            <w:r>
              <w:rPr>
                <w:spacing w:val="-10"/>
                <w:w w:val="115"/>
                <w:sz w:val="22"/>
              </w:rPr>
              <w:t>C</w:t>
            </w:r>
          </w:p>
        </w:tc>
        <w:tc>
          <w:tcPr>
            <w:tcW w:w="2271" w:type="dxa"/>
          </w:tcPr>
          <w:p>
            <w:pPr>
              <w:pStyle w:val="TableParagraph"/>
              <w:spacing w:line="255" w:lineRule="exact"/>
              <w:ind w:left="2"/>
              <w:rPr>
                <w:sz w:val="22"/>
              </w:rPr>
            </w:pPr>
            <w:r>
              <w:rPr>
                <w:spacing w:val="-10"/>
                <w:sz w:val="22"/>
              </w:rPr>
              <w:t>B</w:t>
            </w:r>
          </w:p>
        </w:tc>
        <w:tc>
          <w:tcPr>
            <w:tcW w:w="1841" w:type="dxa"/>
          </w:tcPr>
          <w:p>
            <w:pPr>
              <w:pStyle w:val="TableParagraph"/>
              <w:spacing w:before="5"/>
              <w:ind w:left="13" w:right="2"/>
              <w:rPr>
                <w:sz w:val="22"/>
              </w:rPr>
            </w:pPr>
            <w:r>
              <w:rPr>
                <w:spacing w:val="-5"/>
                <w:sz w:val="22"/>
              </w:rPr>
              <w:t>1</w:t>
            </w:r>
            <w:r>
              <w:rPr>
                <w:spacing w:val="-21"/>
                <w:sz w:val="22"/>
              </w:rPr>
              <w:t> </w:t>
            </w:r>
            <w:r>
              <w:rPr>
                <w:spacing w:val="-5"/>
                <w:sz w:val="22"/>
              </w:rPr>
              <w:t>día</w:t>
            </w:r>
          </w:p>
        </w:tc>
        <w:tc>
          <w:tcPr>
            <w:tcW w:w="2271" w:type="dxa"/>
          </w:tcPr>
          <w:p>
            <w:pPr>
              <w:pStyle w:val="TableParagraph"/>
              <w:spacing w:before="5"/>
              <w:ind w:left="11"/>
              <w:rPr>
                <w:sz w:val="22"/>
              </w:rPr>
            </w:pPr>
            <w:r>
              <w:rPr>
                <w:spacing w:val="-4"/>
                <w:sz w:val="22"/>
              </w:rPr>
              <w:t>$920</w:t>
            </w:r>
          </w:p>
        </w:tc>
      </w:tr>
      <w:tr>
        <w:trPr>
          <w:trHeight w:val="300" w:hRule="atLeast"/>
        </w:trPr>
        <w:tc>
          <w:tcPr>
            <w:tcW w:w="2406" w:type="dxa"/>
          </w:tcPr>
          <w:p>
            <w:pPr>
              <w:pStyle w:val="TableParagraph"/>
              <w:spacing w:line="255" w:lineRule="exact"/>
              <w:ind w:left="19" w:right="4"/>
              <w:rPr>
                <w:sz w:val="22"/>
              </w:rPr>
            </w:pPr>
            <w:r>
              <w:rPr>
                <w:spacing w:val="-10"/>
                <w:sz w:val="22"/>
              </w:rPr>
              <w:t>D</w:t>
            </w:r>
          </w:p>
        </w:tc>
        <w:tc>
          <w:tcPr>
            <w:tcW w:w="2271" w:type="dxa"/>
          </w:tcPr>
          <w:p>
            <w:pPr>
              <w:pStyle w:val="TableParagraph"/>
              <w:spacing w:line="255" w:lineRule="exact"/>
              <w:ind w:left="12"/>
              <w:rPr>
                <w:sz w:val="22"/>
              </w:rPr>
            </w:pPr>
            <w:r>
              <w:rPr>
                <w:spacing w:val="-10"/>
                <w:w w:val="115"/>
                <w:sz w:val="22"/>
              </w:rPr>
              <w:t>C</w:t>
            </w:r>
          </w:p>
        </w:tc>
        <w:tc>
          <w:tcPr>
            <w:tcW w:w="1841" w:type="dxa"/>
          </w:tcPr>
          <w:p>
            <w:pPr>
              <w:pStyle w:val="TableParagraph"/>
              <w:spacing w:before="5"/>
              <w:ind w:left="13" w:right="2"/>
              <w:rPr>
                <w:sz w:val="22"/>
              </w:rPr>
            </w:pPr>
            <w:r>
              <w:rPr>
                <w:spacing w:val="-5"/>
                <w:sz w:val="22"/>
              </w:rPr>
              <w:t>1</w:t>
            </w:r>
            <w:r>
              <w:rPr>
                <w:spacing w:val="-21"/>
                <w:sz w:val="22"/>
              </w:rPr>
              <w:t> </w:t>
            </w:r>
            <w:r>
              <w:rPr>
                <w:spacing w:val="-5"/>
                <w:sz w:val="22"/>
              </w:rPr>
              <w:t>día</w:t>
            </w:r>
          </w:p>
        </w:tc>
        <w:tc>
          <w:tcPr>
            <w:tcW w:w="2271" w:type="dxa"/>
          </w:tcPr>
          <w:p>
            <w:pPr>
              <w:pStyle w:val="TableParagraph"/>
              <w:spacing w:before="5"/>
              <w:ind w:left="11"/>
              <w:rPr>
                <w:sz w:val="22"/>
              </w:rPr>
            </w:pPr>
            <w:r>
              <w:rPr>
                <w:spacing w:val="-4"/>
                <w:sz w:val="22"/>
              </w:rPr>
              <w:t>$920</w:t>
            </w:r>
          </w:p>
        </w:tc>
      </w:tr>
      <w:tr>
        <w:trPr>
          <w:trHeight w:val="300" w:hRule="atLeast"/>
        </w:trPr>
        <w:tc>
          <w:tcPr>
            <w:tcW w:w="2406" w:type="dxa"/>
          </w:tcPr>
          <w:p>
            <w:pPr>
              <w:pStyle w:val="TableParagraph"/>
              <w:spacing w:line="255" w:lineRule="exact"/>
              <w:ind w:left="19" w:right="2"/>
              <w:rPr>
                <w:sz w:val="22"/>
              </w:rPr>
            </w:pPr>
            <w:r>
              <w:rPr>
                <w:spacing w:val="-10"/>
                <w:sz w:val="22"/>
              </w:rPr>
              <w:t>E</w:t>
            </w:r>
          </w:p>
        </w:tc>
        <w:tc>
          <w:tcPr>
            <w:tcW w:w="2271" w:type="dxa"/>
          </w:tcPr>
          <w:p>
            <w:pPr>
              <w:pStyle w:val="TableParagraph"/>
              <w:spacing w:line="255" w:lineRule="exact"/>
              <w:ind w:left="10"/>
              <w:rPr>
                <w:sz w:val="22"/>
              </w:rPr>
            </w:pPr>
            <w:r>
              <w:rPr>
                <w:spacing w:val="-10"/>
                <w:sz w:val="22"/>
              </w:rPr>
              <w:t>D</w:t>
            </w:r>
          </w:p>
        </w:tc>
        <w:tc>
          <w:tcPr>
            <w:tcW w:w="1841" w:type="dxa"/>
          </w:tcPr>
          <w:p>
            <w:pPr>
              <w:pStyle w:val="TableParagraph"/>
              <w:spacing w:before="5"/>
              <w:ind w:left="13" w:right="2"/>
              <w:rPr>
                <w:sz w:val="22"/>
              </w:rPr>
            </w:pPr>
            <w:r>
              <w:rPr>
                <w:spacing w:val="-5"/>
                <w:sz w:val="22"/>
              </w:rPr>
              <w:t>1</w:t>
            </w:r>
            <w:r>
              <w:rPr>
                <w:spacing w:val="-21"/>
                <w:sz w:val="22"/>
              </w:rPr>
              <w:t> </w:t>
            </w:r>
            <w:r>
              <w:rPr>
                <w:spacing w:val="-5"/>
                <w:sz w:val="22"/>
              </w:rPr>
              <w:t>día</w:t>
            </w:r>
          </w:p>
        </w:tc>
        <w:tc>
          <w:tcPr>
            <w:tcW w:w="2271" w:type="dxa"/>
          </w:tcPr>
          <w:p>
            <w:pPr>
              <w:pStyle w:val="TableParagraph"/>
              <w:spacing w:before="5"/>
              <w:ind w:left="11"/>
              <w:rPr>
                <w:sz w:val="22"/>
              </w:rPr>
            </w:pPr>
            <w:r>
              <w:rPr>
                <w:spacing w:val="-4"/>
                <w:sz w:val="22"/>
              </w:rPr>
              <w:t>$920</w:t>
            </w:r>
          </w:p>
        </w:tc>
      </w:tr>
      <w:tr>
        <w:trPr>
          <w:trHeight w:val="300" w:hRule="atLeast"/>
        </w:trPr>
        <w:tc>
          <w:tcPr>
            <w:tcW w:w="2406" w:type="dxa"/>
          </w:tcPr>
          <w:p>
            <w:pPr>
              <w:pStyle w:val="TableParagraph"/>
              <w:spacing w:line="255" w:lineRule="exact"/>
              <w:ind w:left="19" w:right="9"/>
              <w:rPr>
                <w:sz w:val="22"/>
              </w:rPr>
            </w:pPr>
            <w:r>
              <w:rPr>
                <w:spacing w:val="-10"/>
                <w:sz w:val="22"/>
              </w:rPr>
              <w:t>F</w:t>
            </w:r>
          </w:p>
        </w:tc>
        <w:tc>
          <w:tcPr>
            <w:tcW w:w="2271" w:type="dxa"/>
          </w:tcPr>
          <w:p>
            <w:pPr>
              <w:pStyle w:val="TableParagraph"/>
              <w:spacing w:line="255" w:lineRule="exact"/>
              <w:ind w:left="12"/>
              <w:rPr>
                <w:sz w:val="22"/>
              </w:rPr>
            </w:pPr>
            <w:r>
              <w:rPr>
                <w:spacing w:val="-10"/>
                <w:sz w:val="22"/>
              </w:rPr>
              <w:t>E</w:t>
            </w:r>
          </w:p>
        </w:tc>
        <w:tc>
          <w:tcPr>
            <w:tcW w:w="1841" w:type="dxa"/>
          </w:tcPr>
          <w:p>
            <w:pPr>
              <w:pStyle w:val="TableParagraph"/>
              <w:spacing w:before="5"/>
              <w:ind w:left="11" w:right="10"/>
              <w:rPr>
                <w:sz w:val="22"/>
              </w:rPr>
            </w:pPr>
            <w:r>
              <w:rPr>
                <w:spacing w:val="-5"/>
                <w:sz w:val="22"/>
              </w:rPr>
              <w:t>1</w:t>
            </w:r>
            <w:r>
              <w:rPr>
                <w:spacing w:val="-21"/>
                <w:sz w:val="22"/>
              </w:rPr>
              <w:t> </w:t>
            </w:r>
            <w:r>
              <w:rPr>
                <w:spacing w:val="-5"/>
                <w:sz w:val="22"/>
              </w:rPr>
              <w:t>día</w:t>
            </w:r>
          </w:p>
        </w:tc>
        <w:tc>
          <w:tcPr>
            <w:tcW w:w="2271" w:type="dxa"/>
          </w:tcPr>
          <w:p>
            <w:pPr>
              <w:pStyle w:val="TableParagraph"/>
              <w:spacing w:before="5"/>
              <w:ind w:left="11"/>
              <w:rPr>
                <w:sz w:val="22"/>
              </w:rPr>
            </w:pPr>
            <w:r>
              <w:rPr>
                <w:spacing w:val="-4"/>
                <w:sz w:val="22"/>
              </w:rPr>
              <w:t>$920</w:t>
            </w:r>
          </w:p>
        </w:tc>
      </w:tr>
      <w:tr>
        <w:trPr>
          <w:trHeight w:val="300" w:hRule="atLeast"/>
        </w:trPr>
        <w:tc>
          <w:tcPr>
            <w:tcW w:w="2406" w:type="dxa"/>
          </w:tcPr>
          <w:p>
            <w:pPr>
              <w:pStyle w:val="TableParagraph"/>
              <w:spacing w:line="255" w:lineRule="exact"/>
              <w:ind w:left="19" w:right="9"/>
              <w:rPr>
                <w:sz w:val="22"/>
              </w:rPr>
            </w:pPr>
            <w:r>
              <w:rPr>
                <w:spacing w:val="-10"/>
                <w:w w:val="105"/>
                <w:sz w:val="22"/>
              </w:rPr>
              <w:t>G</w:t>
            </w:r>
          </w:p>
        </w:tc>
        <w:tc>
          <w:tcPr>
            <w:tcW w:w="2271" w:type="dxa"/>
          </w:tcPr>
          <w:p>
            <w:pPr>
              <w:pStyle w:val="TableParagraph"/>
              <w:spacing w:line="255" w:lineRule="exact"/>
              <w:ind w:left="5"/>
              <w:rPr>
                <w:sz w:val="22"/>
              </w:rPr>
            </w:pPr>
            <w:r>
              <w:rPr>
                <w:spacing w:val="-10"/>
                <w:sz w:val="22"/>
              </w:rPr>
              <w:t>F</w:t>
            </w:r>
          </w:p>
        </w:tc>
        <w:tc>
          <w:tcPr>
            <w:tcW w:w="1841" w:type="dxa"/>
          </w:tcPr>
          <w:p>
            <w:pPr>
              <w:pStyle w:val="TableParagraph"/>
              <w:spacing w:before="5"/>
              <w:ind w:left="11" w:right="10"/>
              <w:rPr>
                <w:sz w:val="22"/>
              </w:rPr>
            </w:pPr>
            <w:r>
              <w:rPr>
                <w:spacing w:val="-5"/>
                <w:sz w:val="22"/>
              </w:rPr>
              <w:t>1</w:t>
            </w:r>
            <w:r>
              <w:rPr>
                <w:spacing w:val="-21"/>
                <w:sz w:val="22"/>
              </w:rPr>
              <w:t> </w:t>
            </w:r>
            <w:r>
              <w:rPr>
                <w:spacing w:val="-5"/>
                <w:sz w:val="22"/>
              </w:rPr>
              <w:t>día</w:t>
            </w:r>
          </w:p>
        </w:tc>
        <w:tc>
          <w:tcPr>
            <w:tcW w:w="2271" w:type="dxa"/>
          </w:tcPr>
          <w:p>
            <w:pPr>
              <w:pStyle w:val="TableParagraph"/>
              <w:spacing w:before="5"/>
              <w:ind w:left="11"/>
              <w:rPr>
                <w:sz w:val="22"/>
              </w:rPr>
            </w:pPr>
            <w:r>
              <w:rPr>
                <w:spacing w:val="-4"/>
                <w:sz w:val="22"/>
              </w:rPr>
              <w:t>$920</w:t>
            </w:r>
          </w:p>
        </w:tc>
      </w:tr>
      <w:tr>
        <w:trPr>
          <w:trHeight w:val="300" w:hRule="atLeast"/>
        </w:trPr>
        <w:tc>
          <w:tcPr>
            <w:tcW w:w="2406" w:type="dxa"/>
          </w:tcPr>
          <w:p>
            <w:pPr>
              <w:pStyle w:val="TableParagraph"/>
              <w:spacing w:line="255" w:lineRule="exact"/>
              <w:ind w:left="19" w:right="9"/>
              <w:rPr>
                <w:sz w:val="22"/>
              </w:rPr>
            </w:pPr>
            <w:r>
              <w:rPr>
                <w:spacing w:val="-10"/>
                <w:w w:val="105"/>
                <w:sz w:val="22"/>
              </w:rPr>
              <w:t>H</w:t>
            </w:r>
          </w:p>
        </w:tc>
        <w:tc>
          <w:tcPr>
            <w:tcW w:w="2271" w:type="dxa"/>
          </w:tcPr>
          <w:p>
            <w:pPr>
              <w:pStyle w:val="TableParagraph"/>
              <w:spacing w:line="255" w:lineRule="exact"/>
              <w:ind w:left="5"/>
              <w:rPr>
                <w:sz w:val="22"/>
              </w:rPr>
            </w:pPr>
            <w:r>
              <w:rPr>
                <w:spacing w:val="-10"/>
                <w:w w:val="105"/>
                <w:sz w:val="22"/>
              </w:rPr>
              <w:t>G</w:t>
            </w:r>
          </w:p>
        </w:tc>
        <w:tc>
          <w:tcPr>
            <w:tcW w:w="1841" w:type="dxa"/>
          </w:tcPr>
          <w:p>
            <w:pPr>
              <w:pStyle w:val="TableParagraph"/>
              <w:spacing w:before="5"/>
              <w:ind w:left="11" w:right="5"/>
              <w:rPr>
                <w:sz w:val="22"/>
              </w:rPr>
            </w:pPr>
            <w:r>
              <w:rPr>
                <w:spacing w:val="-5"/>
                <w:sz w:val="22"/>
              </w:rPr>
              <w:t>5</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$4,600</w:t>
            </w:r>
          </w:p>
        </w:tc>
      </w:tr>
      <w:tr>
        <w:trPr>
          <w:trHeight w:val="300" w:hRule="atLeast"/>
        </w:trPr>
        <w:tc>
          <w:tcPr>
            <w:tcW w:w="2406" w:type="dxa"/>
          </w:tcPr>
          <w:p>
            <w:pPr>
              <w:pStyle w:val="TableParagraph"/>
              <w:spacing w:line="255" w:lineRule="exact"/>
              <w:ind w:left="19" w:right="7"/>
              <w:rPr>
                <w:sz w:val="22"/>
              </w:rPr>
            </w:pPr>
            <w:r>
              <w:rPr>
                <w:spacing w:val="-10"/>
                <w:w w:val="80"/>
                <w:sz w:val="22"/>
              </w:rPr>
              <w:t>I</w:t>
            </w:r>
          </w:p>
        </w:tc>
        <w:tc>
          <w:tcPr>
            <w:tcW w:w="2271" w:type="dxa"/>
          </w:tcPr>
          <w:p>
            <w:pPr>
              <w:pStyle w:val="TableParagraph"/>
              <w:spacing w:line="255" w:lineRule="exact"/>
              <w:ind w:left="5"/>
              <w:rPr>
                <w:sz w:val="22"/>
              </w:rPr>
            </w:pPr>
            <w:r>
              <w:rPr>
                <w:spacing w:val="-10"/>
                <w:w w:val="105"/>
                <w:sz w:val="22"/>
              </w:rPr>
              <w:t>H</w:t>
            </w:r>
          </w:p>
        </w:tc>
        <w:tc>
          <w:tcPr>
            <w:tcW w:w="1841" w:type="dxa"/>
          </w:tcPr>
          <w:p>
            <w:pPr>
              <w:pStyle w:val="TableParagraph"/>
              <w:spacing w:before="5"/>
              <w:ind w:left="11" w:right="5"/>
              <w:rPr>
                <w:sz w:val="22"/>
              </w:rPr>
            </w:pPr>
            <w:r>
              <w:rPr>
                <w:spacing w:val="-5"/>
                <w:sz w:val="22"/>
              </w:rPr>
              <w:t>5</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$4,600</w:t>
            </w:r>
          </w:p>
        </w:tc>
      </w:tr>
      <w:tr>
        <w:trPr>
          <w:trHeight w:val="300" w:hRule="atLeast"/>
        </w:trPr>
        <w:tc>
          <w:tcPr>
            <w:tcW w:w="2406" w:type="dxa"/>
          </w:tcPr>
          <w:p>
            <w:pPr>
              <w:pStyle w:val="TableParagraph"/>
              <w:spacing w:line="256" w:lineRule="exact"/>
              <w:ind w:left="19" w:right="12"/>
              <w:rPr>
                <w:sz w:val="22"/>
              </w:rPr>
            </w:pPr>
            <w:r>
              <w:rPr>
                <w:spacing w:val="-10"/>
                <w:w w:val="90"/>
                <w:sz w:val="22"/>
              </w:rPr>
              <w:t>J</w:t>
            </w:r>
          </w:p>
        </w:tc>
        <w:tc>
          <w:tcPr>
            <w:tcW w:w="2271" w:type="dxa"/>
          </w:tcPr>
          <w:p>
            <w:pPr>
              <w:pStyle w:val="TableParagraph"/>
              <w:spacing w:line="256" w:lineRule="exact"/>
              <w:ind w:left="7"/>
              <w:rPr>
                <w:sz w:val="22"/>
              </w:rPr>
            </w:pPr>
            <w:r>
              <w:rPr>
                <w:spacing w:val="-10"/>
                <w:w w:val="80"/>
                <w:sz w:val="22"/>
              </w:rPr>
              <w:t>I</w:t>
            </w:r>
          </w:p>
        </w:tc>
        <w:tc>
          <w:tcPr>
            <w:tcW w:w="1841" w:type="dxa"/>
          </w:tcPr>
          <w:p>
            <w:pPr>
              <w:pStyle w:val="TableParagraph"/>
              <w:spacing w:before="5"/>
              <w:ind w:left="11" w:right="10"/>
              <w:rPr>
                <w:sz w:val="22"/>
              </w:rPr>
            </w:pPr>
            <w:r>
              <w:rPr>
                <w:spacing w:val="-4"/>
                <w:sz w:val="22"/>
              </w:rPr>
              <w:t>10</w:t>
            </w:r>
            <w:r>
              <w:rPr>
                <w:spacing w:val="-20"/>
                <w:sz w:val="22"/>
              </w:rPr>
              <w:t> </w:t>
            </w:r>
            <w:r>
              <w:rPr>
                <w:spacing w:val="-4"/>
                <w:sz w:val="22"/>
              </w:rPr>
              <w:t>días</w:t>
            </w:r>
          </w:p>
        </w:tc>
        <w:tc>
          <w:tcPr>
            <w:tcW w:w="2271" w:type="dxa"/>
          </w:tcPr>
          <w:p>
            <w:pPr>
              <w:pStyle w:val="TableParagraph"/>
              <w:spacing w:before="5"/>
              <w:ind w:left="11"/>
              <w:rPr>
                <w:sz w:val="22"/>
              </w:rPr>
            </w:pPr>
            <w:r>
              <w:rPr>
                <w:spacing w:val="-2"/>
                <w:sz w:val="22"/>
              </w:rPr>
              <w:t>$9,200</w:t>
            </w:r>
          </w:p>
        </w:tc>
      </w:tr>
      <w:tr>
        <w:trPr>
          <w:trHeight w:val="300" w:hRule="atLeast"/>
        </w:trPr>
        <w:tc>
          <w:tcPr>
            <w:tcW w:w="2406" w:type="dxa"/>
          </w:tcPr>
          <w:p>
            <w:pPr>
              <w:pStyle w:val="TableParagraph"/>
              <w:spacing w:line="255" w:lineRule="exact"/>
              <w:ind w:left="19" w:right="9"/>
              <w:rPr>
                <w:sz w:val="22"/>
              </w:rPr>
            </w:pPr>
            <w:r>
              <w:rPr>
                <w:spacing w:val="-10"/>
                <w:sz w:val="22"/>
              </w:rPr>
              <w:t>K</w:t>
            </w:r>
          </w:p>
        </w:tc>
        <w:tc>
          <w:tcPr>
            <w:tcW w:w="2271" w:type="dxa"/>
          </w:tcPr>
          <w:p>
            <w:pPr>
              <w:pStyle w:val="TableParagraph"/>
              <w:spacing w:line="255" w:lineRule="exact"/>
              <w:ind w:left="5"/>
              <w:rPr>
                <w:sz w:val="22"/>
              </w:rPr>
            </w:pPr>
            <w:r>
              <w:rPr>
                <w:spacing w:val="-10"/>
                <w:w w:val="105"/>
                <w:sz w:val="22"/>
              </w:rPr>
              <w:t>H</w:t>
            </w:r>
          </w:p>
        </w:tc>
        <w:tc>
          <w:tcPr>
            <w:tcW w:w="1841" w:type="dxa"/>
          </w:tcPr>
          <w:p>
            <w:pPr>
              <w:pStyle w:val="TableParagraph"/>
              <w:spacing w:before="5"/>
              <w:ind w:left="11" w:right="5"/>
              <w:rPr>
                <w:sz w:val="22"/>
              </w:rPr>
            </w:pPr>
            <w:r>
              <w:rPr>
                <w:spacing w:val="-5"/>
                <w:sz w:val="22"/>
              </w:rPr>
              <w:t>2</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$1,840</w:t>
            </w:r>
          </w:p>
        </w:tc>
      </w:tr>
      <w:tr>
        <w:trPr>
          <w:trHeight w:val="300" w:hRule="atLeast"/>
        </w:trPr>
        <w:tc>
          <w:tcPr>
            <w:tcW w:w="2406" w:type="dxa"/>
          </w:tcPr>
          <w:p>
            <w:pPr>
              <w:pStyle w:val="TableParagraph"/>
              <w:spacing w:line="255" w:lineRule="exact"/>
              <w:ind w:left="19" w:right="5"/>
              <w:rPr>
                <w:sz w:val="22"/>
              </w:rPr>
            </w:pPr>
            <w:r>
              <w:rPr>
                <w:spacing w:val="-10"/>
                <w:sz w:val="22"/>
              </w:rPr>
              <w:t>L</w:t>
            </w:r>
          </w:p>
        </w:tc>
        <w:tc>
          <w:tcPr>
            <w:tcW w:w="2271" w:type="dxa"/>
          </w:tcPr>
          <w:p>
            <w:pPr>
              <w:pStyle w:val="TableParagraph"/>
              <w:spacing w:line="255" w:lineRule="exact"/>
              <w:ind w:left="17"/>
              <w:rPr>
                <w:sz w:val="22"/>
              </w:rPr>
            </w:pPr>
            <w:r>
              <w:rPr>
                <w:spacing w:val="-5"/>
                <w:sz w:val="22"/>
              </w:rPr>
              <w:t>J,K</w:t>
            </w:r>
          </w:p>
        </w:tc>
        <w:tc>
          <w:tcPr>
            <w:tcW w:w="1841" w:type="dxa"/>
          </w:tcPr>
          <w:p>
            <w:pPr>
              <w:pStyle w:val="TableParagraph"/>
              <w:spacing w:before="5"/>
              <w:ind w:left="11" w:right="10"/>
              <w:rPr>
                <w:sz w:val="22"/>
              </w:rPr>
            </w:pPr>
            <w:r>
              <w:rPr>
                <w:spacing w:val="-4"/>
                <w:sz w:val="22"/>
              </w:rPr>
              <w:t>14</w:t>
            </w:r>
            <w:r>
              <w:rPr>
                <w:spacing w:val="-20"/>
                <w:sz w:val="22"/>
              </w:rPr>
              <w:t> </w:t>
            </w:r>
            <w:r>
              <w:rPr>
                <w:spacing w:val="-4"/>
                <w:sz w:val="22"/>
              </w:rPr>
              <w:t>días</w:t>
            </w:r>
          </w:p>
        </w:tc>
        <w:tc>
          <w:tcPr>
            <w:tcW w:w="2271" w:type="dxa"/>
          </w:tcPr>
          <w:p>
            <w:pPr>
              <w:pStyle w:val="TableParagraph"/>
              <w:spacing w:before="5"/>
              <w:ind w:left="10"/>
              <w:rPr>
                <w:sz w:val="22"/>
              </w:rPr>
            </w:pPr>
            <w:r>
              <w:rPr>
                <w:spacing w:val="-2"/>
                <w:sz w:val="22"/>
              </w:rPr>
              <w:t>$12,880</w:t>
            </w:r>
          </w:p>
        </w:tc>
      </w:tr>
      <w:tr>
        <w:trPr>
          <w:trHeight w:val="300" w:hRule="atLeast"/>
        </w:trPr>
        <w:tc>
          <w:tcPr>
            <w:tcW w:w="2406" w:type="dxa"/>
          </w:tcPr>
          <w:p>
            <w:pPr>
              <w:pStyle w:val="TableParagraph"/>
              <w:spacing w:line="255" w:lineRule="exact"/>
              <w:ind w:left="19" w:right="11"/>
              <w:rPr>
                <w:sz w:val="22"/>
              </w:rPr>
            </w:pPr>
            <w:r>
              <w:rPr>
                <w:spacing w:val="-10"/>
                <w:sz w:val="22"/>
              </w:rPr>
              <w:t>M</w:t>
            </w:r>
          </w:p>
        </w:tc>
        <w:tc>
          <w:tcPr>
            <w:tcW w:w="2271" w:type="dxa"/>
          </w:tcPr>
          <w:p>
            <w:pPr>
              <w:pStyle w:val="TableParagraph"/>
              <w:spacing w:line="255" w:lineRule="exact"/>
              <w:ind w:left="9"/>
              <w:rPr>
                <w:sz w:val="22"/>
              </w:rPr>
            </w:pPr>
            <w:r>
              <w:rPr>
                <w:spacing w:val="-10"/>
                <w:sz w:val="22"/>
              </w:rPr>
              <w:t>L</w:t>
            </w:r>
          </w:p>
        </w:tc>
        <w:tc>
          <w:tcPr>
            <w:tcW w:w="1841" w:type="dxa"/>
          </w:tcPr>
          <w:p>
            <w:pPr>
              <w:pStyle w:val="TableParagraph"/>
              <w:spacing w:before="5"/>
              <w:ind w:left="11" w:right="10"/>
              <w:rPr>
                <w:sz w:val="22"/>
              </w:rPr>
            </w:pPr>
            <w:r>
              <w:rPr>
                <w:spacing w:val="-4"/>
                <w:sz w:val="22"/>
              </w:rPr>
              <w:t>14</w:t>
            </w:r>
            <w:r>
              <w:rPr>
                <w:spacing w:val="-20"/>
                <w:sz w:val="22"/>
              </w:rPr>
              <w:t> </w:t>
            </w:r>
            <w:r>
              <w:rPr>
                <w:spacing w:val="-4"/>
                <w:sz w:val="22"/>
              </w:rPr>
              <w:t>días</w:t>
            </w:r>
          </w:p>
        </w:tc>
        <w:tc>
          <w:tcPr>
            <w:tcW w:w="2271" w:type="dxa"/>
          </w:tcPr>
          <w:p>
            <w:pPr>
              <w:pStyle w:val="TableParagraph"/>
              <w:spacing w:before="5"/>
              <w:ind w:left="10"/>
              <w:rPr>
                <w:sz w:val="22"/>
              </w:rPr>
            </w:pPr>
            <w:r>
              <w:rPr>
                <w:spacing w:val="-2"/>
                <w:sz w:val="22"/>
              </w:rPr>
              <w:t>$12,880</w:t>
            </w:r>
          </w:p>
        </w:tc>
      </w:tr>
      <w:tr>
        <w:trPr>
          <w:trHeight w:val="300" w:hRule="atLeast"/>
        </w:trPr>
        <w:tc>
          <w:tcPr>
            <w:tcW w:w="2406" w:type="dxa"/>
          </w:tcPr>
          <w:p>
            <w:pPr>
              <w:pStyle w:val="TableParagraph"/>
              <w:spacing w:line="255" w:lineRule="exact"/>
              <w:ind w:left="19" w:right="9"/>
              <w:rPr>
                <w:sz w:val="22"/>
              </w:rPr>
            </w:pPr>
            <w:r>
              <w:rPr>
                <w:spacing w:val="-10"/>
                <w:w w:val="105"/>
                <w:sz w:val="22"/>
              </w:rPr>
              <w:t>N</w:t>
            </w:r>
          </w:p>
        </w:tc>
        <w:tc>
          <w:tcPr>
            <w:tcW w:w="2271" w:type="dxa"/>
          </w:tcPr>
          <w:p>
            <w:pPr>
              <w:pStyle w:val="TableParagraph"/>
              <w:spacing w:line="255" w:lineRule="exact"/>
              <w:ind w:left="3"/>
              <w:rPr>
                <w:sz w:val="22"/>
              </w:rPr>
            </w:pPr>
            <w:r>
              <w:rPr>
                <w:spacing w:val="-10"/>
                <w:sz w:val="22"/>
              </w:rPr>
              <w:t>M</w:t>
            </w:r>
          </w:p>
        </w:tc>
        <w:tc>
          <w:tcPr>
            <w:tcW w:w="1841" w:type="dxa"/>
          </w:tcPr>
          <w:p>
            <w:pPr>
              <w:pStyle w:val="TableParagraph"/>
              <w:spacing w:before="5"/>
              <w:ind w:left="11" w:right="5"/>
              <w:rPr>
                <w:sz w:val="22"/>
              </w:rPr>
            </w:pPr>
            <w:r>
              <w:rPr>
                <w:spacing w:val="-5"/>
                <w:sz w:val="22"/>
              </w:rPr>
              <w:t>7</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$6,440</w:t>
            </w:r>
          </w:p>
        </w:tc>
      </w:tr>
      <w:tr>
        <w:trPr>
          <w:trHeight w:val="300" w:hRule="atLeast"/>
        </w:trPr>
        <w:tc>
          <w:tcPr>
            <w:tcW w:w="2406" w:type="dxa"/>
          </w:tcPr>
          <w:p>
            <w:pPr>
              <w:pStyle w:val="TableParagraph"/>
              <w:spacing w:line="256" w:lineRule="exact"/>
              <w:ind w:left="19" w:right="9"/>
              <w:rPr>
                <w:sz w:val="22"/>
              </w:rPr>
            </w:pPr>
            <w:r>
              <w:rPr>
                <w:spacing w:val="-10"/>
                <w:w w:val="105"/>
                <w:sz w:val="22"/>
              </w:rPr>
              <w:t>Ñ</w:t>
            </w:r>
          </w:p>
        </w:tc>
        <w:tc>
          <w:tcPr>
            <w:tcW w:w="2271" w:type="dxa"/>
          </w:tcPr>
          <w:p>
            <w:pPr>
              <w:pStyle w:val="TableParagraph"/>
              <w:spacing w:line="256" w:lineRule="exact"/>
              <w:ind w:left="5"/>
              <w:rPr>
                <w:sz w:val="22"/>
              </w:rPr>
            </w:pPr>
            <w:r>
              <w:rPr>
                <w:spacing w:val="-10"/>
                <w:w w:val="105"/>
                <w:sz w:val="22"/>
              </w:rPr>
              <w:t>N</w:t>
            </w:r>
          </w:p>
        </w:tc>
        <w:tc>
          <w:tcPr>
            <w:tcW w:w="1841" w:type="dxa"/>
          </w:tcPr>
          <w:p>
            <w:pPr>
              <w:pStyle w:val="TableParagraph"/>
              <w:spacing w:before="5"/>
              <w:ind w:left="11" w:right="10"/>
              <w:rPr>
                <w:sz w:val="22"/>
              </w:rPr>
            </w:pPr>
            <w:r>
              <w:rPr>
                <w:spacing w:val="-5"/>
                <w:sz w:val="22"/>
              </w:rPr>
              <w:t>1</w:t>
            </w:r>
            <w:r>
              <w:rPr>
                <w:spacing w:val="-21"/>
                <w:sz w:val="22"/>
              </w:rPr>
              <w:t> </w:t>
            </w:r>
            <w:r>
              <w:rPr>
                <w:spacing w:val="-5"/>
                <w:sz w:val="22"/>
              </w:rPr>
              <w:t>día</w:t>
            </w:r>
          </w:p>
        </w:tc>
        <w:tc>
          <w:tcPr>
            <w:tcW w:w="2271" w:type="dxa"/>
          </w:tcPr>
          <w:p>
            <w:pPr>
              <w:pStyle w:val="TableParagraph"/>
              <w:spacing w:before="5"/>
              <w:ind w:left="11"/>
              <w:rPr>
                <w:sz w:val="22"/>
              </w:rPr>
            </w:pPr>
            <w:r>
              <w:rPr>
                <w:spacing w:val="-4"/>
                <w:sz w:val="22"/>
              </w:rPr>
              <w:t>$920</w:t>
            </w:r>
          </w:p>
        </w:tc>
      </w:tr>
      <w:tr>
        <w:trPr>
          <w:trHeight w:val="300" w:hRule="atLeast"/>
        </w:trPr>
        <w:tc>
          <w:tcPr>
            <w:tcW w:w="2406" w:type="dxa"/>
          </w:tcPr>
          <w:p>
            <w:pPr>
              <w:pStyle w:val="TableParagraph"/>
              <w:spacing w:line="255" w:lineRule="exact"/>
              <w:ind w:left="19" w:right="3"/>
              <w:rPr>
                <w:sz w:val="22"/>
              </w:rPr>
            </w:pPr>
            <w:r>
              <w:rPr>
                <w:spacing w:val="-10"/>
                <w:w w:val="105"/>
                <w:sz w:val="22"/>
              </w:rPr>
              <w:t>O</w:t>
            </w:r>
          </w:p>
        </w:tc>
        <w:tc>
          <w:tcPr>
            <w:tcW w:w="2271" w:type="dxa"/>
          </w:tcPr>
          <w:p>
            <w:pPr>
              <w:pStyle w:val="TableParagraph"/>
              <w:spacing w:line="255" w:lineRule="exact"/>
              <w:ind w:left="5"/>
              <w:rPr>
                <w:sz w:val="22"/>
              </w:rPr>
            </w:pPr>
            <w:r>
              <w:rPr>
                <w:spacing w:val="-10"/>
                <w:w w:val="105"/>
                <w:sz w:val="22"/>
              </w:rPr>
              <w:t>Ñ</w:t>
            </w:r>
          </w:p>
        </w:tc>
        <w:tc>
          <w:tcPr>
            <w:tcW w:w="1841" w:type="dxa"/>
          </w:tcPr>
          <w:p>
            <w:pPr>
              <w:pStyle w:val="TableParagraph"/>
              <w:spacing w:before="5"/>
              <w:ind w:left="11" w:right="5"/>
              <w:rPr>
                <w:sz w:val="22"/>
              </w:rPr>
            </w:pPr>
            <w:r>
              <w:rPr>
                <w:spacing w:val="-5"/>
                <w:sz w:val="22"/>
              </w:rPr>
              <w:t>3</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$4,110</w:t>
            </w:r>
          </w:p>
        </w:tc>
      </w:tr>
      <w:tr>
        <w:trPr>
          <w:trHeight w:val="300" w:hRule="atLeast"/>
        </w:trPr>
        <w:tc>
          <w:tcPr>
            <w:tcW w:w="2406" w:type="dxa"/>
          </w:tcPr>
          <w:p>
            <w:pPr>
              <w:pStyle w:val="TableParagraph"/>
              <w:spacing w:line="255" w:lineRule="exact"/>
              <w:ind w:left="19" w:right="8"/>
              <w:rPr>
                <w:sz w:val="22"/>
              </w:rPr>
            </w:pPr>
            <w:r>
              <w:rPr>
                <w:spacing w:val="-10"/>
                <w:w w:val="105"/>
                <w:sz w:val="22"/>
              </w:rPr>
              <w:t>P</w:t>
            </w:r>
          </w:p>
        </w:tc>
        <w:tc>
          <w:tcPr>
            <w:tcW w:w="2271" w:type="dxa"/>
          </w:tcPr>
          <w:p>
            <w:pPr>
              <w:pStyle w:val="TableParagraph"/>
              <w:spacing w:line="255" w:lineRule="exact"/>
              <w:ind w:left="11"/>
              <w:rPr>
                <w:sz w:val="22"/>
              </w:rPr>
            </w:pPr>
            <w:r>
              <w:rPr>
                <w:spacing w:val="-10"/>
                <w:w w:val="105"/>
                <w:sz w:val="22"/>
              </w:rPr>
              <w:t>O</w:t>
            </w:r>
          </w:p>
        </w:tc>
        <w:tc>
          <w:tcPr>
            <w:tcW w:w="1841" w:type="dxa"/>
          </w:tcPr>
          <w:p>
            <w:pPr>
              <w:pStyle w:val="TableParagraph"/>
              <w:spacing w:before="5"/>
              <w:ind w:left="11" w:right="5"/>
              <w:rPr>
                <w:sz w:val="22"/>
              </w:rPr>
            </w:pPr>
            <w:r>
              <w:rPr>
                <w:spacing w:val="-5"/>
                <w:sz w:val="22"/>
              </w:rPr>
              <w:t>4</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$5,480</w:t>
            </w:r>
          </w:p>
        </w:tc>
      </w:tr>
      <w:tr>
        <w:trPr>
          <w:trHeight w:val="300" w:hRule="atLeast"/>
        </w:trPr>
        <w:tc>
          <w:tcPr>
            <w:tcW w:w="2406" w:type="dxa"/>
          </w:tcPr>
          <w:p>
            <w:pPr>
              <w:pStyle w:val="TableParagraph"/>
              <w:spacing w:line="255" w:lineRule="exact"/>
              <w:ind w:left="19" w:right="3"/>
              <w:rPr>
                <w:sz w:val="22"/>
              </w:rPr>
            </w:pPr>
            <w:r>
              <w:rPr>
                <w:spacing w:val="-10"/>
                <w:w w:val="105"/>
                <w:sz w:val="22"/>
              </w:rPr>
              <w:t>Q</w:t>
            </w:r>
          </w:p>
        </w:tc>
        <w:tc>
          <w:tcPr>
            <w:tcW w:w="2271" w:type="dxa"/>
          </w:tcPr>
          <w:p>
            <w:pPr>
              <w:pStyle w:val="TableParagraph"/>
              <w:spacing w:line="255" w:lineRule="exact"/>
              <w:ind w:left="6"/>
              <w:rPr>
                <w:sz w:val="22"/>
              </w:rPr>
            </w:pPr>
            <w:r>
              <w:rPr>
                <w:spacing w:val="-10"/>
                <w:w w:val="105"/>
                <w:sz w:val="22"/>
              </w:rPr>
              <w:t>P</w:t>
            </w:r>
          </w:p>
        </w:tc>
        <w:tc>
          <w:tcPr>
            <w:tcW w:w="1841" w:type="dxa"/>
          </w:tcPr>
          <w:p>
            <w:pPr>
              <w:pStyle w:val="TableParagraph"/>
              <w:spacing w:before="5"/>
              <w:ind w:left="11" w:right="5"/>
              <w:rPr>
                <w:sz w:val="22"/>
              </w:rPr>
            </w:pPr>
            <w:r>
              <w:rPr>
                <w:spacing w:val="-5"/>
                <w:sz w:val="22"/>
              </w:rPr>
              <w:t>5</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$6,850</w:t>
            </w:r>
          </w:p>
        </w:tc>
      </w:tr>
      <w:tr>
        <w:trPr>
          <w:trHeight w:val="300" w:hRule="atLeast"/>
        </w:trPr>
        <w:tc>
          <w:tcPr>
            <w:tcW w:w="2406" w:type="dxa"/>
          </w:tcPr>
          <w:p>
            <w:pPr>
              <w:pStyle w:val="TableParagraph"/>
              <w:spacing w:line="255" w:lineRule="exact"/>
              <w:ind w:left="19" w:right="11"/>
              <w:rPr>
                <w:sz w:val="22"/>
              </w:rPr>
            </w:pPr>
            <w:r>
              <w:rPr>
                <w:spacing w:val="-10"/>
                <w:sz w:val="22"/>
              </w:rPr>
              <w:t>R</w:t>
            </w:r>
          </w:p>
        </w:tc>
        <w:tc>
          <w:tcPr>
            <w:tcW w:w="2271" w:type="dxa"/>
          </w:tcPr>
          <w:p>
            <w:pPr>
              <w:pStyle w:val="TableParagraph"/>
              <w:spacing w:line="255" w:lineRule="exact"/>
              <w:ind w:left="11"/>
              <w:rPr>
                <w:sz w:val="22"/>
              </w:rPr>
            </w:pPr>
            <w:r>
              <w:rPr>
                <w:spacing w:val="-10"/>
                <w:w w:val="105"/>
                <w:sz w:val="22"/>
              </w:rPr>
              <w:t>Q</w:t>
            </w:r>
          </w:p>
        </w:tc>
        <w:tc>
          <w:tcPr>
            <w:tcW w:w="1841" w:type="dxa"/>
          </w:tcPr>
          <w:p>
            <w:pPr>
              <w:pStyle w:val="TableParagraph"/>
              <w:spacing w:before="5"/>
              <w:ind w:left="11" w:right="5"/>
              <w:rPr>
                <w:sz w:val="22"/>
              </w:rPr>
            </w:pPr>
            <w:r>
              <w:rPr>
                <w:spacing w:val="-5"/>
                <w:sz w:val="22"/>
              </w:rPr>
              <w:t>4</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$5,480</w:t>
            </w:r>
          </w:p>
        </w:tc>
      </w:tr>
      <w:tr>
        <w:trPr>
          <w:trHeight w:val="300" w:hRule="atLeast"/>
        </w:trPr>
        <w:tc>
          <w:tcPr>
            <w:tcW w:w="2406" w:type="dxa"/>
          </w:tcPr>
          <w:p>
            <w:pPr>
              <w:pStyle w:val="TableParagraph"/>
              <w:spacing w:line="256" w:lineRule="exact"/>
              <w:ind w:left="19" w:right="10"/>
              <w:rPr>
                <w:sz w:val="22"/>
              </w:rPr>
            </w:pPr>
            <w:r>
              <w:rPr>
                <w:spacing w:val="-10"/>
                <w:sz w:val="22"/>
              </w:rPr>
              <w:t>S</w:t>
            </w:r>
          </w:p>
        </w:tc>
        <w:tc>
          <w:tcPr>
            <w:tcW w:w="2271" w:type="dxa"/>
          </w:tcPr>
          <w:p>
            <w:pPr>
              <w:pStyle w:val="TableParagraph"/>
              <w:spacing w:line="256" w:lineRule="exact"/>
              <w:ind w:left="3"/>
              <w:rPr>
                <w:sz w:val="22"/>
              </w:rPr>
            </w:pPr>
            <w:r>
              <w:rPr>
                <w:spacing w:val="-10"/>
                <w:sz w:val="22"/>
              </w:rPr>
              <w:t>R</w:t>
            </w:r>
          </w:p>
        </w:tc>
        <w:tc>
          <w:tcPr>
            <w:tcW w:w="1841" w:type="dxa"/>
          </w:tcPr>
          <w:p>
            <w:pPr>
              <w:pStyle w:val="TableParagraph"/>
              <w:spacing w:before="5"/>
              <w:ind w:left="11" w:right="5"/>
              <w:rPr>
                <w:sz w:val="22"/>
              </w:rPr>
            </w:pPr>
            <w:r>
              <w:rPr>
                <w:spacing w:val="-5"/>
                <w:sz w:val="22"/>
              </w:rPr>
              <w:t>6</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$8,220</w:t>
            </w:r>
          </w:p>
        </w:tc>
      </w:tr>
      <w:tr>
        <w:trPr>
          <w:trHeight w:val="299" w:hRule="atLeast"/>
        </w:trPr>
        <w:tc>
          <w:tcPr>
            <w:tcW w:w="2406" w:type="dxa"/>
          </w:tcPr>
          <w:p>
            <w:pPr>
              <w:pStyle w:val="TableParagraph"/>
              <w:spacing w:line="231" w:lineRule="exact"/>
              <w:ind w:left="19" w:right="9"/>
              <w:rPr>
                <w:sz w:val="20"/>
              </w:rPr>
            </w:pPr>
            <w:r>
              <w:rPr>
                <w:spacing w:val="-10"/>
                <w:w w:val="90"/>
                <w:sz w:val="20"/>
              </w:rPr>
              <w:t>T</w:t>
            </w:r>
          </w:p>
        </w:tc>
        <w:tc>
          <w:tcPr>
            <w:tcW w:w="2271" w:type="dxa"/>
          </w:tcPr>
          <w:p>
            <w:pPr>
              <w:pStyle w:val="TableParagraph"/>
              <w:spacing w:line="255" w:lineRule="exact"/>
              <w:ind w:left="4"/>
              <w:rPr>
                <w:sz w:val="22"/>
              </w:rPr>
            </w:pPr>
            <w:r>
              <w:rPr>
                <w:spacing w:val="-10"/>
                <w:sz w:val="22"/>
              </w:rPr>
              <w:t>S</w:t>
            </w:r>
          </w:p>
        </w:tc>
        <w:tc>
          <w:tcPr>
            <w:tcW w:w="1841" w:type="dxa"/>
          </w:tcPr>
          <w:p>
            <w:pPr>
              <w:pStyle w:val="TableParagraph"/>
              <w:spacing w:before="5"/>
              <w:ind w:left="11" w:right="5"/>
              <w:rPr>
                <w:sz w:val="22"/>
              </w:rPr>
            </w:pPr>
            <w:r>
              <w:rPr>
                <w:spacing w:val="-5"/>
                <w:sz w:val="22"/>
              </w:rPr>
              <w:t>3</w:t>
            </w:r>
            <w:r>
              <w:rPr>
                <w:spacing w:val="-21"/>
                <w:sz w:val="22"/>
              </w:rPr>
              <w:t> </w:t>
            </w:r>
            <w:r>
              <w:rPr>
                <w:spacing w:val="-4"/>
                <w:sz w:val="22"/>
              </w:rPr>
              <w:t>días</w:t>
            </w:r>
          </w:p>
        </w:tc>
        <w:tc>
          <w:tcPr>
            <w:tcW w:w="2271" w:type="dxa"/>
          </w:tcPr>
          <w:p>
            <w:pPr>
              <w:pStyle w:val="TableParagraph"/>
              <w:spacing w:before="5"/>
              <w:ind w:left="11"/>
              <w:rPr>
                <w:sz w:val="22"/>
              </w:rPr>
            </w:pPr>
            <w:r>
              <w:rPr>
                <w:spacing w:val="-2"/>
                <w:sz w:val="22"/>
              </w:rPr>
              <w:t>$4,110</w:t>
            </w:r>
          </w:p>
        </w:tc>
      </w:tr>
      <w:tr>
        <w:trPr>
          <w:trHeight w:val="540" w:hRule="atLeast"/>
        </w:trPr>
        <w:tc>
          <w:tcPr>
            <w:tcW w:w="2406" w:type="dxa"/>
          </w:tcPr>
          <w:p>
            <w:pPr>
              <w:pStyle w:val="TableParagraph"/>
              <w:spacing w:line="255" w:lineRule="exact"/>
              <w:ind w:left="19" w:right="5"/>
              <w:rPr>
                <w:sz w:val="22"/>
              </w:rPr>
            </w:pPr>
            <w:r>
              <w:rPr>
                <w:spacing w:val="-10"/>
                <w:w w:val="105"/>
                <w:sz w:val="22"/>
              </w:rPr>
              <w:t>U</w:t>
            </w:r>
          </w:p>
        </w:tc>
        <w:tc>
          <w:tcPr>
            <w:tcW w:w="2271" w:type="dxa"/>
          </w:tcPr>
          <w:p>
            <w:pPr>
              <w:pStyle w:val="TableParagraph"/>
              <w:spacing w:line="255" w:lineRule="exact"/>
              <w:ind w:left="5"/>
              <w:rPr>
                <w:sz w:val="22"/>
              </w:rPr>
            </w:pPr>
            <w:r>
              <w:rPr>
                <w:spacing w:val="-10"/>
                <w:w w:val="90"/>
                <w:sz w:val="22"/>
              </w:rPr>
              <w:t>T</w:t>
            </w:r>
          </w:p>
        </w:tc>
        <w:tc>
          <w:tcPr>
            <w:tcW w:w="1841" w:type="dxa"/>
          </w:tcPr>
          <w:p>
            <w:pPr>
              <w:pStyle w:val="TableParagraph"/>
              <w:spacing w:line="255" w:lineRule="exact"/>
              <w:ind w:left="11" w:right="13"/>
              <w:rPr>
                <w:sz w:val="22"/>
              </w:rPr>
            </w:pPr>
            <w:r>
              <w:rPr>
                <w:sz w:val="22"/>
              </w:rPr>
              <w:t>12</w:t>
            </w:r>
            <w:r>
              <w:rPr>
                <w:spacing w:val="-22"/>
                <w:sz w:val="22"/>
              </w:rPr>
              <w:t> </w:t>
            </w:r>
            <w:r>
              <w:rPr>
                <w:sz w:val="22"/>
              </w:rPr>
              <w:t>meses</w:t>
            </w:r>
            <w:r>
              <w:rPr>
                <w:spacing w:val="-22"/>
                <w:sz w:val="22"/>
              </w:rPr>
              <w:t> </w:t>
            </w:r>
            <w:r>
              <w:rPr>
                <w:spacing w:val="-4"/>
                <w:sz w:val="22"/>
              </w:rPr>
              <w:t>(330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$452,100</w:t>
            </w:r>
          </w:p>
        </w:tc>
      </w:tr>
      <w:tr>
        <w:trPr>
          <w:trHeight w:val="535" w:hRule="atLeast"/>
        </w:trPr>
        <w:tc>
          <w:tcPr>
            <w:tcW w:w="2406" w:type="dxa"/>
          </w:tcPr>
          <w:p>
            <w:pPr>
              <w:pStyle w:val="TableParagraph"/>
              <w:spacing w:line="251" w:lineRule="exact"/>
              <w:ind w:left="19" w:right="6"/>
              <w:rPr>
                <w:sz w:val="22"/>
              </w:rPr>
            </w:pPr>
            <w:r>
              <w:rPr>
                <w:spacing w:val="-10"/>
                <w:sz w:val="22"/>
              </w:rPr>
              <w:t>V</w:t>
            </w:r>
          </w:p>
        </w:tc>
        <w:tc>
          <w:tcPr>
            <w:tcW w:w="2271" w:type="dxa"/>
          </w:tcPr>
          <w:p>
            <w:pPr>
              <w:pStyle w:val="TableParagraph"/>
              <w:spacing w:line="251" w:lineRule="exact"/>
              <w:ind w:left="9"/>
              <w:rPr>
                <w:sz w:val="22"/>
              </w:rPr>
            </w:pPr>
            <w:r>
              <w:rPr>
                <w:spacing w:val="-10"/>
                <w:w w:val="105"/>
                <w:sz w:val="22"/>
              </w:rPr>
              <w:t>U</w:t>
            </w:r>
          </w:p>
        </w:tc>
        <w:tc>
          <w:tcPr>
            <w:tcW w:w="1841" w:type="dxa"/>
          </w:tcPr>
          <w:p>
            <w:pPr>
              <w:pStyle w:val="TableParagraph"/>
              <w:spacing w:line="251" w:lineRule="exact"/>
              <w:ind w:left="11" w:right="13"/>
              <w:rPr>
                <w:sz w:val="22"/>
              </w:rPr>
            </w:pPr>
            <w:r>
              <w:rPr>
                <w:sz w:val="22"/>
              </w:rPr>
              <w:t>10</w:t>
            </w:r>
            <w:r>
              <w:rPr>
                <w:spacing w:val="-22"/>
                <w:sz w:val="22"/>
              </w:rPr>
              <w:t> </w:t>
            </w:r>
            <w:r>
              <w:rPr>
                <w:sz w:val="22"/>
              </w:rPr>
              <w:t>meses</w:t>
            </w:r>
            <w:r>
              <w:rPr>
                <w:spacing w:val="-22"/>
                <w:sz w:val="22"/>
              </w:rPr>
              <w:t> </w:t>
            </w:r>
            <w:r>
              <w:rPr>
                <w:spacing w:val="-4"/>
                <w:sz w:val="22"/>
              </w:rPr>
              <w:t>(270</w:t>
            </w:r>
          </w:p>
          <w:p>
            <w:pPr>
              <w:pStyle w:val="TableParagraph"/>
              <w:spacing w:line="261"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$369,900</w:t>
            </w:r>
          </w:p>
        </w:tc>
      </w:tr>
      <w:tr>
        <w:trPr>
          <w:trHeight w:val="540" w:hRule="atLeast"/>
        </w:trPr>
        <w:tc>
          <w:tcPr>
            <w:tcW w:w="2406" w:type="dxa"/>
          </w:tcPr>
          <w:p>
            <w:pPr>
              <w:pStyle w:val="TableParagraph"/>
              <w:spacing w:line="255" w:lineRule="exact"/>
              <w:ind w:left="19" w:right="8"/>
              <w:rPr>
                <w:sz w:val="22"/>
              </w:rPr>
            </w:pPr>
            <w:r>
              <w:rPr>
                <w:spacing w:val="-10"/>
                <w:sz w:val="22"/>
              </w:rPr>
              <w:t>W</w:t>
            </w:r>
          </w:p>
        </w:tc>
        <w:tc>
          <w:tcPr>
            <w:tcW w:w="2271" w:type="dxa"/>
          </w:tcPr>
          <w:p>
            <w:pPr>
              <w:pStyle w:val="TableParagraph"/>
              <w:spacing w:line="255" w:lineRule="exact"/>
              <w:ind w:left="9"/>
              <w:rPr>
                <w:sz w:val="22"/>
              </w:rPr>
            </w:pPr>
            <w:r>
              <w:rPr>
                <w:spacing w:val="-10"/>
                <w:w w:val="105"/>
                <w:sz w:val="22"/>
              </w:rPr>
              <w:t>U</w:t>
            </w:r>
          </w:p>
        </w:tc>
        <w:tc>
          <w:tcPr>
            <w:tcW w:w="1841" w:type="dxa"/>
          </w:tcPr>
          <w:p>
            <w:pPr>
              <w:pStyle w:val="TableParagraph"/>
              <w:spacing w:line="255" w:lineRule="exact"/>
              <w:ind w:left="11" w:right="13"/>
              <w:rPr>
                <w:sz w:val="22"/>
              </w:rPr>
            </w:pPr>
            <w:r>
              <w:rPr>
                <w:sz w:val="22"/>
              </w:rPr>
              <w:t>10</w:t>
            </w:r>
            <w:r>
              <w:rPr>
                <w:spacing w:val="-22"/>
                <w:sz w:val="22"/>
              </w:rPr>
              <w:t> </w:t>
            </w:r>
            <w:r>
              <w:rPr>
                <w:sz w:val="22"/>
              </w:rPr>
              <w:t>meses</w:t>
            </w:r>
            <w:r>
              <w:rPr>
                <w:spacing w:val="-22"/>
                <w:sz w:val="22"/>
              </w:rPr>
              <w:t> </w:t>
            </w:r>
            <w:r>
              <w:rPr>
                <w:spacing w:val="-4"/>
                <w:sz w:val="22"/>
              </w:rPr>
              <w:t>(270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$369,900</w:t>
            </w:r>
          </w:p>
        </w:tc>
      </w:tr>
      <w:tr>
        <w:trPr>
          <w:trHeight w:val="535" w:hRule="atLeast"/>
        </w:trPr>
        <w:tc>
          <w:tcPr>
            <w:tcW w:w="2406" w:type="dxa"/>
          </w:tcPr>
          <w:p>
            <w:pPr>
              <w:pStyle w:val="TableParagraph"/>
              <w:spacing w:line="250" w:lineRule="exact"/>
              <w:ind w:left="19" w:right="3"/>
              <w:rPr>
                <w:sz w:val="22"/>
              </w:rPr>
            </w:pPr>
            <w:r>
              <w:rPr>
                <w:spacing w:val="-10"/>
                <w:sz w:val="22"/>
              </w:rPr>
              <w:t>X</w:t>
            </w:r>
          </w:p>
        </w:tc>
        <w:tc>
          <w:tcPr>
            <w:tcW w:w="2271" w:type="dxa"/>
          </w:tcPr>
          <w:p>
            <w:pPr>
              <w:pStyle w:val="TableParagraph"/>
              <w:spacing w:line="250" w:lineRule="exact"/>
              <w:ind w:left="11"/>
              <w:rPr>
                <w:sz w:val="22"/>
              </w:rPr>
            </w:pPr>
            <w:r>
              <w:rPr>
                <w:spacing w:val="-10"/>
                <w:w w:val="105"/>
                <w:sz w:val="22"/>
              </w:rPr>
              <w:t>O</w:t>
            </w:r>
          </w:p>
        </w:tc>
        <w:tc>
          <w:tcPr>
            <w:tcW w:w="1841" w:type="dxa"/>
          </w:tcPr>
          <w:p>
            <w:pPr>
              <w:pStyle w:val="TableParagraph"/>
              <w:spacing w:line="250" w:lineRule="exact"/>
              <w:ind w:left="11" w:right="10"/>
              <w:rPr>
                <w:sz w:val="22"/>
              </w:rPr>
            </w:pPr>
            <w:r>
              <w:rPr>
                <w:sz w:val="22"/>
              </w:rPr>
              <w:t>3</w:t>
            </w:r>
            <w:r>
              <w:rPr>
                <w:spacing w:val="-16"/>
                <w:sz w:val="22"/>
              </w:rPr>
              <w:t> </w:t>
            </w:r>
            <w:r>
              <w:rPr>
                <w:sz w:val="22"/>
              </w:rPr>
              <w:t>meses</w:t>
            </w:r>
            <w:r>
              <w:rPr>
                <w:spacing w:val="-22"/>
                <w:sz w:val="22"/>
              </w:rPr>
              <w:t> </w:t>
            </w:r>
            <w:r>
              <w:rPr>
                <w:spacing w:val="-5"/>
                <w:sz w:val="22"/>
              </w:rPr>
              <w:t>(90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$123,300</w:t>
            </w:r>
          </w:p>
        </w:tc>
      </w:tr>
      <w:tr>
        <w:trPr>
          <w:trHeight w:val="535" w:hRule="atLeast"/>
        </w:trPr>
        <w:tc>
          <w:tcPr>
            <w:tcW w:w="2406" w:type="dxa"/>
          </w:tcPr>
          <w:p>
            <w:pPr>
              <w:pStyle w:val="TableParagraph"/>
              <w:spacing w:line="255" w:lineRule="exact"/>
              <w:ind w:left="19" w:right="6"/>
              <w:rPr>
                <w:sz w:val="22"/>
              </w:rPr>
            </w:pPr>
            <w:r>
              <w:rPr>
                <w:spacing w:val="-10"/>
                <w:sz w:val="22"/>
              </w:rPr>
              <w:t>Y</w:t>
            </w:r>
          </w:p>
        </w:tc>
        <w:tc>
          <w:tcPr>
            <w:tcW w:w="2271" w:type="dxa"/>
          </w:tcPr>
          <w:p>
            <w:pPr>
              <w:pStyle w:val="TableParagraph"/>
              <w:spacing w:line="255" w:lineRule="exact"/>
              <w:ind w:left="9"/>
              <w:rPr>
                <w:sz w:val="22"/>
              </w:rPr>
            </w:pPr>
            <w:r>
              <w:rPr>
                <w:spacing w:val="-10"/>
                <w:w w:val="105"/>
                <w:sz w:val="22"/>
              </w:rPr>
              <w:t>U</w:t>
            </w:r>
          </w:p>
        </w:tc>
        <w:tc>
          <w:tcPr>
            <w:tcW w:w="1841" w:type="dxa"/>
          </w:tcPr>
          <w:p>
            <w:pPr>
              <w:pStyle w:val="TableParagraph"/>
              <w:spacing w:line="255" w:lineRule="exact"/>
              <w:ind w:left="11" w:right="12"/>
              <w:rPr>
                <w:sz w:val="22"/>
              </w:rPr>
            </w:pPr>
            <w:r>
              <w:rPr>
                <w:sz w:val="22"/>
              </w:rPr>
              <w:t>6</w:t>
            </w:r>
            <w:r>
              <w:rPr>
                <w:spacing w:val="-16"/>
                <w:sz w:val="22"/>
              </w:rPr>
              <w:t> </w:t>
            </w:r>
            <w:r>
              <w:rPr>
                <w:sz w:val="22"/>
              </w:rPr>
              <w:t>meses</w:t>
            </w:r>
            <w:r>
              <w:rPr>
                <w:spacing w:val="-22"/>
                <w:sz w:val="22"/>
              </w:rPr>
              <w:t> </w:t>
            </w:r>
            <w:r>
              <w:rPr>
                <w:spacing w:val="-4"/>
                <w:sz w:val="22"/>
              </w:rPr>
              <w:t>(180</w:t>
            </w:r>
          </w:p>
          <w:p>
            <w:pPr>
              <w:pStyle w:val="TableParagraph"/>
              <w:spacing w:line="260" w:lineRule="exact"/>
              <w:ind w:left="11" w:right="8"/>
              <w:rPr>
                <w:sz w:val="22"/>
              </w:rPr>
            </w:pPr>
            <w:r>
              <w:rPr>
                <w:spacing w:val="-2"/>
                <w:sz w:val="22"/>
              </w:rPr>
              <w:t>días)</w:t>
            </w:r>
          </w:p>
        </w:tc>
        <w:tc>
          <w:tcPr>
            <w:tcW w:w="2271" w:type="dxa"/>
          </w:tcPr>
          <w:p>
            <w:pPr>
              <w:pStyle w:val="TableParagraph"/>
              <w:spacing w:before="125"/>
              <w:ind w:left="5"/>
              <w:rPr>
                <w:sz w:val="22"/>
              </w:rPr>
            </w:pPr>
            <w:r>
              <w:rPr>
                <w:spacing w:val="-2"/>
                <w:sz w:val="22"/>
              </w:rPr>
              <w:t>$246,600</w:t>
            </w:r>
          </w:p>
        </w:tc>
      </w:tr>
      <w:tr>
        <w:trPr>
          <w:trHeight w:val="539" w:hRule="atLeast"/>
        </w:trPr>
        <w:tc>
          <w:tcPr>
            <w:tcW w:w="2406" w:type="dxa"/>
          </w:tcPr>
          <w:p>
            <w:pPr>
              <w:pStyle w:val="TableParagraph"/>
              <w:spacing w:line="255" w:lineRule="exact"/>
              <w:ind w:left="19" w:right="11"/>
              <w:rPr>
                <w:sz w:val="22"/>
              </w:rPr>
            </w:pPr>
            <w:r>
              <w:rPr>
                <w:spacing w:val="-10"/>
                <w:sz w:val="22"/>
              </w:rPr>
              <w:t>Z</w:t>
            </w:r>
          </w:p>
        </w:tc>
        <w:tc>
          <w:tcPr>
            <w:tcW w:w="2271" w:type="dxa"/>
          </w:tcPr>
          <w:p>
            <w:pPr>
              <w:pStyle w:val="TableParagraph"/>
              <w:spacing w:line="255" w:lineRule="exact"/>
              <w:ind w:left="8"/>
              <w:rPr>
                <w:sz w:val="22"/>
              </w:rPr>
            </w:pPr>
            <w:r>
              <w:rPr>
                <w:spacing w:val="-10"/>
                <w:sz w:val="22"/>
              </w:rPr>
              <w:t>Y</w:t>
            </w:r>
          </w:p>
        </w:tc>
        <w:tc>
          <w:tcPr>
            <w:tcW w:w="1841" w:type="dxa"/>
          </w:tcPr>
          <w:p>
            <w:pPr>
              <w:pStyle w:val="TableParagraph"/>
              <w:spacing w:line="255" w:lineRule="exact"/>
              <w:ind w:left="11" w:right="12"/>
              <w:rPr>
                <w:sz w:val="22"/>
              </w:rPr>
            </w:pPr>
            <w:r>
              <w:rPr>
                <w:sz w:val="22"/>
              </w:rPr>
              <w:t>4</w:t>
            </w:r>
            <w:r>
              <w:rPr>
                <w:spacing w:val="-16"/>
                <w:sz w:val="22"/>
              </w:rPr>
              <w:t> </w:t>
            </w:r>
            <w:r>
              <w:rPr>
                <w:sz w:val="22"/>
              </w:rPr>
              <w:t>meses</w:t>
            </w:r>
            <w:r>
              <w:rPr>
                <w:spacing w:val="-22"/>
                <w:sz w:val="22"/>
              </w:rPr>
              <w:t> </w:t>
            </w:r>
            <w:r>
              <w:rPr>
                <w:spacing w:val="-4"/>
                <w:sz w:val="22"/>
              </w:rPr>
              <w:t>(120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4"/>
              <w:ind w:left="5"/>
              <w:rPr>
                <w:sz w:val="22"/>
              </w:rPr>
            </w:pPr>
            <w:r>
              <w:rPr>
                <w:spacing w:val="-2"/>
                <w:sz w:val="22"/>
              </w:rPr>
              <w:t>$164,400</w:t>
            </w:r>
          </w:p>
        </w:tc>
      </w:tr>
    </w:tbl>
    <w:p>
      <w:pPr>
        <w:pStyle w:val="TableParagraph"/>
        <w:spacing w:after="0"/>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after="32"/>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80640">
                <wp:simplePos x="0" y="0"/>
                <wp:positionH relativeFrom="page">
                  <wp:posOffset>304800</wp:posOffset>
                </wp:positionH>
                <wp:positionV relativeFrom="page">
                  <wp:posOffset>304799</wp:posOffset>
                </wp:positionV>
                <wp:extent cx="7165975" cy="945197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35840" id="docshape51"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2271"/>
        <w:gridCol w:w="1841"/>
        <w:gridCol w:w="2271"/>
      </w:tblGrid>
      <w:tr>
        <w:trPr>
          <w:trHeight w:val="535" w:hRule="atLeast"/>
        </w:trPr>
        <w:tc>
          <w:tcPr>
            <w:tcW w:w="2406" w:type="dxa"/>
          </w:tcPr>
          <w:p>
            <w:pPr>
              <w:pStyle w:val="TableParagraph"/>
              <w:spacing w:line="255" w:lineRule="exact"/>
              <w:ind w:left="19" w:right="4"/>
              <w:rPr>
                <w:sz w:val="22"/>
              </w:rPr>
            </w:pPr>
            <w:r>
              <w:rPr>
                <w:spacing w:val="-5"/>
                <w:sz w:val="22"/>
              </w:rPr>
              <w:t>AA</w:t>
            </w:r>
          </w:p>
        </w:tc>
        <w:tc>
          <w:tcPr>
            <w:tcW w:w="2271" w:type="dxa"/>
          </w:tcPr>
          <w:p>
            <w:pPr>
              <w:pStyle w:val="TableParagraph"/>
              <w:spacing w:line="255" w:lineRule="exact"/>
              <w:ind w:left="11"/>
              <w:rPr>
                <w:sz w:val="22"/>
              </w:rPr>
            </w:pPr>
            <w:r>
              <w:rPr>
                <w:spacing w:val="-10"/>
                <w:sz w:val="22"/>
              </w:rPr>
              <w:t>X</w:t>
            </w:r>
          </w:p>
        </w:tc>
        <w:tc>
          <w:tcPr>
            <w:tcW w:w="1841" w:type="dxa"/>
          </w:tcPr>
          <w:p>
            <w:pPr>
              <w:pStyle w:val="TableParagraph"/>
              <w:spacing w:line="255" w:lineRule="exact"/>
              <w:ind w:left="11" w:right="10"/>
              <w:rPr>
                <w:sz w:val="22"/>
              </w:rPr>
            </w:pPr>
            <w:r>
              <w:rPr>
                <w:sz w:val="22"/>
              </w:rPr>
              <w:t>3</w:t>
            </w:r>
            <w:r>
              <w:rPr>
                <w:spacing w:val="-16"/>
                <w:sz w:val="22"/>
              </w:rPr>
              <w:t> </w:t>
            </w:r>
            <w:r>
              <w:rPr>
                <w:sz w:val="22"/>
              </w:rPr>
              <w:t>meses</w:t>
            </w:r>
            <w:r>
              <w:rPr>
                <w:spacing w:val="-22"/>
                <w:sz w:val="22"/>
              </w:rPr>
              <w:t> </w:t>
            </w:r>
            <w:r>
              <w:rPr>
                <w:spacing w:val="-5"/>
                <w:sz w:val="22"/>
              </w:rPr>
              <w:t>(90</w:t>
            </w:r>
          </w:p>
          <w:p>
            <w:pPr>
              <w:pStyle w:val="TableParagraph"/>
              <w:spacing w:line="260" w:lineRule="exact"/>
              <w:ind w:left="11" w:right="8"/>
              <w:rPr>
                <w:sz w:val="22"/>
              </w:rPr>
            </w:pPr>
            <w:r>
              <w:rPr>
                <w:spacing w:val="-2"/>
                <w:sz w:val="22"/>
              </w:rPr>
              <w:t>días)</w:t>
            </w:r>
          </w:p>
        </w:tc>
        <w:tc>
          <w:tcPr>
            <w:tcW w:w="2271" w:type="dxa"/>
          </w:tcPr>
          <w:p>
            <w:pPr>
              <w:pStyle w:val="TableParagraph"/>
              <w:spacing w:before="120"/>
              <w:ind w:left="5"/>
              <w:rPr>
                <w:sz w:val="22"/>
              </w:rPr>
            </w:pPr>
            <w:r>
              <w:rPr>
                <w:spacing w:val="-2"/>
                <w:sz w:val="22"/>
              </w:rPr>
              <w:t>$123,300</w:t>
            </w:r>
          </w:p>
        </w:tc>
      </w:tr>
      <w:tr>
        <w:trPr>
          <w:trHeight w:val="540" w:hRule="atLeast"/>
        </w:trPr>
        <w:tc>
          <w:tcPr>
            <w:tcW w:w="2406" w:type="dxa"/>
          </w:tcPr>
          <w:p>
            <w:pPr>
              <w:pStyle w:val="TableParagraph"/>
              <w:spacing w:line="255" w:lineRule="exact"/>
              <w:ind w:left="19" w:right="11"/>
              <w:rPr>
                <w:sz w:val="22"/>
              </w:rPr>
            </w:pPr>
            <w:r>
              <w:rPr>
                <w:spacing w:val="-5"/>
                <w:sz w:val="22"/>
              </w:rPr>
              <w:t>AB</w:t>
            </w:r>
          </w:p>
        </w:tc>
        <w:tc>
          <w:tcPr>
            <w:tcW w:w="2271" w:type="dxa"/>
          </w:tcPr>
          <w:p>
            <w:pPr>
              <w:pStyle w:val="TableParagraph"/>
              <w:spacing w:line="255" w:lineRule="exact"/>
              <w:ind w:left="3"/>
              <w:rPr>
                <w:sz w:val="22"/>
              </w:rPr>
            </w:pPr>
            <w:r>
              <w:rPr>
                <w:spacing w:val="-10"/>
                <w:sz w:val="22"/>
              </w:rPr>
              <w:t>Z</w:t>
            </w:r>
          </w:p>
        </w:tc>
        <w:tc>
          <w:tcPr>
            <w:tcW w:w="1841" w:type="dxa"/>
          </w:tcPr>
          <w:p>
            <w:pPr>
              <w:pStyle w:val="TableParagraph"/>
              <w:spacing w:line="255" w:lineRule="exact"/>
              <w:ind w:left="11" w:right="12"/>
              <w:rPr>
                <w:sz w:val="22"/>
              </w:rPr>
            </w:pPr>
            <w:r>
              <w:rPr>
                <w:sz w:val="22"/>
              </w:rPr>
              <w:t>5</w:t>
            </w:r>
            <w:r>
              <w:rPr>
                <w:spacing w:val="-16"/>
                <w:sz w:val="22"/>
              </w:rPr>
              <w:t> </w:t>
            </w:r>
            <w:r>
              <w:rPr>
                <w:sz w:val="22"/>
              </w:rPr>
              <w:t>meses</w:t>
            </w:r>
            <w:r>
              <w:rPr>
                <w:spacing w:val="-22"/>
                <w:sz w:val="22"/>
              </w:rPr>
              <w:t> </w:t>
            </w:r>
            <w:r>
              <w:rPr>
                <w:spacing w:val="-4"/>
                <w:sz w:val="22"/>
              </w:rPr>
              <w:t>(150</w:t>
            </w:r>
          </w:p>
          <w:p>
            <w:pPr>
              <w:pStyle w:val="TableParagraph"/>
              <w:spacing w:line="260" w:lineRule="exact" w:before="5"/>
              <w:ind w:left="11" w:right="8"/>
              <w:rPr>
                <w:sz w:val="22"/>
              </w:rPr>
            </w:pPr>
            <w:r>
              <w:rPr>
                <w:spacing w:val="-2"/>
                <w:sz w:val="22"/>
              </w:rPr>
              <w:t>días)</w:t>
            </w:r>
          </w:p>
        </w:tc>
        <w:tc>
          <w:tcPr>
            <w:tcW w:w="2271" w:type="dxa"/>
          </w:tcPr>
          <w:p>
            <w:pPr>
              <w:pStyle w:val="TableParagraph"/>
              <w:spacing w:before="125"/>
              <w:ind w:left="5"/>
              <w:rPr>
                <w:sz w:val="22"/>
              </w:rPr>
            </w:pPr>
            <w:r>
              <w:rPr>
                <w:spacing w:val="-2"/>
                <w:sz w:val="22"/>
              </w:rPr>
              <w:t>$205,500</w:t>
            </w:r>
          </w:p>
        </w:tc>
      </w:tr>
      <w:tr>
        <w:trPr>
          <w:trHeight w:val="535" w:hRule="atLeast"/>
        </w:trPr>
        <w:tc>
          <w:tcPr>
            <w:tcW w:w="2406" w:type="dxa"/>
          </w:tcPr>
          <w:p>
            <w:pPr>
              <w:pStyle w:val="TableParagraph"/>
              <w:spacing w:line="250" w:lineRule="exact"/>
              <w:ind w:left="19" w:right="2"/>
              <w:rPr>
                <w:sz w:val="22"/>
              </w:rPr>
            </w:pPr>
            <w:r>
              <w:rPr>
                <w:spacing w:val="-5"/>
                <w:w w:val="105"/>
                <w:sz w:val="22"/>
              </w:rPr>
              <w:t>AC</w:t>
            </w:r>
          </w:p>
        </w:tc>
        <w:tc>
          <w:tcPr>
            <w:tcW w:w="2271" w:type="dxa"/>
          </w:tcPr>
          <w:p>
            <w:pPr>
              <w:pStyle w:val="TableParagraph"/>
              <w:spacing w:line="250" w:lineRule="exact"/>
              <w:ind w:left="10"/>
              <w:rPr>
                <w:sz w:val="22"/>
              </w:rPr>
            </w:pPr>
            <w:r>
              <w:rPr>
                <w:spacing w:val="-5"/>
                <w:sz w:val="22"/>
              </w:rPr>
              <w:t>AA</w:t>
            </w:r>
          </w:p>
        </w:tc>
        <w:tc>
          <w:tcPr>
            <w:tcW w:w="1841" w:type="dxa"/>
          </w:tcPr>
          <w:p>
            <w:pPr>
              <w:pStyle w:val="TableParagraph"/>
              <w:spacing w:line="250" w:lineRule="exact"/>
              <w:ind w:left="11" w:right="12"/>
              <w:rPr>
                <w:sz w:val="22"/>
              </w:rPr>
            </w:pPr>
            <w:r>
              <w:rPr>
                <w:sz w:val="22"/>
              </w:rPr>
              <w:t>6</w:t>
            </w:r>
            <w:r>
              <w:rPr>
                <w:spacing w:val="-16"/>
                <w:sz w:val="22"/>
              </w:rPr>
              <w:t> </w:t>
            </w:r>
            <w:r>
              <w:rPr>
                <w:sz w:val="22"/>
              </w:rPr>
              <w:t>meses</w:t>
            </w:r>
            <w:r>
              <w:rPr>
                <w:spacing w:val="-22"/>
                <w:sz w:val="22"/>
              </w:rPr>
              <w:t> </w:t>
            </w:r>
            <w:r>
              <w:rPr>
                <w:spacing w:val="-4"/>
                <w:sz w:val="22"/>
              </w:rPr>
              <w:t>(180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$246,600</w:t>
            </w:r>
          </w:p>
        </w:tc>
      </w:tr>
      <w:tr>
        <w:trPr>
          <w:trHeight w:val="535" w:hRule="atLeast"/>
        </w:trPr>
        <w:tc>
          <w:tcPr>
            <w:tcW w:w="2406" w:type="dxa"/>
          </w:tcPr>
          <w:p>
            <w:pPr>
              <w:pStyle w:val="TableParagraph"/>
              <w:spacing w:line="255" w:lineRule="exact"/>
              <w:ind w:left="19" w:right="3"/>
              <w:rPr>
                <w:sz w:val="22"/>
              </w:rPr>
            </w:pPr>
            <w:r>
              <w:rPr>
                <w:spacing w:val="-5"/>
                <w:sz w:val="22"/>
              </w:rPr>
              <w:t>AD</w:t>
            </w:r>
          </w:p>
        </w:tc>
        <w:tc>
          <w:tcPr>
            <w:tcW w:w="2271" w:type="dxa"/>
          </w:tcPr>
          <w:p>
            <w:pPr>
              <w:pStyle w:val="TableParagraph"/>
              <w:spacing w:line="255" w:lineRule="exact"/>
              <w:ind w:left="5"/>
              <w:rPr>
                <w:sz w:val="22"/>
              </w:rPr>
            </w:pPr>
            <w:r>
              <w:rPr>
                <w:spacing w:val="-10"/>
                <w:w w:val="90"/>
                <w:sz w:val="22"/>
              </w:rPr>
              <w:t>T</w:t>
            </w:r>
          </w:p>
        </w:tc>
        <w:tc>
          <w:tcPr>
            <w:tcW w:w="1841" w:type="dxa"/>
          </w:tcPr>
          <w:p>
            <w:pPr>
              <w:pStyle w:val="TableParagraph"/>
              <w:spacing w:line="255"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ind w:left="11" w:right="8"/>
              <w:rPr>
                <w:sz w:val="22"/>
              </w:rPr>
            </w:pPr>
            <w:r>
              <w:rPr>
                <w:spacing w:val="-2"/>
                <w:sz w:val="22"/>
              </w:rPr>
              <w:t>días)</w:t>
            </w:r>
          </w:p>
        </w:tc>
        <w:tc>
          <w:tcPr>
            <w:tcW w:w="2271" w:type="dxa"/>
          </w:tcPr>
          <w:p>
            <w:pPr>
              <w:pStyle w:val="TableParagraph"/>
              <w:spacing w:before="125"/>
              <w:ind w:left="5"/>
              <w:rPr>
                <w:sz w:val="22"/>
              </w:rPr>
            </w:pPr>
            <w:r>
              <w:rPr>
                <w:spacing w:val="-2"/>
                <w:sz w:val="22"/>
              </w:rPr>
              <w:t>$452,100</w:t>
            </w:r>
          </w:p>
        </w:tc>
      </w:tr>
      <w:tr>
        <w:trPr>
          <w:trHeight w:val="540" w:hRule="atLeast"/>
        </w:trPr>
        <w:tc>
          <w:tcPr>
            <w:tcW w:w="2406" w:type="dxa"/>
          </w:tcPr>
          <w:p>
            <w:pPr>
              <w:pStyle w:val="TableParagraph"/>
              <w:spacing w:line="255" w:lineRule="exact"/>
              <w:ind w:left="19" w:right="2"/>
              <w:rPr>
                <w:sz w:val="22"/>
              </w:rPr>
            </w:pPr>
            <w:r>
              <w:rPr>
                <w:spacing w:val="-5"/>
                <w:sz w:val="22"/>
              </w:rPr>
              <w:t>AE</w:t>
            </w:r>
          </w:p>
        </w:tc>
        <w:tc>
          <w:tcPr>
            <w:tcW w:w="2271" w:type="dxa"/>
          </w:tcPr>
          <w:p>
            <w:pPr>
              <w:pStyle w:val="TableParagraph"/>
              <w:spacing w:line="255" w:lineRule="exact"/>
              <w:ind w:left="11"/>
              <w:rPr>
                <w:sz w:val="22"/>
              </w:rPr>
            </w:pPr>
            <w:r>
              <w:rPr>
                <w:spacing w:val="-5"/>
                <w:sz w:val="22"/>
              </w:rPr>
              <w:t>AD</w:t>
            </w:r>
          </w:p>
        </w:tc>
        <w:tc>
          <w:tcPr>
            <w:tcW w:w="1841" w:type="dxa"/>
          </w:tcPr>
          <w:p>
            <w:pPr>
              <w:pStyle w:val="TableParagraph"/>
              <w:spacing w:line="255" w:lineRule="exact"/>
              <w:ind w:left="11" w:right="12"/>
              <w:rPr>
                <w:sz w:val="22"/>
              </w:rPr>
            </w:pPr>
            <w:r>
              <w:rPr>
                <w:sz w:val="22"/>
              </w:rPr>
              <w:t>8</w:t>
            </w:r>
            <w:r>
              <w:rPr>
                <w:spacing w:val="-16"/>
                <w:sz w:val="22"/>
              </w:rPr>
              <w:t> </w:t>
            </w:r>
            <w:r>
              <w:rPr>
                <w:sz w:val="22"/>
              </w:rPr>
              <w:t>meses</w:t>
            </w:r>
            <w:r>
              <w:rPr>
                <w:spacing w:val="-22"/>
                <w:sz w:val="22"/>
              </w:rPr>
              <w:t> </w:t>
            </w:r>
            <w:r>
              <w:rPr>
                <w:spacing w:val="-4"/>
                <w:sz w:val="22"/>
              </w:rPr>
              <w:t>(240</w:t>
            </w:r>
          </w:p>
          <w:p>
            <w:pPr>
              <w:pStyle w:val="TableParagraph"/>
              <w:spacing w:line="260" w:lineRule="exact" w:before="5"/>
              <w:ind w:left="11" w:right="8"/>
              <w:rPr>
                <w:sz w:val="22"/>
              </w:rPr>
            </w:pPr>
            <w:r>
              <w:rPr>
                <w:spacing w:val="-2"/>
                <w:sz w:val="22"/>
              </w:rPr>
              <w:t>días)</w:t>
            </w:r>
          </w:p>
        </w:tc>
        <w:tc>
          <w:tcPr>
            <w:tcW w:w="2271" w:type="dxa"/>
          </w:tcPr>
          <w:p>
            <w:pPr>
              <w:pStyle w:val="TableParagraph"/>
              <w:spacing w:before="125"/>
              <w:ind w:left="5"/>
              <w:rPr>
                <w:sz w:val="22"/>
              </w:rPr>
            </w:pPr>
            <w:r>
              <w:rPr>
                <w:spacing w:val="-2"/>
                <w:sz w:val="22"/>
              </w:rPr>
              <w:t>$328,800</w:t>
            </w:r>
          </w:p>
        </w:tc>
      </w:tr>
      <w:tr>
        <w:trPr>
          <w:trHeight w:val="535" w:hRule="atLeast"/>
        </w:trPr>
        <w:tc>
          <w:tcPr>
            <w:tcW w:w="2406" w:type="dxa"/>
          </w:tcPr>
          <w:p>
            <w:pPr>
              <w:pStyle w:val="TableParagraph"/>
              <w:spacing w:line="255" w:lineRule="exact"/>
              <w:ind w:left="19" w:right="9"/>
              <w:rPr>
                <w:sz w:val="22"/>
              </w:rPr>
            </w:pPr>
            <w:r>
              <w:rPr>
                <w:spacing w:val="-5"/>
                <w:sz w:val="22"/>
              </w:rPr>
              <w:t>AF</w:t>
            </w:r>
          </w:p>
        </w:tc>
        <w:tc>
          <w:tcPr>
            <w:tcW w:w="2271" w:type="dxa"/>
          </w:tcPr>
          <w:p>
            <w:pPr>
              <w:pStyle w:val="TableParagraph"/>
              <w:spacing w:line="255" w:lineRule="exact"/>
              <w:ind w:left="11"/>
              <w:rPr>
                <w:sz w:val="22"/>
              </w:rPr>
            </w:pPr>
            <w:r>
              <w:rPr>
                <w:spacing w:val="-5"/>
                <w:sz w:val="22"/>
              </w:rPr>
              <w:t>AD</w:t>
            </w:r>
          </w:p>
        </w:tc>
        <w:tc>
          <w:tcPr>
            <w:tcW w:w="1841" w:type="dxa"/>
          </w:tcPr>
          <w:p>
            <w:pPr>
              <w:pStyle w:val="TableParagraph"/>
              <w:spacing w:line="255" w:lineRule="exact"/>
              <w:ind w:left="11" w:right="13"/>
              <w:rPr>
                <w:sz w:val="22"/>
              </w:rPr>
            </w:pPr>
            <w:r>
              <w:rPr>
                <w:sz w:val="22"/>
              </w:rPr>
              <w:t>10</w:t>
            </w:r>
            <w:r>
              <w:rPr>
                <w:spacing w:val="-22"/>
                <w:sz w:val="22"/>
              </w:rPr>
              <w:t> </w:t>
            </w:r>
            <w:r>
              <w:rPr>
                <w:sz w:val="22"/>
              </w:rPr>
              <w:t>meses</w:t>
            </w:r>
            <w:r>
              <w:rPr>
                <w:spacing w:val="-22"/>
                <w:sz w:val="22"/>
              </w:rPr>
              <w:t> </w:t>
            </w:r>
            <w:r>
              <w:rPr>
                <w:spacing w:val="-4"/>
                <w:sz w:val="22"/>
              </w:rPr>
              <w:t>(300</w:t>
            </w:r>
          </w:p>
          <w:p>
            <w:pPr>
              <w:pStyle w:val="TableParagraph"/>
              <w:spacing w:line="260" w:lineRule="exact"/>
              <w:ind w:left="11" w:right="8"/>
              <w:rPr>
                <w:sz w:val="22"/>
              </w:rPr>
            </w:pPr>
            <w:r>
              <w:rPr>
                <w:spacing w:val="-2"/>
                <w:sz w:val="22"/>
              </w:rPr>
              <w:t>días)</w:t>
            </w:r>
          </w:p>
        </w:tc>
        <w:tc>
          <w:tcPr>
            <w:tcW w:w="2271" w:type="dxa"/>
          </w:tcPr>
          <w:p>
            <w:pPr>
              <w:pStyle w:val="TableParagraph"/>
              <w:spacing w:before="120"/>
              <w:ind w:left="5"/>
              <w:rPr>
                <w:sz w:val="22"/>
              </w:rPr>
            </w:pPr>
            <w:r>
              <w:rPr>
                <w:spacing w:val="-2"/>
                <w:sz w:val="22"/>
              </w:rPr>
              <w:t>$411,000</w:t>
            </w:r>
          </w:p>
        </w:tc>
      </w:tr>
      <w:tr>
        <w:trPr>
          <w:trHeight w:val="540" w:hRule="atLeast"/>
        </w:trPr>
        <w:tc>
          <w:tcPr>
            <w:tcW w:w="2406" w:type="dxa"/>
          </w:tcPr>
          <w:p>
            <w:pPr>
              <w:pStyle w:val="TableParagraph"/>
              <w:spacing w:line="255" w:lineRule="exact"/>
              <w:ind w:left="19" w:right="8"/>
              <w:rPr>
                <w:sz w:val="22"/>
              </w:rPr>
            </w:pPr>
            <w:r>
              <w:rPr>
                <w:spacing w:val="-5"/>
                <w:sz w:val="22"/>
              </w:rPr>
              <w:t>AG</w:t>
            </w:r>
          </w:p>
        </w:tc>
        <w:tc>
          <w:tcPr>
            <w:tcW w:w="2271" w:type="dxa"/>
          </w:tcPr>
          <w:p>
            <w:pPr>
              <w:pStyle w:val="TableParagraph"/>
              <w:spacing w:line="255" w:lineRule="exact"/>
              <w:ind w:left="11"/>
              <w:rPr>
                <w:sz w:val="22"/>
              </w:rPr>
            </w:pPr>
            <w:r>
              <w:rPr>
                <w:spacing w:val="-5"/>
                <w:sz w:val="22"/>
              </w:rPr>
              <w:t>AD</w:t>
            </w:r>
          </w:p>
        </w:tc>
        <w:tc>
          <w:tcPr>
            <w:tcW w:w="1841" w:type="dxa"/>
          </w:tcPr>
          <w:p>
            <w:pPr>
              <w:pStyle w:val="TableParagraph"/>
              <w:spacing w:line="255" w:lineRule="exact"/>
              <w:ind w:left="11" w:right="12"/>
              <w:rPr>
                <w:sz w:val="22"/>
              </w:rPr>
            </w:pPr>
            <w:r>
              <w:rPr>
                <w:sz w:val="22"/>
              </w:rPr>
              <w:t>6</w:t>
            </w:r>
            <w:r>
              <w:rPr>
                <w:spacing w:val="-16"/>
                <w:sz w:val="22"/>
              </w:rPr>
              <w:t> </w:t>
            </w:r>
            <w:r>
              <w:rPr>
                <w:sz w:val="22"/>
              </w:rPr>
              <w:t>meses</w:t>
            </w:r>
            <w:r>
              <w:rPr>
                <w:spacing w:val="-22"/>
                <w:sz w:val="22"/>
              </w:rPr>
              <w:t> </w:t>
            </w:r>
            <w:r>
              <w:rPr>
                <w:spacing w:val="-4"/>
                <w:sz w:val="22"/>
              </w:rPr>
              <w:t>(180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$246,600</w:t>
            </w:r>
          </w:p>
        </w:tc>
      </w:tr>
      <w:tr>
        <w:trPr>
          <w:trHeight w:val="535" w:hRule="atLeast"/>
        </w:trPr>
        <w:tc>
          <w:tcPr>
            <w:tcW w:w="2406" w:type="dxa"/>
          </w:tcPr>
          <w:p>
            <w:pPr>
              <w:pStyle w:val="TableParagraph"/>
              <w:spacing w:line="251" w:lineRule="exact"/>
              <w:ind w:left="19" w:right="8"/>
              <w:rPr>
                <w:sz w:val="22"/>
              </w:rPr>
            </w:pPr>
            <w:r>
              <w:rPr>
                <w:spacing w:val="-5"/>
                <w:sz w:val="22"/>
              </w:rPr>
              <w:t>AH</w:t>
            </w:r>
          </w:p>
        </w:tc>
        <w:tc>
          <w:tcPr>
            <w:tcW w:w="2271" w:type="dxa"/>
          </w:tcPr>
          <w:p>
            <w:pPr>
              <w:pStyle w:val="TableParagraph"/>
              <w:spacing w:line="251" w:lineRule="exact"/>
              <w:ind w:left="6"/>
              <w:rPr>
                <w:sz w:val="22"/>
              </w:rPr>
            </w:pPr>
            <w:r>
              <w:rPr>
                <w:spacing w:val="-5"/>
                <w:sz w:val="22"/>
              </w:rPr>
              <w:t>AG</w:t>
            </w:r>
          </w:p>
        </w:tc>
        <w:tc>
          <w:tcPr>
            <w:tcW w:w="1841" w:type="dxa"/>
          </w:tcPr>
          <w:p>
            <w:pPr>
              <w:pStyle w:val="TableParagraph"/>
              <w:spacing w:line="251" w:lineRule="exact"/>
              <w:ind w:left="11" w:right="12"/>
              <w:rPr>
                <w:sz w:val="22"/>
              </w:rPr>
            </w:pPr>
            <w:r>
              <w:rPr>
                <w:sz w:val="22"/>
              </w:rPr>
              <w:t>5</w:t>
            </w:r>
            <w:r>
              <w:rPr>
                <w:spacing w:val="-16"/>
                <w:sz w:val="22"/>
              </w:rPr>
              <w:t> </w:t>
            </w:r>
            <w:r>
              <w:rPr>
                <w:sz w:val="22"/>
              </w:rPr>
              <w:t>meses</w:t>
            </w:r>
            <w:r>
              <w:rPr>
                <w:spacing w:val="-22"/>
                <w:sz w:val="22"/>
              </w:rPr>
              <w:t> </w:t>
            </w:r>
            <w:r>
              <w:rPr>
                <w:spacing w:val="-4"/>
                <w:sz w:val="22"/>
              </w:rPr>
              <w:t>(150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$205,500</w:t>
            </w:r>
          </w:p>
        </w:tc>
      </w:tr>
      <w:tr>
        <w:trPr>
          <w:trHeight w:val="540" w:hRule="atLeast"/>
        </w:trPr>
        <w:tc>
          <w:tcPr>
            <w:tcW w:w="2406" w:type="dxa"/>
          </w:tcPr>
          <w:p>
            <w:pPr>
              <w:pStyle w:val="TableParagraph"/>
              <w:spacing w:line="255" w:lineRule="exact"/>
              <w:ind w:left="19" w:right="7"/>
              <w:rPr>
                <w:sz w:val="22"/>
              </w:rPr>
            </w:pPr>
            <w:r>
              <w:rPr>
                <w:spacing w:val="-5"/>
                <w:w w:val="95"/>
                <w:sz w:val="22"/>
              </w:rPr>
              <w:t>AI</w:t>
            </w:r>
          </w:p>
        </w:tc>
        <w:tc>
          <w:tcPr>
            <w:tcW w:w="2271" w:type="dxa"/>
          </w:tcPr>
          <w:p>
            <w:pPr>
              <w:pStyle w:val="TableParagraph"/>
              <w:spacing w:line="255" w:lineRule="exact"/>
              <w:ind w:left="6"/>
              <w:rPr>
                <w:sz w:val="22"/>
              </w:rPr>
            </w:pPr>
            <w:r>
              <w:rPr>
                <w:spacing w:val="-5"/>
                <w:sz w:val="22"/>
              </w:rPr>
              <w:t>AG</w:t>
            </w:r>
          </w:p>
        </w:tc>
        <w:tc>
          <w:tcPr>
            <w:tcW w:w="1841" w:type="dxa"/>
          </w:tcPr>
          <w:p>
            <w:pPr>
              <w:pStyle w:val="TableParagraph"/>
              <w:spacing w:line="255" w:lineRule="exact"/>
              <w:ind w:left="11" w:right="12"/>
              <w:rPr>
                <w:sz w:val="22"/>
              </w:rPr>
            </w:pPr>
            <w:r>
              <w:rPr>
                <w:sz w:val="22"/>
              </w:rPr>
              <w:t>4</w:t>
            </w:r>
            <w:r>
              <w:rPr>
                <w:spacing w:val="-16"/>
                <w:sz w:val="22"/>
              </w:rPr>
              <w:t> </w:t>
            </w:r>
            <w:r>
              <w:rPr>
                <w:sz w:val="22"/>
              </w:rPr>
              <w:t>meses</w:t>
            </w:r>
            <w:r>
              <w:rPr>
                <w:spacing w:val="-22"/>
                <w:sz w:val="22"/>
              </w:rPr>
              <w:t> </w:t>
            </w:r>
            <w:r>
              <w:rPr>
                <w:spacing w:val="-4"/>
                <w:sz w:val="22"/>
              </w:rPr>
              <w:t>(120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$164,400</w:t>
            </w:r>
          </w:p>
        </w:tc>
      </w:tr>
      <w:tr>
        <w:trPr>
          <w:trHeight w:val="535" w:hRule="atLeast"/>
        </w:trPr>
        <w:tc>
          <w:tcPr>
            <w:tcW w:w="2406" w:type="dxa"/>
          </w:tcPr>
          <w:p>
            <w:pPr>
              <w:pStyle w:val="TableParagraph"/>
              <w:spacing w:line="250" w:lineRule="exact"/>
              <w:ind w:left="19" w:right="1"/>
              <w:rPr>
                <w:sz w:val="22"/>
              </w:rPr>
            </w:pPr>
            <w:r>
              <w:rPr>
                <w:spacing w:val="-5"/>
                <w:sz w:val="22"/>
              </w:rPr>
              <w:t>AJ</w:t>
            </w:r>
          </w:p>
        </w:tc>
        <w:tc>
          <w:tcPr>
            <w:tcW w:w="2271" w:type="dxa"/>
          </w:tcPr>
          <w:p>
            <w:pPr>
              <w:pStyle w:val="TableParagraph"/>
              <w:spacing w:line="250" w:lineRule="exact"/>
              <w:ind w:left="6"/>
              <w:rPr>
                <w:sz w:val="22"/>
              </w:rPr>
            </w:pPr>
            <w:r>
              <w:rPr>
                <w:spacing w:val="-5"/>
                <w:sz w:val="22"/>
              </w:rPr>
              <w:t>AG</w:t>
            </w:r>
          </w:p>
        </w:tc>
        <w:tc>
          <w:tcPr>
            <w:tcW w:w="1841" w:type="dxa"/>
          </w:tcPr>
          <w:p>
            <w:pPr>
              <w:pStyle w:val="TableParagraph"/>
              <w:spacing w:line="250" w:lineRule="exact"/>
              <w:ind w:left="11" w:right="12"/>
              <w:rPr>
                <w:sz w:val="22"/>
              </w:rPr>
            </w:pPr>
            <w:r>
              <w:rPr>
                <w:sz w:val="22"/>
              </w:rPr>
              <w:t>6</w:t>
            </w:r>
            <w:r>
              <w:rPr>
                <w:spacing w:val="-16"/>
                <w:sz w:val="22"/>
              </w:rPr>
              <w:t> </w:t>
            </w:r>
            <w:r>
              <w:rPr>
                <w:sz w:val="22"/>
              </w:rPr>
              <w:t>meses</w:t>
            </w:r>
            <w:r>
              <w:rPr>
                <w:spacing w:val="-22"/>
                <w:sz w:val="22"/>
              </w:rPr>
              <w:t> </w:t>
            </w:r>
            <w:r>
              <w:rPr>
                <w:spacing w:val="-4"/>
                <w:sz w:val="22"/>
              </w:rPr>
              <w:t>(180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$246,600</w:t>
            </w:r>
          </w:p>
        </w:tc>
      </w:tr>
      <w:tr>
        <w:trPr>
          <w:trHeight w:val="535" w:hRule="atLeast"/>
        </w:trPr>
        <w:tc>
          <w:tcPr>
            <w:tcW w:w="2406" w:type="dxa"/>
          </w:tcPr>
          <w:p>
            <w:pPr>
              <w:pStyle w:val="TableParagraph"/>
              <w:spacing w:line="256" w:lineRule="exact"/>
              <w:ind w:left="19" w:right="9"/>
              <w:rPr>
                <w:sz w:val="22"/>
              </w:rPr>
            </w:pPr>
            <w:r>
              <w:rPr>
                <w:spacing w:val="-5"/>
                <w:sz w:val="22"/>
              </w:rPr>
              <w:t>AK</w:t>
            </w:r>
          </w:p>
        </w:tc>
        <w:tc>
          <w:tcPr>
            <w:tcW w:w="2271" w:type="dxa"/>
          </w:tcPr>
          <w:p>
            <w:pPr>
              <w:pStyle w:val="TableParagraph"/>
              <w:spacing w:line="256" w:lineRule="exact"/>
              <w:ind w:left="6"/>
              <w:rPr>
                <w:sz w:val="22"/>
              </w:rPr>
            </w:pPr>
            <w:r>
              <w:rPr>
                <w:spacing w:val="-5"/>
                <w:sz w:val="22"/>
              </w:rPr>
              <w:t>AG</w:t>
            </w:r>
          </w:p>
        </w:tc>
        <w:tc>
          <w:tcPr>
            <w:tcW w:w="1841" w:type="dxa"/>
          </w:tcPr>
          <w:p>
            <w:pPr>
              <w:pStyle w:val="TableParagraph"/>
              <w:spacing w:line="256" w:lineRule="exact"/>
              <w:ind w:left="11" w:right="12"/>
              <w:rPr>
                <w:sz w:val="22"/>
              </w:rPr>
            </w:pPr>
            <w:r>
              <w:rPr>
                <w:sz w:val="22"/>
              </w:rPr>
              <w:t>6</w:t>
            </w:r>
            <w:r>
              <w:rPr>
                <w:spacing w:val="-16"/>
                <w:sz w:val="22"/>
              </w:rPr>
              <w:t> </w:t>
            </w:r>
            <w:r>
              <w:rPr>
                <w:sz w:val="22"/>
              </w:rPr>
              <w:t>meses</w:t>
            </w:r>
            <w:r>
              <w:rPr>
                <w:spacing w:val="-22"/>
                <w:sz w:val="22"/>
              </w:rPr>
              <w:t> </w:t>
            </w:r>
            <w:r>
              <w:rPr>
                <w:spacing w:val="-4"/>
                <w:sz w:val="22"/>
              </w:rPr>
              <w:t>(180</w:t>
            </w:r>
          </w:p>
          <w:p>
            <w:pPr>
              <w:pStyle w:val="TableParagraph"/>
              <w:spacing w:line="260" w:lineRule="exact"/>
              <w:ind w:left="11" w:right="8"/>
              <w:rPr>
                <w:sz w:val="22"/>
              </w:rPr>
            </w:pPr>
            <w:r>
              <w:rPr>
                <w:spacing w:val="-2"/>
                <w:sz w:val="22"/>
              </w:rPr>
              <w:t>días)</w:t>
            </w:r>
          </w:p>
        </w:tc>
        <w:tc>
          <w:tcPr>
            <w:tcW w:w="2271" w:type="dxa"/>
          </w:tcPr>
          <w:p>
            <w:pPr>
              <w:pStyle w:val="TableParagraph"/>
              <w:spacing w:before="125"/>
              <w:ind w:left="5"/>
              <w:rPr>
                <w:sz w:val="22"/>
              </w:rPr>
            </w:pPr>
            <w:r>
              <w:rPr>
                <w:spacing w:val="-2"/>
                <w:sz w:val="22"/>
              </w:rPr>
              <w:t>$246,600</w:t>
            </w:r>
          </w:p>
        </w:tc>
      </w:tr>
      <w:tr>
        <w:trPr>
          <w:trHeight w:val="540" w:hRule="atLeast"/>
        </w:trPr>
        <w:tc>
          <w:tcPr>
            <w:tcW w:w="2406" w:type="dxa"/>
          </w:tcPr>
          <w:p>
            <w:pPr>
              <w:pStyle w:val="TableParagraph"/>
              <w:spacing w:line="255" w:lineRule="exact"/>
              <w:ind w:left="19" w:right="4"/>
              <w:rPr>
                <w:sz w:val="22"/>
              </w:rPr>
            </w:pPr>
            <w:r>
              <w:rPr>
                <w:spacing w:val="-5"/>
                <w:sz w:val="22"/>
              </w:rPr>
              <w:t>AL</w:t>
            </w:r>
          </w:p>
        </w:tc>
        <w:tc>
          <w:tcPr>
            <w:tcW w:w="2271" w:type="dxa"/>
          </w:tcPr>
          <w:p>
            <w:pPr>
              <w:pStyle w:val="TableParagraph"/>
              <w:spacing w:line="255" w:lineRule="exact"/>
              <w:ind w:left="5"/>
              <w:rPr>
                <w:sz w:val="22"/>
              </w:rPr>
            </w:pPr>
            <w:r>
              <w:rPr>
                <w:spacing w:val="-5"/>
                <w:sz w:val="22"/>
              </w:rPr>
              <w:t>AF</w:t>
            </w:r>
          </w:p>
        </w:tc>
        <w:tc>
          <w:tcPr>
            <w:tcW w:w="1841" w:type="dxa"/>
          </w:tcPr>
          <w:p>
            <w:pPr>
              <w:pStyle w:val="TableParagraph"/>
              <w:spacing w:line="255"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$452,100</w:t>
            </w:r>
          </w:p>
        </w:tc>
      </w:tr>
      <w:tr>
        <w:trPr>
          <w:trHeight w:val="535" w:hRule="atLeast"/>
        </w:trPr>
        <w:tc>
          <w:tcPr>
            <w:tcW w:w="2406" w:type="dxa"/>
          </w:tcPr>
          <w:p>
            <w:pPr>
              <w:pStyle w:val="TableParagraph"/>
              <w:spacing w:line="255" w:lineRule="exact"/>
              <w:ind w:left="19" w:right="10"/>
              <w:rPr>
                <w:sz w:val="22"/>
              </w:rPr>
            </w:pPr>
            <w:r>
              <w:rPr>
                <w:spacing w:val="-5"/>
                <w:sz w:val="22"/>
              </w:rPr>
              <w:t>AM</w:t>
            </w:r>
          </w:p>
        </w:tc>
        <w:tc>
          <w:tcPr>
            <w:tcW w:w="2271" w:type="dxa"/>
          </w:tcPr>
          <w:p>
            <w:pPr>
              <w:pStyle w:val="TableParagraph"/>
              <w:spacing w:line="255" w:lineRule="exact"/>
              <w:ind w:left="11"/>
              <w:rPr>
                <w:sz w:val="22"/>
              </w:rPr>
            </w:pPr>
            <w:r>
              <w:rPr>
                <w:spacing w:val="-10"/>
                <w:w w:val="105"/>
                <w:sz w:val="22"/>
              </w:rPr>
              <w:t>O</w:t>
            </w:r>
          </w:p>
        </w:tc>
        <w:tc>
          <w:tcPr>
            <w:tcW w:w="1841" w:type="dxa"/>
          </w:tcPr>
          <w:p>
            <w:pPr>
              <w:pStyle w:val="TableParagraph"/>
              <w:spacing w:line="255" w:lineRule="exact"/>
              <w:ind w:left="11" w:right="12"/>
              <w:rPr>
                <w:sz w:val="22"/>
              </w:rPr>
            </w:pPr>
            <w:r>
              <w:rPr>
                <w:sz w:val="22"/>
              </w:rPr>
              <w:t>6</w:t>
            </w:r>
            <w:r>
              <w:rPr>
                <w:spacing w:val="-16"/>
                <w:sz w:val="22"/>
              </w:rPr>
              <w:t> </w:t>
            </w:r>
            <w:r>
              <w:rPr>
                <w:sz w:val="22"/>
              </w:rPr>
              <w:t>meses</w:t>
            </w:r>
            <w:r>
              <w:rPr>
                <w:spacing w:val="-22"/>
                <w:sz w:val="22"/>
              </w:rPr>
              <w:t> </w:t>
            </w:r>
            <w:r>
              <w:rPr>
                <w:spacing w:val="-4"/>
                <w:sz w:val="22"/>
              </w:rPr>
              <w:t>(180</w:t>
            </w:r>
          </w:p>
          <w:p>
            <w:pPr>
              <w:pStyle w:val="TableParagraph"/>
              <w:spacing w:line="260" w:lineRule="exact"/>
              <w:ind w:left="11" w:right="8"/>
              <w:rPr>
                <w:sz w:val="22"/>
              </w:rPr>
            </w:pPr>
            <w:r>
              <w:rPr>
                <w:spacing w:val="-2"/>
                <w:sz w:val="22"/>
              </w:rPr>
              <w:t>días)</w:t>
            </w:r>
          </w:p>
        </w:tc>
        <w:tc>
          <w:tcPr>
            <w:tcW w:w="2271" w:type="dxa"/>
          </w:tcPr>
          <w:p>
            <w:pPr>
              <w:pStyle w:val="TableParagraph"/>
              <w:spacing w:before="120"/>
              <w:ind w:left="5"/>
              <w:rPr>
                <w:sz w:val="22"/>
              </w:rPr>
            </w:pPr>
            <w:r>
              <w:rPr>
                <w:spacing w:val="-2"/>
                <w:sz w:val="22"/>
              </w:rPr>
              <w:t>$246,600</w:t>
            </w:r>
          </w:p>
        </w:tc>
      </w:tr>
      <w:tr>
        <w:trPr>
          <w:trHeight w:val="540" w:hRule="atLeast"/>
        </w:trPr>
        <w:tc>
          <w:tcPr>
            <w:tcW w:w="2406" w:type="dxa"/>
          </w:tcPr>
          <w:p>
            <w:pPr>
              <w:pStyle w:val="TableParagraph"/>
              <w:spacing w:line="256" w:lineRule="exact"/>
              <w:ind w:left="19" w:right="9"/>
              <w:rPr>
                <w:sz w:val="22"/>
              </w:rPr>
            </w:pPr>
            <w:r>
              <w:rPr>
                <w:spacing w:val="-5"/>
                <w:sz w:val="22"/>
              </w:rPr>
              <w:t>AN</w:t>
            </w:r>
          </w:p>
        </w:tc>
        <w:tc>
          <w:tcPr>
            <w:tcW w:w="2271" w:type="dxa"/>
          </w:tcPr>
          <w:p>
            <w:pPr>
              <w:pStyle w:val="TableParagraph"/>
              <w:spacing w:line="256" w:lineRule="exact"/>
              <w:ind w:left="4"/>
              <w:rPr>
                <w:sz w:val="22"/>
              </w:rPr>
            </w:pPr>
            <w:r>
              <w:rPr>
                <w:spacing w:val="-5"/>
                <w:sz w:val="22"/>
              </w:rPr>
              <w:t>AM</w:t>
            </w:r>
          </w:p>
        </w:tc>
        <w:tc>
          <w:tcPr>
            <w:tcW w:w="1841" w:type="dxa"/>
          </w:tcPr>
          <w:p>
            <w:pPr>
              <w:pStyle w:val="TableParagraph"/>
              <w:spacing w:line="256" w:lineRule="exact"/>
              <w:ind w:left="11" w:right="13"/>
              <w:rPr>
                <w:sz w:val="22"/>
              </w:rPr>
            </w:pPr>
            <w:r>
              <w:rPr>
                <w:sz w:val="22"/>
              </w:rPr>
              <w:t>10</w:t>
            </w:r>
            <w:r>
              <w:rPr>
                <w:spacing w:val="-22"/>
                <w:sz w:val="22"/>
              </w:rPr>
              <w:t> </w:t>
            </w:r>
            <w:r>
              <w:rPr>
                <w:sz w:val="22"/>
              </w:rPr>
              <w:t>meses</w:t>
            </w:r>
            <w:r>
              <w:rPr>
                <w:spacing w:val="-22"/>
                <w:sz w:val="22"/>
              </w:rPr>
              <w:t> </w:t>
            </w:r>
            <w:r>
              <w:rPr>
                <w:spacing w:val="-4"/>
                <w:sz w:val="22"/>
              </w:rPr>
              <w:t>(300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$411,000</w:t>
            </w:r>
          </w:p>
        </w:tc>
      </w:tr>
      <w:tr>
        <w:trPr>
          <w:trHeight w:val="535" w:hRule="atLeast"/>
        </w:trPr>
        <w:tc>
          <w:tcPr>
            <w:tcW w:w="2406" w:type="dxa"/>
          </w:tcPr>
          <w:p>
            <w:pPr>
              <w:pStyle w:val="TableParagraph"/>
              <w:spacing w:line="250" w:lineRule="exact"/>
              <w:ind w:left="19" w:right="9"/>
              <w:rPr>
                <w:sz w:val="22"/>
              </w:rPr>
            </w:pPr>
            <w:r>
              <w:rPr>
                <w:spacing w:val="-5"/>
                <w:sz w:val="22"/>
              </w:rPr>
              <w:t>AÑ</w:t>
            </w:r>
          </w:p>
        </w:tc>
        <w:tc>
          <w:tcPr>
            <w:tcW w:w="2271" w:type="dxa"/>
          </w:tcPr>
          <w:p>
            <w:pPr>
              <w:pStyle w:val="TableParagraph"/>
              <w:spacing w:line="250" w:lineRule="exact"/>
              <w:ind w:left="5"/>
              <w:rPr>
                <w:sz w:val="22"/>
              </w:rPr>
            </w:pPr>
            <w:r>
              <w:rPr>
                <w:spacing w:val="-5"/>
                <w:sz w:val="22"/>
              </w:rPr>
              <w:t>AN</w:t>
            </w:r>
          </w:p>
        </w:tc>
        <w:tc>
          <w:tcPr>
            <w:tcW w:w="1841" w:type="dxa"/>
          </w:tcPr>
          <w:p>
            <w:pPr>
              <w:pStyle w:val="TableParagraph"/>
              <w:spacing w:line="250"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$452,100</w:t>
            </w:r>
          </w:p>
        </w:tc>
      </w:tr>
      <w:tr>
        <w:trPr>
          <w:trHeight w:val="540" w:hRule="atLeast"/>
        </w:trPr>
        <w:tc>
          <w:tcPr>
            <w:tcW w:w="2406" w:type="dxa"/>
          </w:tcPr>
          <w:p>
            <w:pPr>
              <w:pStyle w:val="TableParagraph"/>
              <w:spacing w:line="255" w:lineRule="exact"/>
              <w:ind w:left="19" w:right="3"/>
              <w:rPr>
                <w:sz w:val="22"/>
              </w:rPr>
            </w:pPr>
            <w:r>
              <w:rPr>
                <w:spacing w:val="-5"/>
                <w:sz w:val="22"/>
              </w:rPr>
              <w:t>AO</w:t>
            </w:r>
          </w:p>
        </w:tc>
        <w:tc>
          <w:tcPr>
            <w:tcW w:w="2271" w:type="dxa"/>
          </w:tcPr>
          <w:p>
            <w:pPr>
              <w:pStyle w:val="TableParagraph"/>
              <w:spacing w:line="255" w:lineRule="exact"/>
              <w:ind w:left="4"/>
              <w:rPr>
                <w:sz w:val="22"/>
              </w:rPr>
            </w:pPr>
            <w:r>
              <w:rPr>
                <w:spacing w:val="-5"/>
                <w:sz w:val="22"/>
              </w:rPr>
              <w:t>AM</w:t>
            </w:r>
          </w:p>
        </w:tc>
        <w:tc>
          <w:tcPr>
            <w:tcW w:w="1841" w:type="dxa"/>
          </w:tcPr>
          <w:p>
            <w:pPr>
              <w:pStyle w:val="TableParagraph"/>
              <w:spacing w:line="255" w:lineRule="exact"/>
              <w:ind w:left="11" w:right="10"/>
              <w:rPr>
                <w:sz w:val="22"/>
              </w:rPr>
            </w:pPr>
            <w:r>
              <w:rPr>
                <w:sz w:val="22"/>
              </w:rPr>
              <w:t>3</w:t>
            </w:r>
            <w:r>
              <w:rPr>
                <w:spacing w:val="-16"/>
                <w:sz w:val="22"/>
              </w:rPr>
              <w:t> </w:t>
            </w:r>
            <w:r>
              <w:rPr>
                <w:sz w:val="22"/>
              </w:rPr>
              <w:t>meses</w:t>
            </w:r>
            <w:r>
              <w:rPr>
                <w:spacing w:val="-22"/>
                <w:sz w:val="22"/>
              </w:rPr>
              <w:t> </w:t>
            </w:r>
            <w:r>
              <w:rPr>
                <w:spacing w:val="-5"/>
                <w:sz w:val="22"/>
              </w:rPr>
              <w:t>(90</w:t>
            </w:r>
          </w:p>
          <w:p>
            <w:pPr>
              <w:pStyle w:val="TableParagraph"/>
              <w:spacing w:line="261"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$123,300</w:t>
            </w:r>
          </w:p>
        </w:tc>
      </w:tr>
      <w:tr>
        <w:trPr>
          <w:trHeight w:val="534" w:hRule="atLeast"/>
        </w:trPr>
        <w:tc>
          <w:tcPr>
            <w:tcW w:w="2406" w:type="dxa"/>
          </w:tcPr>
          <w:p>
            <w:pPr>
              <w:pStyle w:val="TableParagraph"/>
              <w:spacing w:line="250" w:lineRule="exact"/>
              <w:ind w:left="19" w:right="7"/>
              <w:rPr>
                <w:sz w:val="22"/>
              </w:rPr>
            </w:pPr>
            <w:r>
              <w:rPr>
                <w:spacing w:val="-5"/>
                <w:sz w:val="22"/>
              </w:rPr>
              <w:t>AP</w:t>
            </w:r>
          </w:p>
        </w:tc>
        <w:tc>
          <w:tcPr>
            <w:tcW w:w="2271" w:type="dxa"/>
          </w:tcPr>
          <w:p>
            <w:pPr>
              <w:pStyle w:val="TableParagraph"/>
              <w:spacing w:line="250" w:lineRule="exact"/>
              <w:ind w:left="11"/>
              <w:rPr>
                <w:sz w:val="22"/>
              </w:rPr>
            </w:pPr>
            <w:r>
              <w:rPr>
                <w:spacing w:val="-5"/>
                <w:sz w:val="22"/>
              </w:rPr>
              <w:t>AO</w:t>
            </w:r>
          </w:p>
        </w:tc>
        <w:tc>
          <w:tcPr>
            <w:tcW w:w="1841" w:type="dxa"/>
          </w:tcPr>
          <w:p>
            <w:pPr>
              <w:pStyle w:val="TableParagraph"/>
              <w:spacing w:line="250" w:lineRule="exact"/>
              <w:ind w:left="11" w:right="12"/>
              <w:rPr>
                <w:sz w:val="22"/>
              </w:rPr>
            </w:pPr>
            <w:r>
              <w:rPr>
                <w:sz w:val="22"/>
              </w:rPr>
              <w:t>5</w:t>
            </w:r>
            <w:r>
              <w:rPr>
                <w:spacing w:val="-16"/>
                <w:sz w:val="22"/>
              </w:rPr>
              <w:t> </w:t>
            </w:r>
            <w:r>
              <w:rPr>
                <w:sz w:val="22"/>
              </w:rPr>
              <w:t>meses</w:t>
            </w:r>
            <w:r>
              <w:rPr>
                <w:spacing w:val="-22"/>
                <w:sz w:val="22"/>
              </w:rPr>
              <w:t> </w:t>
            </w:r>
            <w:r>
              <w:rPr>
                <w:spacing w:val="-4"/>
                <w:sz w:val="22"/>
              </w:rPr>
              <w:t>(150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$205,500</w:t>
            </w:r>
          </w:p>
        </w:tc>
      </w:tr>
      <w:tr>
        <w:trPr>
          <w:trHeight w:val="535" w:hRule="atLeast"/>
        </w:trPr>
        <w:tc>
          <w:tcPr>
            <w:tcW w:w="2406" w:type="dxa"/>
          </w:tcPr>
          <w:p>
            <w:pPr>
              <w:pStyle w:val="TableParagraph"/>
              <w:spacing w:line="255" w:lineRule="exact"/>
              <w:ind w:left="19" w:right="3"/>
              <w:rPr>
                <w:sz w:val="22"/>
              </w:rPr>
            </w:pPr>
            <w:r>
              <w:rPr>
                <w:spacing w:val="-5"/>
                <w:sz w:val="22"/>
              </w:rPr>
              <w:t>AQ</w:t>
            </w:r>
          </w:p>
        </w:tc>
        <w:tc>
          <w:tcPr>
            <w:tcW w:w="2271" w:type="dxa"/>
          </w:tcPr>
          <w:p>
            <w:pPr>
              <w:pStyle w:val="TableParagraph"/>
              <w:spacing w:line="255" w:lineRule="exact"/>
              <w:ind w:left="4"/>
              <w:rPr>
                <w:sz w:val="22"/>
              </w:rPr>
            </w:pPr>
            <w:r>
              <w:rPr>
                <w:spacing w:val="-5"/>
                <w:sz w:val="22"/>
              </w:rPr>
              <w:t>AM</w:t>
            </w:r>
          </w:p>
        </w:tc>
        <w:tc>
          <w:tcPr>
            <w:tcW w:w="1841" w:type="dxa"/>
          </w:tcPr>
          <w:p>
            <w:pPr>
              <w:pStyle w:val="TableParagraph"/>
              <w:spacing w:line="255" w:lineRule="exact"/>
              <w:ind w:left="11" w:right="12"/>
              <w:rPr>
                <w:sz w:val="22"/>
              </w:rPr>
            </w:pPr>
            <w:r>
              <w:rPr>
                <w:sz w:val="22"/>
              </w:rPr>
              <w:t>4</w:t>
            </w:r>
            <w:r>
              <w:rPr>
                <w:spacing w:val="-16"/>
                <w:sz w:val="22"/>
              </w:rPr>
              <w:t> </w:t>
            </w:r>
            <w:r>
              <w:rPr>
                <w:sz w:val="22"/>
              </w:rPr>
              <w:t>meses</w:t>
            </w:r>
            <w:r>
              <w:rPr>
                <w:spacing w:val="-22"/>
                <w:sz w:val="22"/>
              </w:rPr>
              <w:t> </w:t>
            </w:r>
            <w:r>
              <w:rPr>
                <w:spacing w:val="-4"/>
                <w:sz w:val="22"/>
              </w:rPr>
              <w:t>(120</w:t>
            </w:r>
          </w:p>
          <w:p>
            <w:pPr>
              <w:pStyle w:val="TableParagraph"/>
              <w:spacing w:line="260" w:lineRule="exact"/>
              <w:ind w:left="11" w:right="8"/>
              <w:rPr>
                <w:sz w:val="22"/>
              </w:rPr>
            </w:pPr>
            <w:r>
              <w:rPr>
                <w:spacing w:val="-2"/>
                <w:sz w:val="22"/>
              </w:rPr>
              <w:t>días)</w:t>
            </w:r>
          </w:p>
        </w:tc>
        <w:tc>
          <w:tcPr>
            <w:tcW w:w="2271" w:type="dxa"/>
          </w:tcPr>
          <w:p>
            <w:pPr>
              <w:pStyle w:val="TableParagraph"/>
              <w:spacing w:before="125"/>
              <w:ind w:left="5"/>
              <w:rPr>
                <w:sz w:val="22"/>
              </w:rPr>
            </w:pPr>
            <w:r>
              <w:rPr>
                <w:spacing w:val="-2"/>
                <w:sz w:val="22"/>
              </w:rPr>
              <w:t>$164,400</w:t>
            </w:r>
          </w:p>
        </w:tc>
      </w:tr>
      <w:tr>
        <w:trPr>
          <w:trHeight w:val="540" w:hRule="atLeast"/>
        </w:trPr>
        <w:tc>
          <w:tcPr>
            <w:tcW w:w="2406" w:type="dxa"/>
          </w:tcPr>
          <w:p>
            <w:pPr>
              <w:pStyle w:val="TableParagraph"/>
              <w:spacing w:line="255" w:lineRule="exact"/>
              <w:ind w:left="19" w:right="11"/>
              <w:rPr>
                <w:sz w:val="22"/>
              </w:rPr>
            </w:pPr>
            <w:r>
              <w:rPr>
                <w:spacing w:val="-5"/>
                <w:sz w:val="22"/>
              </w:rPr>
              <w:t>AR</w:t>
            </w:r>
          </w:p>
        </w:tc>
        <w:tc>
          <w:tcPr>
            <w:tcW w:w="2271" w:type="dxa"/>
          </w:tcPr>
          <w:p>
            <w:pPr>
              <w:pStyle w:val="TableParagraph"/>
              <w:spacing w:line="255" w:lineRule="exact"/>
              <w:ind w:left="5"/>
              <w:rPr>
                <w:sz w:val="22"/>
              </w:rPr>
            </w:pPr>
            <w:r>
              <w:rPr>
                <w:spacing w:val="-5"/>
                <w:sz w:val="22"/>
              </w:rPr>
              <w:t>AN</w:t>
            </w:r>
          </w:p>
        </w:tc>
        <w:tc>
          <w:tcPr>
            <w:tcW w:w="1841" w:type="dxa"/>
          </w:tcPr>
          <w:p>
            <w:pPr>
              <w:pStyle w:val="TableParagraph"/>
              <w:spacing w:line="255"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before="5"/>
              <w:ind w:left="11" w:right="8"/>
              <w:rPr>
                <w:sz w:val="22"/>
              </w:rPr>
            </w:pPr>
            <w:r>
              <w:rPr>
                <w:spacing w:val="-2"/>
                <w:sz w:val="22"/>
              </w:rPr>
              <w:t>días)</w:t>
            </w:r>
          </w:p>
        </w:tc>
        <w:tc>
          <w:tcPr>
            <w:tcW w:w="2271" w:type="dxa"/>
          </w:tcPr>
          <w:p>
            <w:pPr>
              <w:pStyle w:val="TableParagraph"/>
              <w:spacing w:before="125"/>
              <w:ind w:left="5"/>
              <w:rPr>
                <w:sz w:val="22"/>
              </w:rPr>
            </w:pPr>
            <w:r>
              <w:rPr>
                <w:spacing w:val="-2"/>
                <w:sz w:val="22"/>
              </w:rPr>
              <w:t>$452,100</w:t>
            </w:r>
          </w:p>
        </w:tc>
      </w:tr>
      <w:tr>
        <w:trPr>
          <w:trHeight w:val="535" w:hRule="atLeast"/>
        </w:trPr>
        <w:tc>
          <w:tcPr>
            <w:tcW w:w="2406" w:type="dxa"/>
          </w:tcPr>
          <w:p>
            <w:pPr>
              <w:pStyle w:val="TableParagraph"/>
              <w:spacing w:line="255" w:lineRule="exact"/>
              <w:ind w:left="19" w:right="9"/>
              <w:rPr>
                <w:sz w:val="22"/>
              </w:rPr>
            </w:pPr>
            <w:r>
              <w:rPr>
                <w:spacing w:val="-5"/>
                <w:sz w:val="22"/>
              </w:rPr>
              <w:t>AS</w:t>
            </w:r>
          </w:p>
        </w:tc>
        <w:tc>
          <w:tcPr>
            <w:tcW w:w="2271" w:type="dxa"/>
          </w:tcPr>
          <w:p>
            <w:pPr>
              <w:pStyle w:val="TableParagraph"/>
              <w:spacing w:line="255" w:lineRule="exact"/>
              <w:ind w:left="11"/>
              <w:rPr>
                <w:sz w:val="22"/>
              </w:rPr>
            </w:pPr>
            <w:r>
              <w:rPr>
                <w:spacing w:val="-5"/>
                <w:sz w:val="22"/>
              </w:rPr>
              <w:t>AQ</w:t>
            </w:r>
          </w:p>
        </w:tc>
        <w:tc>
          <w:tcPr>
            <w:tcW w:w="1841" w:type="dxa"/>
          </w:tcPr>
          <w:p>
            <w:pPr>
              <w:pStyle w:val="TableParagraph"/>
              <w:spacing w:line="255"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ind w:left="11" w:right="8"/>
              <w:rPr>
                <w:sz w:val="22"/>
              </w:rPr>
            </w:pPr>
            <w:r>
              <w:rPr>
                <w:spacing w:val="-2"/>
                <w:sz w:val="22"/>
              </w:rPr>
              <w:t>días)</w:t>
            </w:r>
          </w:p>
        </w:tc>
        <w:tc>
          <w:tcPr>
            <w:tcW w:w="2271" w:type="dxa"/>
          </w:tcPr>
          <w:p>
            <w:pPr>
              <w:pStyle w:val="TableParagraph"/>
              <w:spacing w:before="120"/>
              <w:ind w:left="5"/>
              <w:rPr>
                <w:sz w:val="22"/>
              </w:rPr>
            </w:pPr>
            <w:r>
              <w:rPr>
                <w:spacing w:val="-2"/>
                <w:sz w:val="22"/>
              </w:rPr>
              <w:t>$452,100</w:t>
            </w:r>
          </w:p>
        </w:tc>
      </w:tr>
      <w:tr>
        <w:trPr>
          <w:trHeight w:val="540" w:hRule="atLeast"/>
        </w:trPr>
        <w:tc>
          <w:tcPr>
            <w:tcW w:w="2406" w:type="dxa"/>
          </w:tcPr>
          <w:p>
            <w:pPr>
              <w:pStyle w:val="TableParagraph"/>
              <w:spacing w:line="255" w:lineRule="exact"/>
              <w:ind w:left="19" w:right="9"/>
              <w:rPr>
                <w:sz w:val="22"/>
              </w:rPr>
            </w:pPr>
            <w:r>
              <w:rPr>
                <w:spacing w:val="-5"/>
                <w:sz w:val="22"/>
              </w:rPr>
              <w:t>AT</w:t>
            </w:r>
          </w:p>
        </w:tc>
        <w:tc>
          <w:tcPr>
            <w:tcW w:w="2271" w:type="dxa"/>
          </w:tcPr>
          <w:p>
            <w:pPr>
              <w:pStyle w:val="TableParagraph"/>
              <w:spacing w:line="255" w:lineRule="exact"/>
              <w:ind w:left="11"/>
              <w:rPr>
                <w:sz w:val="22"/>
              </w:rPr>
            </w:pPr>
            <w:r>
              <w:rPr>
                <w:spacing w:val="-5"/>
                <w:sz w:val="22"/>
              </w:rPr>
              <w:t>AQ</w:t>
            </w:r>
          </w:p>
        </w:tc>
        <w:tc>
          <w:tcPr>
            <w:tcW w:w="1841" w:type="dxa"/>
          </w:tcPr>
          <w:p>
            <w:pPr>
              <w:pStyle w:val="TableParagraph"/>
              <w:spacing w:line="255"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$452,100</w:t>
            </w:r>
          </w:p>
        </w:tc>
      </w:tr>
      <w:tr>
        <w:trPr>
          <w:trHeight w:val="535" w:hRule="atLeast"/>
        </w:trPr>
        <w:tc>
          <w:tcPr>
            <w:tcW w:w="2406" w:type="dxa"/>
          </w:tcPr>
          <w:p>
            <w:pPr>
              <w:pStyle w:val="TableParagraph"/>
              <w:spacing w:line="250" w:lineRule="exact"/>
              <w:ind w:left="19" w:right="4"/>
              <w:rPr>
                <w:sz w:val="22"/>
              </w:rPr>
            </w:pPr>
            <w:r>
              <w:rPr>
                <w:spacing w:val="-5"/>
                <w:sz w:val="22"/>
              </w:rPr>
              <w:t>AU</w:t>
            </w:r>
          </w:p>
        </w:tc>
        <w:tc>
          <w:tcPr>
            <w:tcW w:w="2271" w:type="dxa"/>
          </w:tcPr>
          <w:p>
            <w:pPr>
              <w:pStyle w:val="TableParagraph"/>
              <w:spacing w:line="250" w:lineRule="exact"/>
              <w:ind w:left="11"/>
              <w:rPr>
                <w:sz w:val="22"/>
              </w:rPr>
            </w:pPr>
            <w:r>
              <w:rPr>
                <w:spacing w:val="-10"/>
                <w:w w:val="105"/>
                <w:sz w:val="22"/>
              </w:rPr>
              <w:t>O</w:t>
            </w:r>
          </w:p>
        </w:tc>
        <w:tc>
          <w:tcPr>
            <w:tcW w:w="1841" w:type="dxa"/>
          </w:tcPr>
          <w:p>
            <w:pPr>
              <w:pStyle w:val="TableParagraph"/>
              <w:spacing w:line="250" w:lineRule="exact"/>
              <w:ind w:left="11" w:right="12"/>
              <w:rPr>
                <w:sz w:val="22"/>
              </w:rPr>
            </w:pPr>
            <w:r>
              <w:rPr>
                <w:sz w:val="22"/>
              </w:rPr>
              <w:t>6</w:t>
            </w:r>
            <w:r>
              <w:rPr>
                <w:spacing w:val="-16"/>
                <w:sz w:val="22"/>
              </w:rPr>
              <w:t> </w:t>
            </w:r>
            <w:r>
              <w:rPr>
                <w:sz w:val="22"/>
              </w:rPr>
              <w:t>meses</w:t>
            </w:r>
            <w:r>
              <w:rPr>
                <w:spacing w:val="-22"/>
                <w:sz w:val="22"/>
              </w:rPr>
              <w:t> </w:t>
            </w:r>
            <w:r>
              <w:rPr>
                <w:spacing w:val="-4"/>
                <w:sz w:val="22"/>
              </w:rPr>
              <w:t>(180</w:t>
            </w:r>
          </w:p>
          <w:p>
            <w:pPr>
              <w:pStyle w:val="TableParagraph"/>
              <w:spacing w:line="260" w:lineRule="exact" w:before="5"/>
              <w:ind w:left="11" w:right="8"/>
              <w:rPr>
                <w:sz w:val="22"/>
              </w:rPr>
            </w:pPr>
            <w:r>
              <w:rPr>
                <w:spacing w:val="-2"/>
                <w:sz w:val="22"/>
              </w:rPr>
              <w:t>días)</w:t>
            </w:r>
          </w:p>
        </w:tc>
        <w:tc>
          <w:tcPr>
            <w:tcW w:w="2271" w:type="dxa"/>
          </w:tcPr>
          <w:p>
            <w:pPr>
              <w:pStyle w:val="TableParagraph"/>
              <w:spacing w:before="120"/>
              <w:ind w:left="5"/>
              <w:rPr>
                <w:sz w:val="22"/>
              </w:rPr>
            </w:pPr>
            <w:r>
              <w:rPr>
                <w:spacing w:val="-2"/>
                <w:sz w:val="22"/>
              </w:rPr>
              <w:t>$246,600</w:t>
            </w:r>
          </w:p>
        </w:tc>
      </w:tr>
      <w:tr>
        <w:trPr>
          <w:trHeight w:val="539" w:hRule="atLeast"/>
        </w:trPr>
        <w:tc>
          <w:tcPr>
            <w:tcW w:w="2406" w:type="dxa"/>
          </w:tcPr>
          <w:p>
            <w:pPr>
              <w:pStyle w:val="TableParagraph"/>
              <w:spacing w:line="255" w:lineRule="exact"/>
              <w:ind w:left="19" w:right="5"/>
              <w:rPr>
                <w:sz w:val="22"/>
              </w:rPr>
            </w:pPr>
            <w:r>
              <w:rPr>
                <w:spacing w:val="-5"/>
                <w:sz w:val="22"/>
              </w:rPr>
              <w:t>AV</w:t>
            </w:r>
          </w:p>
        </w:tc>
        <w:tc>
          <w:tcPr>
            <w:tcW w:w="2271" w:type="dxa"/>
          </w:tcPr>
          <w:p>
            <w:pPr>
              <w:pStyle w:val="TableParagraph"/>
              <w:spacing w:line="255" w:lineRule="exact"/>
              <w:ind w:left="10"/>
              <w:rPr>
                <w:sz w:val="22"/>
              </w:rPr>
            </w:pPr>
            <w:r>
              <w:rPr>
                <w:spacing w:val="-5"/>
                <w:sz w:val="22"/>
              </w:rPr>
              <w:t>AU</w:t>
            </w:r>
          </w:p>
        </w:tc>
        <w:tc>
          <w:tcPr>
            <w:tcW w:w="1841" w:type="dxa"/>
          </w:tcPr>
          <w:p>
            <w:pPr>
              <w:pStyle w:val="TableParagraph"/>
              <w:spacing w:line="255"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4"/>
              <w:ind w:left="5"/>
              <w:rPr>
                <w:sz w:val="22"/>
              </w:rPr>
            </w:pPr>
            <w:r>
              <w:rPr>
                <w:spacing w:val="-2"/>
                <w:sz w:val="22"/>
              </w:rPr>
              <w:t>$452,100</w:t>
            </w:r>
          </w:p>
        </w:tc>
      </w:tr>
    </w:tbl>
    <w:p>
      <w:pPr>
        <w:pStyle w:val="TableParagraph"/>
        <w:spacing w:after="0"/>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after="32"/>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81152">
                <wp:simplePos x="0" y="0"/>
                <wp:positionH relativeFrom="page">
                  <wp:posOffset>304800</wp:posOffset>
                </wp:positionH>
                <wp:positionV relativeFrom="page">
                  <wp:posOffset>304799</wp:posOffset>
                </wp:positionV>
                <wp:extent cx="7165975" cy="945197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35328" id="docshape52"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tbl>
      <w:tblPr>
        <w:tblW w:w="0" w:type="auto"/>
        <w:jc w:val="left"/>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2271"/>
        <w:gridCol w:w="1841"/>
        <w:gridCol w:w="2271"/>
      </w:tblGrid>
      <w:tr>
        <w:trPr>
          <w:trHeight w:val="535" w:hRule="atLeast"/>
        </w:trPr>
        <w:tc>
          <w:tcPr>
            <w:tcW w:w="2406" w:type="dxa"/>
          </w:tcPr>
          <w:p>
            <w:pPr>
              <w:pStyle w:val="TableParagraph"/>
              <w:spacing w:line="255" w:lineRule="exact"/>
              <w:ind w:left="19" w:right="8"/>
              <w:rPr>
                <w:sz w:val="22"/>
              </w:rPr>
            </w:pPr>
            <w:r>
              <w:rPr>
                <w:spacing w:val="-5"/>
                <w:sz w:val="22"/>
              </w:rPr>
              <w:t>AW</w:t>
            </w:r>
          </w:p>
        </w:tc>
        <w:tc>
          <w:tcPr>
            <w:tcW w:w="2271" w:type="dxa"/>
          </w:tcPr>
          <w:p>
            <w:pPr>
              <w:pStyle w:val="TableParagraph"/>
              <w:spacing w:line="255" w:lineRule="exact"/>
              <w:ind w:left="9"/>
              <w:rPr>
                <w:sz w:val="22"/>
              </w:rPr>
            </w:pPr>
            <w:r>
              <w:rPr>
                <w:spacing w:val="-5"/>
                <w:sz w:val="22"/>
              </w:rPr>
              <w:t>AV</w:t>
            </w:r>
          </w:p>
        </w:tc>
        <w:tc>
          <w:tcPr>
            <w:tcW w:w="1841" w:type="dxa"/>
          </w:tcPr>
          <w:p>
            <w:pPr>
              <w:pStyle w:val="TableParagraph"/>
              <w:spacing w:line="255" w:lineRule="exact"/>
              <w:ind w:left="11" w:right="13"/>
              <w:rPr>
                <w:sz w:val="22"/>
              </w:rPr>
            </w:pPr>
            <w:r>
              <w:rPr>
                <w:sz w:val="22"/>
              </w:rPr>
              <w:t>10</w:t>
            </w:r>
            <w:r>
              <w:rPr>
                <w:spacing w:val="-22"/>
                <w:sz w:val="22"/>
              </w:rPr>
              <w:t> </w:t>
            </w:r>
            <w:r>
              <w:rPr>
                <w:sz w:val="22"/>
              </w:rPr>
              <w:t>meses</w:t>
            </w:r>
            <w:r>
              <w:rPr>
                <w:spacing w:val="-22"/>
                <w:sz w:val="22"/>
              </w:rPr>
              <w:t> </w:t>
            </w:r>
            <w:r>
              <w:rPr>
                <w:spacing w:val="-4"/>
                <w:sz w:val="22"/>
              </w:rPr>
              <w:t>(300</w:t>
            </w:r>
          </w:p>
          <w:p>
            <w:pPr>
              <w:pStyle w:val="TableParagraph"/>
              <w:spacing w:line="260" w:lineRule="exact"/>
              <w:ind w:left="11" w:right="8"/>
              <w:rPr>
                <w:sz w:val="22"/>
              </w:rPr>
            </w:pPr>
            <w:r>
              <w:rPr>
                <w:spacing w:val="-2"/>
                <w:sz w:val="22"/>
              </w:rPr>
              <w:t>días)</w:t>
            </w:r>
          </w:p>
        </w:tc>
        <w:tc>
          <w:tcPr>
            <w:tcW w:w="2271" w:type="dxa"/>
          </w:tcPr>
          <w:p>
            <w:pPr>
              <w:pStyle w:val="TableParagraph"/>
              <w:spacing w:before="120"/>
              <w:ind w:left="5"/>
              <w:rPr>
                <w:sz w:val="22"/>
              </w:rPr>
            </w:pPr>
            <w:r>
              <w:rPr>
                <w:spacing w:val="-2"/>
                <w:sz w:val="22"/>
              </w:rPr>
              <w:t>$411,000</w:t>
            </w:r>
          </w:p>
        </w:tc>
      </w:tr>
      <w:tr>
        <w:trPr>
          <w:trHeight w:val="540" w:hRule="atLeast"/>
        </w:trPr>
        <w:tc>
          <w:tcPr>
            <w:tcW w:w="2406" w:type="dxa"/>
          </w:tcPr>
          <w:p>
            <w:pPr>
              <w:pStyle w:val="TableParagraph"/>
              <w:spacing w:line="255" w:lineRule="exact"/>
              <w:ind w:left="19" w:right="2"/>
              <w:rPr>
                <w:sz w:val="22"/>
              </w:rPr>
            </w:pPr>
            <w:r>
              <w:rPr>
                <w:spacing w:val="-5"/>
                <w:sz w:val="22"/>
              </w:rPr>
              <w:t>AX</w:t>
            </w:r>
          </w:p>
        </w:tc>
        <w:tc>
          <w:tcPr>
            <w:tcW w:w="2271" w:type="dxa"/>
          </w:tcPr>
          <w:p>
            <w:pPr>
              <w:pStyle w:val="TableParagraph"/>
              <w:spacing w:line="255" w:lineRule="exact"/>
              <w:ind w:left="10"/>
              <w:rPr>
                <w:sz w:val="22"/>
              </w:rPr>
            </w:pPr>
            <w:r>
              <w:rPr>
                <w:spacing w:val="-5"/>
                <w:sz w:val="22"/>
              </w:rPr>
              <w:t>AU</w:t>
            </w:r>
          </w:p>
        </w:tc>
        <w:tc>
          <w:tcPr>
            <w:tcW w:w="1841" w:type="dxa"/>
          </w:tcPr>
          <w:p>
            <w:pPr>
              <w:pStyle w:val="TableParagraph"/>
              <w:spacing w:line="255" w:lineRule="exact"/>
              <w:ind w:left="11" w:right="10"/>
              <w:rPr>
                <w:sz w:val="22"/>
              </w:rPr>
            </w:pPr>
            <w:r>
              <w:rPr>
                <w:sz w:val="22"/>
              </w:rPr>
              <w:t>3</w:t>
            </w:r>
            <w:r>
              <w:rPr>
                <w:spacing w:val="-16"/>
                <w:sz w:val="22"/>
              </w:rPr>
              <w:t> </w:t>
            </w:r>
            <w:r>
              <w:rPr>
                <w:sz w:val="22"/>
              </w:rPr>
              <w:t>meses</w:t>
            </w:r>
            <w:r>
              <w:rPr>
                <w:spacing w:val="-22"/>
                <w:sz w:val="22"/>
              </w:rPr>
              <w:t> </w:t>
            </w:r>
            <w:r>
              <w:rPr>
                <w:spacing w:val="-5"/>
                <w:sz w:val="22"/>
              </w:rPr>
              <w:t>(90</w:t>
            </w:r>
          </w:p>
          <w:p>
            <w:pPr>
              <w:pStyle w:val="TableParagraph"/>
              <w:spacing w:line="260" w:lineRule="exact" w:before="5"/>
              <w:ind w:left="11" w:right="8"/>
              <w:rPr>
                <w:sz w:val="22"/>
              </w:rPr>
            </w:pPr>
            <w:r>
              <w:rPr>
                <w:spacing w:val="-2"/>
                <w:sz w:val="22"/>
              </w:rPr>
              <w:t>días)</w:t>
            </w:r>
          </w:p>
        </w:tc>
        <w:tc>
          <w:tcPr>
            <w:tcW w:w="2271" w:type="dxa"/>
          </w:tcPr>
          <w:p>
            <w:pPr>
              <w:pStyle w:val="TableParagraph"/>
              <w:spacing w:before="125"/>
              <w:ind w:left="5"/>
              <w:rPr>
                <w:sz w:val="22"/>
              </w:rPr>
            </w:pPr>
            <w:r>
              <w:rPr>
                <w:spacing w:val="-2"/>
                <w:sz w:val="22"/>
              </w:rPr>
              <w:t>$123,300</w:t>
            </w:r>
          </w:p>
        </w:tc>
      </w:tr>
      <w:tr>
        <w:trPr>
          <w:trHeight w:val="535" w:hRule="atLeast"/>
        </w:trPr>
        <w:tc>
          <w:tcPr>
            <w:tcW w:w="2406" w:type="dxa"/>
          </w:tcPr>
          <w:p>
            <w:pPr>
              <w:pStyle w:val="TableParagraph"/>
              <w:spacing w:line="250" w:lineRule="exact"/>
              <w:ind w:left="19" w:right="5"/>
              <w:rPr>
                <w:sz w:val="22"/>
              </w:rPr>
            </w:pPr>
            <w:r>
              <w:rPr>
                <w:spacing w:val="-5"/>
                <w:sz w:val="22"/>
              </w:rPr>
              <w:t>AY</w:t>
            </w:r>
          </w:p>
        </w:tc>
        <w:tc>
          <w:tcPr>
            <w:tcW w:w="2271" w:type="dxa"/>
          </w:tcPr>
          <w:p>
            <w:pPr>
              <w:pStyle w:val="TableParagraph"/>
              <w:spacing w:line="250" w:lineRule="exact"/>
              <w:ind w:left="12"/>
              <w:rPr>
                <w:sz w:val="22"/>
              </w:rPr>
            </w:pPr>
            <w:r>
              <w:rPr>
                <w:spacing w:val="-5"/>
                <w:sz w:val="22"/>
              </w:rPr>
              <w:t>AX</w:t>
            </w:r>
          </w:p>
        </w:tc>
        <w:tc>
          <w:tcPr>
            <w:tcW w:w="1841" w:type="dxa"/>
          </w:tcPr>
          <w:p>
            <w:pPr>
              <w:pStyle w:val="TableParagraph"/>
              <w:spacing w:line="250" w:lineRule="exact"/>
              <w:ind w:left="11" w:right="12"/>
              <w:rPr>
                <w:sz w:val="22"/>
              </w:rPr>
            </w:pPr>
            <w:r>
              <w:rPr>
                <w:sz w:val="22"/>
              </w:rPr>
              <w:t>4</w:t>
            </w:r>
            <w:r>
              <w:rPr>
                <w:spacing w:val="-16"/>
                <w:sz w:val="22"/>
              </w:rPr>
              <w:t> </w:t>
            </w:r>
            <w:r>
              <w:rPr>
                <w:sz w:val="22"/>
              </w:rPr>
              <w:t>meses</w:t>
            </w:r>
            <w:r>
              <w:rPr>
                <w:spacing w:val="-22"/>
                <w:sz w:val="22"/>
              </w:rPr>
              <w:t> </w:t>
            </w:r>
            <w:r>
              <w:rPr>
                <w:spacing w:val="-4"/>
                <w:sz w:val="22"/>
              </w:rPr>
              <w:t>(120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$164,400</w:t>
            </w:r>
          </w:p>
        </w:tc>
      </w:tr>
      <w:tr>
        <w:trPr>
          <w:trHeight w:val="535" w:hRule="atLeast"/>
        </w:trPr>
        <w:tc>
          <w:tcPr>
            <w:tcW w:w="2406" w:type="dxa"/>
          </w:tcPr>
          <w:p>
            <w:pPr>
              <w:pStyle w:val="TableParagraph"/>
              <w:spacing w:line="255" w:lineRule="exact"/>
              <w:ind w:left="19" w:right="10"/>
              <w:rPr>
                <w:sz w:val="22"/>
              </w:rPr>
            </w:pPr>
            <w:r>
              <w:rPr>
                <w:spacing w:val="-5"/>
                <w:sz w:val="22"/>
              </w:rPr>
              <w:t>AZ</w:t>
            </w:r>
          </w:p>
        </w:tc>
        <w:tc>
          <w:tcPr>
            <w:tcW w:w="2271" w:type="dxa"/>
          </w:tcPr>
          <w:p>
            <w:pPr>
              <w:pStyle w:val="TableParagraph"/>
              <w:spacing w:line="255" w:lineRule="exact"/>
              <w:ind w:left="12"/>
              <w:rPr>
                <w:sz w:val="22"/>
              </w:rPr>
            </w:pPr>
            <w:r>
              <w:rPr>
                <w:spacing w:val="-5"/>
                <w:sz w:val="22"/>
              </w:rPr>
              <w:t>AX</w:t>
            </w:r>
          </w:p>
        </w:tc>
        <w:tc>
          <w:tcPr>
            <w:tcW w:w="1841" w:type="dxa"/>
          </w:tcPr>
          <w:p>
            <w:pPr>
              <w:pStyle w:val="TableParagraph"/>
              <w:spacing w:line="255" w:lineRule="exact"/>
              <w:ind w:left="11" w:right="12"/>
              <w:rPr>
                <w:sz w:val="22"/>
              </w:rPr>
            </w:pPr>
            <w:r>
              <w:rPr>
                <w:sz w:val="22"/>
              </w:rPr>
              <w:t>4</w:t>
            </w:r>
            <w:r>
              <w:rPr>
                <w:spacing w:val="-16"/>
                <w:sz w:val="22"/>
              </w:rPr>
              <w:t> </w:t>
            </w:r>
            <w:r>
              <w:rPr>
                <w:sz w:val="22"/>
              </w:rPr>
              <w:t>meses</w:t>
            </w:r>
            <w:r>
              <w:rPr>
                <w:spacing w:val="-22"/>
                <w:sz w:val="22"/>
              </w:rPr>
              <w:t> </w:t>
            </w:r>
            <w:r>
              <w:rPr>
                <w:spacing w:val="-4"/>
                <w:sz w:val="22"/>
              </w:rPr>
              <w:t>(120</w:t>
            </w:r>
          </w:p>
          <w:p>
            <w:pPr>
              <w:pStyle w:val="TableParagraph"/>
              <w:spacing w:line="260" w:lineRule="exact"/>
              <w:ind w:left="11" w:right="8"/>
              <w:rPr>
                <w:sz w:val="22"/>
              </w:rPr>
            </w:pPr>
            <w:r>
              <w:rPr>
                <w:spacing w:val="-2"/>
                <w:sz w:val="22"/>
              </w:rPr>
              <w:t>días)</w:t>
            </w:r>
          </w:p>
        </w:tc>
        <w:tc>
          <w:tcPr>
            <w:tcW w:w="2271" w:type="dxa"/>
          </w:tcPr>
          <w:p>
            <w:pPr>
              <w:pStyle w:val="TableParagraph"/>
              <w:spacing w:before="125"/>
              <w:ind w:left="5"/>
              <w:rPr>
                <w:sz w:val="22"/>
              </w:rPr>
            </w:pPr>
            <w:r>
              <w:rPr>
                <w:spacing w:val="-2"/>
                <w:sz w:val="22"/>
              </w:rPr>
              <w:t>$164,400</w:t>
            </w:r>
          </w:p>
        </w:tc>
      </w:tr>
      <w:tr>
        <w:trPr>
          <w:trHeight w:val="540" w:hRule="atLeast"/>
        </w:trPr>
        <w:tc>
          <w:tcPr>
            <w:tcW w:w="2406" w:type="dxa"/>
          </w:tcPr>
          <w:p>
            <w:pPr>
              <w:pStyle w:val="TableParagraph"/>
              <w:spacing w:line="255" w:lineRule="exact"/>
              <w:ind w:left="19" w:right="8"/>
              <w:rPr>
                <w:sz w:val="22"/>
              </w:rPr>
            </w:pPr>
            <w:r>
              <w:rPr>
                <w:spacing w:val="-5"/>
                <w:sz w:val="22"/>
              </w:rPr>
              <w:t>BA</w:t>
            </w:r>
          </w:p>
        </w:tc>
        <w:tc>
          <w:tcPr>
            <w:tcW w:w="2271" w:type="dxa"/>
          </w:tcPr>
          <w:p>
            <w:pPr>
              <w:pStyle w:val="TableParagraph"/>
              <w:spacing w:line="255" w:lineRule="exact"/>
              <w:ind w:left="10"/>
              <w:rPr>
                <w:sz w:val="22"/>
              </w:rPr>
            </w:pPr>
            <w:r>
              <w:rPr>
                <w:spacing w:val="-5"/>
                <w:sz w:val="22"/>
              </w:rPr>
              <w:t>AU</w:t>
            </w:r>
          </w:p>
        </w:tc>
        <w:tc>
          <w:tcPr>
            <w:tcW w:w="1841" w:type="dxa"/>
          </w:tcPr>
          <w:p>
            <w:pPr>
              <w:pStyle w:val="TableParagraph"/>
              <w:spacing w:line="255" w:lineRule="exact"/>
              <w:ind w:left="11" w:right="12"/>
              <w:rPr>
                <w:sz w:val="22"/>
              </w:rPr>
            </w:pPr>
            <w:r>
              <w:rPr>
                <w:sz w:val="22"/>
              </w:rPr>
              <w:t>4</w:t>
            </w:r>
            <w:r>
              <w:rPr>
                <w:spacing w:val="-16"/>
                <w:sz w:val="22"/>
              </w:rPr>
              <w:t> </w:t>
            </w:r>
            <w:r>
              <w:rPr>
                <w:sz w:val="22"/>
              </w:rPr>
              <w:t>meses</w:t>
            </w:r>
            <w:r>
              <w:rPr>
                <w:spacing w:val="-22"/>
                <w:sz w:val="22"/>
              </w:rPr>
              <w:t> </w:t>
            </w:r>
            <w:r>
              <w:rPr>
                <w:spacing w:val="-4"/>
                <w:sz w:val="22"/>
              </w:rPr>
              <w:t>(120</w:t>
            </w:r>
          </w:p>
          <w:p>
            <w:pPr>
              <w:pStyle w:val="TableParagraph"/>
              <w:spacing w:line="260" w:lineRule="exact" w:before="5"/>
              <w:ind w:left="11" w:right="8"/>
              <w:rPr>
                <w:sz w:val="22"/>
              </w:rPr>
            </w:pPr>
            <w:r>
              <w:rPr>
                <w:spacing w:val="-2"/>
                <w:sz w:val="22"/>
              </w:rPr>
              <w:t>días)</w:t>
            </w:r>
          </w:p>
        </w:tc>
        <w:tc>
          <w:tcPr>
            <w:tcW w:w="2271" w:type="dxa"/>
          </w:tcPr>
          <w:p>
            <w:pPr>
              <w:pStyle w:val="TableParagraph"/>
              <w:spacing w:before="125"/>
              <w:ind w:left="5"/>
              <w:rPr>
                <w:sz w:val="22"/>
              </w:rPr>
            </w:pPr>
            <w:r>
              <w:rPr>
                <w:spacing w:val="-2"/>
                <w:sz w:val="22"/>
              </w:rPr>
              <w:t>$164,400</w:t>
            </w:r>
          </w:p>
        </w:tc>
      </w:tr>
      <w:tr>
        <w:trPr>
          <w:trHeight w:val="535" w:hRule="atLeast"/>
        </w:trPr>
        <w:tc>
          <w:tcPr>
            <w:tcW w:w="2406" w:type="dxa"/>
          </w:tcPr>
          <w:p>
            <w:pPr>
              <w:pStyle w:val="TableParagraph"/>
              <w:spacing w:line="255" w:lineRule="exact"/>
              <w:ind w:left="19" w:right="4"/>
              <w:rPr>
                <w:sz w:val="22"/>
              </w:rPr>
            </w:pPr>
            <w:r>
              <w:rPr>
                <w:spacing w:val="-5"/>
                <w:sz w:val="22"/>
              </w:rPr>
              <w:t>BB</w:t>
            </w:r>
          </w:p>
        </w:tc>
        <w:tc>
          <w:tcPr>
            <w:tcW w:w="2271" w:type="dxa"/>
          </w:tcPr>
          <w:p>
            <w:pPr>
              <w:pStyle w:val="TableParagraph"/>
              <w:spacing w:line="255" w:lineRule="exact"/>
              <w:ind w:left="6"/>
              <w:rPr>
                <w:sz w:val="22"/>
              </w:rPr>
            </w:pPr>
            <w:r>
              <w:rPr>
                <w:spacing w:val="-5"/>
                <w:sz w:val="22"/>
              </w:rPr>
              <w:t>BA</w:t>
            </w:r>
          </w:p>
        </w:tc>
        <w:tc>
          <w:tcPr>
            <w:tcW w:w="1841" w:type="dxa"/>
          </w:tcPr>
          <w:p>
            <w:pPr>
              <w:pStyle w:val="TableParagraph"/>
              <w:spacing w:line="255" w:lineRule="exact"/>
              <w:ind w:left="11" w:right="10"/>
              <w:rPr>
                <w:sz w:val="22"/>
              </w:rPr>
            </w:pPr>
            <w:r>
              <w:rPr>
                <w:sz w:val="22"/>
              </w:rPr>
              <w:t>2</w:t>
            </w:r>
            <w:r>
              <w:rPr>
                <w:spacing w:val="-16"/>
                <w:sz w:val="22"/>
              </w:rPr>
              <w:t> </w:t>
            </w:r>
            <w:r>
              <w:rPr>
                <w:sz w:val="22"/>
              </w:rPr>
              <w:t>meses</w:t>
            </w:r>
            <w:r>
              <w:rPr>
                <w:spacing w:val="-22"/>
                <w:sz w:val="22"/>
              </w:rPr>
              <w:t> </w:t>
            </w:r>
            <w:r>
              <w:rPr>
                <w:spacing w:val="-5"/>
                <w:sz w:val="22"/>
              </w:rPr>
              <w:t>(60</w:t>
            </w:r>
          </w:p>
          <w:p>
            <w:pPr>
              <w:pStyle w:val="TableParagraph"/>
              <w:spacing w:line="260" w:lineRule="exact"/>
              <w:ind w:left="11" w:right="8"/>
              <w:rPr>
                <w:sz w:val="22"/>
              </w:rPr>
            </w:pPr>
            <w:r>
              <w:rPr>
                <w:spacing w:val="-2"/>
                <w:sz w:val="22"/>
              </w:rPr>
              <w:t>días)</w:t>
            </w:r>
          </w:p>
        </w:tc>
        <w:tc>
          <w:tcPr>
            <w:tcW w:w="2271" w:type="dxa"/>
          </w:tcPr>
          <w:p>
            <w:pPr>
              <w:pStyle w:val="TableParagraph"/>
              <w:spacing w:before="120"/>
              <w:ind w:left="10"/>
              <w:rPr>
                <w:sz w:val="22"/>
              </w:rPr>
            </w:pPr>
            <w:r>
              <w:rPr>
                <w:spacing w:val="-2"/>
                <w:sz w:val="22"/>
              </w:rPr>
              <w:t>$82,200</w:t>
            </w:r>
          </w:p>
        </w:tc>
      </w:tr>
      <w:tr>
        <w:trPr>
          <w:trHeight w:val="540" w:hRule="atLeast"/>
        </w:trPr>
        <w:tc>
          <w:tcPr>
            <w:tcW w:w="2406" w:type="dxa"/>
          </w:tcPr>
          <w:p>
            <w:pPr>
              <w:pStyle w:val="TableParagraph"/>
              <w:spacing w:line="255" w:lineRule="exact"/>
              <w:ind w:left="19" w:right="5"/>
              <w:rPr>
                <w:sz w:val="22"/>
              </w:rPr>
            </w:pPr>
            <w:r>
              <w:rPr>
                <w:spacing w:val="-5"/>
                <w:w w:val="110"/>
                <w:sz w:val="22"/>
              </w:rPr>
              <w:t>BC</w:t>
            </w:r>
          </w:p>
        </w:tc>
        <w:tc>
          <w:tcPr>
            <w:tcW w:w="2271" w:type="dxa"/>
          </w:tcPr>
          <w:p>
            <w:pPr>
              <w:pStyle w:val="TableParagraph"/>
              <w:spacing w:line="255" w:lineRule="exact"/>
              <w:ind w:left="6"/>
              <w:rPr>
                <w:sz w:val="22"/>
              </w:rPr>
            </w:pPr>
            <w:r>
              <w:rPr>
                <w:spacing w:val="-5"/>
                <w:sz w:val="22"/>
              </w:rPr>
              <w:t>AW</w:t>
            </w:r>
          </w:p>
        </w:tc>
        <w:tc>
          <w:tcPr>
            <w:tcW w:w="1841" w:type="dxa"/>
          </w:tcPr>
          <w:p>
            <w:pPr>
              <w:pStyle w:val="TableParagraph"/>
              <w:spacing w:line="255"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$452,100</w:t>
            </w:r>
          </w:p>
        </w:tc>
      </w:tr>
      <w:tr>
        <w:trPr>
          <w:trHeight w:val="535" w:hRule="atLeast"/>
        </w:trPr>
        <w:tc>
          <w:tcPr>
            <w:tcW w:w="2406" w:type="dxa"/>
          </w:tcPr>
          <w:p>
            <w:pPr>
              <w:pStyle w:val="TableParagraph"/>
              <w:spacing w:line="251" w:lineRule="exact"/>
              <w:ind w:left="19" w:right="6"/>
              <w:rPr>
                <w:sz w:val="22"/>
              </w:rPr>
            </w:pPr>
            <w:r>
              <w:rPr>
                <w:spacing w:val="-5"/>
                <w:sz w:val="22"/>
              </w:rPr>
              <w:t>BD</w:t>
            </w:r>
          </w:p>
        </w:tc>
        <w:tc>
          <w:tcPr>
            <w:tcW w:w="2271" w:type="dxa"/>
          </w:tcPr>
          <w:p>
            <w:pPr>
              <w:pStyle w:val="TableParagraph"/>
              <w:spacing w:line="251" w:lineRule="exact"/>
              <w:ind w:left="5"/>
              <w:rPr>
                <w:sz w:val="22"/>
              </w:rPr>
            </w:pPr>
            <w:r>
              <w:rPr>
                <w:spacing w:val="-10"/>
                <w:w w:val="105"/>
                <w:sz w:val="22"/>
              </w:rPr>
              <w:t>N</w:t>
            </w:r>
          </w:p>
        </w:tc>
        <w:tc>
          <w:tcPr>
            <w:tcW w:w="1841" w:type="dxa"/>
          </w:tcPr>
          <w:p>
            <w:pPr>
              <w:pStyle w:val="TableParagraph"/>
              <w:spacing w:line="251"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$452,100</w:t>
            </w:r>
          </w:p>
        </w:tc>
      </w:tr>
      <w:tr>
        <w:trPr>
          <w:trHeight w:val="540" w:hRule="atLeast"/>
        </w:trPr>
        <w:tc>
          <w:tcPr>
            <w:tcW w:w="2406" w:type="dxa"/>
          </w:tcPr>
          <w:p>
            <w:pPr>
              <w:pStyle w:val="TableParagraph"/>
              <w:spacing w:line="255" w:lineRule="exact"/>
              <w:ind w:left="19" w:right="5"/>
              <w:rPr>
                <w:sz w:val="22"/>
              </w:rPr>
            </w:pPr>
            <w:r>
              <w:rPr>
                <w:spacing w:val="-5"/>
                <w:sz w:val="22"/>
              </w:rPr>
              <w:t>BE</w:t>
            </w:r>
          </w:p>
        </w:tc>
        <w:tc>
          <w:tcPr>
            <w:tcW w:w="2271" w:type="dxa"/>
          </w:tcPr>
          <w:p>
            <w:pPr>
              <w:pStyle w:val="TableParagraph"/>
              <w:spacing w:line="255" w:lineRule="exact"/>
              <w:ind w:left="8"/>
              <w:rPr>
                <w:sz w:val="22"/>
              </w:rPr>
            </w:pPr>
            <w:r>
              <w:rPr>
                <w:spacing w:val="-5"/>
                <w:sz w:val="22"/>
              </w:rPr>
              <w:t>BD</w:t>
            </w:r>
          </w:p>
        </w:tc>
        <w:tc>
          <w:tcPr>
            <w:tcW w:w="1841" w:type="dxa"/>
          </w:tcPr>
          <w:p>
            <w:pPr>
              <w:pStyle w:val="TableParagraph"/>
              <w:spacing w:line="255" w:lineRule="exact"/>
              <w:ind w:left="11" w:right="13"/>
              <w:rPr>
                <w:sz w:val="22"/>
              </w:rPr>
            </w:pPr>
            <w:r>
              <w:rPr>
                <w:sz w:val="22"/>
              </w:rPr>
              <w:t>10</w:t>
            </w:r>
            <w:r>
              <w:rPr>
                <w:spacing w:val="-22"/>
                <w:sz w:val="22"/>
              </w:rPr>
              <w:t> </w:t>
            </w:r>
            <w:r>
              <w:rPr>
                <w:sz w:val="22"/>
              </w:rPr>
              <w:t>meses</w:t>
            </w:r>
            <w:r>
              <w:rPr>
                <w:spacing w:val="-22"/>
                <w:sz w:val="22"/>
              </w:rPr>
              <w:t> </w:t>
            </w:r>
            <w:r>
              <w:rPr>
                <w:spacing w:val="-4"/>
                <w:sz w:val="22"/>
              </w:rPr>
              <w:t>(300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$411,000</w:t>
            </w:r>
          </w:p>
        </w:tc>
      </w:tr>
      <w:tr>
        <w:trPr>
          <w:trHeight w:val="535" w:hRule="atLeast"/>
        </w:trPr>
        <w:tc>
          <w:tcPr>
            <w:tcW w:w="2406" w:type="dxa"/>
          </w:tcPr>
          <w:p>
            <w:pPr>
              <w:pStyle w:val="TableParagraph"/>
              <w:spacing w:line="250" w:lineRule="exact"/>
              <w:ind w:left="19" w:right="2"/>
              <w:rPr>
                <w:sz w:val="22"/>
              </w:rPr>
            </w:pPr>
            <w:r>
              <w:rPr>
                <w:spacing w:val="-5"/>
                <w:sz w:val="22"/>
              </w:rPr>
              <w:t>BF</w:t>
            </w:r>
          </w:p>
        </w:tc>
        <w:tc>
          <w:tcPr>
            <w:tcW w:w="2271" w:type="dxa"/>
          </w:tcPr>
          <w:p>
            <w:pPr>
              <w:pStyle w:val="TableParagraph"/>
              <w:spacing w:line="250" w:lineRule="exact"/>
              <w:ind w:left="8"/>
              <w:rPr>
                <w:sz w:val="22"/>
              </w:rPr>
            </w:pPr>
            <w:r>
              <w:rPr>
                <w:spacing w:val="-5"/>
                <w:sz w:val="22"/>
              </w:rPr>
              <w:t>BD</w:t>
            </w:r>
          </w:p>
        </w:tc>
        <w:tc>
          <w:tcPr>
            <w:tcW w:w="1841" w:type="dxa"/>
          </w:tcPr>
          <w:p>
            <w:pPr>
              <w:pStyle w:val="TableParagraph"/>
              <w:spacing w:line="250"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$452,100</w:t>
            </w:r>
          </w:p>
        </w:tc>
      </w:tr>
      <w:tr>
        <w:trPr>
          <w:trHeight w:val="535" w:hRule="atLeast"/>
        </w:trPr>
        <w:tc>
          <w:tcPr>
            <w:tcW w:w="2406" w:type="dxa"/>
          </w:tcPr>
          <w:p>
            <w:pPr>
              <w:pStyle w:val="TableParagraph"/>
              <w:spacing w:line="256" w:lineRule="exact"/>
              <w:ind w:left="19" w:right="2"/>
              <w:rPr>
                <w:sz w:val="22"/>
              </w:rPr>
            </w:pPr>
            <w:r>
              <w:rPr>
                <w:spacing w:val="-5"/>
                <w:w w:val="105"/>
                <w:sz w:val="22"/>
              </w:rPr>
              <w:t>BG</w:t>
            </w:r>
          </w:p>
        </w:tc>
        <w:tc>
          <w:tcPr>
            <w:tcW w:w="2271" w:type="dxa"/>
          </w:tcPr>
          <w:p>
            <w:pPr>
              <w:pStyle w:val="TableParagraph"/>
              <w:spacing w:line="256" w:lineRule="exact"/>
              <w:ind w:left="5"/>
              <w:rPr>
                <w:sz w:val="22"/>
              </w:rPr>
            </w:pPr>
            <w:r>
              <w:rPr>
                <w:spacing w:val="-10"/>
                <w:w w:val="105"/>
                <w:sz w:val="22"/>
              </w:rPr>
              <w:t>N</w:t>
            </w:r>
          </w:p>
        </w:tc>
        <w:tc>
          <w:tcPr>
            <w:tcW w:w="1841" w:type="dxa"/>
          </w:tcPr>
          <w:p>
            <w:pPr>
              <w:pStyle w:val="TableParagraph"/>
              <w:spacing w:line="256" w:lineRule="exact"/>
              <w:ind w:left="11" w:right="10"/>
              <w:rPr>
                <w:sz w:val="22"/>
              </w:rPr>
            </w:pPr>
            <w:r>
              <w:rPr>
                <w:sz w:val="22"/>
              </w:rPr>
              <w:t>3</w:t>
            </w:r>
            <w:r>
              <w:rPr>
                <w:spacing w:val="-16"/>
                <w:sz w:val="22"/>
              </w:rPr>
              <w:t> </w:t>
            </w:r>
            <w:r>
              <w:rPr>
                <w:sz w:val="22"/>
              </w:rPr>
              <w:t>meses</w:t>
            </w:r>
            <w:r>
              <w:rPr>
                <w:spacing w:val="-22"/>
                <w:sz w:val="22"/>
              </w:rPr>
              <w:t> </w:t>
            </w:r>
            <w:r>
              <w:rPr>
                <w:spacing w:val="-5"/>
                <w:sz w:val="22"/>
              </w:rPr>
              <w:t>(90</w:t>
            </w:r>
          </w:p>
          <w:p>
            <w:pPr>
              <w:pStyle w:val="TableParagraph"/>
              <w:spacing w:line="260" w:lineRule="exact"/>
              <w:ind w:left="11" w:right="8"/>
              <w:rPr>
                <w:sz w:val="22"/>
              </w:rPr>
            </w:pPr>
            <w:r>
              <w:rPr>
                <w:spacing w:val="-2"/>
                <w:sz w:val="22"/>
              </w:rPr>
              <w:t>días)</w:t>
            </w:r>
          </w:p>
        </w:tc>
        <w:tc>
          <w:tcPr>
            <w:tcW w:w="2271" w:type="dxa"/>
          </w:tcPr>
          <w:p>
            <w:pPr>
              <w:pStyle w:val="TableParagraph"/>
              <w:spacing w:before="125"/>
              <w:ind w:left="5"/>
              <w:rPr>
                <w:sz w:val="22"/>
              </w:rPr>
            </w:pPr>
            <w:r>
              <w:rPr>
                <w:spacing w:val="-2"/>
                <w:sz w:val="22"/>
              </w:rPr>
              <w:t>$123,300</w:t>
            </w:r>
          </w:p>
        </w:tc>
      </w:tr>
      <w:tr>
        <w:trPr>
          <w:trHeight w:val="540" w:hRule="atLeast"/>
        </w:trPr>
        <w:tc>
          <w:tcPr>
            <w:tcW w:w="2406" w:type="dxa"/>
          </w:tcPr>
          <w:p>
            <w:pPr>
              <w:pStyle w:val="TableParagraph"/>
              <w:spacing w:line="255" w:lineRule="exact"/>
              <w:ind w:left="19" w:right="2"/>
              <w:rPr>
                <w:sz w:val="22"/>
              </w:rPr>
            </w:pPr>
            <w:r>
              <w:rPr>
                <w:spacing w:val="-5"/>
                <w:w w:val="105"/>
                <w:sz w:val="22"/>
              </w:rPr>
              <w:t>BH</w:t>
            </w:r>
          </w:p>
        </w:tc>
        <w:tc>
          <w:tcPr>
            <w:tcW w:w="2271" w:type="dxa"/>
          </w:tcPr>
          <w:p>
            <w:pPr>
              <w:pStyle w:val="TableParagraph"/>
              <w:spacing w:line="255" w:lineRule="exact"/>
              <w:ind w:left="12"/>
              <w:rPr>
                <w:sz w:val="22"/>
              </w:rPr>
            </w:pPr>
            <w:r>
              <w:rPr>
                <w:spacing w:val="-5"/>
                <w:w w:val="105"/>
                <w:sz w:val="22"/>
              </w:rPr>
              <w:t>BG</w:t>
            </w:r>
          </w:p>
        </w:tc>
        <w:tc>
          <w:tcPr>
            <w:tcW w:w="1841" w:type="dxa"/>
          </w:tcPr>
          <w:p>
            <w:pPr>
              <w:pStyle w:val="TableParagraph"/>
              <w:spacing w:line="255" w:lineRule="exact"/>
              <w:ind w:left="11" w:right="12"/>
              <w:rPr>
                <w:sz w:val="22"/>
              </w:rPr>
            </w:pPr>
            <w:r>
              <w:rPr>
                <w:sz w:val="22"/>
              </w:rPr>
              <w:t>4</w:t>
            </w:r>
            <w:r>
              <w:rPr>
                <w:spacing w:val="-16"/>
                <w:sz w:val="22"/>
              </w:rPr>
              <w:t> </w:t>
            </w:r>
            <w:r>
              <w:rPr>
                <w:sz w:val="22"/>
              </w:rPr>
              <w:t>meses</w:t>
            </w:r>
            <w:r>
              <w:rPr>
                <w:spacing w:val="-22"/>
                <w:sz w:val="22"/>
              </w:rPr>
              <w:t> </w:t>
            </w:r>
            <w:r>
              <w:rPr>
                <w:spacing w:val="-4"/>
                <w:sz w:val="22"/>
              </w:rPr>
              <w:t>(120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$164,400</w:t>
            </w:r>
          </w:p>
        </w:tc>
      </w:tr>
      <w:tr>
        <w:trPr>
          <w:trHeight w:val="535" w:hRule="atLeast"/>
        </w:trPr>
        <w:tc>
          <w:tcPr>
            <w:tcW w:w="2406" w:type="dxa"/>
          </w:tcPr>
          <w:p>
            <w:pPr>
              <w:pStyle w:val="TableParagraph"/>
              <w:spacing w:line="255" w:lineRule="exact"/>
              <w:ind w:left="19"/>
              <w:rPr>
                <w:sz w:val="22"/>
              </w:rPr>
            </w:pPr>
            <w:r>
              <w:rPr>
                <w:spacing w:val="-5"/>
                <w:sz w:val="22"/>
              </w:rPr>
              <w:t>BI</w:t>
            </w:r>
          </w:p>
        </w:tc>
        <w:tc>
          <w:tcPr>
            <w:tcW w:w="2271" w:type="dxa"/>
          </w:tcPr>
          <w:p>
            <w:pPr>
              <w:pStyle w:val="TableParagraph"/>
              <w:spacing w:line="255" w:lineRule="exact"/>
              <w:ind w:left="12"/>
              <w:rPr>
                <w:sz w:val="22"/>
              </w:rPr>
            </w:pPr>
            <w:r>
              <w:rPr>
                <w:spacing w:val="-5"/>
                <w:w w:val="105"/>
                <w:sz w:val="22"/>
              </w:rPr>
              <w:t>BG</w:t>
            </w:r>
          </w:p>
        </w:tc>
        <w:tc>
          <w:tcPr>
            <w:tcW w:w="1841" w:type="dxa"/>
          </w:tcPr>
          <w:p>
            <w:pPr>
              <w:pStyle w:val="TableParagraph"/>
              <w:spacing w:line="255" w:lineRule="exact"/>
              <w:ind w:left="11" w:right="10"/>
              <w:rPr>
                <w:sz w:val="22"/>
              </w:rPr>
            </w:pPr>
            <w:r>
              <w:rPr>
                <w:sz w:val="22"/>
              </w:rPr>
              <w:t>3</w:t>
            </w:r>
            <w:r>
              <w:rPr>
                <w:spacing w:val="-16"/>
                <w:sz w:val="22"/>
              </w:rPr>
              <w:t> </w:t>
            </w:r>
            <w:r>
              <w:rPr>
                <w:sz w:val="22"/>
              </w:rPr>
              <w:t>meses</w:t>
            </w:r>
            <w:r>
              <w:rPr>
                <w:spacing w:val="-22"/>
                <w:sz w:val="22"/>
              </w:rPr>
              <w:t> </w:t>
            </w:r>
            <w:r>
              <w:rPr>
                <w:spacing w:val="-5"/>
                <w:sz w:val="22"/>
              </w:rPr>
              <w:t>(90</w:t>
            </w:r>
          </w:p>
          <w:p>
            <w:pPr>
              <w:pStyle w:val="TableParagraph"/>
              <w:spacing w:line="260" w:lineRule="exact"/>
              <w:ind w:left="11" w:right="8"/>
              <w:rPr>
                <w:sz w:val="22"/>
              </w:rPr>
            </w:pPr>
            <w:r>
              <w:rPr>
                <w:spacing w:val="-2"/>
                <w:sz w:val="22"/>
              </w:rPr>
              <w:t>días)</w:t>
            </w:r>
          </w:p>
        </w:tc>
        <w:tc>
          <w:tcPr>
            <w:tcW w:w="2271" w:type="dxa"/>
          </w:tcPr>
          <w:p>
            <w:pPr>
              <w:pStyle w:val="TableParagraph"/>
              <w:spacing w:before="120"/>
              <w:ind w:left="5"/>
              <w:rPr>
                <w:sz w:val="22"/>
              </w:rPr>
            </w:pPr>
            <w:r>
              <w:rPr>
                <w:spacing w:val="-2"/>
                <w:sz w:val="22"/>
              </w:rPr>
              <w:t>$123,300</w:t>
            </w:r>
          </w:p>
        </w:tc>
      </w:tr>
      <w:tr>
        <w:trPr>
          <w:trHeight w:val="540" w:hRule="atLeast"/>
        </w:trPr>
        <w:tc>
          <w:tcPr>
            <w:tcW w:w="2406" w:type="dxa"/>
          </w:tcPr>
          <w:p>
            <w:pPr>
              <w:pStyle w:val="TableParagraph"/>
              <w:spacing w:line="256" w:lineRule="exact"/>
              <w:ind w:left="19" w:right="5"/>
              <w:rPr>
                <w:sz w:val="22"/>
              </w:rPr>
            </w:pPr>
            <w:r>
              <w:rPr>
                <w:spacing w:val="-5"/>
                <w:sz w:val="22"/>
              </w:rPr>
              <w:t>BJ</w:t>
            </w:r>
          </w:p>
        </w:tc>
        <w:tc>
          <w:tcPr>
            <w:tcW w:w="2271" w:type="dxa"/>
          </w:tcPr>
          <w:p>
            <w:pPr>
              <w:pStyle w:val="TableParagraph"/>
              <w:spacing w:line="256" w:lineRule="exact"/>
              <w:ind w:left="8"/>
              <w:rPr>
                <w:sz w:val="22"/>
              </w:rPr>
            </w:pPr>
            <w:r>
              <w:rPr>
                <w:spacing w:val="-5"/>
                <w:sz w:val="22"/>
              </w:rPr>
              <w:t>BD</w:t>
            </w:r>
          </w:p>
        </w:tc>
        <w:tc>
          <w:tcPr>
            <w:tcW w:w="1841" w:type="dxa"/>
          </w:tcPr>
          <w:p>
            <w:pPr>
              <w:pStyle w:val="TableParagraph"/>
              <w:spacing w:line="256" w:lineRule="exact"/>
              <w:ind w:left="11" w:right="13"/>
              <w:rPr>
                <w:sz w:val="22"/>
              </w:rPr>
            </w:pPr>
            <w:r>
              <w:rPr>
                <w:sz w:val="22"/>
              </w:rPr>
              <w:t>10</w:t>
            </w:r>
            <w:r>
              <w:rPr>
                <w:spacing w:val="-22"/>
                <w:sz w:val="22"/>
              </w:rPr>
              <w:t> </w:t>
            </w:r>
            <w:r>
              <w:rPr>
                <w:sz w:val="22"/>
              </w:rPr>
              <w:t>meses</w:t>
            </w:r>
            <w:r>
              <w:rPr>
                <w:spacing w:val="-22"/>
                <w:sz w:val="22"/>
              </w:rPr>
              <w:t> </w:t>
            </w:r>
            <w:r>
              <w:rPr>
                <w:spacing w:val="-4"/>
                <w:sz w:val="22"/>
              </w:rPr>
              <w:t>(300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$411,000</w:t>
            </w:r>
          </w:p>
        </w:tc>
      </w:tr>
      <w:tr>
        <w:trPr>
          <w:trHeight w:val="535" w:hRule="atLeast"/>
        </w:trPr>
        <w:tc>
          <w:tcPr>
            <w:tcW w:w="2406" w:type="dxa"/>
          </w:tcPr>
          <w:p>
            <w:pPr>
              <w:pStyle w:val="TableParagraph"/>
              <w:spacing w:line="250" w:lineRule="exact"/>
              <w:ind w:left="19" w:right="2"/>
              <w:rPr>
                <w:sz w:val="22"/>
              </w:rPr>
            </w:pPr>
            <w:r>
              <w:rPr>
                <w:spacing w:val="-5"/>
                <w:sz w:val="22"/>
              </w:rPr>
              <w:t>BK</w:t>
            </w:r>
          </w:p>
        </w:tc>
        <w:tc>
          <w:tcPr>
            <w:tcW w:w="2271" w:type="dxa"/>
          </w:tcPr>
          <w:p>
            <w:pPr>
              <w:pStyle w:val="TableParagraph"/>
              <w:spacing w:line="250" w:lineRule="exact"/>
              <w:ind w:left="8"/>
              <w:rPr>
                <w:sz w:val="22"/>
              </w:rPr>
            </w:pPr>
            <w:r>
              <w:rPr>
                <w:spacing w:val="-10"/>
                <w:sz w:val="22"/>
              </w:rPr>
              <w:t>Y</w:t>
            </w:r>
          </w:p>
        </w:tc>
        <w:tc>
          <w:tcPr>
            <w:tcW w:w="1841" w:type="dxa"/>
          </w:tcPr>
          <w:p>
            <w:pPr>
              <w:pStyle w:val="TableParagraph"/>
              <w:spacing w:line="250" w:lineRule="exact"/>
              <w:ind w:left="11" w:right="12"/>
              <w:rPr>
                <w:sz w:val="22"/>
              </w:rPr>
            </w:pPr>
            <w:r>
              <w:rPr>
                <w:sz w:val="22"/>
              </w:rPr>
              <w:t>6</w:t>
            </w:r>
            <w:r>
              <w:rPr>
                <w:spacing w:val="-16"/>
                <w:sz w:val="22"/>
              </w:rPr>
              <w:t> </w:t>
            </w:r>
            <w:r>
              <w:rPr>
                <w:sz w:val="22"/>
              </w:rPr>
              <w:t>meses</w:t>
            </w:r>
            <w:r>
              <w:rPr>
                <w:spacing w:val="-22"/>
                <w:sz w:val="22"/>
              </w:rPr>
              <w:t> </w:t>
            </w:r>
            <w:r>
              <w:rPr>
                <w:spacing w:val="-4"/>
                <w:sz w:val="22"/>
              </w:rPr>
              <w:t>(180</w:t>
            </w:r>
          </w:p>
          <w:p>
            <w:pPr>
              <w:pStyle w:val="TableParagraph"/>
              <w:spacing w:line="260" w:lineRule="exact" w:before="4"/>
              <w:ind w:left="11" w:right="8"/>
              <w:rPr>
                <w:sz w:val="22"/>
              </w:rPr>
            </w:pPr>
            <w:r>
              <w:rPr>
                <w:spacing w:val="-2"/>
                <w:sz w:val="22"/>
              </w:rPr>
              <w:t>días)</w:t>
            </w:r>
          </w:p>
        </w:tc>
        <w:tc>
          <w:tcPr>
            <w:tcW w:w="2271" w:type="dxa"/>
          </w:tcPr>
          <w:p>
            <w:pPr>
              <w:pStyle w:val="TableParagraph"/>
              <w:spacing w:before="120"/>
              <w:ind w:left="5"/>
              <w:rPr>
                <w:sz w:val="22"/>
              </w:rPr>
            </w:pPr>
            <w:r>
              <w:rPr>
                <w:spacing w:val="-2"/>
                <w:sz w:val="22"/>
              </w:rPr>
              <w:t>$246,600</w:t>
            </w:r>
          </w:p>
        </w:tc>
      </w:tr>
      <w:tr>
        <w:trPr>
          <w:trHeight w:val="540" w:hRule="atLeast"/>
        </w:trPr>
        <w:tc>
          <w:tcPr>
            <w:tcW w:w="2406" w:type="dxa"/>
          </w:tcPr>
          <w:p>
            <w:pPr>
              <w:pStyle w:val="TableParagraph"/>
              <w:spacing w:line="255" w:lineRule="exact"/>
              <w:ind w:left="19" w:right="7"/>
              <w:rPr>
                <w:sz w:val="22"/>
              </w:rPr>
            </w:pPr>
            <w:r>
              <w:rPr>
                <w:spacing w:val="-5"/>
                <w:sz w:val="22"/>
              </w:rPr>
              <w:t>BL</w:t>
            </w:r>
          </w:p>
        </w:tc>
        <w:tc>
          <w:tcPr>
            <w:tcW w:w="2271" w:type="dxa"/>
          </w:tcPr>
          <w:p>
            <w:pPr>
              <w:pStyle w:val="TableParagraph"/>
              <w:spacing w:line="255" w:lineRule="exact"/>
              <w:ind w:left="8"/>
              <w:rPr>
                <w:sz w:val="22"/>
              </w:rPr>
            </w:pPr>
            <w:r>
              <w:rPr>
                <w:spacing w:val="-5"/>
                <w:sz w:val="22"/>
              </w:rPr>
              <w:t>BD</w:t>
            </w:r>
          </w:p>
        </w:tc>
        <w:tc>
          <w:tcPr>
            <w:tcW w:w="1841" w:type="dxa"/>
          </w:tcPr>
          <w:p>
            <w:pPr>
              <w:pStyle w:val="TableParagraph"/>
              <w:spacing w:line="255" w:lineRule="exact"/>
              <w:ind w:left="11" w:right="13"/>
              <w:rPr>
                <w:sz w:val="22"/>
              </w:rPr>
            </w:pPr>
            <w:r>
              <w:rPr>
                <w:sz w:val="22"/>
              </w:rPr>
              <w:t>11</w:t>
            </w:r>
            <w:r>
              <w:rPr>
                <w:spacing w:val="-22"/>
                <w:sz w:val="22"/>
              </w:rPr>
              <w:t> </w:t>
            </w:r>
            <w:r>
              <w:rPr>
                <w:sz w:val="22"/>
              </w:rPr>
              <w:t>meses</w:t>
            </w:r>
            <w:r>
              <w:rPr>
                <w:spacing w:val="-22"/>
                <w:sz w:val="22"/>
              </w:rPr>
              <w:t> </w:t>
            </w:r>
            <w:r>
              <w:rPr>
                <w:spacing w:val="-4"/>
                <w:sz w:val="22"/>
              </w:rPr>
              <w:t>(330</w:t>
            </w:r>
          </w:p>
          <w:p>
            <w:pPr>
              <w:pStyle w:val="TableParagraph"/>
              <w:spacing w:line="261" w:lineRule="exact" w:before="4"/>
              <w:ind w:left="11" w:right="8"/>
              <w:rPr>
                <w:sz w:val="22"/>
              </w:rPr>
            </w:pPr>
            <w:r>
              <w:rPr>
                <w:spacing w:val="-2"/>
                <w:sz w:val="22"/>
              </w:rPr>
              <w:t>días)</w:t>
            </w:r>
          </w:p>
        </w:tc>
        <w:tc>
          <w:tcPr>
            <w:tcW w:w="2271" w:type="dxa"/>
          </w:tcPr>
          <w:p>
            <w:pPr>
              <w:pStyle w:val="TableParagraph"/>
              <w:spacing w:before="125"/>
              <w:ind w:left="5"/>
              <w:rPr>
                <w:sz w:val="22"/>
              </w:rPr>
            </w:pPr>
            <w:r>
              <w:rPr>
                <w:spacing w:val="-2"/>
                <w:sz w:val="22"/>
              </w:rPr>
              <w:t>$452,100</w:t>
            </w:r>
          </w:p>
        </w:tc>
      </w:tr>
      <w:tr>
        <w:trPr>
          <w:trHeight w:val="300" w:hRule="atLeast"/>
        </w:trPr>
        <w:tc>
          <w:tcPr>
            <w:tcW w:w="2406" w:type="dxa"/>
          </w:tcPr>
          <w:p>
            <w:pPr>
              <w:pStyle w:val="TableParagraph"/>
              <w:spacing w:line="250" w:lineRule="exact"/>
              <w:ind w:left="19" w:right="4"/>
              <w:rPr>
                <w:sz w:val="22"/>
              </w:rPr>
            </w:pPr>
            <w:r>
              <w:rPr>
                <w:spacing w:val="-5"/>
                <w:sz w:val="22"/>
              </w:rPr>
              <w:t>BM</w:t>
            </w:r>
          </w:p>
        </w:tc>
        <w:tc>
          <w:tcPr>
            <w:tcW w:w="2271" w:type="dxa"/>
          </w:tcPr>
          <w:p>
            <w:pPr>
              <w:pStyle w:val="TableParagraph"/>
              <w:spacing w:line="250" w:lineRule="exact"/>
              <w:ind w:left="9"/>
              <w:rPr>
                <w:sz w:val="22"/>
              </w:rPr>
            </w:pPr>
            <w:r>
              <w:rPr>
                <w:spacing w:val="-10"/>
                <w:w w:val="105"/>
                <w:sz w:val="22"/>
              </w:rPr>
              <w:t>U</w:t>
            </w:r>
          </w:p>
        </w:tc>
        <w:tc>
          <w:tcPr>
            <w:tcW w:w="1841" w:type="dxa"/>
          </w:tcPr>
          <w:p>
            <w:pPr>
              <w:pStyle w:val="TableParagraph"/>
              <w:ind w:left="11" w:right="5"/>
              <w:rPr>
                <w:sz w:val="22"/>
              </w:rPr>
            </w:pPr>
            <w:r>
              <w:rPr>
                <w:spacing w:val="-5"/>
                <w:sz w:val="22"/>
              </w:rPr>
              <w:t>3</w:t>
            </w:r>
            <w:r>
              <w:rPr>
                <w:spacing w:val="-21"/>
                <w:sz w:val="22"/>
              </w:rPr>
              <w:t> </w:t>
            </w:r>
            <w:r>
              <w:rPr>
                <w:spacing w:val="-4"/>
                <w:sz w:val="22"/>
              </w:rPr>
              <w:t>días</w:t>
            </w:r>
          </w:p>
        </w:tc>
        <w:tc>
          <w:tcPr>
            <w:tcW w:w="2271" w:type="dxa"/>
          </w:tcPr>
          <w:p>
            <w:pPr>
              <w:pStyle w:val="TableParagraph"/>
              <w:ind w:left="11"/>
              <w:rPr>
                <w:sz w:val="22"/>
              </w:rPr>
            </w:pPr>
            <w:r>
              <w:rPr>
                <w:spacing w:val="-2"/>
                <w:sz w:val="22"/>
              </w:rPr>
              <w:t>$4,110</w:t>
            </w:r>
          </w:p>
        </w:tc>
      </w:tr>
      <w:tr>
        <w:trPr>
          <w:trHeight w:val="299" w:hRule="atLeast"/>
        </w:trPr>
        <w:tc>
          <w:tcPr>
            <w:tcW w:w="2406" w:type="dxa"/>
          </w:tcPr>
          <w:p>
            <w:pPr>
              <w:pStyle w:val="TableParagraph"/>
              <w:spacing w:line="250" w:lineRule="exact"/>
              <w:ind w:left="19" w:right="2"/>
              <w:rPr>
                <w:sz w:val="22"/>
              </w:rPr>
            </w:pPr>
            <w:r>
              <w:rPr>
                <w:spacing w:val="-5"/>
                <w:w w:val="105"/>
                <w:sz w:val="22"/>
              </w:rPr>
              <w:t>BN</w:t>
            </w:r>
          </w:p>
        </w:tc>
        <w:tc>
          <w:tcPr>
            <w:tcW w:w="2271" w:type="dxa"/>
          </w:tcPr>
          <w:p>
            <w:pPr>
              <w:pStyle w:val="TableParagraph"/>
              <w:spacing w:line="250" w:lineRule="exact"/>
              <w:ind w:left="10"/>
              <w:rPr>
                <w:sz w:val="22"/>
              </w:rPr>
            </w:pPr>
            <w:r>
              <w:rPr>
                <w:spacing w:val="-5"/>
                <w:sz w:val="22"/>
              </w:rPr>
              <w:t>BM</w:t>
            </w:r>
          </w:p>
        </w:tc>
        <w:tc>
          <w:tcPr>
            <w:tcW w:w="1841" w:type="dxa"/>
          </w:tcPr>
          <w:p>
            <w:pPr>
              <w:pStyle w:val="TableParagraph"/>
              <w:ind w:left="11" w:right="5"/>
              <w:rPr>
                <w:sz w:val="22"/>
              </w:rPr>
            </w:pPr>
            <w:r>
              <w:rPr>
                <w:spacing w:val="-5"/>
                <w:sz w:val="22"/>
              </w:rPr>
              <w:t>4</w:t>
            </w:r>
            <w:r>
              <w:rPr>
                <w:spacing w:val="-21"/>
                <w:sz w:val="22"/>
              </w:rPr>
              <w:t> </w:t>
            </w:r>
            <w:r>
              <w:rPr>
                <w:spacing w:val="-4"/>
                <w:sz w:val="22"/>
              </w:rPr>
              <w:t>días</w:t>
            </w:r>
          </w:p>
        </w:tc>
        <w:tc>
          <w:tcPr>
            <w:tcW w:w="2271" w:type="dxa"/>
          </w:tcPr>
          <w:p>
            <w:pPr>
              <w:pStyle w:val="TableParagraph"/>
              <w:ind w:left="11"/>
              <w:rPr>
                <w:sz w:val="22"/>
              </w:rPr>
            </w:pPr>
            <w:r>
              <w:rPr>
                <w:spacing w:val="-2"/>
                <w:sz w:val="22"/>
              </w:rPr>
              <w:t>$5,480</w:t>
            </w:r>
          </w:p>
        </w:tc>
      </w:tr>
      <w:tr>
        <w:trPr>
          <w:trHeight w:val="300" w:hRule="atLeast"/>
        </w:trPr>
        <w:tc>
          <w:tcPr>
            <w:tcW w:w="2406" w:type="dxa"/>
          </w:tcPr>
          <w:p>
            <w:pPr>
              <w:pStyle w:val="TableParagraph"/>
              <w:spacing w:line="250" w:lineRule="exact"/>
              <w:ind w:left="19" w:right="2"/>
              <w:rPr>
                <w:sz w:val="22"/>
              </w:rPr>
            </w:pPr>
            <w:r>
              <w:rPr>
                <w:spacing w:val="-5"/>
                <w:w w:val="105"/>
                <w:sz w:val="22"/>
              </w:rPr>
              <w:t>BÑ</w:t>
            </w:r>
          </w:p>
        </w:tc>
        <w:tc>
          <w:tcPr>
            <w:tcW w:w="2271" w:type="dxa"/>
          </w:tcPr>
          <w:p>
            <w:pPr>
              <w:pStyle w:val="TableParagraph"/>
              <w:spacing w:line="250" w:lineRule="exact"/>
              <w:ind w:left="12"/>
              <w:rPr>
                <w:sz w:val="22"/>
              </w:rPr>
            </w:pPr>
            <w:r>
              <w:rPr>
                <w:spacing w:val="-5"/>
                <w:w w:val="105"/>
                <w:sz w:val="22"/>
              </w:rPr>
              <w:t>BN</w:t>
            </w:r>
          </w:p>
        </w:tc>
        <w:tc>
          <w:tcPr>
            <w:tcW w:w="1841" w:type="dxa"/>
          </w:tcPr>
          <w:p>
            <w:pPr>
              <w:pStyle w:val="TableParagraph"/>
              <w:ind w:left="11" w:right="5"/>
              <w:rPr>
                <w:sz w:val="22"/>
              </w:rPr>
            </w:pPr>
            <w:r>
              <w:rPr>
                <w:spacing w:val="-5"/>
                <w:sz w:val="22"/>
              </w:rPr>
              <w:t>5</w:t>
            </w:r>
            <w:r>
              <w:rPr>
                <w:spacing w:val="-21"/>
                <w:sz w:val="22"/>
              </w:rPr>
              <w:t> </w:t>
            </w:r>
            <w:r>
              <w:rPr>
                <w:spacing w:val="-4"/>
                <w:sz w:val="22"/>
              </w:rPr>
              <w:t>días</w:t>
            </w:r>
          </w:p>
        </w:tc>
        <w:tc>
          <w:tcPr>
            <w:tcW w:w="2271" w:type="dxa"/>
          </w:tcPr>
          <w:p>
            <w:pPr>
              <w:pStyle w:val="TableParagraph"/>
              <w:ind w:left="11"/>
              <w:rPr>
                <w:sz w:val="22"/>
              </w:rPr>
            </w:pPr>
            <w:r>
              <w:rPr>
                <w:spacing w:val="-2"/>
                <w:sz w:val="22"/>
              </w:rPr>
              <w:t>$6,850</w:t>
            </w:r>
          </w:p>
        </w:tc>
      </w:tr>
      <w:tr>
        <w:trPr>
          <w:trHeight w:val="300" w:hRule="atLeast"/>
        </w:trPr>
        <w:tc>
          <w:tcPr>
            <w:tcW w:w="2406" w:type="dxa"/>
          </w:tcPr>
          <w:p>
            <w:pPr>
              <w:pStyle w:val="TableParagraph"/>
              <w:spacing w:line="250" w:lineRule="exact"/>
              <w:ind w:left="19" w:right="6"/>
              <w:rPr>
                <w:sz w:val="22"/>
              </w:rPr>
            </w:pPr>
            <w:r>
              <w:rPr>
                <w:spacing w:val="-5"/>
                <w:w w:val="105"/>
                <w:sz w:val="22"/>
              </w:rPr>
              <w:t>BO</w:t>
            </w:r>
          </w:p>
        </w:tc>
        <w:tc>
          <w:tcPr>
            <w:tcW w:w="2271" w:type="dxa"/>
          </w:tcPr>
          <w:p>
            <w:pPr>
              <w:pStyle w:val="TableParagraph"/>
              <w:spacing w:line="250" w:lineRule="exact"/>
              <w:ind w:left="12"/>
              <w:rPr>
                <w:sz w:val="22"/>
              </w:rPr>
            </w:pPr>
            <w:r>
              <w:rPr>
                <w:spacing w:val="-5"/>
                <w:w w:val="105"/>
                <w:sz w:val="22"/>
              </w:rPr>
              <w:t>BÑ</w:t>
            </w:r>
          </w:p>
        </w:tc>
        <w:tc>
          <w:tcPr>
            <w:tcW w:w="1841" w:type="dxa"/>
          </w:tcPr>
          <w:p>
            <w:pPr>
              <w:pStyle w:val="TableParagraph"/>
              <w:ind w:left="11" w:right="5"/>
              <w:rPr>
                <w:sz w:val="22"/>
              </w:rPr>
            </w:pPr>
            <w:r>
              <w:rPr>
                <w:spacing w:val="-5"/>
                <w:sz w:val="22"/>
              </w:rPr>
              <w:t>3</w:t>
            </w:r>
            <w:r>
              <w:rPr>
                <w:spacing w:val="-21"/>
                <w:sz w:val="22"/>
              </w:rPr>
              <w:t> </w:t>
            </w:r>
            <w:r>
              <w:rPr>
                <w:spacing w:val="-4"/>
                <w:sz w:val="22"/>
              </w:rPr>
              <w:t>días</w:t>
            </w:r>
          </w:p>
        </w:tc>
        <w:tc>
          <w:tcPr>
            <w:tcW w:w="2271" w:type="dxa"/>
          </w:tcPr>
          <w:p>
            <w:pPr>
              <w:pStyle w:val="TableParagraph"/>
              <w:ind w:left="11"/>
              <w:rPr>
                <w:sz w:val="22"/>
              </w:rPr>
            </w:pPr>
            <w:r>
              <w:rPr>
                <w:spacing w:val="-2"/>
                <w:sz w:val="22"/>
              </w:rPr>
              <w:t>$4,110</w:t>
            </w:r>
          </w:p>
        </w:tc>
      </w:tr>
      <w:tr>
        <w:trPr>
          <w:trHeight w:val="297" w:hRule="atLeast"/>
        </w:trPr>
        <w:tc>
          <w:tcPr>
            <w:tcW w:w="2406" w:type="dxa"/>
            <w:tcBorders>
              <w:bottom w:val="single" w:sz="6" w:space="0" w:color="000000"/>
            </w:tcBorders>
          </w:tcPr>
          <w:p>
            <w:pPr>
              <w:pStyle w:val="TableParagraph"/>
              <w:spacing w:line="251" w:lineRule="exact"/>
              <w:ind w:left="19"/>
              <w:rPr>
                <w:sz w:val="22"/>
              </w:rPr>
            </w:pPr>
            <w:r>
              <w:rPr>
                <w:spacing w:val="-5"/>
                <w:w w:val="105"/>
                <w:sz w:val="22"/>
              </w:rPr>
              <w:t>BP</w:t>
            </w:r>
          </w:p>
        </w:tc>
        <w:tc>
          <w:tcPr>
            <w:tcW w:w="2271" w:type="dxa"/>
            <w:tcBorders>
              <w:bottom w:val="single" w:sz="6" w:space="0" w:color="000000"/>
            </w:tcBorders>
          </w:tcPr>
          <w:p>
            <w:pPr>
              <w:pStyle w:val="TableParagraph"/>
              <w:spacing w:line="251" w:lineRule="exact"/>
              <w:ind w:left="8"/>
              <w:rPr>
                <w:sz w:val="22"/>
              </w:rPr>
            </w:pPr>
            <w:r>
              <w:rPr>
                <w:spacing w:val="-5"/>
                <w:w w:val="105"/>
                <w:sz w:val="22"/>
              </w:rPr>
              <w:t>BO</w:t>
            </w:r>
          </w:p>
        </w:tc>
        <w:tc>
          <w:tcPr>
            <w:tcW w:w="1841" w:type="dxa"/>
            <w:tcBorders>
              <w:bottom w:val="single" w:sz="6" w:space="0" w:color="000000"/>
            </w:tcBorders>
          </w:tcPr>
          <w:p>
            <w:pPr>
              <w:pStyle w:val="TableParagraph"/>
              <w:ind w:left="11" w:right="5"/>
              <w:rPr>
                <w:sz w:val="22"/>
              </w:rPr>
            </w:pPr>
            <w:r>
              <w:rPr>
                <w:spacing w:val="-5"/>
                <w:sz w:val="22"/>
              </w:rPr>
              <w:t>2</w:t>
            </w:r>
            <w:r>
              <w:rPr>
                <w:spacing w:val="-21"/>
                <w:sz w:val="22"/>
              </w:rPr>
              <w:t> </w:t>
            </w:r>
            <w:r>
              <w:rPr>
                <w:spacing w:val="-4"/>
                <w:sz w:val="22"/>
              </w:rPr>
              <w:t>días</w:t>
            </w:r>
          </w:p>
        </w:tc>
        <w:tc>
          <w:tcPr>
            <w:tcW w:w="2271" w:type="dxa"/>
            <w:tcBorders>
              <w:bottom w:val="single" w:sz="6" w:space="0" w:color="000000"/>
            </w:tcBorders>
          </w:tcPr>
          <w:p>
            <w:pPr>
              <w:pStyle w:val="TableParagraph"/>
              <w:ind w:left="11"/>
              <w:rPr>
                <w:sz w:val="22"/>
              </w:rPr>
            </w:pPr>
            <w:r>
              <w:rPr>
                <w:spacing w:val="-2"/>
                <w:sz w:val="22"/>
              </w:rPr>
              <w:t>$2,740</w:t>
            </w:r>
          </w:p>
        </w:tc>
      </w:tr>
      <w:tr>
        <w:trPr>
          <w:trHeight w:val="297" w:hRule="atLeast"/>
        </w:trPr>
        <w:tc>
          <w:tcPr>
            <w:tcW w:w="2406" w:type="dxa"/>
            <w:tcBorders>
              <w:top w:val="single" w:sz="6" w:space="0" w:color="000000"/>
            </w:tcBorders>
          </w:tcPr>
          <w:p>
            <w:pPr>
              <w:pStyle w:val="TableParagraph"/>
              <w:spacing w:line="248" w:lineRule="exact"/>
              <w:ind w:left="19" w:right="6"/>
              <w:rPr>
                <w:sz w:val="22"/>
              </w:rPr>
            </w:pPr>
            <w:r>
              <w:rPr>
                <w:spacing w:val="-5"/>
                <w:w w:val="105"/>
                <w:sz w:val="22"/>
              </w:rPr>
              <w:t>BQ</w:t>
            </w:r>
          </w:p>
        </w:tc>
        <w:tc>
          <w:tcPr>
            <w:tcW w:w="2271" w:type="dxa"/>
            <w:tcBorders>
              <w:top w:val="single" w:sz="6" w:space="0" w:color="000000"/>
            </w:tcBorders>
          </w:tcPr>
          <w:p>
            <w:pPr>
              <w:pStyle w:val="TableParagraph"/>
              <w:spacing w:line="248" w:lineRule="exact"/>
              <w:ind w:left="14"/>
              <w:rPr>
                <w:sz w:val="22"/>
              </w:rPr>
            </w:pPr>
            <w:r>
              <w:rPr>
                <w:spacing w:val="-5"/>
                <w:w w:val="105"/>
                <w:sz w:val="22"/>
              </w:rPr>
              <w:t>BP</w:t>
            </w:r>
          </w:p>
        </w:tc>
        <w:tc>
          <w:tcPr>
            <w:tcW w:w="1841" w:type="dxa"/>
            <w:tcBorders>
              <w:top w:val="single" w:sz="6" w:space="0" w:color="000000"/>
            </w:tcBorders>
          </w:tcPr>
          <w:p>
            <w:pPr>
              <w:pStyle w:val="TableParagraph"/>
              <w:spacing w:line="263" w:lineRule="exact"/>
              <w:ind w:left="11" w:right="5"/>
              <w:rPr>
                <w:sz w:val="22"/>
              </w:rPr>
            </w:pPr>
            <w:r>
              <w:rPr>
                <w:spacing w:val="-5"/>
                <w:sz w:val="22"/>
              </w:rPr>
              <w:t>3</w:t>
            </w:r>
            <w:r>
              <w:rPr>
                <w:spacing w:val="-21"/>
                <w:sz w:val="22"/>
              </w:rPr>
              <w:t> </w:t>
            </w:r>
            <w:r>
              <w:rPr>
                <w:spacing w:val="-4"/>
                <w:sz w:val="22"/>
              </w:rPr>
              <w:t>días</w:t>
            </w:r>
          </w:p>
        </w:tc>
        <w:tc>
          <w:tcPr>
            <w:tcW w:w="2271" w:type="dxa"/>
            <w:tcBorders>
              <w:top w:val="single" w:sz="6" w:space="0" w:color="000000"/>
            </w:tcBorders>
          </w:tcPr>
          <w:p>
            <w:pPr>
              <w:pStyle w:val="TableParagraph"/>
              <w:spacing w:line="263" w:lineRule="exact"/>
              <w:ind w:left="11"/>
              <w:rPr>
                <w:sz w:val="22"/>
              </w:rPr>
            </w:pPr>
            <w:r>
              <w:rPr>
                <w:spacing w:val="-2"/>
                <w:sz w:val="22"/>
              </w:rPr>
              <w:t>$4,110</w:t>
            </w:r>
          </w:p>
        </w:tc>
      </w:tr>
      <w:tr>
        <w:trPr>
          <w:trHeight w:val="300" w:hRule="atLeast"/>
        </w:trPr>
        <w:tc>
          <w:tcPr>
            <w:tcW w:w="2406" w:type="dxa"/>
          </w:tcPr>
          <w:p>
            <w:pPr>
              <w:pStyle w:val="TableParagraph"/>
              <w:spacing w:line="250" w:lineRule="exact"/>
              <w:ind w:left="19" w:right="4"/>
              <w:rPr>
                <w:sz w:val="22"/>
              </w:rPr>
            </w:pPr>
            <w:r>
              <w:rPr>
                <w:spacing w:val="-5"/>
                <w:sz w:val="22"/>
              </w:rPr>
              <w:t>BR</w:t>
            </w:r>
          </w:p>
        </w:tc>
        <w:tc>
          <w:tcPr>
            <w:tcW w:w="2271" w:type="dxa"/>
          </w:tcPr>
          <w:p>
            <w:pPr>
              <w:pStyle w:val="TableParagraph"/>
              <w:spacing w:line="250" w:lineRule="exact"/>
              <w:ind w:left="8"/>
              <w:rPr>
                <w:sz w:val="22"/>
              </w:rPr>
            </w:pPr>
            <w:r>
              <w:rPr>
                <w:spacing w:val="-5"/>
                <w:w w:val="105"/>
                <w:sz w:val="22"/>
              </w:rPr>
              <w:t>BQ</w:t>
            </w:r>
          </w:p>
        </w:tc>
        <w:tc>
          <w:tcPr>
            <w:tcW w:w="1841" w:type="dxa"/>
          </w:tcPr>
          <w:p>
            <w:pPr>
              <w:pStyle w:val="TableParagraph"/>
              <w:ind w:left="11" w:right="5"/>
              <w:rPr>
                <w:sz w:val="22"/>
              </w:rPr>
            </w:pPr>
            <w:r>
              <w:rPr>
                <w:spacing w:val="-5"/>
                <w:sz w:val="22"/>
              </w:rPr>
              <w:t>2</w:t>
            </w:r>
            <w:r>
              <w:rPr>
                <w:spacing w:val="-21"/>
                <w:sz w:val="22"/>
              </w:rPr>
              <w:t> </w:t>
            </w:r>
            <w:r>
              <w:rPr>
                <w:spacing w:val="-4"/>
                <w:sz w:val="22"/>
              </w:rPr>
              <w:t>días</w:t>
            </w:r>
          </w:p>
        </w:tc>
        <w:tc>
          <w:tcPr>
            <w:tcW w:w="2271" w:type="dxa"/>
          </w:tcPr>
          <w:p>
            <w:pPr>
              <w:pStyle w:val="TableParagraph"/>
              <w:ind w:left="11"/>
              <w:rPr>
                <w:sz w:val="22"/>
              </w:rPr>
            </w:pPr>
            <w:r>
              <w:rPr>
                <w:spacing w:val="-2"/>
                <w:sz w:val="22"/>
              </w:rPr>
              <w:t>$2,740</w:t>
            </w:r>
          </w:p>
        </w:tc>
      </w:tr>
    </w:tbl>
    <w:p>
      <w:pPr>
        <w:pStyle w:val="TableParagraph"/>
        <w:spacing w:after="0"/>
        <w:rPr>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84224">
                <wp:simplePos x="0" y="0"/>
                <wp:positionH relativeFrom="page">
                  <wp:posOffset>304800</wp:posOffset>
                </wp:positionH>
                <wp:positionV relativeFrom="page">
                  <wp:posOffset>304799</wp:posOffset>
                </wp:positionV>
                <wp:extent cx="7165975" cy="945197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32256" id="docshape53"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BodyText"/>
        <w:spacing w:before="35"/>
        <w:ind w:left="980"/>
        <w:rPr>
          <w:rFonts w:ascii="Lucida Sans Unicode" w:hAnsi="Lucida Sans Unicode"/>
        </w:rPr>
      </w:pPr>
      <w:r>
        <w:rPr>
          <w:rFonts w:ascii="Lucida Sans Unicode" w:hAnsi="Lucida Sans Unicode"/>
        </w:rPr>
        <w:drawing>
          <wp:anchor distT="0" distB="0" distL="0" distR="0" allowOverlap="1" layoutInCell="1" locked="0" behindDoc="1" simplePos="0" relativeHeight="487617536">
            <wp:simplePos x="0" y="0"/>
            <wp:positionH relativeFrom="page">
              <wp:posOffset>3592183</wp:posOffset>
            </wp:positionH>
            <wp:positionV relativeFrom="paragraph">
              <wp:posOffset>247650</wp:posOffset>
            </wp:positionV>
            <wp:extent cx="869758" cy="566927"/>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8" cstate="print"/>
                    <a:stretch>
                      <a:fillRect/>
                    </a:stretch>
                  </pic:blipFill>
                  <pic:spPr>
                    <a:xfrm>
                      <a:off x="0" y="0"/>
                      <a:ext cx="869758" cy="566927"/>
                    </a:xfrm>
                    <a:prstGeom prst="rect">
                      <a:avLst/>
                    </a:prstGeom>
                  </pic:spPr>
                </pic:pic>
              </a:graphicData>
            </a:graphic>
          </wp:anchor>
        </w:drawing>
      </w:r>
      <w:r>
        <w:rPr>
          <w:rFonts w:ascii="Lucida Sans Unicode" w:hAnsi="Lucida Sans Unicode"/>
        </w:rPr>
        <w:drawing>
          <wp:anchor distT="0" distB="0" distL="0" distR="0" allowOverlap="1" layoutInCell="1" locked="0" behindDoc="1" simplePos="0" relativeHeight="487618048">
            <wp:simplePos x="0" y="0"/>
            <wp:positionH relativeFrom="page">
              <wp:posOffset>5323342</wp:posOffset>
            </wp:positionH>
            <wp:positionV relativeFrom="paragraph">
              <wp:posOffset>380296</wp:posOffset>
            </wp:positionV>
            <wp:extent cx="966724" cy="465581"/>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9" cstate="print"/>
                    <a:stretch>
                      <a:fillRect/>
                    </a:stretch>
                  </pic:blipFill>
                  <pic:spPr>
                    <a:xfrm>
                      <a:off x="0" y="0"/>
                      <a:ext cx="966724" cy="465581"/>
                    </a:xfrm>
                    <a:prstGeom prst="rect">
                      <a:avLst/>
                    </a:prstGeom>
                  </pic:spPr>
                </pic:pic>
              </a:graphicData>
            </a:graphic>
          </wp:anchor>
        </w:drawing>
      </w:r>
      <w:r>
        <w:rPr>
          <w:rFonts w:ascii="Lucida Sans Unicode" w:hAnsi="Lucida Sans Unicode"/>
        </w:rPr>
        <w:t>Firmas</w:t>
      </w:r>
      <w:r>
        <w:rPr>
          <w:rFonts w:ascii="Lucida Sans Unicode" w:hAnsi="Lucida Sans Unicode"/>
          <w:spacing w:val="-2"/>
        </w:rPr>
        <w:t> </w:t>
      </w:r>
      <w:r>
        <w:rPr>
          <w:rFonts w:ascii="Lucida Sans Unicode" w:hAnsi="Lucida Sans Unicode"/>
        </w:rPr>
        <w:t>de</w:t>
      </w:r>
      <w:r>
        <w:rPr>
          <w:rFonts w:ascii="Lucida Sans Unicode" w:hAnsi="Lucida Sans Unicode"/>
          <w:spacing w:val="1"/>
        </w:rPr>
        <w:t> </w:t>
      </w:r>
      <w:r>
        <w:rPr>
          <w:rFonts w:ascii="Lucida Sans Unicode" w:hAnsi="Lucida Sans Unicode"/>
          <w:spacing w:val="-2"/>
        </w:rPr>
        <w:t>aprobación</w:t>
      </w:r>
    </w:p>
    <w:tbl>
      <w:tblPr>
        <w:tblW w:w="0" w:type="auto"/>
        <w:jc w:val="left"/>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2"/>
        <w:gridCol w:w="520"/>
        <w:gridCol w:w="2686"/>
        <w:gridCol w:w="511"/>
        <w:gridCol w:w="2516"/>
      </w:tblGrid>
      <w:tr>
        <w:trPr>
          <w:trHeight w:val="559" w:hRule="atLeast"/>
        </w:trPr>
        <w:tc>
          <w:tcPr>
            <w:tcW w:w="2612" w:type="dxa"/>
            <w:tcBorders>
              <w:top w:val="single" w:sz="8" w:space="0" w:color="000000"/>
            </w:tcBorders>
          </w:tcPr>
          <w:p>
            <w:pPr>
              <w:pStyle w:val="TableParagraph"/>
              <w:ind w:left="150"/>
              <w:jc w:val="left"/>
              <w:rPr>
                <w:rFonts w:ascii="Calibri"/>
                <w:i/>
                <w:sz w:val="22"/>
              </w:rPr>
            </w:pPr>
            <w:r>
              <w:rPr>
                <w:rFonts w:ascii="Calibri"/>
                <w:i/>
                <w:color w:val="EC7C30"/>
                <w:sz w:val="22"/>
              </w:rPr>
              <w:t>Patrocinador</w:t>
            </w:r>
            <w:r>
              <w:rPr>
                <w:rFonts w:ascii="Calibri"/>
                <w:i/>
                <w:color w:val="EC7C30"/>
                <w:spacing w:val="-6"/>
                <w:sz w:val="22"/>
              </w:rPr>
              <w:t> </w:t>
            </w:r>
            <w:r>
              <w:rPr>
                <w:rFonts w:ascii="Calibri"/>
                <w:i/>
                <w:color w:val="EC7C30"/>
                <w:sz w:val="22"/>
              </w:rPr>
              <w:t>del</w:t>
            </w:r>
            <w:r>
              <w:rPr>
                <w:rFonts w:ascii="Calibri"/>
                <w:i/>
                <w:color w:val="EC7C30"/>
                <w:spacing w:val="-1"/>
                <w:sz w:val="22"/>
              </w:rPr>
              <w:t> </w:t>
            </w:r>
            <w:r>
              <w:rPr>
                <w:rFonts w:ascii="Calibri"/>
                <w:i/>
                <w:color w:val="EC7C30"/>
                <w:spacing w:val="-2"/>
                <w:sz w:val="22"/>
              </w:rPr>
              <w:t>proyecto</w:t>
            </w:r>
          </w:p>
        </w:tc>
        <w:tc>
          <w:tcPr>
            <w:tcW w:w="520" w:type="dxa"/>
          </w:tcPr>
          <w:p>
            <w:pPr>
              <w:pStyle w:val="TableParagraph"/>
              <w:jc w:val="left"/>
              <w:rPr>
                <w:rFonts w:ascii="Times New Roman"/>
                <w:sz w:val="22"/>
              </w:rPr>
            </w:pPr>
          </w:p>
        </w:tc>
        <w:tc>
          <w:tcPr>
            <w:tcW w:w="2686" w:type="dxa"/>
            <w:tcBorders>
              <w:top w:val="single" w:sz="8" w:space="0" w:color="000000"/>
            </w:tcBorders>
          </w:tcPr>
          <w:p>
            <w:pPr>
              <w:pStyle w:val="TableParagraph"/>
              <w:ind w:left="14" w:right="14"/>
              <w:rPr>
                <w:rFonts w:ascii="Calibri"/>
                <w:i/>
                <w:sz w:val="22"/>
              </w:rPr>
            </w:pPr>
            <w:r>
              <w:rPr>
                <w:rFonts w:ascii="Calibri"/>
                <w:i/>
                <w:color w:val="EC7C30"/>
                <w:sz w:val="22"/>
              </w:rPr>
              <w:t>Alexis</w:t>
            </w:r>
            <w:r>
              <w:rPr>
                <w:rFonts w:ascii="Calibri"/>
                <w:i/>
                <w:color w:val="EC7C30"/>
                <w:spacing w:val="-5"/>
                <w:sz w:val="22"/>
              </w:rPr>
              <w:t> </w:t>
            </w:r>
            <w:r>
              <w:rPr>
                <w:rFonts w:ascii="Calibri"/>
                <w:i/>
                <w:color w:val="EC7C30"/>
                <w:sz w:val="22"/>
              </w:rPr>
              <w:t>Daniel</w:t>
            </w:r>
            <w:r>
              <w:rPr>
                <w:rFonts w:ascii="Calibri"/>
                <w:i/>
                <w:color w:val="EC7C30"/>
                <w:spacing w:val="-2"/>
                <w:sz w:val="22"/>
              </w:rPr>
              <w:t> </w:t>
            </w:r>
            <w:r>
              <w:rPr>
                <w:rFonts w:ascii="Calibri"/>
                <w:i/>
                <w:color w:val="EC7C30"/>
                <w:sz w:val="22"/>
              </w:rPr>
              <w:t>Romero</w:t>
            </w:r>
            <w:r>
              <w:rPr>
                <w:rFonts w:ascii="Calibri"/>
                <w:i/>
                <w:color w:val="EC7C30"/>
                <w:spacing w:val="-1"/>
                <w:sz w:val="22"/>
              </w:rPr>
              <w:t> </w:t>
            </w:r>
            <w:r>
              <w:rPr>
                <w:rFonts w:ascii="Calibri"/>
                <w:i/>
                <w:color w:val="EC7C30"/>
                <w:spacing w:val="-4"/>
                <w:sz w:val="22"/>
              </w:rPr>
              <w:t>Razo</w:t>
            </w:r>
          </w:p>
          <w:p>
            <w:pPr>
              <w:pStyle w:val="TableParagraph"/>
              <w:spacing w:line="249" w:lineRule="exact" w:before="22"/>
              <w:ind w:left="14" w:right="14"/>
              <w:rPr>
                <w:rFonts w:ascii="Calibri"/>
                <w:i/>
                <w:sz w:val="22"/>
              </w:rPr>
            </w:pPr>
            <w:r>
              <w:rPr>
                <w:rFonts w:ascii="Calibri"/>
                <w:i/>
                <w:color w:val="EC7C30"/>
                <w:sz w:val="22"/>
              </w:rPr>
              <w:t>Gerente</w:t>
            </w:r>
            <w:r>
              <w:rPr>
                <w:rFonts w:ascii="Calibri"/>
                <w:i/>
                <w:color w:val="EC7C30"/>
                <w:spacing w:val="1"/>
                <w:sz w:val="22"/>
              </w:rPr>
              <w:t> </w:t>
            </w:r>
            <w:r>
              <w:rPr>
                <w:rFonts w:ascii="Calibri"/>
                <w:i/>
                <w:color w:val="EC7C30"/>
                <w:sz w:val="22"/>
              </w:rPr>
              <w:t>de</w:t>
            </w:r>
            <w:r>
              <w:rPr>
                <w:rFonts w:ascii="Calibri"/>
                <w:i/>
                <w:color w:val="EC7C30"/>
                <w:spacing w:val="-4"/>
                <w:sz w:val="22"/>
              </w:rPr>
              <w:t> </w:t>
            </w:r>
            <w:r>
              <w:rPr>
                <w:rFonts w:ascii="Calibri"/>
                <w:i/>
                <w:color w:val="EC7C30"/>
                <w:spacing w:val="-2"/>
                <w:sz w:val="22"/>
              </w:rPr>
              <w:t>proyecto</w:t>
            </w:r>
          </w:p>
        </w:tc>
        <w:tc>
          <w:tcPr>
            <w:tcW w:w="511" w:type="dxa"/>
          </w:tcPr>
          <w:p>
            <w:pPr>
              <w:pStyle w:val="TableParagraph"/>
              <w:jc w:val="left"/>
              <w:rPr>
                <w:rFonts w:ascii="Times New Roman"/>
                <w:sz w:val="22"/>
              </w:rPr>
            </w:pPr>
          </w:p>
        </w:tc>
        <w:tc>
          <w:tcPr>
            <w:tcW w:w="2516" w:type="dxa"/>
            <w:tcBorders>
              <w:top w:val="single" w:sz="8" w:space="0" w:color="000000"/>
            </w:tcBorders>
          </w:tcPr>
          <w:p>
            <w:pPr>
              <w:pStyle w:val="TableParagraph"/>
              <w:ind w:right="5"/>
              <w:rPr>
                <w:rFonts w:ascii="Calibri" w:hAnsi="Calibri"/>
                <w:i/>
                <w:sz w:val="22"/>
              </w:rPr>
            </w:pPr>
            <w:r>
              <w:rPr>
                <w:rFonts w:ascii="Calibri" w:hAnsi="Calibri"/>
                <w:i/>
                <w:color w:val="EC7C30"/>
                <w:sz w:val="22"/>
              </w:rPr>
              <w:t>Estephany</w:t>
            </w:r>
            <w:r>
              <w:rPr>
                <w:rFonts w:ascii="Calibri" w:hAnsi="Calibri"/>
                <w:i/>
                <w:color w:val="EC7C30"/>
                <w:spacing w:val="-6"/>
                <w:sz w:val="22"/>
              </w:rPr>
              <w:t> </w:t>
            </w:r>
            <w:r>
              <w:rPr>
                <w:rFonts w:ascii="Calibri" w:hAnsi="Calibri"/>
                <w:i/>
                <w:color w:val="EC7C30"/>
                <w:spacing w:val="-4"/>
                <w:sz w:val="22"/>
              </w:rPr>
              <w:t>Muñoz</w:t>
            </w:r>
          </w:p>
          <w:p>
            <w:pPr>
              <w:pStyle w:val="TableParagraph"/>
              <w:spacing w:line="249" w:lineRule="exact" w:before="22"/>
              <w:ind w:left="5" w:right="5"/>
              <w:rPr>
                <w:rFonts w:ascii="Calibri" w:hAnsi="Calibri"/>
                <w:i/>
                <w:sz w:val="22"/>
              </w:rPr>
            </w:pPr>
            <w:r>
              <w:rPr>
                <w:rFonts w:ascii="Calibri" w:hAnsi="Calibri"/>
                <w:i/>
                <w:color w:val="EC7C30"/>
                <w:spacing w:val="-2"/>
                <w:sz w:val="22"/>
              </w:rPr>
              <w:t>Hernández</w:t>
            </w:r>
          </w:p>
        </w:tc>
      </w:tr>
    </w:tbl>
    <w:p>
      <w:pPr>
        <w:pStyle w:val="BodyText"/>
        <w:spacing w:before="114"/>
        <w:rPr>
          <w:rFonts w:ascii="Lucida Sans Unicode"/>
          <w:sz w:val="20"/>
        </w:rPr>
      </w:pPr>
      <w:r>
        <w:rPr>
          <w:rFonts w:ascii="Lucida Sans Unicode"/>
          <w:sz w:val="20"/>
        </w:rPr>
        <w:drawing>
          <wp:anchor distT="0" distB="0" distL="0" distR="0" allowOverlap="1" layoutInCell="1" locked="0" behindDoc="1" simplePos="0" relativeHeight="487618560">
            <wp:simplePos x="0" y="0"/>
            <wp:positionH relativeFrom="page">
              <wp:posOffset>1527810</wp:posOffset>
            </wp:positionH>
            <wp:positionV relativeFrom="paragraph">
              <wp:posOffset>283151</wp:posOffset>
            </wp:positionV>
            <wp:extent cx="862902" cy="46672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7" cstate="print"/>
                    <a:stretch>
                      <a:fillRect/>
                    </a:stretch>
                  </pic:blipFill>
                  <pic:spPr>
                    <a:xfrm>
                      <a:off x="0" y="0"/>
                      <a:ext cx="862902" cy="466725"/>
                    </a:xfrm>
                    <a:prstGeom prst="rect">
                      <a:avLst/>
                    </a:prstGeom>
                  </pic:spPr>
                </pic:pic>
              </a:graphicData>
            </a:graphic>
          </wp:anchor>
        </w:drawing>
      </w:r>
      <w:r>
        <w:rPr>
          <w:rFonts w:ascii="Lucida Sans Unicode"/>
          <w:sz w:val="20"/>
        </w:rPr>
        <w:drawing>
          <wp:anchor distT="0" distB="0" distL="0" distR="0" allowOverlap="1" layoutInCell="1" locked="0" behindDoc="1" simplePos="0" relativeHeight="487619072">
            <wp:simplePos x="0" y="0"/>
            <wp:positionH relativeFrom="page">
              <wp:posOffset>3318509</wp:posOffset>
            </wp:positionH>
            <wp:positionV relativeFrom="paragraph">
              <wp:posOffset>283151</wp:posOffset>
            </wp:positionV>
            <wp:extent cx="1131571" cy="480059"/>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11" cstate="print"/>
                    <a:stretch>
                      <a:fillRect/>
                    </a:stretch>
                  </pic:blipFill>
                  <pic:spPr>
                    <a:xfrm>
                      <a:off x="0" y="0"/>
                      <a:ext cx="1131571" cy="480059"/>
                    </a:xfrm>
                    <a:prstGeom prst="rect">
                      <a:avLst/>
                    </a:prstGeom>
                  </pic:spPr>
                </pic:pic>
              </a:graphicData>
            </a:graphic>
          </wp:anchor>
        </w:drawing>
      </w:r>
      <w:r>
        <w:rPr>
          <w:rFonts w:ascii="Lucida Sans Unicode"/>
          <w:sz w:val="20"/>
        </w:rPr>
        <w:drawing>
          <wp:anchor distT="0" distB="0" distL="0" distR="0" allowOverlap="1" layoutInCell="1" locked="0" behindDoc="1" simplePos="0" relativeHeight="487619584">
            <wp:simplePos x="0" y="0"/>
            <wp:positionH relativeFrom="page">
              <wp:posOffset>5384278</wp:posOffset>
            </wp:positionH>
            <wp:positionV relativeFrom="paragraph">
              <wp:posOffset>348530</wp:posOffset>
            </wp:positionV>
            <wp:extent cx="876397" cy="422909"/>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0" cstate="print"/>
                    <a:stretch>
                      <a:fillRect/>
                    </a:stretch>
                  </pic:blipFill>
                  <pic:spPr>
                    <a:xfrm>
                      <a:off x="0" y="0"/>
                      <a:ext cx="876397" cy="422909"/>
                    </a:xfrm>
                    <a:prstGeom prst="rect">
                      <a:avLst/>
                    </a:prstGeom>
                  </pic:spPr>
                </pic:pic>
              </a:graphicData>
            </a:graphic>
          </wp:anchor>
        </w:drawing>
      </w:r>
    </w:p>
    <w:tbl>
      <w:tblPr>
        <w:tblW w:w="0" w:type="auto"/>
        <w:jc w:val="left"/>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1"/>
        <w:gridCol w:w="525"/>
        <w:gridCol w:w="2766"/>
        <w:gridCol w:w="501"/>
        <w:gridCol w:w="2456"/>
      </w:tblGrid>
      <w:tr>
        <w:trPr>
          <w:trHeight w:val="559" w:hRule="atLeast"/>
        </w:trPr>
        <w:tc>
          <w:tcPr>
            <w:tcW w:w="2161" w:type="dxa"/>
            <w:tcBorders>
              <w:top w:val="single" w:sz="8" w:space="0" w:color="000000"/>
            </w:tcBorders>
          </w:tcPr>
          <w:p>
            <w:pPr>
              <w:pStyle w:val="TableParagraph"/>
              <w:ind w:left="275"/>
              <w:jc w:val="left"/>
              <w:rPr>
                <w:rFonts w:ascii="Calibri"/>
                <w:i/>
                <w:sz w:val="22"/>
              </w:rPr>
            </w:pPr>
            <w:r>
              <w:rPr>
                <w:rFonts w:ascii="Calibri"/>
                <w:i/>
                <w:color w:val="EC7C30"/>
                <w:sz w:val="22"/>
              </w:rPr>
              <w:t>Angela</w:t>
            </w:r>
            <w:r>
              <w:rPr>
                <w:rFonts w:ascii="Calibri"/>
                <w:i/>
                <w:color w:val="EC7C30"/>
                <w:spacing w:val="-3"/>
                <w:sz w:val="22"/>
              </w:rPr>
              <w:t> </w:t>
            </w:r>
            <w:r>
              <w:rPr>
                <w:rFonts w:ascii="Calibri"/>
                <w:i/>
                <w:color w:val="EC7C30"/>
                <w:spacing w:val="-2"/>
                <w:sz w:val="22"/>
              </w:rPr>
              <w:t>Cassandra</w:t>
            </w:r>
          </w:p>
          <w:p>
            <w:pPr>
              <w:pStyle w:val="TableParagraph"/>
              <w:spacing w:line="249" w:lineRule="exact" w:before="22"/>
              <w:ind w:left="305"/>
              <w:jc w:val="left"/>
              <w:rPr>
                <w:rFonts w:ascii="Calibri" w:hAnsi="Calibri"/>
                <w:i/>
                <w:sz w:val="22"/>
              </w:rPr>
            </w:pPr>
            <w:r>
              <w:rPr>
                <w:rFonts w:ascii="Calibri" w:hAnsi="Calibri"/>
                <w:i/>
                <w:color w:val="EC7C30"/>
                <w:sz w:val="22"/>
              </w:rPr>
              <w:t>Martínez </w:t>
            </w:r>
            <w:r>
              <w:rPr>
                <w:rFonts w:ascii="Calibri" w:hAnsi="Calibri"/>
                <w:i/>
                <w:color w:val="EC7C30"/>
                <w:spacing w:val="-2"/>
                <w:sz w:val="22"/>
              </w:rPr>
              <w:t>Medina</w:t>
            </w:r>
          </w:p>
        </w:tc>
        <w:tc>
          <w:tcPr>
            <w:tcW w:w="525" w:type="dxa"/>
          </w:tcPr>
          <w:p>
            <w:pPr>
              <w:pStyle w:val="TableParagraph"/>
              <w:jc w:val="left"/>
              <w:rPr>
                <w:rFonts w:ascii="Times New Roman"/>
                <w:sz w:val="22"/>
              </w:rPr>
            </w:pPr>
          </w:p>
        </w:tc>
        <w:tc>
          <w:tcPr>
            <w:tcW w:w="2766" w:type="dxa"/>
            <w:tcBorders>
              <w:top w:val="single" w:sz="8" w:space="0" w:color="000000"/>
            </w:tcBorders>
          </w:tcPr>
          <w:p>
            <w:pPr>
              <w:pStyle w:val="TableParagraph"/>
              <w:ind w:left="170"/>
              <w:jc w:val="left"/>
              <w:rPr>
                <w:rFonts w:ascii="Calibri"/>
                <w:i/>
                <w:sz w:val="22"/>
              </w:rPr>
            </w:pPr>
            <w:r>
              <w:rPr>
                <w:rFonts w:ascii="Calibri"/>
                <w:i/>
                <w:color w:val="EC7C30"/>
                <w:sz w:val="22"/>
              </w:rPr>
              <w:t>Eduardo</w:t>
            </w:r>
            <w:r>
              <w:rPr>
                <w:rFonts w:ascii="Calibri"/>
                <w:i/>
                <w:color w:val="EC7C30"/>
                <w:spacing w:val="-2"/>
                <w:sz w:val="22"/>
              </w:rPr>
              <w:t> </w:t>
            </w:r>
            <w:r>
              <w:rPr>
                <w:rFonts w:ascii="Calibri"/>
                <w:i/>
                <w:color w:val="EC7C30"/>
                <w:sz w:val="22"/>
              </w:rPr>
              <w:t>Carbajal</w:t>
            </w:r>
            <w:r>
              <w:rPr>
                <w:rFonts w:ascii="Calibri"/>
                <w:i/>
                <w:color w:val="EC7C30"/>
                <w:spacing w:val="-8"/>
                <w:sz w:val="22"/>
              </w:rPr>
              <w:t> </w:t>
            </w:r>
            <w:r>
              <w:rPr>
                <w:rFonts w:ascii="Calibri"/>
                <w:i/>
                <w:color w:val="EC7C30"/>
                <w:spacing w:val="-2"/>
                <w:sz w:val="22"/>
              </w:rPr>
              <w:t>Mendoza</w:t>
            </w:r>
          </w:p>
        </w:tc>
        <w:tc>
          <w:tcPr>
            <w:tcW w:w="501" w:type="dxa"/>
          </w:tcPr>
          <w:p>
            <w:pPr>
              <w:pStyle w:val="TableParagraph"/>
              <w:jc w:val="left"/>
              <w:rPr>
                <w:rFonts w:ascii="Times New Roman"/>
                <w:sz w:val="22"/>
              </w:rPr>
            </w:pPr>
          </w:p>
        </w:tc>
        <w:tc>
          <w:tcPr>
            <w:tcW w:w="2456" w:type="dxa"/>
            <w:tcBorders>
              <w:top w:val="single" w:sz="8" w:space="0" w:color="000000"/>
            </w:tcBorders>
          </w:tcPr>
          <w:p>
            <w:pPr>
              <w:pStyle w:val="TableParagraph"/>
              <w:ind w:right="13"/>
              <w:rPr>
                <w:rFonts w:ascii="Calibri" w:hAnsi="Calibri"/>
                <w:i/>
                <w:sz w:val="22"/>
              </w:rPr>
            </w:pPr>
            <w:r>
              <w:rPr>
                <w:rFonts w:ascii="Calibri" w:hAnsi="Calibri"/>
                <w:i/>
                <w:color w:val="EC7C30"/>
                <w:sz w:val="22"/>
              </w:rPr>
              <w:t>Lorena</w:t>
            </w:r>
            <w:r>
              <w:rPr>
                <w:rFonts w:ascii="Calibri" w:hAnsi="Calibri"/>
                <w:i/>
                <w:color w:val="EC7C30"/>
                <w:spacing w:val="-3"/>
                <w:sz w:val="22"/>
              </w:rPr>
              <w:t> </w:t>
            </w:r>
            <w:r>
              <w:rPr>
                <w:rFonts w:ascii="Calibri" w:hAnsi="Calibri"/>
                <w:i/>
                <w:color w:val="EC7C30"/>
                <w:sz w:val="22"/>
              </w:rPr>
              <w:t>Sarahí</w:t>
            </w:r>
            <w:r>
              <w:rPr>
                <w:rFonts w:ascii="Calibri" w:hAnsi="Calibri"/>
                <w:i/>
                <w:color w:val="EC7C30"/>
                <w:spacing w:val="-2"/>
                <w:sz w:val="22"/>
              </w:rPr>
              <w:t> Zepeda</w:t>
            </w:r>
          </w:p>
          <w:p>
            <w:pPr>
              <w:pStyle w:val="TableParagraph"/>
              <w:spacing w:line="249" w:lineRule="exact" w:before="22"/>
              <w:ind w:left="6" w:right="13"/>
              <w:rPr>
                <w:rFonts w:ascii="Calibri"/>
                <w:i/>
                <w:sz w:val="22"/>
              </w:rPr>
            </w:pPr>
            <w:r>
              <w:rPr>
                <w:rFonts w:ascii="Calibri"/>
                <w:i/>
                <w:color w:val="EC7C30"/>
                <w:spacing w:val="-2"/>
                <w:sz w:val="22"/>
              </w:rPr>
              <w:t>Carmona</w:t>
            </w:r>
          </w:p>
        </w:tc>
      </w:tr>
    </w:tbl>
    <w:p>
      <w:pPr>
        <w:pStyle w:val="TableParagraph"/>
        <w:spacing w:after="0" w:line="249" w:lineRule="exact"/>
        <w:rPr>
          <w:rFonts w:ascii="Calibri"/>
          <w:i/>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1055"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87296">
                <wp:simplePos x="0" y="0"/>
                <wp:positionH relativeFrom="page">
                  <wp:posOffset>304800</wp:posOffset>
                </wp:positionH>
                <wp:positionV relativeFrom="page">
                  <wp:posOffset>304799</wp:posOffset>
                </wp:positionV>
                <wp:extent cx="7165975" cy="945197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29184" id="docshape54"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p>
      <w:pPr>
        <w:pStyle w:val="BodyText"/>
        <w:spacing w:before="254"/>
        <w:rPr>
          <w:rFonts w:ascii="Lucida Sans Unicode"/>
          <w:sz w:val="20"/>
        </w:rPr>
      </w:pPr>
    </w:p>
    <w:tbl>
      <w:tblPr>
        <w:tblW w:w="0" w:type="auto"/>
        <w:jc w:val="left"/>
        <w:tblInd w:w="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2"/>
        <w:gridCol w:w="3507"/>
        <w:gridCol w:w="2706"/>
      </w:tblGrid>
      <w:tr>
        <w:trPr>
          <w:trHeight w:val="1755" w:hRule="atLeast"/>
        </w:trPr>
        <w:tc>
          <w:tcPr>
            <w:tcW w:w="2622" w:type="dxa"/>
          </w:tcPr>
          <w:p>
            <w:pPr>
              <w:pStyle w:val="TableParagraph"/>
              <w:spacing w:before="9"/>
              <w:jc w:val="left"/>
              <w:rPr>
                <w:rFonts w:ascii="Lucida Sans Unicode"/>
                <w:sz w:val="7"/>
              </w:rPr>
            </w:pPr>
          </w:p>
          <w:p>
            <w:pPr>
              <w:pStyle w:val="TableParagraph"/>
              <w:ind w:left="214"/>
              <w:jc w:val="left"/>
              <w:rPr>
                <w:rFonts w:ascii="Lucida Sans Unicode"/>
                <w:sz w:val="20"/>
              </w:rPr>
            </w:pPr>
            <w:r>
              <w:rPr>
                <w:rFonts w:ascii="Lucida Sans Unicode"/>
                <w:sz w:val="20"/>
              </w:rPr>
              <w:drawing>
                <wp:inline distT="0" distB="0" distL="0" distR="0">
                  <wp:extent cx="1371230" cy="723138"/>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5" cstate="print"/>
                          <a:stretch>
                            <a:fillRect/>
                          </a:stretch>
                        </pic:blipFill>
                        <pic:spPr>
                          <a:xfrm>
                            <a:off x="0" y="0"/>
                            <a:ext cx="1371230" cy="723138"/>
                          </a:xfrm>
                          <a:prstGeom prst="rect">
                            <a:avLst/>
                          </a:prstGeom>
                        </pic:spPr>
                      </pic:pic>
                    </a:graphicData>
                  </a:graphic>
                </wp:inline>
              </w:drawing>
            </w:r>
            <w:r>
              <w:rPr>
                <w:rFonts w:ascii="Lucida Sans Unicode"/>
                <w:sz w:val="20"/>
              </w:rPr>
            </w:r>
          </w:p>
        </w:tc>
        <w:tc>
          <w:tcPr>
            <w:tcW w:w="6213" w:type="dxa"/>
            <w:gridSpan w:val="2"/>
            <w:shd w:val="clear" w:color="auto" w:fill="C1E3F5"/>
          </w:tcPr>
          <w:p>
            <w:pPr>
              <w:pStyle w:val="TableParagraph"/>
              <w:spacing w:line="254" w:lineRule="exact"/>
              <w:ind w:left="109"/>
              <w:jc w:val="left"/>
              <w:rPr>
                <w:rFonts w:ascii="Trebuchet MS"/>
                <w:b/>
                <w:sz w:val="22"/>
              </w:rPr>
            </w:pPr>
            <w:r>
              <w:rPr>
                <w:rFonts w:ascii="Trebuchet MS"/>
                <w:b/>
                <w:spacing w:val="-4"/>
                <w:sz w:val="22"/>
              </w:rPr>
              <w:t>Minuta</w:t>
            </w:r>
            <w:r>
              <w:rPr>
                <w:rFonts w:ascii="Trebuchet MS"/>
                <w:b/>
                <w:spacing w:val="-18"/>
                <w:sz w:val="22"/>
              </w:rPr>
              <w:t> </w:t>
            </w:r>
            <w:r>
              <w:rPr>
                <w:rFonts w:ascii="Trebuchet MS"/>
                <w:b/>
                <w:spacing w:val="-4"/>
                <w:sz w:val="22"/>
              </w:rPr>
              <w:t>No.4</w:t>
            </w:r>
            <w:r>
              <w:rPr>
                <w:rFonts w:ascii="Trebuchet MS"/>
                <w:b/>
                <w:spacing w:val="-19"/>
                <w:sz w:val="22"/>
              </w:rPr>
              <w:t> </w:t>
            </w:r>
            <w:r>
              <w:rPr>
                <w:rFonts w:ascii="Trebuchet MS"/>
                <w:b/>
                <w:spacing w:val="-4"/>
                <w:sz w:val="22"/>
              </w:rPr>
              <w:t>ET.0</w:t>
            </w:r>
            <w:r>
              <w:rPr>
                <w:rFonts w:ascii="Trebuchet MS"/>
                <w:b/>
                <w:spacing w:val="-14"/>
                <w:sz w:val="22"/>
              </w:rPr>
              <w:t> </w:t>
            </w:r>
            <w:r>
              <w:rPr>
                <w:rFonts w:ascii="Trebuchet MS"/>
                <w:b/>
                <w:spacing w:val="-4"/>
                <w:sz w:val="22"/>
              </w:rPr>
              <w:t>Cronograma</w:t>
            </w:r>
            <w:r>
              <w:rPr>
                <w:rFonts w:ascii="Trebuchet MS"/>
                <w:b/>
                <w:spacing w:val="-19"/>
                <w:sz w:val="22"/>
              </w:rPr>
              <w:t> </w:t>
            </w:r>
            <w:r>
              <w:rPr>
                <w:rFonts w:ascii="Trebuchet MS"/>
                <w:b/>
                <w:spacing w:val="-4"/>
                <w:sz w:val="22"/>
              </w:rPr>
              <w:t>de</w:t>
            </w:r>
            <w:r>
              <w:rPr>
                <w:rFonts w:ascii="Trebuchet MS"/>
                <w:b/>
                <w:spacing w:val="-14"/>
                <w:sz w:val="22"/>
              </w:rPr>
              <w:t> </w:t>
            </w:r>
            <w:r>
              <w:rPr>
                <w:rFonts w:ascii="Trebuchet MS"/>
                <w:b/>
                <w:spacing w:val="-4"/>
                <w:sz w:val="22"/>
              </w:rPr>
              <w:t>Actividades</w:t>
            </w:r>
          </w:p>
          <w:p>
            <w:pPr>
              <w:pStyle w:val="TableParagraph"/>
              <w:spacing w:line="244" w:lineRule="auto" w:before="1"/>
              <w:ind w:left="109" w:right="3361"/>
              <w:jc w:val="left"/>
              <w:rPr>
                <w:sz w:val="22"/>
              </w:rPr>
            </w:pPr>
            <w:r>
              <w:rPr>
                <w:spacing w:val="-4"/>
                <w:sz w:val="22"/>
              </w:rPr>
              <w:t>Título</w:t>
            </w:r>
            <w:r>
              <w:rPr>
                <w:spacing w:val="-20"/>
                <w:sz w:val="22"/>
              </w:rPr>
              <w:t> </w:t>
            </w:r>
            <w:r>
              <w:rPr>
                <w:spacing w:val="-4"/>
                <w:sz w:val="22"/>
              </w:rPr>
              <w:t>del</w:t>
            </w:r>
            <w:r>
              <w:rPr>
                <w:spacing w:val="-22"/>
                <w:sz w:val="22"/>
              </w:rPr>
              <w:t> </w:t>
            </w:r>
            <w:r>
              <w:rPr>
                <w:spacing w:val="-4"/>
                <w:sz w:val="22"/>
              </w:rPr>
              <w:t>Proyecto:</w:t>
            </w:r>
            <w:r>
              <w:rPr>
                <w:spacing w:val="-17"/>
                <w:sz w:val="22"/>
              </w:rPr>
              <w:t> </w:t>
            </w:r>
            <w:r>
              <w:rPr>
                <w:spacing w:val="-4"/>
                <w:sz w:val="22"/>
              </w:rPr>
              <w:t>Testify </w:t>
            </w:r>
            <w:r>
              <w:rPr>
                <w:sz w:val="22"/>
              </w:rPr>
              <w:t>ID:</w:t>
            </w:r>
            <w:r>
              <w:rPr>
                <w:spacing w:val="-18"/>
                <w:sz w:val="22"/>
              </w:rPr>
              <w:t> </w:t>
            </w:r>
            <w:r>
              <w:rPr>
                <w:sz w:val="22"/>
              </w:rPr>
              <w:t>ES0DC4EM4</w:t>
            </w:r>
          </w:p>
          <w:p>
            <w:pPr>
              <w:pStyle w:val="TableParagraph"/>
              <w:spacing w:line="242" w:lineRule="auto"/>
              <w:ind w:left="109" w:right="1908"/>
              <w:jc w:val="left"/>
              <w:rPr>
                <w:sz w:val="22"/>
              </w:rPr>
            </w:pPr>
            <w:r>
              <w:rPr>
                <w:sz w:val="22"/>
              </w:rPr>
              <w:t>Presupuesto: $127,270.79</w:t>
            </w:r>
            <w:r>
              <w:rPr>
                <w:spacing w:val="-1"/>
                <w:sz w:val="22"/>
              </w:rPr>
              <w:t> </w:t>
            </w:r>
            <w:r>
              <w:rPr>
                <w:sz w:val="22"/>
              </w:rPr>
              <w:t>mxn </w:t>
            </w:r>
            <w:r>
              <w:rPr>
                <w:spacing w:val="-2"/>
                <w:sz w:val="22"/>
              </w:rPr>
              <w:t>Presupuesto</w:t>
            </w:r>
            <w:r>
              <w:rPr>
                <w:spacing w:val="-23"/>
                <w:sz w:val="22"/>
              </w:rPr>
              <w:t> </w:t>
            </w:r>
            <w:r>
              <w:rPr>
                <w:spacing w:val="-2"/>
                <w:sz w:val="22"/>
              </w:rPr>
              <w:t>del</w:t>
            </w:r>
            <w:r>
              <w:rPr>
                <w:spacing w:val="-24"/>
                <w:sz w:val="22"/>
              </w:rPr>
              <w:t> </w:t>
            </w:r>
            <w:r>
              <w:rPr>
                <w:spacing w:val="-2"/>
                <w:sz w:val="22"/>
              </w:rPr>
              <w:t>proyecto:</w:t>
            </w:r>
            <w:r>
              <w:rPr>
                <w:spacing w:val="-19"/>
                <w:sz w:val="22"/>
              </w:rPr>
              <w:t> </w:t>
            </w:r>
            <w:r>
              <w:rPr>
                <w:spacing w:val="-2"/>
                <w:sz w:val="22"/>
              </w:rPr>
              <w:t>$14,462,590</w:t>
            </w:r>
            <w:r>
              <w:rPr>
                <w:spacing w:val="-16"/>
                <w:sz w:val="22"/>
              </w:rPr>
              <w:t> </w:t>
            </w:r>
            <w:r>
              <w:rPr>
                <w:spacing w:val="-2"/>
                <w:sz w:val="22"/>
              </w:rPr>
              <w:t>mxn </w:t>
            </w:r>
            <w:r>
              <w:rPr>
                <w:sz w:val="22"/>
              </w:rPr>
              <w:t>Fecha: 25 de marzo del 2026</w:t>
            </w:r>
          </w:p>
        </w:tc>
      </w:tr>
      <w:tr>
        <w:trPr>
          <w:trHeight w:val="265" w:hRule="atLeast"/>
        </w:trPr>
        <w:tc>
          <w:tcPr>
            <w:tcW w:w="8835" w:type="dxa"/>
            <w:gridSpan w:val="3"/>
            <w:tcBorders>
              <w:left w:val="nil"/>
              <w:right w:val="nil"/>
            </w:tcBorders>
          </w:tcPr>
          <w:p>
            <w:pPr>
              <w:pStyle w:val="TableParagraph"/>
              <w:jc w:val="left"/>
              <w:rPr>
                <w:rFonts w:ascii="Times New Roman"/>
                <w:sz w:val="18"/>
              </w:rPr>
            </w:pPr>
          </w:p>
        </w:tc>
      </w:tr>
      <w:tr>
        <w:trPr>
          <w:trHeight w:val="270" w:hRule="atLeast"/>
        </w:trPr>
        <w:tc>
          <w:tcPr>
            <w:tcW w:w="2622" w:type="dxa"/>
          </w:tcPr>
          <w:p>
            <w:pPr>
              <w:pStyle w:val="TableParagraph"/>
              <w:spacing w:line="247" w:lineRule="exact" w:before="3"/>
              <w:ind w:left="840"/>
              <w:jc w:val="left"/>
              <w:rPr>
                <w:rFonts w:ascii="Trebuchet MS"/>
                <w:b/>
                <w:sz w:val="22"/>
              </w:rPr>
            </w:pPr>
            <w:r>
              <w:rPr>
                <w:rFonts w:ascii="Trebuchet MS"/>
                <w:b/>
                <w:spacing w:val="-2"/>
                <w:sz w:val="22"/>
              </w:rPr>
              <w:t>Actividad</w:t>
            </w:r>
          </w:p>
        </w:tc>
        <w:tc>
          <w:tcPr>
            <w:tcW w:w="3507" w:type="dxa"/>
          </w:tcPr>
          <w:p>
            <w:pPr>
              <w:pStyle w:val="TableParagraph"/>
              <w:spacing w:line="247" w:lineRule="exact" w:before="3"/>
              <w:ind w:left="9" w:right="1"/>
              <w:rPr>
                <w:rFonts w:ascii="Trebuchet MS"/>
                <w:b/>
                <w:sz w:val="22"/>
              </w:rPr>
            </w:pPr>
            <w:r>
              <w:rPr>
                <w:rFonts w:ascii="Trebuchet MS"/>
                <w:b/>
                <w:spacing w:val="-2"/>
                <w:sz w:val="22"/>
              </w:rPr>
              <w:t>Acuerdo</w:t>
            </w:r>
          </w:p>
        </w:tc>
        <w:tc>
          <w:tcPr>
            <w:tcW w:w="2706" w:type="dxa"/>
          </w:tcPr>
          <w:p>
            <w:pPr>
              <w:pStyle w:val="TableParagraph"/>
              <w:spacing w:line="247" w:lineRule="exact" w:before="3"/>
              <w:ind w:left="12" w:right="5"/>
              <w:rPr>
                <w:rFonts w:ascii="Trebuchet MS"/>
                <w:b/>
                <w:sz w:val="22"/>
              </w:rPr>
            </w:pPr>
            <w:r>
              <w:rPr>
                <w:rFonts w:ascii="Trebuchet MS"/>
                <w:b/>
                <w:spacing w:val="-2"/>
                <w:sz w:val="22"/>
              </w:rPr>
              <w:t>Tiempo</w:t>
            </w:r>
          </w:p>
        </w:tc>
      </w:tr>
      <w:tr>
        <w:trPr>
          <w:trHeight w:val="272" w:hRule="atLeast"/>
        </w:trPr>
        <w:tc>
          <w:tcPr>
            <w:tcW w:w="2622" w:type="dxa"/>
            <w:tcBorders>
              <w:bottom w:val="nil"/>
            </w:tcBorders>
          </w:tcPr>
          <w:p>
            <w:pPr>
              <w:pStyle w:val="TableParagraph"/>
              <w:spacing w:line="253" w:lineRule="exact"/>
              <w:ind w:left="110"/>
              <w:jc w:val="left"/>
              <w:rPr>
                <w:sz w:val="22"/>
              </w:rPr>
            </w:pPr>
            <w:r>
              <w:rPr>
                <w:sz w:val="22"/>
              </w:rPr>
              <w:t>Elaboración</w:t>
            </w:r>
            <w:r>
              <w:rPr>
                <w:spacing w:val="-15"/>
                <w:sz w:val="22"/>
              </w:rPr>
              <w:t> </w:t>
            </w:r>
            <w:r>
              <w:rPr>
                <w:spacing w:val="-5"/>
                <w:sz w:val="22"/>
              </w:rPr>
              <w:t>del</w:t>
            </w:r>
          </w:p>
        </w:tc>
        <w:tc>
          <w:tcPr>
            <w:tcW w:w="3507" w:type="dxa"/>
            <w:tcBorders>
              <w:bottom w:val="nil"/>
            </w:tcBorders>
          </w:tcPr>
          <w:p>
            <w:pPr>
              <w:pStyle w:val="TableParagraph"/>
              <w:spacing w:line="253" w:lineRule="exact"/>
              <w:ind w:left="109"/>
              <w:jc w:val="left"/>
              <w:rPr>
                <w:sz w:val="22"/>
              </w:rPr>
            </w:pPr>
            <w:r>
              <w:rPr>
                <w:sz w:val="22"/>
              </w:rPr>
              <w:t>Bajo</w:t>
            </w:r>
            <w:r>
              <w:rPr>
                <w:spacing w:val="-18"/>
                <w:sz w:val="22"/>
              </w:rPr>
              <w:t> </w:t>
            </w:r>
            <w:r>
              <w:rPr>
                <w:sz w:val="22"/>
              </w:rPr>
              <w:t>la</w:t>
            </w:r>
            <w:r>
              <w:rPr>
                <w:spacing w:val="-17"/>
                <w:sz w:val="22"/>
              </w:rPr>
              <w:t> </w:t>
            </w:r>
            <w:r>
              <w:rPr>
                <w:sz w:val="22"/>
              </w:rPr>
              <w:t>dirección</w:t>
            </w:r>
            <w:r>
              <w:rPr>
                <w:spacing w:val="-17"/>
                <w:sz w:val="22"/>
              </w:rPr>
              <w:t> </w:t>
            </w:r>
            <w:r>
              <w:rPr>
                <w:sz w:val="22"/>
              </w:rPr>
              <w:t>del</w:t>
            </w:r>
            <w:r>
              <w:rPr>
                <w:spacing w:val="-19"/>
                <w:sz w:val="22"/>
              </w:rPr>
              <w:t> </w:t>
            </w:r>
            <w:r>
              <w:rPr>
                <w:spacing w:val="-4"/>
                <w:sz w:val="22"/>
              </w:rPr>
              <w:t>Líder</w:t>
            </w:r>
          </w:p>
        </w:tc>
        <w:tc>
          <w:tcPr>
            <w:tcW w:w="2706" w:type="dxa"/>
            <w:tcBorders>
              <w:bottom w:val="nil"/>
            </w:tcBorders>
          </w:tcPr>
          <w:p>
            <w:pPr>
              <w:pStyle w:val="TableParagraph"/>
              <w:jc w:val="left"/>
              <w:rPr>
                <w:rFonts w:ascii="Times New Roman"/>
                <w:sz w:val="20"/>
              </w:rPr>
            </w:pPr>
          </w:p>
        </w:tc>
      </w:tr>
      <w:tr>
        <w:trPr>
          <w:trHeight w:val="267" w:hRule="atLeast"/>
        </w:trPr>
        <w:tc>
          <w:tcPr>
            <w:tcW w:w="2622" w:type="dxa"/>
            <w:tcBorders>
              <w:top w:val="nil"/>
              <w:bottom w:val="nil"/>
            </w:tcBorders>
          </w:tcPr>
          <w:p>
            <w:pPr>
              <w:pStyle w:val="TableParagraph"/>
              <w:spacing w:line="248" w:lineRule="exact"/>
              <w:ind w:left="110"/>
              <w:jc w:val="left"/>
              <w:rPr>
                <w:sz w:val="22"/>
              </w:rPr>
            </w:pPr>
            <w:r>
              <w:rPr>
                <w:spacing w:val="-2"/>
                <w:sz w:val="22"/>
              </w:rPr>
              <w:t>cronograma</w:t>
            </w:r>
            <w:r>
              <w:rPr>
                <w:spacing w:val="-25"/>
                <w:sz w:val="22"/>
              </w:rPr>
              <w:t> </w:t>
            </w:r>
            <w:r>
              <w:rPr>
                <w:spacing w:val="-5"/>
                <w:sz w:val="22"/>
              </w:rPr>
              <w:t>de</w:t>
            </w:r>
          </w:p>
        </w:tc>
        <w:tc>
          <w:tcPr>
            <w:tcW w:w="3507" w:type="dxa"/>
            <w:tcBorders>
              <w:top w:val="nil"/>
              <w:bottom w:val="nil"/>
            </w:tcBorders>
          </w:tcPr>
          <w:p>
            <w:pPr>
              <w:pStyle w:val="TableParagraph"/>
              <w:spacing w:line="248" w:lineRule="exact"/>
              <w:ind w:left="109"/>
              <w:jc w:val="left"/>
              <w:rPr>
                <w:sz w:val="22"/>
              </w:rPr>
            </w:pPr>
            <w:r>
              <w:rPr>
                <w:spacing w:val="-2"/>
                <w:sz w:val="22"/>
              </w:rPr>
              <w:t>Tecnológico</w:t>
            </w:r>
            <w:r>
              <w:rPr>
                <w:spacing w:val="-13"/>
                <w:sz w:val="22"/>
              </w:rPr>
              <w:t> </w:t>
            </w:r>
            <w:r>
              <w:rPr>
                <w:spacing w:val="-2"/>
                <w:sz w:val="22"/>
              </w:rPr>
              <w:t>Daniel,</w:t>
            </w:r>
            <w:r>
              <w:rPr>
                <w:spacing w:val="-10"/>
                <w:sz w:val="22"/>
              </w:rPr>
              <w:t> </w:t>
            </w:r>
            <w:r>
              <w:rPr>
                <w:spacing w:val="-2"/>
                <w:sz w:val="22"/>
              </w:rPr>
              <w:t>se</w:t>
            </w:r>
            <w:r>
              <w:rPr>
                <w:spacing w:val="-12"/>
                <w:sz w:val="22"/>
              </w:rPr>
              <w:t> </w:t>
            </w:r>
            <w:r>
              <w:rPr>
                <w:spacing w:val="-2"/>
                <w:sz w:val="22"/>
              </w:rPr>
              <w:t>realizó</w:t>
            </w:r>
            <w:r>
              <w:rPr>
                <w:spacing w:val="-14"/>
                <w:sz w:val="22"/>
              </w:rPr>
              <w:t> </w:t>
            </w:r>
            <w:r>
              <w:rPr>
                <w:spacing w:val="-5"/>
                <w:sz w:val="22"/>
              </w:rPr>
              <w:t>una</w:t>
            </w:r>
          </w:p>
        </w:tc>
        <w:tc>
          <w:tcPr>
            <w:tcW w:w="2706" w:type="dxa"/>
            <w:tcBorders>
              <w:top w:val="nil"/>
              <w:bottom w:val="nil"/>
            </w:tcBorders>
          </w:tcPr>
          <w:p>
            <w:pPr>
              <w:pStyle w:val="TableParagraph"/>
              <w:jc w:val="left"/>
              <w:rPr>
                <w:rFonts w:ascii="Times New Roman"/>
                <w:sz w:val="18"/>
              </w:rPr>
            </w:pPr>
          </w:p>
        </w:tc>
      </w:tr>
      <w:tr>
        <w:trPr>
          <w:trHeight w:val="267" w:hRule="atLeast"/>
        </w:trPr>
        <w:tc>
          <w:tcPr>
            <w:tcW w:w="2622" w:type="dxa"/>
            <w:tcBorders>
              <w:top w:val="nil"/>
              <w:bottom w:val="nil"/>
            </w:tcBorders>
          </w:tcPr>
          <w:p>
            <w:pPr>
              <w:pStyle w:val="TableParagraph"/>
              <w:spacing w:line="248" w:lineRule="exact"/>
              <w:ind w:left="110"/>
              <w:jc w:val="left"/>
              <w:rPr>
                <w:sz w:val="22"/>
              </w:rPr>
            </w:pPr>
            <w:r>
              <w:rPr>
                <w:sz w:val="22"/>
              </w:rPr>
              <w:t>actividades</w:t>
            </w:r>
            <w:r>
              <w:rPr>
                <w:spacing w:val="-16"/>
                <w:sz w:val="22"/>
              </w:rPr>
              <w:t> </w:t>
            </w:r>
            <w:r>
              <w:rPr>
                <w:sz w:val="22"/>
              </w:rPr>
              <w:t>del</w:t>
            </w:r>
            <w:r>
              <w:rPr>
                <w:spacing w:val="-16"/>
                <w:sz w:val="22"/>
              </w:rPr>
              <w:t> </w:t>
            </w:r>
            <w:r>
              <w:rPr>
                <w:spacing w:val="-2"/>
                <w:sz w:val="22"/>
              </w:rPr>
              <w:t>proyecto,</w:t>
            </w:r>
          </w:p>
        </w:tc>
        <w:tc>
          <w:tcPr>
            <w:tcW w:w="3507" w:type="dxa"/>
            <w:tcBorders>
              <w:top w:val="nil"/>
              <w:bottom w:val="nil"/>
            </w:tcBorders>
          </w:tcPr>
          <w:p>
            <w:pPr>
              <w:pStyle w:val="TableParagraph"/>
              <w:spacing w:line="248" w:lineRule="exact"/>
              <w:ind w:left="109"/>
              <w:jc w:val="left"/>
              <w:rPr>
                <w:sz w:val="22"/>
              </w:rPr>
            </w:pPr>
            <w:r>
              <w:rPr>
                <w:sz w:val="22"/>
              </w:rPr>
              <w:t>llamada</w:t>
            </w:r>
            <w:r>
              <w:rPr>
                <w:spacing w:val="-24"/>
                <w:sz w:val="22"/>
              </w:rPr>
              <w:t> </w:t>
            </w:r>
            <w:r>
              <w:rPr>
                <w:sz w:val="22"/>
              </w:rPr>
              <w:t>via</w:t>
            </w:r>
            <w:r>
              <w:rPr>
                <w:spacing w:val="-24"/>
                <w:sz w:val="22"/>
              </w:rPr>
              <w:t> </w:t>
            </w:r>
            <w:r>
              <w:rPr>
                <w:sz w:val="22"/>
              </w:rPr>
              <w:t>discord</w:t>
            </w:r>
            <w:r>
              <w:rPr>
                <w:spacing w:val="-20"/>
                <w:sz w:val="22"/>
              </w:rPr>
              <w:t> </w:t>
            </w:r>
            <w:r>
              <w:rPr>
                <w:sz w:val="22"/>
              </w:rPr>
              <w:t>para</w:t>
            </w:r>
            <w:r>
              <w:rPr>
                <w:spacing w:val="-23"/>
                <w:sz w:val="22"/>
              </w:rPr>
              <w:t> </w:t>
            </w:r>
            <w:r>
              <w:rPr>
                <w:sz w:val="22"/>
              </w:rPr>
              <w:t>revisar</w:t>
            </w:r>
            <w:r>
              <w:rPr>
                <w:spacing w:val="-21"/>
                <w:sz w:val="22"/>
              </w:rPr>
              <w:t> </w:t>
            </w:r>
            <w:r>
              <w:rPr>
                <w:spacing w:val="-5"/>
                <w:sz w:val="22"/>
              </w:rPr>
              <w:t>la</w:t>
            </w:r>
          </w:p>
        </w:tc>
        <w:tc>
          <w:tcPr>
            <w:tcW w:w="2706" w:type="dxa"/>
            <w:tcBorders>
              <w:top w:val="nil"/>
              <w:bottom w:val="nil"/>
            </w:tcBorders>
          </w:tcPr>
          <w:p>
            <w:pPr>
              <w:pStyle w:val="TableParagraph"/>
              <w:jc w:val="left"/>
              <w:rPr>
                <w:rFonts w:ascii="Times New Roman"/>
                <w:sz w:val="18"/>
              </w:rPr>
            </w:pPr>
          </w:p>
        </w:tc>
      </w:tr>
      <w:tr>
        <w:trPr>
          <w:trHeight w:val="270" w:hRule="atLeast"/>
        </w:trPr>
        <w:tc>
          <w:tcPr>
            <w:tcW w:w="2622" w:type="dxa"/>
            <w:tcBorders>
              <w:top w:val="nil"/>
              <w:bottom w:val="nil"/>
            </w:tcBorders>
          </w:tcPr>
          <w:p>
            <w:pPr>
              <w:pStyle w:val="TableParagraph"/>
              <w:spacing w:line="250" w:lineRule="exact"/>
              <w:ind w:left="110"/>
              <w:jc w:val="left"/>
              <w:rPr>
                <w:sz w:val="22"/>
              </w:rPr>
            </w:pPr>
            <w:r>
              <w:rPr>
                <w:sz w:val="22"/>
              </w:rPr>
              <w:t>incluyendo</w:t>
            </w:r>
            <w:r>
              <w:rPr>
                <w:spacing w:val="-23"/>
                <w:sz w:val="22"/>
              </w:rPr>
              <w:t> </w:t>
            </w:r>
            <w:r>
              <w:rPr>
                <w:sz w:val="22"/>
              </w:rPr>
              <w:t>la</w:t>
            </w:r>
            <w:r>
              <w:rPr>
                <w:spacing w:val="-22"/>
                <w:sz w:val="22"/>
              </w:rPr>
              <w:t> </w:t>
            </w:r>
            <w:r>
              <w:rPr>
                <w:spacing w:val="-2"/>
                <w:sz w:val="22"/>
              </w:rPr>
              <w:t>secuencia</w:t>
            </w:r>
          </w:p>
        </w:tc>
        <w:tc>
          <w:tcPr>
            <w:tcW w:w="3507" w:type="dxa"/>
            <w:tcBorders>
              <w:top w:val="nil"/>
              <w:bottom w:val="nil"/>
            </w:tcBorders>
          </w:tcPr>
          <w:p>
            <w:pPr>
              <w:pStyle w:val="TableParagraph"/>
              <w:spacing w:line="250" w:lineRule="exact"/>
              <w:ind w:left="109"/>
              <w:jc w:val="left"/>
              <w:rPr>
                <w:sz w:val="22"/>
              </w:rPr>
            </w:pPr>
            <w:r>
              <w:rPr>
                <w:sz w:val="22"/>
              </w:rPr>
              <w:t>lógica</w:t>
            </w:r>
            <w:r>
              <w:rPr>
                <w:spacing w:val="-18"/>
                <w:sz w:val="22"/>
              </w:rPr>
              <w:t> </w:t>
            </w:r>
            <w:r>
              <w:rPr>
                <w:sz w:val="22"/>
              </w:rPr>
              <w:t>de</w:t>
            </w:r>
            <w:r>
              <w:rPr>
                <w:spacing w:val="-16"/>
                <w:sz w:val="22"/>
              </w:rPr>
              <w:t> </w:t>
            </w:r>
            <w:r>
              <w:rPr>
                <w:sz w:val="22"/>
              </w:rPr>
              <w:t>todas</w:t>
            </w:r>
            <w:r>
              <w:rPr>
                <w:spacing w:val="-19"/>
                <w:sz w:val="22"/>
              </w:rPr>
              <w:t> </w:t>
            </w:r>
            <w:r>
              <w:rPr>
                <w:sz w:val="22"/>
              </w:rPr>
              <w:t>las</w:t>
            </w:r>
            <w:r>
              <w:rPr>
                <w:spacing w:val="-18"/>
                <w:sz w:val="22"/>
              </w:rPr>
              <w:t> </w:t>
            </w:r>
            <w:r>
              <w:rPr>
                <w:sz w:val="22"/>
              </w:rPr>
              <w:t>actividades</w:t>
            </w:r>
            <w:r>
              <w:rPr>
                <w:spacing w:val="-14"/>
                <w:sz w:val="22"/>
              </w:rPr>
              <w:t> </w:t>
            </w:r>
            <w:r>
              <w:rPr>
                <w:spacing w:val="-5"/>
                <w:sz w:val="22"/>
              </w:rPr>
              <w:t>de</w:t>
            </w:r>
          </w:p>
        </w:tc>
        <w:tc>
          <w:tcPr>
            <w:tcW w:w="2706" w:type="dxa"/>
            <w:tcBorders>
              <w:top w:val="nil"/>
              <w:bottom w:val="nil"/>
            </w:tcBorders>
          </w:tcPr>
          <w:p>
            <w:pPr>
              <w:pStyle w:val="TableParagraph"/>
              <w:jc w:val="left"/>
              <w:rPr>
                <w:rFonts w:ascii="Times New Roman"/>
                <w:sz w:val="20"/>
              </w:rPr>
            </w:pPr>
          </w:p>
        </w:tc>
      </w:tr>
      <w:tr>
        <w:trPr>
          <w:trHeight w:val="267" w:hRule="atLeast"/>
        </w:trPr>
        <w:tc>
          <w:tcPr>
            <w:tcW w:w="2622" w:type="dxa"/>
            <w:tcBorders>
              <w:top w:val="nil"/>
              <w:bottom w:val="nil"/>
            </w:tcBorders>
          </w:tcPr>
          <w:p>
            <w:pPr>
              <w:pStyle w:val="TableParagraph"/>
              <w:spacing w:line="248" w:lineRule="exact"/>
              <w:ind w:left="110"/>
              <w:jc w:val="left"/>
              <w:rPr>
                <w:sz w:val="22"/>
              </w:rPr>
            </w:pPr>
            <w:r>
              <w:rPr>
                <w:spacing w:val="-2"/>
                <w:sz w:val="22"/>
              </w:rPr>
              <w:t>de</w:t>
            </w:r>
            <w:r>
              <w:rPr>
                <w:spacing w:val="-21"/>
                <w:sz w:val="22"/>
              </w:rPr>
              <w:t> </w:t>
            </w:r>
            <w:r>
              <w:rPr>
                <w:spacing w:val="-2"/>
                <w:sz w:val="22"/>
              </w:rPr>
              <w:t>tareas,</w:t>
            </w:r>
            <w:r>
              <w:rPr>
                <w:spacing w:val="-17"/>
                <w:sz w:val="22"/>
              </w:rPr>
              <w:t> </w:t>
            </w:r>
            <w:r>
              <w:rPr>
                <w:spacing w:val="-2"/>
                <w:sz w:val="22"/>
              </w:rPr>
              <w:t>tiempos</w:t>
            </w:r>
          </w:p>
        </w:tc>
        <w:tc>
          <w:tcPr>
            <w:tcW w:w="3507" w:type="dxa"/>
            <w:tcBorders>
              <w:top w:val="nil"/>
              <w:bottom w:val="nil"/>
            </w:tcBorders>
          </w:tcPr>
          <w:p>
            <w:pPr>
              <w:pStyle w:val="TableParagraph"/>
              <w:spacing w:line="248" w:lineRule="exact"/>
              <w:ind w:left="109"/>
              <w:jc w:val="left"/>
              <w:rPr>
                <w:sz w:val="22"/>
              </w:rPr>
            </w:pPr>
            <w:r>
              <w:rPr>
                <w:sz w:val="22"/>
              </w:rPr>
              <w:t>cada</w:t>
            </w:r>
            <w:r>
              <w:rPr>
                <w:spacing w:val="-12"/>
                <w:sz w:val="22"/>
              </w:rPr>
              <w:t> </w:t>
            </w:r>
            <w:r>
              <w:rPr>
                <w:spacing w:val="-2"/>
                <w:sz w:val="22"/>
              </w:rPr>
              <w:t>Etapa.</w:t>
            </w:r>
          </w:p>
        </w:tc>
        <w:tc>
          <w:tcPr>
            <w:tcW w:w="2706" w:type="dxa"/>
            <w:tcBorders>
              <w:top w:val="nil"/>
              <w:bottom w:val="nil"/>
            </w:tcBorders>
          </w:tcPr>
          <w:p>
            <w:pPr>
              <w:pStyle w:val="TableParagraph"/>
              <w:jc w:val="left"/>
              <w:rPr>
                <w:rFonts w:ascii="Times New Roman"/>
                <w:sz w:val="18"/>
              </w:rPr>
            </w:pPr>
          </w:p>
        </w:tc>
      </w:tr>
      <w:tr>
        <w:trPr>
          <w:trHeight w:val="537" w:hRule="atLeast"/>
        </w:trPr>
        <w:tc>
          <w:tcPr>
            <w:tcW w:w="2622" w:type="dxa"/>
            <w:tcBorders>
              <w:top w:val="nil"/>
              <w:bottom w:val="nil"/>
            </w:tcBorders>
          </w:tcPr>
          <w:p>
            <w:pPr>
              <w:pStyle w:val="TableParagraph"/>
              <w:spacing w:line="250" w:lineRule="exact"/>
              <w:ind w:left="110"/>
              <w:jc w:val="left"/>
              <w:rPr>
                <w:sz w:val="22"/>
              </w:rPr>
            </w:pPr>
            <w:r>
              <w:rPr>
                <w:spacing w:val="-2"/>
                <w:sz w:val="22"/>
              </w:rPr>
              <w:t>estimados,</w:t>
            </w:r>
          </w:p>
          <w:p>
            <w:pPr>
              <w:pStyle w:val="TableParagraph"/>
              <w:spacing w:line="263" w:lineRule="exact" w:before="4"/>
              <w:ind w:left="110"/>
              <w:jc w:val="left"/>
              <w:rPr>
                <w:sz w:val="22"/>
              </w:rPr>
            </w:pPr>
            <w:r>
              <w:rPr>
                <w:sz w:val="22"/>
              </w:rPr>
              <w:t>precedencias</w:t>
            </w:r>
            <w:r>
              <w:rPr>
                <w:spacing w:val="-1"/>
                <w:sz w:val="22"/>
              </w:rPr>
              <w:t> </w:t>
            </w:r>
            <w:r>
              <w:rPr>
                <w:spacing w:val="-10"/>
                <w:sz w:val="22"/>
              </w:rPr>
              <w:t>y</w:t>
            </w:r>
          </w:p>
        </w:tc>
        <w:tc>
          <w:tcPr>
            <w:tcW w:w="3507" w:type="dxa"/>
            <w:tcBorders>
              <w:top w:val="nil"/>
              <w:bottom w:val="nil"/>
            </w:tcBorders>
          </w:tcPr>
          <w:p>
            <w:pPr>
              <w:pStyle w:val="TableParagraph"/>
              <w:spacing w:line="250" w:lineRule="exact"/>
              <w:ind w:left="109"/>
              <w:jc w:val="left"/>
              <w:rPr>
                <w:sz w:val="22"/>
              </w:rPr>
            </w:pPr>
            <w:r>
              <w:rPr>
                <w:sz w:val="22"/>
              </w:rPr>
              <w:t>Esto</w:t>
            </w:r>
            <w:r>
              <w:rPr>
                <w:spacing w:val="-24"/>
                <w:sz w:val="22"/>
              </w:rPr>
              <w:t> </w:t>
            </w:r>
            <w:r>
              <w:rPr>
                <w:sz w:val="22"/>
              </w:rPr>
              <w:t>con</w:t>
            </w:r>
            <w:r>
              <w:rPr>
                <w:spacing w:val="-24"/>
                <w:sz w:val="22"/>
              </w:rPr>
              <w:t> </w:t>
            </w:r>
            <w:r>
              <w:rPr>
                <w:sz w:val="22"/>
              </w:rPr>
              <w:t>el</w:t>
            </w:r>
            <w:r>
              <w:rPr>
                <w:spacing w:val="-20"/>
                <w:sz w:val="22"/>
              </w:rPr>
              <w:t> </w:t>
            </w:r>
            <w:r>
              <w:rPr>
                <w:sz w:val="22"/>
              </w:rPr>
              <w:t>fin</w:t>
            </w:r>
            <w:r>
              <w:rPr>
                <w:spacing w:val="-24"/>
                <w:sz w:val="22"/>
              </w:rPr>
              <w:t> </w:t>
            </w:r>
            <w:r>
              <w:rPr>
                <w:sz w:val="22"/>
              </w:rPr>
              <w:t>de</w:t>
            </w:r>
            <w:r>
              <w:rPr>
                <w:spacing w:val="-23"/>
                <w:sz w:val="22"/>
              </w:rPr>
              <w:t> </w:t>
            </w:r>
            <w:r>
              <w:rPr>
                <w:sz w:val="22"/>
              </w:rPr>
              <w:t>definir</w:t>
            </w:r>
            <w:r>
              <w:rPr>
                <w:spacing w:val="-21"/>
                <w:sz w:val="22"/>
              </w:rPr>
              <w:t> </w:t>
            </w:r>
            <w:r>
              <w:rPr>
                <w:sz w:val="22"/>
              </w:rPr>
              <w:t>el</w:t>
            </w:r>
            <w:r>
              <w:rPr>
                <w:spacing w:val="-25"/>
                <w:sz w:val="22"/>
              </w:rPr>
              <w:t> </w:t>
            </w:r>
            <w:r>
              <w:rPr>
                <w:spacing w:val="-2"/>
                <w:sz w:val="22"/>
              </w:rPr>
              <w:t>tiempo</w:t>
            </w:r>
          </w:p>
          <w:p>
            <w:pPr>
              <w:pStyle w:val="TableParagraph"/>
              <w:spacing w:line="263" w:lineRule="exact" w:before="4"/>
              <w:ind w:left="109"/>
              <w:jc w:val="left"/>
              <w:rPr>
                <w:sz w:val="22"/>
              </w:rPr>
            </w:pPr>
            <w:r>
              <w:rPr>
                <w:sz w:val="22"/>
              </w:rPr>
              <w:t>en</w:t>
            </w:r>
            <w:r>
              <w:rPr>
                <w:spacing w:val="-22"/>
                <w:sz w:val="22"/>
              </w:rPr>
              <w:t> </w:t>
            </w:r>
            <w:r>
              <w:rPr>
                <w:sz w:val="22"/>
              </w:rPr>
              <w:t>que</w:t>
            </w:r>
            <w:r>
              <w:rPr>
                <w:spacing w:val="-21"/>
                <w:sz w:val="22"/>
              </w:rPr>
              <w:t> </w:t>
            </w:r>
            <w:r>
              <w:rPr>
                <w:sz w:val="22"/>
              </w:rPr>
              <w:t>se</w:t>
            </w:r>
            <w:r>
              <w:rPr>
                <w:spacing w:val="-21"/>
                <w:sz w:val="22"/>
              </w:rPr>
              <w:t> </w:t>
            </w:r>
            <w:r>
              <w:rPr>
                <w:sz w:val="22"/>
              </w:rPr>
              <w:t>realizó</w:t>
            </w:r>
            <w:r>
              <w:rPr>
                <w:spacing w:val="-22"/>
                <w:sz w:val="22"/>
              </w:rPr>
              <w:t> </w:t>
            </w:r>
            <w:r>
              <w:rPr>
                <w:sz w:val="22"/>
              </w:rPr>
              <w:t>cada</w:t>
            </w:r>
            <w:r>
              <w:rPr>
                <w:spacing w:val="-17"/>
                <w:sz w:val="22"/>
              </w:rPr>
              <w:t> </w:t>
            </w:r>
            <w:r>
              <w:rPr>
                <w:sz w:val="22"/>
              </w:rPr>
              <w:t>actividad</w:t>
            </w:r>
            <w:r>
              <w:rPr>
                <w:spacing w:val="-18"/>
                <w:sz w:val="22"/>
              </w:rPr>
              <w:t> </w:t>
            </w:r>
            <w:r>
              <w:rPr>
                <w:spacing w:val="-10"/>
                <w:sz w:val="22"/>
              </w:rPr>
              <w:t>y</w:t>
            </w:r>
          </w:p>
        </w:tc>
        <w:tc>
          <w:tcPr>
            <w:tcW w:w="2706" w:type="dxa"/>
            <w:tcBorders>
              <w:top w:val="nil"/>
              <w:bottom w:val="nil"/>
            </w:tcBorders>
          </w:tcPr>
          <w:p>
            <w:pPr>
              <w:pStyle w:val="TableParagraph"/>
              <w:spacing w:before="92"/>
              <w:ind w:left="12" w:right="11"/>
              <w:rPr>
                <w:rFonts w:ascii="Trebuchet MS" w:hAnsi="Trebuchet MS"/>
                <w:b/>
                <w:sz w:val="28"/>
              </w:rPr>
            </w:pPr>
            <w:r>
              <w:rPr>
                <w:rFonts w:ascii="Trebuchet MS" w:hAnsi="Trebuchet MS"/>
                <w:b/>
                <w:w w:val="90"/>
                <w:sz w:val="28"/>
              </w:rPr>
              <w:t>1</w:t>
            </w:r>
            <w:r>
              <w:rPr>
                <w:rFonts w:ascii="Trebuchet MS" w:hAnsi="Trebuchet MS"/>
                <w:b/>
                <w:spacing w:val="-19"/>
                <w:w w:val="90"/>
                <w:sz w:val="28"/>
              </w:rPr>
              <w:t> </w:t>
            </w:r>
            <w:r>
              <w:rPr>
                <w:rFonts w:ascii="Trebuchet MS" w:hAnsi="Trebuchet MS"/>
                <w:b/>
                <w:spacing w:val="-5"/>
                <w:sz w:val="28"/>
              </w:rPr>
              <w:t>día</w:t>
            </w:r>
          </w:p>
        </w:tc>
      </w:tr>
      <w:tr>
        <w:trPr>
          <w:trHeight w:val="270" w:hRule="atLeast"/>
        </w:trPr>
        <w:tc>
          <w:tcPr>
            <w:tcW w:w="2622" w:type="dxa"/>
            <w:tcBorders>
              <w:top w:val="nil"/>
              <w:bottom w:val="nil"/>
            </w:tcBorders>
          </w:tcPr>
          <w:p>
            <w:pPr>
              <w:pStyle w:val="TableParagraph"/>
              <w:spacing w:line="250" w:lineRule="exact"/>
              <w:ind w:left="110"/>
              <w:jc w:val="left"/>
              <w:rPr>
                <w:sz w:val="22"/>
              </w:rPr>
            </w:pPr>
            <w:r>
              <w:rPr>
                <w:sz w:val="22"/>
              </w:rPr>
              <w:t>asignación</w:t>
            </w:r>
            <w:r>
              <w:rPr>
                <w:spacing w:val="-26"/>
                <w:sz w:val="22"/>
              </w:rPr>
              <w:t> </w:t>
            </w:r>
            <w:r>
              <w:rPr>
                <w:sz w:val="22"/>
              </w:rPr>
              <w:t>de</w:t>
            </w:r>
            <w:r>
              <w:rPr>
                <w:spacing w:val="-24"/>
                <w:sz w:val="22"/>
              </w:rPr>
              <w:t> </w:t>
            </w:r>
            <w:r>
              <w:rPr>
                <w:spacing w:val="-2"/>
                <w:sz w:val="22"/>
              </w:rPr>
              <w:t>recursos.</w:t>
            </w:r>
          </w:p>
        </w:tc>
        <w:tc>
          <w:tcPr>
            <w:tcW w:w="3507" w:type="dxa"/>
            <w:tcBorders>
              <w:top w:val="nil"/>
              <w:bottom w:val="nil"/>
            </w:tcBorders>
          </w:tcPr>
          <w:p>
            <w:pPr>
              <w:pStyle w:val="TableParagraph"/>
              <w:spacing w:line="250" w:lineRule="exact"/>
              <w:ind w:left="109"/>
              <w:jc w:val="left"/>
              <w:rPr>
                <w:sz w:val="22"/>
              </w:rPr>
            </w:pPr>
            <w:r>
              <w:rPr>
                <w:sz w:val="22"/>
              </w:rPr>
              <w:t>dándole</w:t>
            </w:r>
            <w:r>
              <w:rPr>
                <w:spacing w:val="-14"/>
                <w:sz w:val="22"/>
              </w:rPr>
              <w:t> </w:t>
            </w:r>
            <w:r>
              <w:rPr>
                <w:sz w:val="22"/>
              </w:rPr>
              <w:t>las</w:t>
            </w:r>
            <w:r>
              <w:rPr>
                <w:spacing w:val="-15"/>
                <w:sz w:val="22"/>
              </w:rPr>
              <w:t> </w:t>
            </w:r>
            <w:r>
              <w:rPr>
                <w:sz w:val="22"/>
              </w:rPr>
              <w:t>precedencias</w:t>
            </w:r>
            <w:r>
              <w:rPr>
                <w:spacing w:val="-16"/>
                <w:sz w:val="22"/>
              </w:rPr>
              <w:t> </w:t>
            </w:r>
            <w:r>
              <w:rPr>
                <w:sz w:val="22"/>
              </w:rPr>
              <w:t>de</w:t>
            </w:r>
            <w:r>
              <w:rPr>
                <w:spacing w:val="-13"/>
                <w:sz w:val="22"/>
              </w:rPr>
              <w:t> </w:t>
            </w:r>
            <w:r>
              <w:rPr>
                <w:spacing w:val="-5"/>
                <w:sz w:val="22"/>
              </w:rPr>
              <w:t>la</w:t>
            </w:r>
          </w:p>
        </w:tc>
        <w:tc>
          <w:tcPr>
            <w:tcW w:w="2706" w:type="dxa"/>
            <w:tcBorders>
              <w:top w:val="nil"/>
              <w:bottom w:val="nil"/>
            </w:tcBorders>
          </w:tcPr>
          <w:p>
            <w:pPr>
              <w:pStyle w:val="TableParagraph"/>
              <w:jc w:val="left"/>
              <w:rPr>
                <w:rFonts w:ascii="Times New Roman"/>
                <w:sz w:val="20"/>
              </w:rPr>
            </w:pPr>
          </w:p>
        </w:tc>
      </w:tr>
      <w:tr>
        <w:trPr>
          <w:trHeight w:val="267" w:hRule="atLeast"/>
        </w:trPr>
        <w:tc>
          <w:tcPr>
            <w:tcW w:w="2622" w:type="dxa"/>
            <w:tcBorders>
              <w:top w:val="nil"/>
              <w:bottom w:val="nil"/>
            </w:tcBorders>
          </w:tcPr>
          <w:p>
            <w:pPr>
              <w:pStyle w:val="TableParagraph"/>
              <w:jc w:val="left"/>
              <w:rPr>
                <w:rFonts w:ascii="Times New Roman"/>
                <w:sz w:val="18"/>
              </w:rPr>
            </w:pPr>
          </w:p>
        </w:tc>
        <w:tc>
          <w:tcPr>
            <w:tcW w:w="3507" w:type="dxa"/>
            <w:tcBorders>
              <w:top w:val="nil"/>
              <w:bottom w:val="nil"/>
            </w:tcBorders>
          </w:tcPr>
          <w:p>
            <w:pPr>
              <w:pStyle w:val="TableParagraph"/>
              <w:spacing w:line="248" w:lineRule="exact"/>
              <w:ind w:left="109"/>
              <w:jc w:val="left"/>
              <w:rPr>
                <w:sz w:val="22"/>
              </w:rPr>
            </w:pPr>
            <w:r>
              <w:rPr>
                <w:sz w:val="22"/>
              </w:rPr>
              <w:t>ejecución.</w:t>
            </w:r>
            <w:r>
              <w:rPr>
                <w:spacing w:val="-17"/>
                <w:sz w:val="22"/>
              </w:rPr>
              <w:t> </w:t>
            </w:r>
            <w:r>
              <w:rPr>
                <w:sz w:val="22"/>
              </w:rPr>
              <w:t>Se</w:t>
            </w:r>
            <w:r>
              <w:rPr>
                <w:spacing w:val="-18"/>
                <w:sz w:val="22"/>
              </w:rPr>
              <w:t> </w:t>
            </w:r>
            <w:r>
              <w:rPr>
                <w:sz w:val="22"/>
              </w:rPr>
              <w:t>acordó</w:t>
            </w:r>
            <w:r>
              <w:rPr>
                <w:spacing w:val="-20"/>
                <w:sz w:val="22"/>
              </w:rPr>
              <w:t> </w:t>
            </w:r>
            <w:r>
              <w:rPr>
                <w:sz w:val="22"/>
              </w:rPr>
              <w:t>que</w:t>
            </w:r>
            <w:r>
              <w:rPr>
                <w:spacing w:val="-18"/>
                <w:sz w:val="22"/>
              </w:rPr>
              <w:t> </w:t>
            </w:r>
            <w:r>
              <w:rPr>
                <w:spacing w:val="-2"/>
                <w:sz w:val="22"/>
              </w:rPr>
              <w:t>Daniel</w:t>
            </w:r>
          </w:p>
        </w:tc>
        <w:tc>
          <w:tcPr>
            <w:tcW w:w="2706" w:type="dxa"/>
            <w:tcBorders>
              <w:top w:val="nil"/>
              <w:bottom w:val="nil"/>
            </w:tcBorders>
          </w:tcPr>
          <w:p>
            <w:pPr>
              <w:pStyle w:val="TableParagraph"/>
              <w:jc w:val="left"/>
              <w:rPr>
                <w:rFonts w:ascii="Times New Roman"/>
                <w:sz w:val="18"/>
              </w:rPr>
            </w:pPr>
          </w:p>
        </w:tc>
      </w:tr>
      <w:tr>
        <w:trPr>
          <w:trHeight w:val="267" w:hRule="atLeast"/>
        </w:trPr>
        <w:tc>
          <w:tcPr>
            <w:tcW w:w="2622" w:type="dxa"/>
            <w:tcBorders>
              <w:top w:val="nil"/>
              <w:bottom w:val="nil"/>
            </w:tcBorders>
          </w:tcPr>
          <w:p>
            <w:pPr>
              <w:pStyle w:val="TableParagraph"/>
              <w:jc w:val="left"/>
              <w:rPr>
                <w:rFonts w:ascii="Times New Roman"/>
                <w:sz w:val="18"/>
              </w:rPr>
            </w:pPr>
          </w:p>
        </w:tc>
        <w:tc>
          <w:tcPr>
            <w:tcW w:w="3507" w:type="dxa"/>
            <w:tcBorders>
              <w:top w:val="nil"/>
              <w:bottom w:val="nil"/>
            </w:tcBorders>
          </w:tcPr>
          <w:p>
            <w:pPr>
              <w:pStyle w:val="TableParagraph"/>
              <w:spacing w:line="248" w:lineRule="exact"/>
              <w:ind w:left="109"/>
              <w:jc w:val="left"/>
              <w:rPr>
                <w:sz w:val="22"/>
              </w:rPr>
            </w:pPr>
            <w:r>
              <w:rPr>
                <w:sz w:val="22"/>
              </w:rPr>
              <w:t>sería</w:t>
            </w:r>
            <w:r>
              <w:rPr>
                <w:spacing w:val="-17"/>
                <w:sz w:val="22"/>
              </w:rPr>
              <w:t> </w:t>
            </w:r>
            <w:r>
              <w:rPr>
                <w:sz w:val="22"/>
              </w:rPr>
              <w:t>el</w:t>
            </w:r>
            <w:r>
              <w:rPr>
                <w:spacing w:val="-17"/>
                <w:sz w:val="22"/>
              </w:rPr>
              <w:t> </w:t>
            </w:r>
            <w:r>
              <w:rPr>
                <w:sz w:val="22"/>
              </w:rPr>
              <w:t>único</w:t>
            </w:r>
            <w:r>
              <w:rPr>
                <w:spacing w:val="-18"/>
                <w:sz w:val="22"/>
              </w:rPr>
              <w:t> </w:t>
            </w:r>
            <w:r>
              <w:rPr>
                <w:sz w:val="22"/>
              </w:rPr>
              <w:t>responsable</w:t>
            </w:r>
            <w:r>
              <w:rPr>
                <w:spacing w:val="-15"/>
                <w:sz w:val="22"/>
              </w:rPr>
              <w:t> </w:t>
            </w:r>
            <w:r>
              <w:rPr>
                <w:spacing w:val="-5"/>
                <w:sz w:val="22"/>
              </w:rPr>
              <w:t>de</w:t>
            </w:r>
          </w:p>
        </w:tc>
        <w:tc>
          <w:tcPr>
            <w:tcW w:w="2706" w:type="dxa"/>
            <w:tcBorders>
              <w:top w:val="nil"/>
              <w:bottom w:val="nil"/>
            </w:tcBorders>
          </w:tcPr>
          <w:p>
            <w:pPr>
              <w:pStyle w:val="TableParagraph"/>
              <w:jc w:val="left"/>
              <w:rPr>
                <w:rFonts w:ascii="Times New Roman"/>
                <w:sz w:val="18"/>
              </w:rPr>
            </w:pPr>
          </w:p>
        </w:tc>
      </w:tr>
      <w:tr>
        <w:trPr>
          <w:trHeight w:val="270" w:hRule="atLeast"/>
        </w:trPr>
        <w:tc>
          <w:tcPr>
            <w:tcW w:w="2622" w:type="dxa"/>
            <w:tcBorders>
              <w:top w:val="nil"/>
              <w:bottom w:val="nil"/>
            </w:tcBorders>
          </w:tcPr>
          <w:p>
            <w:pPr>
              <w:pStyle w:val="TableParagraph"/>
              <w:jc w:val="left"/>
              <w:rPr>
                <w:rFonts w:ascii="Times New Roman"/>
                <w:sz w:val="20"/>
              </w:rPr>
            </w:pPr>
          </w:p>
        </w:tc>
        <w:tc>
          <w:tcPr>
            <w:tcW w:w="3507" w:type="dxa"/>
            <w:tcBorders>
              <w:top w:val="nil"/>
              <w:bottom w:val="nil"/>
            </w:tcBorders>
          </w:tcPr>
          <w:p>
            <w:pPr>
              <w:pStyle w:val="TableParagraph"/>
              <w:spacing w:line="250" w:lineRule="exact"/>
              <w:ind w:left="109"/>
              <w:jc w:val="left"/>
              <w:rPr>
                <w:sz w:val="22"/>
              </w:rPr>
            </w:pPr>
            <w:r>
              <w:rPr>
                <w:sz w:val="22"/>
              </w:rPr>
              <w:t>capturar</w:t>
            </w:r>
            <w:r>
              <w:rPr>
                <w:spacing w:val="-18"/>
                <w:sz w:val="22"/>
              </w:rPr>
              <w:t> </w:t>
            </w:r>
            <w:r>
              <w:rPr>
                <w:sz w:val="22"/>
              </w:rPr>
              <w:t>los</w:t>
            </w:r>
            <w:r>
              <w:rPr>
                <w:spacing w:val="-22"/>
                <w:sz w:val="22"/>
              </w:rPr>
              <w:t> </w:t>
            </w:r>
            <w:r>
              <w:rPr>
                <w:sz w:val="22"/>
              </w:rPr>
              <w:t>datos</w:t>
            </w:r>
            <w:r>
              <w:rPr>
                <w:spacing w:val="-22"/>
                <w:sz w:val="22"/>
              </w:rPr>
              <w:t> </w:t>
            </w:r>
            <w:r>
              <w:rPr>
                <w:sz w:val="22"/>
              </w:rPr>
              <w:t>en</w:t>
            </w:r>
            <w:r>
              <w:rPr>
                <w:spacing w:val="-21"/>
                <w:sz w:val="22"/>
              </w:rPr>
              <w:t> </w:t>
            </w:r>
            <w:r>
              <w:rPr>
                <w:sz w:val="22"/>
              </w:rPr>
              <w:t>la</w:t>
            </w:r>
            <w:r>
              <w:rPr>
                <w:spacing w:val="-21"/>
                <w:sz w:val="22"/>
              </w:rPr>
              <w:t> </w:t>
            </w:r>
            <w:r>
              <w:rPr>
                <w:sz w:val="22"/>
              </w:rPr>
              <w:t>tabla</w:t>
            </w:r>
            <w:r>
              <w:rPr>
                <w:spacing w:val="-21"/>
                <w:sz w:val="22"/>
              </w:rPr>
              <w:t> </w:t>
            </w:r>
            <w:r>
              <w:rPr>
                <w:spacing w:val="-5"/>
                <w:sz w:val="22"/>
              </w:rPr>
              <w:t>de</w:t>
            </w:r>
          </w:p>
        </w:tc>
        <w:tc>
          <w:tcPr>
            <w:tcW w:w="2706" w:type="dxa"/>
            <w:tcBorders>
              <w:top w:val="nil"/>
              <w:bottom w:val="nil"/>
            </w:tcBorders>
          </w:tcPr>
          <w:p>
            <w:pPr>
              <w:pStyle w:val="TableParagraph"/>
              <w:jc w:val="left"/>
              <w:rPr>
                <w:rFonts w:ascii="Times New Roman"/>
                <w:sz w:val="20"/>
              </w:rPr>
            </w:pPr>
          </w:p>
        </w:tc>
      </w:tr>
      <w:tr>
        <w:trPr>
          <w:trHeight w:val="267" w:hRule="atLeast"/>
        </w:trPr>
        <w:tc>
          <w:tcPr>
            <w:tcW w:w="2622" w:type="dxa"/>
            <w:tcBorders>
              <w:top w:val="nil"/>
              <w:bottom w:val="nil"/>
            </w:tcBorders>
          </w:tcPr>
          <w:p>
            <w:pPr>
              <w:pStyle w:val="TableParagraph"/>
              <w:jc w:val="left"/>
              <w:rPr>
                <w:rFonts w:ascii="Times New Roman"/>
                <w:sz w:val="18"/>
              </w:rPr>
            </w:pPr>
          </w:p>
        </w:tc>
        <w:tc>
          <w:tcPr>
            <w:tcW w:w="3507" w:type="dxa"/>
            <w:tcBorders>
              <w:top w:val="nil"/>
              <w:bottom w:val="nil"/>
            </w:tcBorders>
          </w:tcPr>
          <w:p>
            <w:pPr>
              <w:pStyle w:val="TableParagraph"/>
              <w:spacing w:line="248" w:lineRule="exact"/>
              <w:ind w:left="109"/>
              <w:jc w:val="left"/>
              <w:rPr>
                <w:sz w:val="22"/>
              </w:rPr>
            </w:pPr>
            <w:r>
              <w:rPr>
                <w:sz w:val="22"/>
              </w:rPr>
              <w:t>precedencias</w:t>
            </w:r>
            <w:r>
              <w:rPr>
                <w:spacing w:val="-26"/>
                <w:sz w:val="22"/>
              </w:rPr>
              <w:t> </w:t>
            </w:r>
            <w:r>
              <w:rPr>
                <w:sz w:val="22"/>
              </w:rPr>
              <w:t>para</w:t>
            </w:r>
            <w:r>
              <w:rPr>
                <w:spacing w:val="-24"/>
                <w:sz w:val="22"/>
              </w:rPr>
              <w:t> </w:t>
            </w:r>
            <w:r>
              <w:rPr>
                <w:sz w:val="22"/>
              </w:rPr>
              <w:t>evitar</w:t>
            </w:r>
            <w:r>
              <w:rPr>
                <w:spacing w:val="-21"/>
                <w:sz w:val="22"/>
              </w:rPr>
              <w:t> </w:t>
            </w:r>
            <w:r>
              <w:rPr>
                <w:spacing w:val="-2"/>
                <w:sz w:val="22"/>
              </w:rPr>
              <w:t>errores</w:t>
            </w:r>
          </w:p>
        </w:tc>
        <w:tc>
          <w:tcPr>
            <w:tcW w:w="2706" w:type="dxa"/>
            <w:tcBorders>
              <w:top w:val="nil"/>
              <w:bottom w:val="nil"/>
            </w:tcBorders>
          </w:tcPr>
          <w:p>
            <w:pPr>
              <w:pStyle w:val="TableParagraph"/>
              <w:jc w:val="left"/>
              <w:rPr>
                <w:rFonts w:ascii="Times New Roman"/>
                <w:sz w:val="18"/>
              </w:rPr>
            </w:pPr>
          </w:p>
        </w:tc>
      </w:tr>
      <w:tr>
        <w:trPr>
          <w:trHeight w:val="264" w:hRule="atLeast"/>
        </w:trPr>
        <w:tc>
          <w:tcPr>
            <w:tcW w:w="2622" w:type="dxa"/>
            <w:tcBorders>
              <w:top w:val="nil"/>
            </w:tcBorders>
          </w:tcPr>
          <w:p>
            <w:pPr>
              <w:pStyle w:val="TableParagraph"/>
              <w:jc w:val="left"/>
              <w:rPr>
                <w:rFonts w:ascii="Times New Roman"/>
                <w:sz w:val="18"/>
              </w:rPr>
            </w:pPr>
          </w:p>
        </w:tc>
        <w:tc>
          <w:tcPr>
            <w:tcW w:w="3507" w:type="dxa"/>
            <w:tcBorders>
              <w:top w:val="nil"/>
            </w:tcBorders>
          </w:tcPr>
          <w:p>
            <w:pPr>
              <w:pStyle w:val="TableParagraph"/>
              <w:spacing w:line="245" w:lineRule="exact"/>
              <w:ind w:left="109"/>
              <w:jc w:val="left"/>
              <w:rPr>
                <w:sz w:val="22"/>
              </w:rPr>
            </w:pPr>
            <w:r>
              <w:rPr>
                <w:sz w:val="22"/>
              </w:rPr>
              <w:t>de</w:t>
            </w:r>
            <w:r>
              <w:rPr>
                <w:spacing w:val="-23"/>
                <w:sz w:val="22"/>
              </w:rPr>
              <w:t> </w:t>
            </w:r>
            <w:r>
              <w:rPr>
                <w:spacing w:val="-2"/>
                <w:sz w:val="22"/>
              </w:rPr>
              <w:t>duplicidad.</w:t>
            </w:r>
          </w:p>
        </w:tc>
        <w:tc>
          <w:tcPr>
            <w:tcW w:w="2706" w:type="dxa"/>
            <w:tcBorders>
              <w:top w:val="nil"/>
            </w:tcBorders>
          </w:tcPr>
          <w:p>
            <w:pPr>
              <w:pStyle w:val="TableParagraph"/>
              <w:jc w:val="left"/>
              <w:rPr>
                <w:rFonts w:ascii="Times New Roman"/>
                <w:sz w:val="18"/>
              </w:rPr>
            </w:pPr>
          </w:p>
        </w:tc>
      </w:tr>
    </w:tbl>
    <w:p>
      <w:pPr>
        <w:pStyle w:val="BodyText"/>
        <w:spacing w:before="218"/>
        <w:rPr>
          <w:rFonts w:ascii="Lucida Sans Unicode"/>
        </w:rPr>
      </w:pPr>
    </w:p>
    <w:p>
      <w:pPr>
        <w:pStyle w:val="BodyText"/>
        <w:ind w:left="980"/>
        <w:rPr>
          <w:rFonts w:ascii="Lucida Sans Unicode"/>
        </w:rPr>
      </w:pPr>
      <w:r>
        <w:rPr>
          <w:rFonts w:ascii="Lucida Sans Unicode"/>
        </w:rPr>
        <w:drawing>
          <wp:anchor distT="0" distB="0" distL="0" distR="0" allowOverlap="1" layoutInCell="1" locked="0" behindDoc="1" simplePos="0" relativeHeight="484086272">
            <wp:simplePos x="0" y="0"/>
            <wp:positionH relativeFrom="page">
              <wp:posOffset>1582408</wp:posOffset>
            </wp:positionH>
            <wp:positionV relativeFrom="paragraph">
              <wp:posOffset>177383</wp:posOffset>
            </wp:positionV>
            <wp:extent cx="870927" cy="567689"/>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8" cstate="print"/>
                    <a:stretch>
                      <a:fillRect/>
                    </a:stretch>
                  </pic:blipFill>
                  <pic:spPr>
                    <a:xfrm>
                      <a:off x="0" y="0"/>
                      <a:ext cx="870927" cy="567689"/>
                    </a:xfrm>
                    <a:prstGeom prst="rect">
                      <a:avLst/>
                    </a:prstGeom>
                  </pic:spPr>
                </pic:pic>
              </a:graphicData>
            </a:graphic>
          </wp:anchor>
        </w:drawing>
      </w:r>
      <w:r>
        <w:rPr>
          <w:rFonts w:ascii="Lucida Sans Unicode"/>
        </w:rPr>
        <w:drawing>
          <wp:anchor distT="0" distB="0" distL="0" distR="0" allowOverlap="1" layoutInCell="1" locked="0" behindDoc="1" simplePos="0" relativeHeight="484086784">
            <wp:simplePos x="0" y="0"/>
            <wp:positionH relativeFrom="page">
              <wp:posOffset>5442063</wp:posOffset>
            </wp:positionH>
            <wp:positionV relativeFrom="paragraph">
              <wp:posOffset>414593</wp:posOffset>
            </wp:positionV>
            <wp:extent cx="876397" cy="422910"/>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10" cstate="print"/>
                    <a:stretch>
                      <a:fillRect/>
                    </a:stretch>
                  </pic:blipFill>
                  <pic:spPr>
                    <a:xfrm>
                      <a:off x="0" y="0"/>
                      <a:ext cx="876397" cy="422910"/>
                    </a:xfrm>
                    <a:prstGeom prst="rect">
                      <a:avLst/>
                    </a:prstGeom>
                  </pic:spPr>
                </pic:pic>
              </a:graphicData>
            </a:graphic>
          </wp:anchor>
        </w:drawing>
      </w:r>
      <w:r>
        <w:rPr>
          <w:rFonts w:ascii="Lucida Sans Unicode"/>
          <w:spacing w:val="-2"/>
        </w:rPr>
        <w:t>Firmas</w:t>
      </w:r>
    </w:p>
    <w:p>
      <w:pPr>
        <w:pStyle w:val="BodyText"/>
        <w:spacing w:before="1"/>
        <w:rPr>
          <w:rFonts w:ascii="Lucida Sans Unicode"/>
          <w:sz w:val="13"/>
        </w:rPr>
      </w:pPr>
      <w:r>
        <w:rPr>
          <w:rFonts w:ascii="Lucida Sans Unicode"/>
          <w:sz w:val="13"/>
        </w:rPr>
        <w:drawing>
          <wp:anchor distT="0" distB="0" distL="0" distR="0" allowOverlap="1" layoutInCell="1" locked="0" behindDoc="1" simplePos="0" relativeHeight="487620608">
            <wp:simplePos x="0" y="0"/>
            <wp:positionH relativeFrom="page">
              <wp:posOffset>3761242</wp:posOffset>
            </wp:positionH>
            <wp:positionV relativeFrom="paragraph">
              <wp:posOffset>142861</wp:posOffset>
            </wp:positionV>
            <wp:extent cx="966724" cy="465582"/>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9" cstate="print"/>
                    <a:stretch>
                      <a:fillRect/>
                    </a:stretch>
                  </pic:blipFill>
                  <pic:spPr>
                    <a:xfrm>
                      <a:off x="0" y="0"/>
                      <a:ext cx="966724" cy="465582"/>
                    </a:xfrm>
                    <a:prstGeom prst="rect">
                      <a:avLst/>
                    </a:prstGeom>
                  </pic:spPr>
                </pic:pic>
              </a:graphicData>
            </a:graphic>
          </wp:anchor>
        </w:drawing>
      </w:r>
    </w:p>
    <w:tbl>
      <w:tblPr>
        <w:tblW w:w="0" w:type="auto"/>
        <w:jc w:val="left"/>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7"/>
        <w:gridCol w:w="510"/>
        <w:gridCol w:w="2681"/>
        <w:gridCol w:w="511"/>
        <w:gridCol w:w="2516"/>
      </w:tblGrid>
      <w:tr>
        <w:trPr>
          <w:trHeight w:val="559" w:hRule="atLeast"/>
        </w:trPr>
        <w:tc>
          <w:tcPr>
            <w:tcW w:w="2627" w:type="dxa"/>
            <w:tcBorders>
              <w:top w:val="single" w:sz="8" w:space="0" w:color="000000"/>
            </w:tcBorders>
          </w:tcPr>
          <w:p>
            <w:pPr>
              <w:pStyle w:val="TableParagraph"/>
              <w:rPr>
                <w:rFonts w:ascii="Calibri"/>
                <w:i/>
                <w:sz w:val="22"/>
              </w:rPr>
            </w:pPr>
            <w:r>
              <w:rPr>
                <w:rFonts w:ascii="Calibri"/>
                <w:i/>
                <w:color w:val="EC7C30"/>
                <w:sz w:val="22"/>
              </w:rPr>
              <w:t>Alexis</w:t>
            </w:r>
            <w:r>
              <w:rPr>
                <w:rFonts w:ascii="Calibri"/>
                <w:i/>
                <w:color w:val="EC7C30"/>
                <w:spacing w:val="-5"/>
                <w:sz w:val="22"/>
              </w:rPr>
              <w:t> </w:t>
            </w:r>
            <w:r>
              <w:rPr>
                <w:rFonts w:ascii="Calibri"/>
                <w:i/>
                <w:color w:val="EC7C30"/>
                <w:sz w:val="22"/>
              </w:rPr>
              <w:t>Daniel</w:t>
            </w:r>
            <w:r>
              <w:rPr>
                <w:rFonts w:ascii="Calibri"/>
                <w:i/>
                <w:color w:val="EC7C30"/>
                <w:spacing w:val="-2"/>
                <w:sz w:val="22"/>
              </w:rPr>
              <w:t> </w:t>
            </w:r>
            <w:r>
              <w:rPr>
                <w:rFonts w:ascii="Calibri"/>
                <w:i/>
                <w:color w:val="EC7C30"/>
                <w:sz w:val="22"/>
              </w:rPr>
              <w:t>Romero</w:t>
            </w:r>
            <w:r>
              <w:rPr>
                <w:rFonts w:ascii="Calibri"/>
                <w:i/>
                <w:color w:val="EC7C30"/>
                <w:spacing w:val="-1"/>
                <w:sz w:val="22"/>
              </w:rPr>
              <w:t> </w:t>
            </w:r>
            <w:r>
              <w:rPr>
                <w:rFonts w:ascii="Calibri"/>
                <w:i/>
                <w:color w:val="EC7C30"/>
                <w:spacing w:val="-4"/>
                <w:sz w:val="22"/>
              </w:rPr>
              <w:t>Razo</w:t>
            </w:r>
          </w:p>
          <w:p>
            <w:pPr>
              <w:pStyle w:val="TableParagraph"/>
              <w:spacing w:line="249" w:lineRule="exact" w:before="22"/>
              <w:rPr>
                <w:rFonts w:ascii="Calibri"/>
                <w:i/>
                <w:sz w:val="22"/>
              </w:rPr>
            </w:pPr>
            <w:r>
              <w:rPr>
                <w:rFonts w:ascii="Calibri"/>
                <w:i/>
                <w:color w:val="EC7C30"/>
                <w:sz w:val="22"/>
              </w:rPr>
              <w:t>Gerente</w:t>
            </w:r>
            <w:r>
              <w:rPr>
                <w:rFonts w:ascii="Calibri"/>
                <w:i/>
                <w:color w:val="EC7C30"/>
                <w:spacing w:val="1"/>
                <w:sz w:val="22"/>
              </w:rPr>
              <w:t> </w:t>
            </w:r>
            <w:r>
              <w:rPr>
                <w:rFonts w:ascii="Calibri"/>
                <w:i/>
                <w:color w:val="EC7C30"/>
                <w:sz w:val="22"/>
              </w:rPr>
              <w:t>de</w:t>
            </w:r>
            <w:r>
              <w:rPr>
                <w:rFonts w:ascii="Calibri"/>
                <w:i/>
                <w:color w:val="EC7C30"/>
                <w:spacing w:val="-4"/>
                <w:sz w:val="22"/>
              </w:rPr>
              <w:t> </w:t>
            </w:r>
            <w:r>
              <w:rPr>
                <w:rFonts w:ascii="Calibri"/>
                <w:i/>
                <w:color w:val="EC7C30"/>
                <w:spacing w:val="-2"/>
                <w:sz w:val="22"/>
              </w:rPr>
              <w:t>proyecto</w:t>
            </w:r>
          </w:p>
        </w:tc>
        <w:tc>
          <w:tcPr>
            <w:tcW w:w="510" w:type="dxa"/>
          </w:tcPr>
          <w:p>
            <w:pPr>
              <w:pStyle w:val="TableParagraph"/>
              <w:jc w:val="left"/>
              <w:rPr>
                <w:rFonts w:ascii="Times New Roman"/>
                <w:sz w:val="22"/>
              </w:rPr>
            </w:pPr>
          </w:p>
        </w:tc>
        <w:tc>
          <w:tcPr>
            <w:tcW w:w="2681" w:type="dxa"/>
            <w:tcBorders>
              <w:top w:val="single" w:sz="8" w:space="0" w:color="000000"/>
            </w:tcBorders>
          </w:tcPr>
          <w:p>
            <w:pPr>
              <w:pStyle w:val="TableParagraph"/>
              <w:ind w:left="5" w:right="5"/>
              <w:rPr>
                <w:rFonts w:ascii="Calibri" w:hAnsi="Calibri"/>
                <w:i/>
                <w:sz w:val="22"/>
              </w:rPr>
            </w:pPr>
            <w:r>
              <w:rPr>
                <w:rFonts w:ascii="Calibri" w:hAnsi="Calibri"/>
                <w:i/>
                <w:color w:val="EC7C30"/>
                <w:sz w:val="22"/>
              </w:rPr>
              <w:t>Estephany</w:t>
            </w:r>
            <w:r>
              <w:rPr>
                <w:rFonts w:ascii="Calibri" w:hAnsi="Calibri"/>
                <w:i/>
                <w:color w:val="EC7C30"/>
                <w:spacing w:val="-6"/>
                <w:sz w:val="22"/>
              </w:rPr>
              <w:t> </w:t>
            </w:r>
            <w:r>
              <w:rPr>
                <w:rFonts w:ascii="Calibri" w:hAnsi="Calibri"/>
                <w:i/>
                <w:color w:val="EC7C30"/>
                <w:spacing w:val="-4"/>
                <w:sz w:val="22"/>
              </w:rPr>
              <w:t>Muñoz</w:t>
            </w:r>
          </w:p>
          <w:p>
            <w:pPr>
              <w:pStyle w:val="TableParagraph"/>
              <w:spacing w:line="249" w:lineRule="exact" w:before="22"/>
              <w:ind w:left="5"/>
              <w:rPr>
                <w:rFonts w:ascii="Calibri" w:hAnsi="Calibri"/>
                <w:i/>
                <w:sz w:val="22"/>
              </w:rPr>
            </w:pPr>
            <w:r>
              <w:rPr>
                <w:rFonts w:ascii="Calibri" w:hAnsi="Calibri"/>
                <w:i/>
                <w:color w:val="EC7C30"/>
                <w:spacing w:val="-2"/>
                <w:sz w:val="22"/>
              </w:rPr>
              <w:t>Hernández</w:t>
            </w:r>
          </w:p>
        </w:tc>
        <w:tc>
          <w:tcPr>
            <w:tcW w:w="511" w:type="dxa"/>
          </w:tcPr>
          <w:p>
            <w:pPr>
              <w:pStyle w:val="TableParagraph"/>
              <w:jc w:val="left"/>
              <w:rPr>
                <w:rFonts w:ascii="Times New Roman"/>
                <w:sz w:val="22"/>
              </w:rPr>
            </w:pPr>
          </w:p>
        </w:tc>
        <w:tc>
          <w:tcPr>
            <w:tcW w:w="2516" w:type="dxa"/>
            <w:tcBorders>
              <w:top w:val="single" w:sz="8" w:space="0" w:color="000000"/>
            </w:tcBorders>
          </w:tcPr>
          <w:p>
            <w:pPr>
              <w:pStyle w:val="TableParagraph"/>
              <w:ind w:left="3" w:right="5"/>
              <w:rPr>
                <w:rFonts w:ascii="Calibri" w:hAnsi="Calibri"/>
                <w:i/>
                <w:sz w:val="22"/>
              </w:rPr>
            </w:pPr>
            <w:r>
              <w:rPr>
                <w:rFonts w:ascii="Calibri" w:hAnsi="Calibri"/>
                <w:i/>
                <w:color w:val="EC7C30"/>
                <w:sz w:val="22"/>
              </w:rPr>
              <w:t>Lorena</w:t>
            </w:r>
            <w:r>
              <w:rPr>
                <w:rFonts w:ascii="Calibri" w:hAnsi="Calibri"/>
                <w:i/>
                <w:color w:val="EC7C30"/>
                <w:spacing w:val="-2"/>
                <w:sz w:val="22"/>
              </w:rPr>
              <w:t> </w:t>
            </w:r>
            <w:r>
              <w:rPr>
                <w:rFonts w:ascii="Calibri" w:hAnsi="Calibri"/>
                <w:i/>
                <w:color w:val="EC7C30"/>
                <w:sz w:val="22"/>
              </w:rPr>
              <w:t>Sarahí</w:t>
            </w:r>
            <w:r>
              <w:rPr>
                <w:rFonts w:ascii="Calibri" w:hAnsi="Calibri"/>
                <w:i/>
                <w:color w:val="EC7C30"/>
                <w:spacing w:val="-2"/>
                <w:sz w:val="22"/>
              </w:rPr>
              <w:t> Zepeda</w:t>
            </w:r>
          </w:p>
          <w:p>
            <w:pPr>
              <w:pStyle w:val="TableParagraph"/>
              <w:spacing w:line="249" w:lineRule="exact" w:before="22"/>
              <w:ind w:left="5" w:right="5"/>
              <w:rPr>
                <w:rFonts w:ascii="Calibri"/>
                <w:i/>
                <w:sz w:val="22"/>
              </w:rPr>
            </w:pPr>
            <w:r>
              <w:rPr>
                <w:rFonts w:ascii="Calibri"/>
                <w:i/>
                <w:color w:val="EC7C30"/>
                <w:spacing w:val="-2"/>
                <w:sz w:val="22"/>
              </w:rPr>
              <w:t>Carmona</w:t>
            </w:r>
          </w:p>
        </w:tc>
      </w:tr>
    </w:tbl>
    <w:p>
      <w:pPr>
        <w:pStyle w:val="BodyText"/>
        <w:spacing w:before="8"/>
        <w:rPr>
          <w:rFonts w:ascii="Lucida Sans Unicode"/>
          <w:sz w:val="10"/>
        </w:rPr>
      </w:pPr>
      <w:r>
        <w:rPr>
          <w:rFonts w:ascii="Lucida Sans Unicode"/>
          <w:sz w:val="10"/>
        </w:rPr>
        <w:drawing>
          <wp:anchor distT="0" distB="0" distL="0" distR="0" allowOverlap="1" layoutInCell="1" locked="0" behindDoc="1" simplePos="0" relativeHeight="487621120">
            <wp:simplePos x="0" y="0"/>
            <wp:positionH relativeFrom="page">
              <wp:posOffset>1937385</wp:posOffset>
            </wp:positionH>
            <wp:positionV relativeFrom="paragraph">
              <wp:posOffset>127830</wp:posOffset>
            </wp:positionV>
            <wp:extent cx="862902" cy="466725"/>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7" cstate="print"/>
                    <a:stretch>
                      <a:fillRect/>
                    </a:stretch>
                  </pic:blipFill>
                  <pic:spPr>
                    <a:xfrm>
                      <a:off x="0" y="0"/>
                      <a:ext cx="862902" cy="466725"/>
                    </a:xfrm>
                    <a:prstGeom prst="rect">
                      <a:avLst/>
                    </a:prstGeom>
                  </pic:spPr>
                </pic:pic>
              </a:graphicData>
            </a:graphic>
          </wp:anchor>
        </w:drawing>
      </w:r>
      <w:r>
        <w:rPr>
          <w:rFonts w:ascii="Lucida Sans Unicode"/>
          <w:sz w:val="10"/>
        </w:rPr>
        <w:drawing>
          <wp:anchor distT="0" distB="0" distL="0" distR="0" allowOverlap="1" layoutInCell="1" locked="0" behindDoc="1" simplePos="0" relativeHeight="487621632">
            <wp:simplePos x="0" y="0"/>
            <wp:positionH relativeFrom="page">
              <wp:posOffset>4642484</wp:posOffset>
            </wp:positionH>
            <wp:positionV relativeFrom="paragraph">
              <wp:posOffset>118305</wp:posOffset>
            </wp:positionV>
            <wp:extent cx="1131571" cy="480060"/>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11" cstate="print"/>
                    <a:stretch>
                      <a:fillRect/>
                    </a:stretch>
                  </pic:blipFill>
                  <pic:spPr>
                    <a:xfrm>
                      <a:off x="0" y="0"/>
                      <a:ext cx="1131571" cy="480060"/>
                    </a:xfrm>
                    <a:prstGeom prst="rect">
                      <a:avLst/>
                    </a:prstGeom>
                  </pic:spPr>
                </pic:pic>
              </a:graphicData>
            </a:graphic>
          </wp:anchor>
        </w:drawing>
      </w:r>
    </w:p>
    <w:tbl>
      <w:tblPr>
        <w:tblW w:w="0" w:type="auto"/>
        <w:jc w:val="left"/>
        <w:tblInd w:w="1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7"/>
        <w:gridCol w:w="1321"/>
        <w:gridCol w:w="3077"/>
      </w:tblGrid>
      <w:tr>
        <w:trPr>
          <w:trHeight w:val="559" w:hRule="atLeast"/>
        </w:trPr>
        <w:tc>
          <w:tcPr>
            <w:tcW w:w="3017" w:type="dxa"/>
            <w:tcBorders>
              <w:top w:val="single" w:sz="8" w:space="0" w:color="000000"/>
            </w:tcBorders>
          </w:tcPr>
          <w:p>
            <w:pPr>
              <w:pStyle w:val="TableParagraph"/>
              <w:ind w:left="3"/>
              <w:rPr>
                <w:rFonts w:ascii="Calibri" w:hAnsi="Calibri"/>
                <w:i/>
                <w:sz w:val="22"/>
              </w:rPr>
            </w:pPr>
            <w:r>
              <w:rPr>
                <w:rFonts w:ascii="Calibri" w:hAnsi="Calibri"/>
                <w:i/>
                <w:color w:val="EC7C30"/>
                <w:sz w:val="22"/>
              </w:rPr>
              <w:t>Angela</w:t>
            </w:r>
            <w:r>
              <w:rPr>
                <w:rFonts w:ascii="Calibri" w:hAnsi="Calibri"/>
                <w:i/>
                <w:color w:val="EC7C30"/>
                <w:spacing w:val="-3"/>
                <w:sz w:val="22"/>
              </w:rPr>
              <w:t> </w:t>
            </w:r>
            <w:r>
              <w:rPr>
                <w:rFonts w:ascii="Calibri" w:hAnsi="Calibri"/>
                <w:i/>
                <w:color w:val="EC7C30"/>
                <w:sz w:val="22"/>
              </w:rPr>
              <w:t>Cassandra</w:t>
            </w:r>
            <w:r>
              <w:rPr>
                <w:rFonts w:ascii="Calibri" w:hAnsi="Calibri"/>
                <w:i/>
                <w:color w:val="EC7C30"/>
                <w:spacing w:val="-7"/>
                <w:sz w:val="22"/>
              </w:rPr>
              <w:t> </w:t>
            </w:r>
            <w:r>
              <w:rPr>
                <w:rFonts w:ascii="Calibri" w:hAnsi="Calibri"/>
                <w:i/>
                <w:color w:val="EC7C30"/>
                <w:spacing w:val="-2"/>
                <w:sz w:val="22"/>
              </w:rPr>
              <w:t>Martínez</w:t>
            </w:r>
          </w:p>
          <w:p>
            <w:pPr>
              <w:pStyle w:val="TableParagraph"/>
              <w:spacing w:line="249" w:lineRule="exact" w:before="22"/>
              <w:ind w:left="3" w:right="2"/>
              <w:rPr>
                <w:rFonts w:ascii="Calibri"/>
                <w:i/>
                <w:sz w:val="22"/>
              </w:rPr>
            </w:pPr>
            <w:r>
              <w:rPr>
                <w:rFonts w:ascii="Calibri"/>
                <w:i/>
                <w:color w:val="EC7C30"/>
                <w:spacing w:val="-2"/>
                <w:sz w:val="22"/>
              </w:rPr>
              <w:t>Medina</w:t>
            </w:r>
          </w:p>
        </w:tc>
        <w:tc>
          <w:tcPr>
            <w:tcW w:w="1321" w:type="dxa"/>
          </w:tcPr>
          <w:p>
            <w:pPr>
              <w:pStyle w:val="TableParagraph"/>
              <w:jc w:val="left"/>
              <w:rPr>
                <w:rFonts w:ascii="Times New Roman"/>
                <w:sz w:val="22"/>
              </w:rPr>
            </w:pPr>
          </w:p>
        </w:tc>
        <w:tc>
          <w:tcPr>
            <w:tcW w:w="3077" w:type="dxa"/>
            <w:tcBorders>
              <w:top w:val="single" w:sz="8" w:space="0" w:color="000000"/>
            </w:tcBorders>
          </w:tcPr>
          <w:p>
            <w:pPr>
              <w:pStyle w:val="TableParagraph"/>
              <w:ind w:left="323"/>
              <w:jc w:val="left"/>
              <w:rPr>
                <w:rFonts w:ascii="Calibri"/>
                <w:i/>
                <w:sz w:val="22"/>
              </w:rPr>
            </w:pPr>
            <w:r>
              <w:rPr>
                <w:rFonts w:ascii="Calibri"/>
                <w:i/>
                <w:color w:val="EC7C30"/>
                <w:sz w:val="22"/>
              </w:rPr>
              <w:t>Eduardo</w:t>
            </w:r>
            <w:r>
              <w:rPr>
                <w:rFonts w:ascii="Calibri"/>
                <w:i/>
                <w:color w:val="EC7C30"/>
                <w:spacing w:val="-2"/>
                <w:sz w:val="22"/>
              </w:rPr>
              <w:t> </w:t>
            </w:r>
            <w:r>
              <w:rPr>
                <w:rFonts w:ascii="Calibri"/>
                <w:i/>
                <w:color w:val="EC7C30"/>
                <w:sz w:val="22"/>
              </w:rPr>
              <w:t>Carbajal</w:t>
            </w:r>
            <w:r>
              <w:rPr>
                <w:rFonts w:ascii="Calibri"/>
                <w:i/>
                <w:color w:val="EC7C30"/>
                <w:spacing w:val="-8"/>
                <w:sz w:val="22"/>
              </w:rPr>
              <w:t> </w:t>
            </w:r>
            <w:r>
              <w:rPr>
                <w:rFonts w:ascii="Calibri"/>
                <w:i/>
                <w:color w:val="EC7C30"/>
                <w:spacing w:val="-2"/>
                <w:sz w:val="22"/>
              </w:rPr>
              <w:t>Mendoza</w:t>
            </w:r>
          </w:p>
        </w:tc>
      </w:tr>
    </w:tbl>
    <w:p>
      <w:pPr>
        <w:pStyle w:val="TableParagraph"/>
        <w:spacing w:after="0"/>
        <w:jc w:val="left"/>
        <w:rPr>
          <w:rFonts w:ascii="Calibri"/>
          <w:i/>
          <w:sz w:val="22"/>
        </w:rPr>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1132" w:right="0" w:firstLine="0"/>
        <w:rPr>
          <w:rFonts w:ascii="Lucida Sans Unicode"/>
          <w:sz w:val="20"/>
        </w:rPr>
      </w:pPr>
      <w:r>
        <w:rPr>
          <w:rFonts w:ascii="Lucida Sans Unicode"/>
          <w:sz w:val="20"/>
        </w:rPr>
        <mc:AlternateContent>
          <mc:Choice Requires="wps">
            <w:drawing>
              <wp:anchor distT="0" distB="0" distL="0" distR="0" allowOverlap="1" layoutInCell="1" locked="0" behindDoc="1" simplePos="0" relativeHeight="484088320">
                <wp:simplePos x="0" y="0"/>
                <wp:positionH relativeFrom="page">
                  <wp:posOffset>304800</wp:posOffset>
                </wp:positionH>
                <wp:positionV relativeFrom="page">
                  <wp:posOffset>304799</wp:posOffset>
                </wp:positionV>
                <wp:extent cx="9451975" cy="716597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28160" id="docshape56"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rFonts w:ascii="Lucida Sans Unicode"/>
          <w:sz w:val="20"/>
        </w:rPr>
        <w:drawing>
          <wp:inline distT="0" distB="0" distL="0" distR="0">
            <wp:extent cx="970781" cy="43110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5" cstate="print"/>
                    <a:stretch>
                      <a:fillRect/>
                    </a:stretch>
                  </pic:blipFill>
                  <pic:spPr>
                    <a:xfrm>
                      <a:off x="0" y="0"/>
                      <a:ext cx="970781" cy="431101"/>
                    </a:xfrm>
                    <a:prstGeom prst="rect">
                      <a:avLst/>
                    </a:prstGeom>
                  </pic:spPr>
                </pic:pic>
              </a:graphicData>
            </a:graphic>
          </wp:inline>
        </w:drawing>
      </w:r>
      <w:r>
        <w:rPr>
          <w:rFonts w:ascii="Lucida Sans Unicode"/>
          <w:sz w:val="20"/>
        </w:rPr>
      </w:r>
    </w:p>
    <w:p>
      <w:pPr>
        <w:pStyle w:val="Heading1"/>
        <w:numPr>
          <w:ilvl w:val="0"/>
          <w:numId w:val="6"/>
        </w:numPr>
        <w:tabs>
          <w:tab w:pos="1767" w:val="left" w:leader="none"/>
        </w:tabs>
        <w:spacing w:line="240" w:lineRule="auto" w:before="240" w:after="0"/>
        <w:ind w:left="1767" w:right="0" w:hanging="502"/>
        <w:jc w:val="left"/>
      </w:pPr>
      <w:bookmarkStart w:name="22. Red CPM" w:id="11"/>
      <w:bookmarkEnd w:id="11"/>
      <w:r>
        <w:rPr>
          <w:b w:val="0"/>
        </w:rPr>
      </w:r>
      <w:r>
        <w:rPr>
          <w:spacing w:val="-2"/>
        </w:rPr>
        <w:t>Red</w:t>
      </w:r>
      <w:r>
        <w:rPr>
          <w:spacing w:val="-32"/>
        </w:rPr>
        <w:t> </w:t>
      </w:r>
      <w:r>
        <w:rPr>
          <w:spacing w:val="-5"/>
        </w:rPr>
        <w:t>CPM</w:t>
      </w:r>
    </w:p>
    <w:p>
      <w:pPr>
        <w:pStyle w:val="BodyText"/>
        <w:rPr>
          <w:rFonts w:ascii="Trebuchet MS"/>
          <w:b/>
          <w:sz w:val="20"/>
        </w:rPr>
      </w:pPr>
    </w:p>
    <w:p>
      <w:pPr>
        <w:pStyle w:val="BodyText"/>
        <w:rPr>
          <w:rFonts w:ascii="Trebuchet MS"/>
          <w:b/>
          <w:sz w:val="20"/>
        </w:rPr>
      </w:pPr>
    </w:p>
    <w:p>
      <w:pPr>
        <w:pStyle w:val="BodyText"/>
        <w:spacing w:before="92"/>
        <w:rPr>
          <w:rFonts w:ascii="Trebuchet MS"/>
          <w:b/>
          <w:sz w:val="20"/>
        </w:rPr>
      </w:pPr>
      <w:r>
        <w:rPr>
          <w:rFonts w:ascii="Trebuchet MS"/>
          <w:b/>
          <w:sz w:val="20"/>
        </w:rPr>
        <w:drawing>
          <wp:anchor distT="0" distB="0" distL="0" distR="0" allowOverlap="1" layoutInCell="1" locked="0" behindDoc="1" simplePos="0" relativeHeight="487623680">
            <wp:simplePos x="0" y="0"/>
            <wp:positionH relativeFrom="page">
              <wp:posOffset>426084</wp:posOffset>
            </wp:positionH>
            <wp:positionV relativeFrom="paragraph">
              <wp:posOffset>221238</wp:posOffset>
            </wp:positionV>
            <wp:extent cx="9190556" cy="4704397"/>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29" cstate="print"/>
                    <a:stretch>
                      <a:fillRect/>
                    </a:stretch>
                  </pic:blipFill>
                  <pic:spPr>
                    <a:xfrm>
                      <a:off x="0" y="0"/>
                      <a:ext cx="9190556" cy="4704397"/>
                    </a:xfrm>
                    <a:prstGeom prst="rect">
                      <a:avLst/>
                    </a:prstGeom>
                  </pic:spPr>
                </pic:pic>
              </a:graphicData>
            </a:graphic>
          </wp:anchor>
        </w:drawing>
      </w:r>
    </w:p>
    <w:p>
      <w:pPr>
        <w:pStyle w:val="BodyText"/>
        <w:spacing w:after="0"/>
        <w:rPr>
          <w:rFonts w:ascii="Trebuchet MS"/>
          <w:b/>
          <w:sz w:val="20"/>
        </w:rPr>
        <w:sectPr>
          <w:footerReference w:type="default" r:id="rId28"/>
          <w:pgSz w:w="15840" w:h="12240" w:orient="landscape"/>
          <w:pgMar w:header="0" w:footer="1118" w:top="780" w:bottom="1300" w:left="360" w:right="36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1055"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88832">
                <wp:simplePos x="0" y="0"/>
                <wp:positionH relativeFrom="page">
                  <wp:posOffset>304800</wp:posOffset>
                </wp:positionH>
                <wp:positionV relativeFrom="page">
                  <wp:posOffset>304799</wp:posOffset>
                </wp:positionV>
                <wp:extent cx="7165975" cy="945197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27648" id="docshape58"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Heading2"/>
        <w:numPr>
          <w:ilvl w:val="1"/>
          <w:numId w:val="6"/>
        </w:numPr>
        <w:tabs>
          <w:tab w:pos="2112" w:val="left" w:leader="none"/>
        </w:tabs>
        <w:spacing w:line="240" w:lineRule="auto" w:before="28" w:after="0"/>
        <w:ind w:left="2112" w:right="0" w:hanging="716"/>
        <w:jc w:val="left"/>
      </w:pPr>
      <w:bookmarkStart w:name="22.1. Tabla de Actividades Críticas" w:id="12"/>
      <w:bookmarkEnd w:id="12"/>
      <w:r>
        <w:rPr>
          <w:b w:val="0"/>
        </w:rPr>
      </w:r>
      <w:r>
        <w:rPr>
          <w:w w:val="90"/>
        </w:rPr>
        <w:t>Tabla</w:t>
      </w:r>
      <w:r>
        <w:rPr>
          <w:spacing w:val="-13"/>
          <w:w w:val="90"/>
        </w:rPr>
        <w:t> </w:t>
      </w:r>
      <w:r>
        <w:rPr>
          <w:w w:val="90"/>
        </w:rPr>
        <w:t>de</w:t>
      </w:r>
      <w:r>
        <w:rPr>
          <w:spacing w:val="-8"/>
          <w:w w:val="90"/>
        </w:rPr>
        <w:t> </w:t>
      </w:r>
      <w:r>
        <w:rPr>
          <w:w w:val="90"/>
        </w:rPr>
        <w:t>Actividades</w:t>
      </w:r>
      <w:r>
        <w:rPr>
          <w:spacing w:val="-10"/>
          <w:w w:val="90"/>
        </w:rPr>
        <w:t> </w:t>
      </w:r>
      <w:r>
        <w:rPr>
          <w:spacing w:val="-2"/>
          <w:w w:val="90"/>
        </w:rPr>
        <w:t>Críticas</w:t>
      </w:r>
    </w:p>
    <w:p>
      <w:pPr>
        <w:pStyle w:val="BodyText"/>
        <w:spacing w:line="280" w:lineRule="auto" w:before="8"/>
        <w:ind w:left="980" w:right="263"/>
      </w:pPr>
      <w:r>
        <w:rPr/>
        <w:t>Estas</w:t>
      </w:r>
      <w:r>
        <w:rPr>
          <w:spacing w:val="-27"/>
        </w:rPr>
        <w:t> </w:t>
      </w:r>
      <w:r>
        <w:rPr/>
        <w:t>son</w:t>
      </w:r>
      <w:r>
        <w:rPr>
          <w:spacing w:val="-21"/>
        </w:rPr>
        <w:t> </w:t>
      </w:r>
      <w:r>
        <w:rPr/>
        <w:t>las</w:t>
      </w:r>
      <w:r>
        <w:rPr>
          <w:spacing w:val="-27"/>
        </w:rPr>
        <w:t> </w:t>
      </w:r>
      <w:r>
        <w:rPr/>
        <w:t>actividades</w:t>
      </w:r>
      <w:r>
        <w:rPr>
          <w:spacing w:val="-27"/>
        </w:rPr>
        <w:t> </w:t>
      </w:r>
      <w:r>
        <w:rPr/>
        <w:t>que</w:t>
      </w:r>
      <w:r>
        <w:rPr>
          <w:spacing w:val="-25"/>
        </w:rPr>
        <w:t> </w:t>
      </w:r>
      <w:r>
        <w:rPr/>
        <w:t>no</w:t>
      </w:r>
      <w:r>
        <w:rPr>
          <w:spacing w:val="-26"/>
        </w:rPr>
        <w:t> </w:t>
      </w:r>
      <w:r>
        <w:rPr/>
        <w:t>tienen</w:t>
      </w:r>
      <w:r>
        <w:rPr>
          <w:spacing w:val="-21"/>
        </w:rPr>
        <w:t> </w:t>
      </w:r>
      <w:r>
        <w:rPr/>
        <w:t>holgura</w:t>
      </w:r>
      <w:r>
        <w:rPr>
          <w:spacing w:val="-26"/>
        </w:rPr>
        <w:t> </w:t>
      </w:r>
      <w:r>
        <w:rPr/>
        <w:t>(HL</w:t>
      </w:r>
      <w:r>
        <w:rPr>
          <w:spacing w:val="-24"/>
        </w:rPr>
        <w:t> </w:t>
      </w:r>
      <w:r>
        <w:rPr/>
        <w:t>=</w:t>
      </w:r>
      <w:r>
        <w:rPr>
          <w:spacing w:val="-18"/>
        </w:rPr>
        <w:t> </w:t>
      </w:r>
      <w:r>
        <w:rPr/>
        <w:t>0)</w:t>
      </w:r>
      <w:r>
        <w:rPr>
          <w:spacing w:val="-24"/>
        </w:rPr>
        <w:t> </w:t>
      </w:r>
      <w:r>
        <w:rPr/>
        <w:t>y,</w:t>
      </w:r>
      <w:r>
        <w:rPr>
          <w:spacing w:val="-22"/>
        </w:rPr>
        <w:t> </w:t>
      </w:r>
      <w:r>
        <w:rPr/>
        <w:t>por</w:t>
      </w:r>
      <w:r>
        <w:rPr>
          <w:spacing w:val="-23"/>
        </w:rPr>
        <w:t> </w:t>
      </w:r>
      <w:r>
        <w:rPr/>
        <w:t>tanto,</w:t>
      </w:r>
      <w:r>
        <w:rPr>
          <w:spacing w:val="-23"/>
        </w:rPr>
        <w:t> </w:t>
      </w:r>
      <w:r>
        <w:rPr/>
        <w:t>conforman</w:t>
      </w:r>
      <w:r>
        <w:rPr>
          <w:spacing w:val="-26"/>
        </w:rPr>
        <w:t> </w:t>
      </w:r>
      <w:r>
        <w:rPr/>
        <w:t>la</w:t>
      </w:r>
      <w:r>
        <w:rPr>
          <w:spacing w:val="-26"/>
        </w:rPr>
        <w:t> </w:t>
      </w:r>
      <w:r>
        <w:rPr/>
        <w:t>ruta</w:t>
      </w:r>
      <w:r>
        <w:rPr>
          <w:spacing w:val="-26"/>
        </w:rPr>
        <w:t> </w:t>
      </w:r>
      <w:r>
        <w:rPr/>
        <w:t>crítica del</w:t>
      </w:r>
      <w:r>
        <w:rPr>
          <w:spacing w:val="-26"/>
        </w:rPr>
        <w:t> </w:t>
      </w:r>
      <w:r>
        <w:rPr/>
        <w:t>proyecto.</w:t>
      </w:r>
    </w:p>
    <w:p>
      <w:pPr>
        <w:pStyle w:val="BodyText"/>
        <w:spacing w:before="7"/>
        <w:rPr>
          <w:sz w:val="13"/>
        </w:rPr>
      </w:pPr>
    </w:p>
    <w:tbl>
      <w:tblPr>
        <w:tblW w:w="0" w:type="auto"/>
        <w:jc w:val="left"/>
        <w:tblInd w:w="990"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top w:w="0" w:type="dxa"/>
          <w:left w:w="0" w:type="dxa"/>
          <w:bottom w:w="0" w:type="dxa"/>
          <w:right w:w="0" w:type="dxa"/>
        </w:tblCellMar>
        <w:tblLook w:val="01E0"/>
      </w:tblPr>
      <w:tblGrid>
        <w:gridCol w:w="1326"/>
        <w:gridCol w:w="1895"/>
        <w:gridCol w:w="1615"/>
        <w:gridCol w:w="1465"/>
        <w:gridCol w:w="1184"/>
        <w:gridCol w:w="1344"/>
      </w:tblGrid>
      <w:tr>
        <w:trPr>
          <w:trHeight w:val="325" w:hRule="atLeast"/>
        </w:trPr>
        <w:tc>
          <w:tcPr>
            <w:tcW w:w="1326" w:type="dxa"/>
            <w:tcBorders>
              <w:top w:val="nil"/>
              <w:bottom w:val="nil"/>
              <w:right w:val="nil"/>
            </w:tcBorders>
            <w:shd w:val="clear" w:color="auto" w:fill="45AFE0"/>
          </w:tcPr>
          <w:p>
            <w:pPr>
              <w:pStyle w:val="TableParagraph"/>
              <w:spacing w:before="8"/>
              <w:ind w:left="10"/>
              <w:rPr>
                <w:rFonts w:ascii="Trebuchet MS"/>
                <w:b/>
                <w:sz w:val="22"/>
              </w:rPr>
            </w:pPr>
            <w:r>
              <w:rPr>
                <w:rFonts w:ascii="Trebuchet MS"/>
                <w:b/>
                <w:color w:val="0E4660"/>
                <w:spacing w:val="-2"/>
                <w:sz w:val="22"/>
              </w:rPr>
              <w:t>Letra</w:t>
            </w:r>
          </w:p>
        </w:tc>
        <w:tc>
          <w:tcPr>
            <w:tcW w:w="1895" w:type="dxa"/>
            <w:tcBorders>
              <w:top w:val="nil"/>
              <w:left w:val="nil"/>
              <w:bottom w:val="nil"/>
              <w:right w:val="nil"/>
            </w:tcBorders>
            <w:shd w:val="clear" w:color="auto" w:fill="45AFE0"/>
          </w:tcPr>
          <w:p>
            <w:pPr>
              <w:pStyle w:val="TableParagraph"/>
              <w:spacing w:before="8"/>
              <w:ind w:left="15"/>
              <w:rPr>
                <w:rFonts w:ascii="Trebuchet MS"/>
                <w:b/>
                <w:sz w:val="22"/>
              </w:rPr>
            </w:pPr>
            <w:r>
              <w:rPr>
                <w:rFonts w:ascii="Trebuchet MS"/>
                <w:b/>
                <w:color w:val="0E4660"/>
                <w:spacing w:val="-2"/>
                <w:sz w:val="22"/>
              </w:rPr>
              <w:t>Dependencia</w:t>
            </w:r>
          </w:p>
        </w:tc>
        <w:tc>
          <w:tcPr>
            <w:tcW w:w="1615" w:type="dxa"/>
            <w:tcBorders>
              <w:top w:val="nil"/>
              <w:left w:val="nil"/>
              <w:bottom w:val="nil"/>
              <w:right w:val="nil"/>
            </w:tcBorders>
            <w:shd w:val="clear" w:color="auto" w:fill="45AFE0"/>
          </w:tcPr>
          <w:p>
            <w:pPr>
              <w:pStyle w:val="TableParagraph"/>
              <w:spacing w:before="8"/>
              <w:ind w:left="2"/>
              <w:rPr>
                <w:rFonts w:ascii="Trebuchet MS" w:hAnsi="Trebuchet MS"/>
                <w:b/>
                <w:sz w:val="22"/>
              </w:rPr>
            </w:pPr>
            <w:r>
              <w:rPr>
                <w:rFonts w:ascii="Trebuchet MS" w:hAnsi="Trebuchet MS"/>
                <w:b/>
                <w:color w:val="0E4660"/>
                <w:spacing w:val="-2"/>
                <w:sz w:val="22"/>
              </w:rPr>
              <w:t>Duración</w:t>
            </w:r>
          </w:p>
        </w:tc>
        <w:tc>
          <w:tcPr>
            <w:tcW w:w="1465" w:type="dxa"/>
            <w:tcBorders>
              <w:top w:val="nil"/>
              <w:left w:val="nil"/>
              <w:bottom w:val="nil"/>
              <w:right w:val="nil"/>
            </w:tcBorders>
            <w:shd w:val="clear" w:color="auto" w:fill="45AFE0"/>
          </w:tcPr>
          <w:p>
            <w:pPr>
              <w:pStyle w:val="TableParagraph"/>
              <w:spacing w:before="8"/>
              <w:ind w:left="8"/>
              <w:rPr>
                <w:rFonts w:ascii="Trebuchet MS"/>
                <w:b/>
                <w:sz w:val="22"/>
              </w:rPr>
            </w:pPr>
            <w:r>
              <w:rPr>
                <w:rFonts w:ascii="Trebuchet MS"/>
                <w:b/>
                <w:color w:val="0E4660"/>
                <w:spacing w:val="-5"/>
                <w:sz w:val="22"/>
              </w:rPr>
              <w:t>HT</w:t>
            </w:r>
          </w:p>
        </w:tc>
        <w:tc>
          <w:tcPr>
            <w:tcW w:w="1184" w:type="dxa"/>
            <w:tcBorders>
              <w:top w:val="nil"/>
              <w:left w:val="nil"/>
              <w:bottom w:val="nil"/>
              <w:right w:val="nil"/>
            </w:tcBorders>
            <w:shd w:val="clear" w:color="auto" w:fill="45AFE0"/>
          </w:tcPr>
          <w:p>
            <w:pPr>
              <w:pStyle w:val="TableParagraph"/>
              <w:spacing w:before="8"/>
              <w:ind w:left="12"/>
              <w:rPr>
                <w:rFonts w:ascii="Trebuchet MS"/>
                <w:b/>
                <w:sz w:val="22"/>
              </w:rPr>
            </w:pPr>
            <w:r>
              <w:rPr>
                <w:rFonts w:ascii="Trebuchet MS"/>
                <w:b/>
                <w:color w:val="0E4660"/>
                <w:spacing w:val="-5"/>
                <w:sz w:val="22"/>
              </w:rPr>
              <w:t>HL</w:t>
            </w:r>
          </w:p>
        </w:tc>
        <w:tc>
          <w:tcPr>
            <w:tcW w:w="1344" w:type="dxa"/>
            <w:tcBorders>
              <w:top w:val="nil"/>
              <w:left w:val="nil"/>
              <w:bottom w:val="nil"/>
            </w:tcBorders>
            <w:shd w:val="clear" w:color="auto" w:fill="45AFE0"/>
          </w:tcPr>
          <w:p>
            <w:pPr>
              <w:pStyle w:val="TableParagraph"/>
              <w:spacing w:before="8"/>
              <w:ind w:left="23"/>
              <w:rPr>
                <w:rFonts w:ascii="Trebuchet MS"/>
                <w:b/>
                <w:sz w:val="22"/>
              </w:rPr>
            </w:pPr>
            <w:r>
              <w:rPr>
                <w:rFonts w:ascii="Trebuchet MS"/>
                <w:b/>
                <w:color w:val="0E4660"/>
                <w:spacing w:val="-2"/>
                <w:sz w:val="22"/>
              </w:rPr>
              <w:t>Estado</w:t>
            </w:r>
          </w:p>
        </w:tc>
      </w:tr>
      <w:tr>
        <w:trPr>
          <w:trHeight w:val="285" w:hRule="atLeast"/>
        </w:trPr>
        <w:tc>
          <w:tcPr>
            <w:tcW w:w="1326" w:type="dxa"/>
            <w:tcBorders>
              <w:top w:val="single" w:sz="12" w:space="0" w:color="45AFE0"/>
            </w:tcBorders>
          </w:tcPr>
          <w:p>
            <w:pPr>
              <w:pStyle w:val="TableParagraph"/>
              <w:spacing w:before="3"/>
              <w:ind w:left="17" w:right="6"/>
              <w:rPr>
                <w:rFonts w:ascii="Trebuchet MS"/>
                <w:b/>
                <w:sz w:val="22"/>
              </w:rPr>
            </w:pPr>
            <w:r>
              <w:rPr>
                <w:rFonts w:ascii="Trebuchet MS"/>
                <w:b/>
                <w:color w:val="0E4660"/>
                <w:spacing w:val="-10"/>
                <w:sz w:val="22"/>
              </w:rPr>
              <w:t>A</w:t>
            </w:r>
          </w:p>
        </w:tc>
        <w:tc>
          <w:tcPr>
            <w:tcW w:w="1895" w:type="dxa"/>
            <w:tcBorders>
              <w:top w:val="single" w:sz="12" w:space="0" w:color="45AFE0"/>
            </w:tcBorders>
          </w:tcPr>
          <w:p>
            <w:pPr>
              <w:pStyle w:val="TableParagraph"/>
              <w:spacing w:line="255" w:lineRule="exact"/>
              <w:ind w:left="7"/>
              <w:rPr>
                <w:sz w:val="22"/>
              </w:rPr>
            </w:pPr>
            <w:r>
              <w:rPr>
                <w:color w:val="0E4660"/>
                <w:sz w:val="22"/>
              </w:rPr>
              <w:t>—</w:t>
            </w:r>
          </w:p>
        </w:tc>
        <w:tc>
          <w:tcPr>
            <w:tcW w:w="1615" w:type="dxa"/>
            <w:tcBorders>
              <w:top w:val="single" w:sz="12" w:space="0" w:color="45AFE0"/>
            </w:tcBorders>
          </w:tcPr>
          <w:p>
            <w:pPr>
              <w:pStyle w:val="TableParagraph"/>
              <w:spacing w:line="255" w:lineRule="exact"/>
              <w:ind w:left="18"/>
              <w:rPr>
                <w:sz w:val="22"/>
              </w:rPr>
            </w:pPr>
            <w:r>
              <w:rPr>
                <w:spacing w:val="-5"/>
                <w:sz w:val="22"/>
              </w:rPr>
              <w:t>1</w:t>
            </w:r>
            <w:r>
              <w:rPr>
                <w:spacing w:val="-21"/>
                <w:sz w:val="22"/>
              </w:rPr>
              <w:t> </w:t>
            </w:r>
            <w:r>
              <w:rPr>
                <w:spacing w:val="-5"/>
                <w:sz w:val="22"/>
              </w:rPr>
              <w:t>día</w:t>
            </w:r>
          </w:p>
        </w:tc>
        <w:tc>
          <w:tcPr>
            <w:tcW w:w="1465" w:type="dxa"/>
            <w:tcBorders>
              <w:top w:val="single" w:sz="12" w:space="0" w:color="45AFE0"/>
            </w:tcBorders>
          </w:tcPr>
          <w:p>
            <w:pPr>
              <w:pStyle w:val="TableParagraph"/>
              <w:spacing w:line="255" w:lineRule="exact"/>
              <w:ind w:left="5"/>
              <w:rPr>
                <w:sz w:val="22"/>
              </w:rPr>
            </w:pPr>
            <w:r>
              <w:rPr>
                <w:spacing w:val="-10"/>
                <w:sz w:val="22"/>
              </w:rPr>
              <w:t>0</w:t>
            </w:r>
          </w:p>
        </w:tc>
        <w:tc>
          <w:tcPr>
            <w:tcW w:w="1184" w:type="dxa"/>
            <w:tcBorders>
              <w:top w:val="single" w:sz="12" w:space="0" w:color="45AFE0"/>
            </w:tcBorders>
          </w:tcPr>
          <w:p>
            <w:pPr>
              <w:pStyle w:val="TableParagraph"/>
              <w:spacing w:line="255" w:lineRule="exact"/>
              <w:ind w:left="7"/>
              <w:rPr>
                <w:sz w:val="22"/>
              </w:rPr>
            </w:pPr>
            <w:r>
              <w:rPr>
                <w:spacing w:val="-10"/>
                <w:sz w:val="22"/>
              </w:rPr>
              <w:t>0</w:t>
            </w:r>
          </w:p>
        </w:tc>
        <w:tc>
          <w:tcPr>
            <w:tcW w:w="1344" w:type="dxa"/>
            <w:tcBorders>
              <w:top w:val="single" w:sz="12" w:space="0" w:color="45AFE0"/>
            </w:tcBorders>
          </w:tcPr>
          <w:p>
            <w:pPr>
              <w:pStyle w:val="TableParagraph"/>
              <w:spacing w:line="255" w:lineRule="exact"/>
              <w:ind w:left="19"/>
              <w:rPr>
                <w:sz w:val="22"/>
              </w:rPr>
            </w:pPr>
            <w:r>
              <w:rPr>
                <w:spacing w:val="-2"/>
                <w:w w:val="105"/>
                <w:sz w:val="22"/>
              </w:rPr>
              <w:t>Crítica</w:t>
            </w:r>
          </w:p>
        </w:tc>
      </w:tr>
      <w:tr>
        <w:trPr>
          <w:trHeight w:val="300" w:hRule="atLeast"/>
        </w:trPr>
        <w:tc>
          <w:tcPr>
            <w:tcW w:w="1326" w:type="dxa"/>
          </w:tcPr>
          <w:p>
            <w:pPr>
              <w:pStyle w:val="TableParagraph"/>
              <w:spacing w:before="18"/>
              <w:ind w:left="17" w:right="6"/>
              <w:rPr>
                <w:rFonts w:ascii="Trebuchet MS"/>
                <w:b/>
                <w:sz w:val="22"/>
              </w:rPr>
            </w:pPr>
            <w:r>
              <w:rPr>
                <w:rFonts w:ascii="Trebuchet MS"/>
                <w:b/>
                <w:color w:val="0E4660"/>
                <w:spacing w:val="-10"/>
                <w:w w:val="105"/>
                <w:sz w:val="22"/>
              </w:rPr>
              <w:t>B</w:t>
            </w:r>
          </w:p>
        </w:tc>
        <w:tc>
          <w:tcPr>
            <w:tcW w:w="1895" w:type="dxa"/>
          </w:tcPr>
          <w:p>
            <w:pPr>
              <w:pStyle w:val="TableParagraph"/>
              <w:spacing w:before="5"/>
              <w:ind w:left="4"/>
              <w:rPr>
                <w:sz w:val="22"/>
              </w:rPr>
            </w:pPr>
            <w:r>
              <w:rPr>
                <w:color w:val="0E4660"/>
                <w:spacing w:val="-10"/>
                <w:sz w:val="22"/>
              </w:rPr>
              <w:t>A</w:t>
            </w:r>
          </w:p>
        </w:tc>
        <w:tc>
          <w:tcPr>
            <w:tcW w:w="1615" w:type="dxa"/>
          </w:tcPr>
          <w:p>
            <w:pPr>
              <w:pStyle w:val="TableParagraph"/>
              <w:spacing w:before="5"/>
              <w:ind w:left="18"/>
              <w:rPr>
                <w:sz w:val="22"/>
              </w:rPr>
            </w:pPr>
            <w:r>
              <w:rPr>
                <w:spacing w:val="-5"/>
                <w:sz w:val="22"/>
              </w:rPr>
              <w:t>1</w:t>
            </w:r>
            <w:r>
              <w:rPr>
                <w:spacing w:val="-21"/>
                <w:sz w:val="22"/>
              </w:rPr>
              <w:t> </w:t>
            </w:r>
            <w:r>
              <w:rPr>
                <w:spacing w:val="-5"/>
                <w:sz w:val="22"/>
              </w:rPr>
              <w:t>día</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7"/>
              <w:rPr>
                <w:rFonts w:ascii="Trebuchet MS"/>
                <w:b/>
                <w:sz w:val="22"/>
              </w:rPr>
            </w:pPr>
            <w:r>
              <w:rPr>
                <w:rFonts w:ascii="Trebuchet MS"/>
                <w:b/>
                <w:color w:val="0E4660"/>
                <w:spacing w:val="-10"/>
                <w:w w:val="115"/>
                <w:sz w:val="22"/>
              </w:rPr>
              <w:t>C</w:t>
            </w:r>
          </w:p>
        </w:tc>
        <w:tc>
          <w:tcPr>
            <w:tcW w:w="1895" w:type="dxa"/>
          </w:tcPr>
          <w:p>
            <w:pPr>
              <w:pStyle w:val="TableParagraph"/>
              <w:spacing w:before="5"/>
              <w:ind w:left="8"/>
              <w:rPr>
                <w:sz w:val="22"/>
              </w:rPr>
            </w:pPr>
            <w:r>
              <w:rPr>
                <w:color w:val="0E4660"/>
                <w:spacing w:val="-10"/>
                <w:sz w:val="22"/>
              </w:rPr>
              <w:t>B</w:t>
            </w:r>
          </w:p>
        </w:tc>
        <w:tc>
          <w:tcPr>
            <w:tcW w:w="1615" w:type="dxa"/>
          </w:tcPr>
          <w:p>
            <w:pPr>
              <w:pStyle w:val="TableParagraph"/>
              <w:spacing w:before="5"/>
              <w:ind w:left="18"/>
              <w:rPr>
                <w:sz w:val="22"/>
              </w:rPr>
            </w:pPr>
            <w:r>
              <w:rPr>
                <w:spacing w:val="-5"/>
                <w:sz w:val="22"/>
              </w:rPr>
              <w:t>1</w:t>
            </w:r>
            <w:r>
              <w:rPr>
                <w:spacing w:val="-21"/>
                <w:sz w:val="22"/>
              </w:rPr>
              <w:t> </w:t>
            </w:r>
            <w:r>
              <w:rPr>
                <w:spacing w:val="-5"/>
                <w:sz w:val="22"/>
              </w:rPr>
              <w:t>día</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9"/>
              <w:ind w:left="17" w:right="7"/>
              <w:rPr>
                <w:rFonts w:ascii="Trebuchet MS"/>
                <w:b/>
                <w:sz w:val="22"/>
              </w:rPr>
            </w:pPr>
            <w:r>
              <w:rPr>
                <w:rFonts w:ascii="Trebuchet MS"/>
                <w:b/>
                <w:color w:val="0E4660"/>
                <w:spacing w:val="-10"/>
                <w:w w:val="110"/>
                <w:sz w:val="22"/>
              </w:rPr>
              <w:t>D</w:t>
            </w:r>
          </w:p>
        </w:tc>
        <w:tc>
          <w:tcPr>
            <w:tcW w:w="1895" w:type="dxa"/>
          </w:tcPr>
          <w:p>
            <w:pPr>
              <w:pStyle w:val="TableParagraph"/>
              <w:spacing w:before="5"/>
              <w:ind w:left="7"/>
              <w:rPr>
                <w:sz w:val="22"/>
              </w:rPr>
            </w:pPr>
            <w:r>
              <w:rPr>
                <w:color w:val="0E4660"/>
                <w:spacing w:val="-10"/>
                <w:w w:val="115"/>
                <w:sz w:val="22"/>
              </w:rPr>
              <w:t>C</w:t>
            </w:r>
          </w:p>
        </w:tc>
        <w:tc>
          <w:tcPr>
            <w:tcW w:w="1615" w:type="dxa"/>
          </w:tcPr>
          <w:p>
            <w:pPr>
              <w:pStyle w:val="TableParagraph"/>
              <w:spacing w:before="5"/>
              <w:ind w:left="18"/>
              <w:rPr>
                <w:sz w:val="22"/>
              </w:rPr>
            </w:pPr>
            <w:r>
              <w:rPr>
                <w:spacing w:val="-5"/>
                <w:sz w:val="22"/>
              </w:rPr>
              <w:t>1</w:t>
            </w:r>
            <w:r>
              <w:rPr>
                <w:spacing w:val="-21"/>
                <w:sz w:val="22"/>
              </w:rPr>
              <w:t> </w:t>
            </w:r>
            <w:r>
              <w:rPr>
                <w:spacing w:val="-5"/>
                <w:sz w:val="22"/>
              </w:rPr>
              <w:t>día</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6"/>
              <w:rPr>
                <w:rFonts w:ascii="Trebuchet MS"/>
                <w:b/>
                <w:sz w:val="22"/>
              </w:rPr>
            </w:pPr>
            <w:r>
              <w:rPr>
                <w:rFonts w:ascii="Trebuchet MS"/>
                <w:b/>
                <w:color w:val="0E4660"/>
                <w:spacing w:val="-10"/>
                <w:sz w:val="22"/>
              </w:rPr>
              <w:t>E</w:t>
            </w:r>
          </w:p>
        </w:tc>
        <w:tc>
          <w:tcPr>
            <w:tcW w:w="1895" w:type="dxa"/>
          </w:tcPr>
          <w:p>
            <w:pPr>
              <w:pStyle w:val="TableParagraph"/>
              <w:spacing w:before="5"/>
              <w:ind w:left="6"/>
              <w:rPr>
                <w:sz w:val="22"/>
              </w:rPr>
            </w:pPr>
            <w:r>
              <w:rPr>
                <w:color w:val="0E4660"/>
                <w:spacing w:val="-10"/>
                <w:sz w:val="22"/>
              </w:rPr>
              <w:t>D</w:t>
            </w:r>
          </w:p>
        </w:tc>
        <w:tc>
          <w:tcPr>
            <w:tcW w:w="1615" w:type="dxa"/>
          </w:tcPr>
          <w:p>
            <w:pPr>
              <w:pStyle w:val="TableParagraph"/>
              <w:spacing w:before="5"/>
              <w:ind w:left="18"/>
              <w:rPr>
                <w:sz w:val="22"/>
              </w:rPr>
            </w:pPr>
            <w:r>
              <w:rPr>
                <w:spacing w:val="-5"/>
                <w:sz w:val="22"/>
              </w:rPr>
              <w:t>1</w:t>
            </w:r>
            <w:r>
              <w:rPr>
                <w:spacing w:val="-21"/>
                <w:sz w:val="22"/>
              </w:rPr>
              <w:t> </w:t>
            </w:r>
            <w:r>
              <w:rPr>
                <w:spacing w:val="-5"/>
                <w:sz w:val="22"/>
              </w:rPr>
              <w:t>día</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4"/>
              <w:rPr>
                <w:rFonts w:ascii="Trebuchet MS"/>
                <w:b/>
                <w:sz w:val="22"/>
              </w:rPr>
            </w:pPr>
            <w:r>
              <w:rPr>
                <w:rFonts w:ascii="Trebuchet MS"/>
                <w:b/>
                <w:color w:val="0E4660"/>
                <w:spacing w:val="-10"/>
                <w:sz w:val="22"/>
              </w:rPr>
              <w:t>F</w:t>
            </w:r>
          </w:p>
        </w:tc>
        <w:tc>
          <w:tcPr>
            <w:tcW w:w="1895" w:type="dxa"/>
          </w:tcPr>
          <w:p>
            <w:pPr>
              <w:pStyle w:val="TableParagraph"/>
              <w:spacing w:before="5"/>
              <w:ind w:left="7"/>
              <w:rPr>
                <w:sz w:val="22"/>
              </w:rPr>
            </w:pPr>
            <w:r>
              <w:rPr>
                <w:color w:val="0E4660"/>
                <w:spacing w:val="-10"/>
                <w:sz w:val="22"/>
              </w:rPr>
              <w:t>E</w:t>
            </w:r>
          </w:p>
        </w:tc>
        <w:tc>
          <w:tcPr>
            <w:tcW w:w="1615" w:type="dxa"/>
          </w:tcPr>
          <w:p>
            <w:pPr>
              <w:pStyle w:val="TableParagraph"/>
              <w:spacing w:before="5"/>
              <w:ind w:left="18"/>
              <w:rPr>
                <w:sz w:val="22"/>
              </w:rPr>
            </w:pPr>
            <w:r>
              <w:rPr>
                <w:spacing w:val="-5"/>
                <w:sz w:val="22"/>
              </w:rPr>
              <w:t>1</w:t>
            </w:r>
            <w:r>
              <w:rPr>
                <w:spacing w:val="-21"/>
                <w:sz w:val="22"/>
              </w:rPr>
              <w:t> </w:t>
            </w:r>
            <w:r>
              <w:rPr>
                <w:spacing w:val="-5"/>
                <w:sz w:val="22"/>
              </w:rPr>
              <w:t>día</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299" w:hRule="atLeast"/>
        </w:trPr>
        <w:tc>
          <w:tcPr>
            <w:tcW w:w="1326" w:type="dxa"/>
          </w:tcPr>
          <w:p>
            <w:pPr>
              <w:pStyle w:val="TableParagraph"/>
              <w:spacing w:before="18"/>
              <w:ind w:left="17" w:right="5"/>
              <w:rPr>
                <w:rFonts w:ascii="Trebuchet MS"/>
                <w:b/>
                <w:sz w:val="22"/>
              </w:rPr>
            </w:pPr>
            <w:r>
              <w:rPr>
                <w:rFonts w:ascii="Trebuchet MS"/>
                <w:b/>
                <w:color w:val="0E4660"/>
                <w:spacing w:val="-10"/>
                <w:w w:val="105"/>
                <w:sz w:val="22"/>
              </w:rPr>
              <w:t>G</w:t>
            </w:r>
          </w:p>
        </w:tc>
        <w:tc>
          <w:tcPr>
            <w:tcW w:w="1895" w:type="dxa"/>
          </w:tcPr>
          <w:p>
            <w:pPr>
              <w:pStyle w:val="TableParagraph"/>
              <w:spacing w:before="5"/>
              <w:ind w:left="10"/>
              <w:rPr>
                <w:sz w:val="22"/>
              </w:rPr>
            </w:pPr>
            <w:r>
              <w:rPr>
                <w:color w:val="0E4660"/>
                <w:spacing w:val="-10"/>
                <w:sz w:val="22"/>
              </w:rPr>
              <w:t>F</w:t>
            </w:r>
          </w:p>
        </w:tc>
        <w:tc>
          <w:tcPr>
            <w:tcW w:w="1615" w:type="dxa"/>
          </w:tcPr>
          <w:p>
            <w:pPr>
              <w:pStyle w:val="TableParagraph"/>
              <w:spacing w:before="5"/>
              <w:ind w:left="18"/>
              <w:rPr>
                <w:sz w:val="22"/>
              </w:rPr>
            </w:pPr>
            <w:r>
              <w:rPr>
                <w:spacing w:val="-5"/>
                <w:sz w:val="22"/>
              </w:rPr>
              <w:t>1</w:t>
            </w:r>
            <w:r>
              <w:rPr>
                <w:spacing w:val="-21"/>
                <w:sz w:val="22"/>
              </w:rPr>
              <w:t> </w:t>
            </w:r>
            <w:r>
              <w:rPr>
                <w:spacing w:val="-5"/>
                <w:sz w:val="22"/>
              </w:rPr>
              <w:t>día</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2"/>
              <w:rPr>
                <w:rFonts w:ascii="Trebuchet MS"/>
                <w:b/>
                <w:sz w:val="22"/>
              </w:rPr>
            </w:pPr>
            <w:r>
              <w:rPr>
                <w:rFonts w:ascii="Trebuchet MS"/>
                <w:b/>
                <w:color w:val="0E4660"/>
                <w:spacing w:val="-10"/>
                <w:w w:val="105"/>
                <w:sz w:val="22"/>
              </w:rPr>
              <w:t>H</w:t>
            </w:r>
          </w:p>
        </w:tc>
        <w:tc>
          <w:tcPr>
            <w:tcW w:w="1895" w:type="dxa"/>
          </w:tcPr>
          <w:p>
            <w:pPr>
              <w:pStyle w:val="TableParagraph"/>
              <w:spacing w:before="5"/>
              <w:ind w:left="11"/>
              <w:rPr>
                <w:sz w:val="22"/>
              </w:rPr>
            </w:pPr>
            <w:r>
              <w:rPr>
                <w:color w:val="0E4660"/>
                <w:spacing w:val="-10"/>
                <w:w w:val="105"/>
                <w:sz w:val="22"/>
              </w:rPr>
              <w:t>G</w:t>
            </w:r>
          </w:p>
        </w:tc>
        <w:tc>
          <w:tcPr>
            <w:tcW w:w="1615" w:type="dxa"/>
          </w:tcPr>
          <w:p>
            <w:pPr>
              <w:pStyle w:val="TableParagraph"/>
              <w:spacing w:before="5"/>
              <w:ind w:left="18" w:right="5"/>
              <w:rPr>
                <w:sz w:val="22"/>
              </w:rPr>
            </w:pPr>
            <w:r>
              <w:rPr>
                <w:spacing w:val="-5"/>
                <w:sz w:val="22"/>
              </w:rPr>
              <w:t>5</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9"/>
              <w:ind w:left="17" w:right="8"/>
              <w:rPr>
                <w:rFonts w:ascii="Trebuchet MS"/>
                <w:b/>
                <w:sz w:val="22"/>
              </w:rPr>
            </w:pPr>
            <w:r>
              <w:rPr>
                <w:rFonts w:ascii="Trebuchet MS"/>
                <w:b/>
                <w:color w:val="0E4660"/>
                <w:spacing w:val="-10"/>
                <w:w w:val="105"/>
                <w:sz w:val="22"/>
              </w:rPr>
              <w:t>I</w:t>
            </w:r>
          </w:p>
        </w:tc>
        <w:tc>
          <w:tcPr>
            <w:tcW w:w="1895" w:type="dxa"/>
          </w:tcPr>
          <w:p>
            <w:pPr>
              <w:pStyle w:val="TableParagraph"/>
              <w:spacing w:before="5"/>
              <w:ind w:left="10"/>
              <w:rPr>
                <w:sz w:val="22"/>
              </w:rPr>
            </w:pPr>
            <w:r>
              <w:rPr>
                <w:color w:val="0E4660"/>
                <w:spacing w:val="-10"/>
                <w:w w:val="105"/>
                <w:sz w:val="22"/>
              </w:rPr>
              <w:t>H</w:t>
            </w:r>
          </w:p>
        </w:tc>
        <w:tc>
          <w:tcPr>
            <w:tcW w:w="1615" w:type="dxa"/>
          </w:tcPr>
          <w:p>
            <w:pPr>
              <w:pStyle w:val="TableParagraph"/>
              <w:spacing w:before="5"/>
              <w:ind w:left="18" w:right="5"/>
              <w:rPr>
                <w:sz w:val="22"/>
              </w:rPr>
            </w:pPr>
            <w:r>
              <w:rPr>
                <w:spacing w:val="-5"/>
                <w:sz w:val="22"/>
              </w:rPr>
              <w:t>5</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2"/>
              <w:rPr>
                <w:rFonts w:ascii="Trebuchet MS"/>
                <w:b/>
                <w:sz w:val="22"/>
              </w:rPr>
            </w:pPr>
            <w:r>
              <w:rPr>
                <w:rFonts w:ascii="Trebuchet MS"/>
                <w:b/>
                <w:color w:val="0E4660"/>
                <w:spacing w:val="-10"/>
                <w:w w:val="80"/>
                <w:sz w:val="22"/>
              </w:rPr>
              <w:t>J</w:t>
            </w:r>
          </w:p>
        </w:tc>
        <w:tc>
          <w:tcPr>
            <w:tcW w:w="1895" w:type="dxa"/>
          </w:tcPr>
          <w:p>
            <w:pPr>
              <w:pStyle w:val="TableParagraph"/>
              <w:spacing w:before="5"/>
              <w:ind w:left="12"/>
              <w:rPr>
                <w:sz w:val="22"/>
              </w:rPr>
            </w:pPr>
            <w:r>
              <w:rPr>
                <w:color w:val="0E4660"/>
                <w:spacing w:val="-10"/>
                <w:w w:val="80"/>
                <w:sz w:val="22"/>
              </w:rPr>
              <w:t>I</w:t>
            </w:r>
          </w:p>
        </w:tc>
        <w:tc>
          <w:tcPr>
            <w:tcW w:w="1615" w:type="dxa"/>
          </w:tcPr>
          <w:p>
            <w:pPr>
              <w:pStyle w:val="TableParagraph"/>
              <w:spacing w:before="5"/>
              <w:ind w:left="18" w:right="10"/>
              <w:rPr>
                <w:sz w:val="22"/>
              </w:rPr>
            </w:pPr>
            <w:r>
              <w:rPr>
                <w:spacing w:val="-4"/>
                <w:sz w:val="22"/>
              </w:rPr>
              <w:t>10</w:t>
            </w:r>
            <w:r>
              <w:rPr>
                <w:spacing w:val="-20"/>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10"/>
              <w:rPr>
                <w:rFonts w:ascii="Trebuchet MS"/>
                <w:b/>
                <w:sz w:val="22"/>
              </w:rPr>
            </w:pPr>
            <w:r>
              <w:rPr>
                <w:rFonts w:ascii="Trebuchet MS"/>
                <w:b/>
                <w:color w:val="0E4660"/>
                <w:spacing w:val="-10"/>
                <w:sz w:val="22"/>
              </w:rPr>
              <w:t>L</w:t>
            </w:r>
          </w:p>
        </w:tc>
        <w:tc>
          <w:tcPr>
            <w:tcW w:w="1895" w:type="dxa"/>
          </w:tcPr>
          <w:p>
            <w:pPr>
              <w:pStyle w:val="TableParagraph"/>
              <w:spacing w:before="5"/>
              <w:ind w:left="12"/>
              <w:rPr>
                <w:sz w:val="22"/>
              </w:rPr>
            </w:pPr>
            <w:r>
              <w:rPr>
                <w:color w:val="0E4660"/>
                <w:spacing w:val="-5"/>
                <w:sz w:val="22"/>
              </w:rPr>
              <w:t>J,K</w:t>
            </w:r>
          </w:p>
        </w:tc>
        <w:tc>
          <w:tcPr>
            <w:tcW w:w="1615" w:type="dxa"/>
          </w:tcPr>
          <w:p>
            <w:pPr>
              <w:pStyle w:val="TableParagraph"/>
              <w:spacing w:before="5"/>
              <w:ind w:left="18" w:right="10"/>
              <w:rPr>
                <w:sz w:val="22"/>
              </w:rPr>
            </w:pPr>
            <w:r>
              <w:rPr>
                <w:spacing w:val="-4"/>
                <w:sz w:val="22"/>
              </w:rPr>
              <w:t>14</w:t>
            </w:r>
            <w:r>
              <w:rPr>
                <w:spacing w:val="-20"/>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2"/>
              <w:rPr>
                <w:rFonts w:ascii="Trebuchet MS"/>
                <w:b/>
                <w:sz w:val="22"/>
              </w:rPr>
            </w:pPr>
            <w:r>
              <w:rPr>
                <w:rFonts w:ascii="Trebuchet MS"/>
                <w:b/>
                <w:color w:val="0E4660"/>
                <w:spacing w:val="-10"/>
                <w:w w:val="110"/>
                <w:sz w:val="22"/>
              </w:rPr>
              <w:t>M</w:t>
            </w:r>
          </w:p>
        </w:tc>
        <w:tc>
          <w:tcPr>
            <w:tcW w:w="1895" w:type="dxa"/>
          </w:tcPr>
          <w:p>
            <w:pPr>
              <w:pStyle w:val="TableParagraph"/>
              <w:spacing w:before="5"/>
              <w:ind w:left="5"/>
              <w:rPr>
                <w:sz w:val="22"/>
              </w:rPr>
            </w:pPr>
            <w:r>
              <w:rPr>
                <w:color w:val="0E4660"/>
                <w:spacing w:val="-10"/>
                <w:sz w:val="22"/>
              </w:rPr>
              <w:t>L</w:t>
            </w:r>
          </w:p>
        </w:tc>
        <w:tc>
          <w:tcPr>
            <w:tcW w:w="1615" w:type="dxa"/>
          </w:tcPr>
          <w:p>
            <w:pPr>
              <w:pStyle w:val="TableParagraph"/>
              <w:spacing w:before="5"/>
              <w:ind w:left="18" w:right="10"/>
              <w:rPr>
                <w:sz w:val="22"/>
              </w:rPr>
            </w:pPr>
            <w:r>
              <w:rPr>
                <w:spacing w:val="-4"/>
                <w:sz w:val="22"/>
              </w:rPr>
              <w:t>14</w:t>
            </w:r>
            <w:r>
              <w:rPr>
                <w:spacing w:val="-20"/>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4"/>
              <w:rPr>
                <w:rFonts w:ascii="Trebuchet MS"/>
                <w:b/>
                <w:sz w:val="22"/>
              </w:rPr>
            </w:pPr>
            <w:r>
              <w:rPr>
                <w:rFonts w:ascii="Trebuchet MS"/>
                <w:b/>
                <w:color w:val="0E4660"/>
                <w:spacing w:val="-10"/>
                <w:w w:val="110"/>
                <w:sz w:val="22"/>
              </w:rPr>
              <w:t>N</w:t>
            </w:r>
          </w:p>
        </w:tc>
        <w:tc>
          <w:tcPr>
            <w:tcW w:w="1895" w:type="dxa"/>
          </w:tcPr>
          <w:p>
            <w:pPr>
              <w:pStyle w:val="TableParagraph"/>
              <w:spacing w:before="5"/>
              <w:ind w:left="9"/>
              <w:rPr>
                <w:sz w:val="22"/>
              </w:rPr>
            </w:pPr>
            <w:r>
              <w:rPr>
                <w:color w:val="0E4660"/>
                <w:spacing w:val="-10"/>
                <w:sz w:val="22"/>
              </w:rPr>
              <w:t>M</w:t>
            </w:r>
          </w:p>
        </w:tc>
        <w:tc>
          <w:tcPr>
            <w:tcW w:w="1615" w:type="dxa"/>
          </w:tcPr>
          <w:p>
            <w:pPr>
              <w:pStyle w:val="TableParagraph"/>
              <w:spacing w:before="5"/>
              <w:ind w:left="18" w:right="5"/>
              <w:rPr>
                <w:sz w:val="22"/>
              </w:rPr>
            </w:pPr>
            <w:r>
              <w:rPr>
                <w:spacing w:val="-5"/>
                <w:sz w:val="22"/>
              </w:rPr>
              <w:t>7</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9"/>
              <w:ind w:left="17" w:right="4"/>
              <w:rPr>
                <w:rFonts w:ascii="Trebuchet MS" w:hAnsi="Trebuchet MS"/>
                <w:b/>
                <w:sz w:val="22"/>
              </w:rPr>
            </w:pPr>
            <w:r>
              <w:rPr>
                <w:rFonts w:ascii="Trebuchet MS" w:hAnsi="Trebuchet MS"/>
                <w:b/>
                <w:color w:val="0E4660"/>
                <w:spacing w:val="-10"/>
                <w:w w:val="110"/>
                <w:sz w:val="22"/>
              </w:rPr>
              <w:t>Ñ</w:t>
            </w:r>
          </w:p>
        </w:tc>
        <w:tc>
          <w:tcPr>
            <w:tcW w:w="1895" w:type="dxa"/>
          </w:tcPr>
          <w:p>
            <w:pPr>
              <w:pStyle w:val="TableParagraph"/>
              <w:spacing w:before="5"/>
              <w:ind w:left="10"/>
              <w:rPr>
                <w:sz w:val="22"/>
              </w:rPr>
            </w:pPr>
            <w:r>
              <w:rPr>
                <w:color w:val="0E4660"/>
                <w:spacing w:val="-10"/>
                <w:w w:val="105"/>
                <w:sz w:val="22"/>
              </w:rPr>
              <w:t>N</w:t>
            </w:r>
          </w:p>
        </w:tc>
        <w:tc>
          <w:tcPr>
            <w:tcW w:w="1615" w:type="dxa"/>
          </w:tcPr>
          <w:p>
            <w:pPr>
              <w:pStyle w:val="TableParagraph"/>
              <w:spacing w:before="5"/>
              <w:ind w:left="18"/>
              <w:rPr>
                <w:sz w:val="22"/>
              </w:rPr>
            </w:pPr>
            <w:r>
              <w:rPr>
                <w:spacing w:val="-5"/>
                <w:sz w:val="22"/>
              </w:rPr>
              <w:t>1</w:t>
            </w:r>
            <w:r>
              <w:rPr>
                <w:spacing w:val="-21"/>
                <w:sz w:val="22"/>
              </w:rPr>
              <w:t> </w:t>
            </w:r>
            <w:r>
              <w:rPr>
                <w:spacing w:val="-5"/>
                <w:sz w:val="22"/>
              </w:rPr>
              <w:t>día</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Pr>
                <w:rFonts w:ascii="Trebuchet MS"/>
                <w:b/>
                <w:sz w:val="22"/>
              </w:rPr>
            </w:pPr>
            <w:r>
              <w:rPr>
                <w:rFonts w:ascii="Trebuchet MS"/>
                <w:b/>
                <w:color w:val="0E4660"/>
                <w:spacing w:val="-10"/>
                <w:w w:val="105"/>
                <w:sz w:val="22"/>
              </w:rPr>
              <w:t>O</w:t>
            </w:r>
          </w:p>
        </w:tc>
        <w:tc>
          <w:tcPr>
            <w:tcW w:w="1895" w:type="dxa"/>
          </w:tcPr>
          <w:p>
            <w:pPr>
              <w:pStyle w:val="TableParagraph"/>
              <w:spacing w:before="5"/>
              <w:ind w:left="10"/>
              <w:rPr>
                <w:sz w:val="22"/>
              </w:rPr>
            </w:pPr>
            <w:r>
              <w:rPr>
                <w:color w:val="0E4660"/>
                <w:spacing w:val="-10"/>
                <w:w w:val="105"/>
                <w:sz w:val="22"/>
              </w:rPr>
              <w:t>Ñ</w:t>
            </w:r>
          </w:p>
        </w:tc>
        <w:tc>
          <w:tcPr>
            <w:tcW w:w="1615" w:type="dxa"/>
          </w:tcPr>
          <w:p>
            <w:pPr>
              <w:pStyle w:val="TableParagraph"/>
              <w:spacing w:before="5"/>
              <w:ind w:left="18" w:right="5"/>
              <w:rPr>
                <w:sz w:val="22"/>
              </w:rPr>
            </w:pPr>
            <w:r>
              <w:rPr>
                <w:spacing w:val="-5"/>
                <w:sz w:val="22"/>
              </w:rPr>
              <w:t>3</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1"/>
              <w:rPr>
                <w:rFonts w:ascii="Trebuchet MS"/>
                <w:b/>
                <w:sz w:val="22"/>
              </w:rPr>
            </w:pPr>
            <w:r>
              <w:rPr>
                <w:rFonts w:ascii="Trebuchet MS"/>
                <w:b/>
                <w:color w:val="0E4660"/>
                <w:spacing w:val="-10"/>
                <w:w w:val="90"/>
                <w:sz w:val="22"/>
              </w:rPr>
              <w:t>T</w:t>
            </w:r>
          </w:p>
        </w:tc>
        <w:tc>
          <w:tcPr>
            <w:tcW w:w="1895" w:type="dxa"/>
          </w:tcPr>
          <w:p>
            <w:pPr>
              <w:pStyle w:val="TableParagraph"/>
              <w:spacing w:before="5"/>
              <w:ind w:left="9"/>
              <w:rPr>
                <w:sz w:val="22"/>
              </w:rPr>
            </w:pPr>
            <w:r>
              <w:rPr>
                <w:color w:val="0E4660"/>
                <w:spacing w:val="-10"/>
                <w:sz w:val="22"/>
              </w:rPr>
              <w:t>S</w:t>
            </w:r>
          </w:p>
        </w:tc>
        <w:tc>
          <w:tcPr>
            <w:tcW w:w="1615" w:type="dxa"/>
          </w:tcPr>
          <w:p>
            <w:pPr>
              <w:pStyle w:val="TableParagraph"/>
              <w:spacing w:before="5"/>
              <w:ind w:left="18" w:right="5"/>
              <w:rPr>
                <w:sz w:val="22"/>
              </w:rPr>
            </w:pPr>
            <w:r>
              <w:rPr>
                <w:spacing w:val="-5"/>
                <w:sz w:val="22"/>
              </w:rPr>
              <w:t>3</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9"/>
              <w:rPr>
                <w:rFonts w:ascii="Trebuchet MS"/>
                <w:b/>
                <w:sz w:val="22"/>
              </w:rPr>
            </w:pPr>
            <w:r>
              <w:rPr>
                <w:rFonts w:ascii="Trebuchet MS"/>
                <w:b/>
                <w:color w:val="0E4660"/>
                <w:spacing w:val="-10"/>
                <w:sz w:val="22"/>
              </w:rPr>
              <w:t>U</w:t>
            </w:r>
          </w:p>
        </w:tc>
        <w:tc>
          <w:tcPr>
            <w:tcW w:w="1895" w:type="dxa"/>
          </w:tcPr>
          <w:p>
            <w:pPr>
              <w:pStyle w:val="TableParagraph"/>
              <w:spacing w:before="5"/>
              <w:ind w:left="10"/>
              <w:rPr>
                <w:sz w:val="22"/>
              </w:rPr>
            </w:pPr>
            <w:r>
              <w:rPr>
                <w:color w:val="0E4660"/>
                <w:spacing w:val="-10"/>
                <w:w w:val="90"/>
                <w:sz w:val="22"/>
              </w:rPr>
              <w:t>T</w:t>
            </w:r>
          </w:p>
        </w:tc>
        <w:tc>
          <w:tcPr>
            <w:tcW w:w="1615" w:type="dxa"/>
          </w:tcPr>
          <w:p>
            <w:pPr>
              <w:pStyle w:val="TableParagraph"/>
              <w:spacing w:before="5"/>
              <w:ind w:left="18" w:right="2"/>
              <w:rPr>
                <w:sz w:val="22"/>
              </w:rPr>
            </w:pPr>
            <w:r>
              <w:rPr>
                <w:spacing w:val="-4"/>
                <w:sz w:val="22"/>
              </w:rPr>
              <w:t>330</w:t>
            </w:r>
            <w:r>
              <w:rPr>
                <w:spacing w:val="-22"/>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4"/>
              <w:rPr>
                <w:rFonts w:ascii="Trebuchet MS"/>
                <w:b/>
                <w:sz w:val="22"/>
              </w:rPr>
            </w:pPr>
            <w:r>
              <w:rPr>
                <w:rFonts w:ascii="Trebuchet MS"/>
                <w:b/>
                <w:color w:val="0E4660"/>
                <w:spacing w:val="-10"/>
                <w:sz w:val="22"/>
              </w:rPr>
              <w:t>Y</w:t>
            </w:r>
          </w:p>
        </w:tc>
        <w:tc>
          <w:tcPr>
            <w:tcW w:w="1895" w:type="dxa"/>
          </w:tcPr>
          <w:p>
            <w:pPr>
              <w:pStyle w:val="TableParagraph"/>
              <w:spacing w:before="5"/>
              <w:ind w:left="5"/>
              <w:rPr>
                <w:sz w:val="22"/>
              </w:rPr>
            </w:pPr>
            <w:r>
              <w:rPr>
                <w:color w:val="0E4660"/>
                <w:spacing w:val="-10"/>
                <w:w w:val="105"/>
                <w:sz w:val="22"/>
              </w:rPr>
              <w:t>U</w:t>
            </w:r>
          </w:p>
        </w:tc>
        <w:tc>
          <w:tcPr>
            <w:tcW w:w="1615" w:type="dxa"/>
          </w:tcPr>
          <w:p>
            <w:pPr>
              <w:pStyle w:val="TableParagraph"/>
              <w:spacing w:before="5"/>
              <w:ind w:left="18" w:right="2"/>
              <w:rPr>
                <w:sz w:val="22"/>
              </w:rPr>
            </w:pPr>
            <w:r>
              <w:rPr>
                <w:spacing w:val="-4"/>
                <w:sz w:val="22"/>
              </w:rPr>
              <w:t>180</w:t>
            </w:r>
            <w:r>
              <w:rPr>
                <w:spacing w:val="-22"/>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9"/>
              <w:ind w:left="17" w:right="2"/>
              <w:rPr>
                <w:rFonts w:ascii="Trebuchet MS"/>
                <w:b/>
                <w:sz w:val="22"/>
              </w:rPr>
            </w:pPr>
            <w:r>
              <w:rPr>
                <w:rFonts w:ascii="Trebuchet MS"/>
                <w:b/>
                <w:color w:val="0E4660"/>
                <w:spacing w:val="-10"/>
                <w:sz w:val="22"/>
              </w:rPr>
              <w:t>Z</w:t>
            </w:r>
          </w:p>
        </w:tc>
        <w:tc>
          <w:tcPr>
            <w:tcW w:w="1895" w:type="dxa"/>
          </w:tcPr>
          <w:p>
            <w:pPr>
              <w:pStyle w:val="TableParagraph"/>
              <w:spacing w:before="5"/>
              <w:ind w:left="3"/>
              <w:rPr>
                <w:sz w:val="22"/>
              </w:rPr>
            </w:pPr>
            <w:r>
              <w:rPr>
                <w:color w:val="0E4660"/>
                <w:spacing w:val="-10"/>
                <w:sz w:val="22"/>
              </w:rPr>
              <w:t>Y</w:t>
            </w:r>
          </w:p>
        </w:tc>
        <w:tc>
          <w:tcPr>
            <w:tcW w:w="1615" w:type="dxa"/>
          </w:tcPr>
          <w:p>
            <w:pPr>
              <w:pStyle w:val="TableParagraph"/>
              <w:spacing w:before="5"/>
              <w:ind w:left="18" w:right="2"/>
              <w:rPr>
                <w:sz w:val="22"/>
              </w:rPr>
            </w:pPr>
            <w:r>
              <w:rPr>
                <w:spacing w:val="-4"/>
                <w:sz w:val="22"/>
              </w:rPr>
              <w:t>120</w:t>
            </w:r>
            <w:r>
              <w:rPr>
                <w:spacing w:val="-22"/>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13"/>
              <w:rPr>
                <w:rFonts w:ascii="Trebuchet MS"/>
                <w:b/>
                <w:sz w:val="22"/>
              </w:rPr>
            </w:pPr>
            <w:r>
              <w:rPr>
                <w:rFonts w:ascii="Trebuchet MS"/>
                <w:b/>
                <w:color w:val="0E4660"/>
                <w:spacing w:val="-5"/>
                <w:sz w:val="22"/>
              </w:rPr>
              <w:t>AB</w:t>
            </w:r>
          </w:p>
        </w:tc>
        <w:tc>
          <w:tcPr>
            <w:tcW w:w="1895" w:type="dxa"/>
          </w:tcPr>
          <w:p>
            <w:pPr>
              <w:pStyle w:val="TableParagraph"/>
              <w:spacing w:before="5"/>
              <w:ind w:left="8"/>
              <w:rPr>
                <w:sz w:val="22"/>
              </w:rPr>
            </w:pPr>
            <w:r>
              <w:rPr>
                <w:color w:val="0E4660"/>
                <w:spacing w:val="-10"/>
                <w:sz w:val="22"/>
              </w:rPr>
              <w:t>Z</w:t>
            </w:r>
          </w:p>
        </w:tc>
        <w:tc>
          <w:tcPr>
            <w:tcW w:w="1615" w:type="dxa"/>
          </w:tcPr>
          <w:p>
            <w:pPr>
              <w:pStyle w:val="TableParagraph"/>
              <w:spacing w:before="5"/>
              <w:ind w:left="18" w:right="2"/>
              <w:rPr>
                <w:sz w:val="22"/>
              </w:rPr>
            </w:pPr>
            <w:r>
              <w:rPr>
                <w:spacing w:val="-4"/>
                <w:sz w:val="22"/>
              </w:rPr>
              <w:t>150</w:t>
            </w:r>
            <w:r>
              <w:rPr>
                <w:spacing w:val="-22"/>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3"/>
              <w:rPr>
                <w:rFonts w:ascii="Trebuchet MS"/>
                <w:b/>
                <w:sz w:val="22"/>
              </w:rPr>
            </w:pPr>
            <w:r>
              <w:rPr>
                <w:rFonts w:ascii="Trebuchet MS"/>
                <w:b/>
                <w:color w:val="0E4660"/>
                <w:spacing w:val="-5"/>
                <w:w w:val="105"/>
                <w:sz w:val="22"/>
              </w:rPr>
              <w:t>BD</w:t>
            </w:r>
          </w:p>
        </w:tc>
        <w:tc>
          <w:tcPr>
            <w:tcW w:w="1895" w:type="dxa"/>
          </w:tcPr>
          <w:p>
            <w:pPr>
              <w:pStyle w:val="TableParagraph"/>
              <w:spacing w:before="5"/>
              <w:ind w:left="10"/>
              <w:rPr>
                <w:sz w:val="22"/>
              </w:rPr>
            </w:pPr>
            <w:r>
              <w:rPr>
                <w:color w:val="0E4660"/>
                <w:spacing w:val="-10"/>
                <w:w w:val="105"/>
                <w:sz w:val="22"/>
              </w:rPr>
              <w:t>N</w:t>
            </w:r>
          </w:p>
        </w:tc>
        <w:tc>
          <w:tcPr>
            <w:tcW w:w="1615" w:type="dxa"/>
          </w:tcPr>
          <w:p>
            <w:pPr>
              <w:pStyle w:val="TableParagraph"/>
              <w:spacing w:before="5"/>
              <w:ind w:left="18" w:right="2"/>
              <w:rPr>
                <w:sz w:val="22"/>
              </w:rPr>
            </w:pPr>
            <w:r>
              <w:rPr>
                <w:spacing w:val="-4"/>
                <w:sz w:val="22"/>
              </w:rPr>
              <w:t>330</w:t>
            </w:r>
            <w:r>
              <w:rPr>
                <w:spacing w:val="-22"/>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8"/>
              <w:rPr>
                <w:rFonts w:ascii="Trebuchet MS"/>
                <w:b/>
                <w:sz w:val="22"/>
              </w:rPr>
            </w:pPr>
            <w:r>
              <w:rPr>
                <w:rFonts w:ascii="Trebuchet MS"/>
                <w:b/>
                <w:color w:val="0E4660"/>
                <w:spacing w:val="-5"/>
                <w:w w:val="95"/>
                <w:sz w:val="22"/>
              </w:rPr>
              <w:t>BJ</w:t>
            </w:r>
          </w:p>
        </w:tc>
        <w:tc>
          <w:tcPr>
            <w:tcW w:w="1895" w:type="dxa"/>
          </w:tcPr>
          <w:p>
            <w:pPr>
              <w:pStyle w:val="TableParagraph"/>
              <w:spacing w:before="5"/>
              <w:ind w:left="13"/>
              <w:rPr>
                <w:sz w:val="22"/>
              </w:rPr>
            </w:pPr>
            <w:r>
              <w:rPr>
                <w:color w:val="0E4660"/>
                <w:spacing w:val="-5"/>
                <w:sz w:val="22"/>
              </w:rPr>
              <w:t>BD</w:t>
            </w:r>
          </w:p>
        </w:tc>
        <w:tc>
          <w:tcPr>
            <w:tcW w:w="1615" w:type="dxa"/>
          </w:tcPr>
          <w:p>
            <w:pPr>
              <w:pStyle w:val="TableParagraph"/>
              <w:spacing w:before="5"/>
              <w:ind w:left="18" w:right="2"/>
              <w:rPr>
                <w:sz w:val="22"/>
              </w:rPr>
            </w:pPr>
            <w:r>
              <w:rPr>
                <w:spacing w:val="-4"/>
                <w:sz w:val="22"/>
              </w:rPr>
              <w:t>300</w:t>
            </w:r>
            <w:r>
              <w:rPr>
                <w:spacing w:val="-22"/>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8"/>
              <w:rPr>
                <w:rFonts w:ascii="Trebuchet MS"/>
                <w:b/>
                <w:sz w:val="22"/>
              </w:rPr>
            </w:pPr>
            <w:r>
              <w:rPr>
                <w:rFonts w:ascii="Trebuchet MS"/>
                <w:b/>
                <w:color w:val="0E4660"/>
                <w:spacing w:val="-5"/>
                <w:w w:val="105"/>
                <w:sz w:val="22"/>
              </w:rPr>
              <w:t>BM</w:t>
            </w:r>
          </w:p>
        </w:tc>
        <w:tc>
          <w:tcPr>
            <w:tcW w:w="1895" w:type="dxa"/>
          </w:tcPr>
          <w:p>
            <w:pPr>
              <w:pStyle w:val="TableParagraph"/>
              <w:spacing w:before="5"/>
              <w:ind w:left="5"/>
              <w:rPr>
                <w:sz w:val="22"/>
              </w:rPr>
            </w:pPr>
            <w:r>
              <w:rPr>
                <w:color w:val="0E4660"/>
                <w:spacing w:val="-10"/>
                <w:w w:val="105"/>
                <w:sz w:val="22"/>
              </w:rPr>
              <w:t>U</w:t>
            </w:r>
          </w:p>
        </w:tc>
        <w:tc>
          <w:tcPr>
            <w:tcW w:w="1615" w:type="dxa"/>
          </w:tcPr>
          <w:p>
            <w:pPr>
              <w:pStyle w:val="TableParagraph"/>
              <w:spacing w:before="5"/>
              <w:ind w:left="18" w:right="5"/>
              <w:rPr>
                <w:sz w:val="22"/>
              </w:rPr>
            </w:pPr>
            <w:r>
              <w:rPr>
                <w:spacing w:val="-5"/>
                <w:sz w:val="22"/>
              </w:rPr>
              <w:t>3</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9"/>
              <w:ind w:left="17" w:right="10"/>
              <w:rPr>
                <w:rFonts w:ascii="Trebuchet MS"/>
                <w:b/>
                <w:sz w:val="22"/>
              </w:rPr>
            </w:pPr>
            <w:r>
              <w:rPr>
                <w:rFonts w:ascii="Trebuchet MS"/>
                <w:b/>
                <w:color w:val="0E4660"/>
                <w:spacing w:val="-5"/>
                <w:w w:val="105"/>
                <w:sz w:val="22"/>
              </w:rPr>
              <w:t>BN</w:t>
            </w:r>
          </w:p>
        </w:tc>
        <w:tc>
          <w:tcPr>
            <w:tcW w:w="1895" w:type="dxa"/>
          </w:tcPr>
          <w:p>
            <w:pPr>
              <w:pStyle w:val="TableParagraph"/>
              <w:spacing w:before="5"/>
              <w:ind w:left="16"/>
              <w:rPr>
                <w:sz w:val="22"/>
              </w:rPr>
            </w:pPr>
            <w:r>
              <w:rPr>
                <w:color w:val="0E4660"/>
                <w:spacing w:val="-5"/>
                <w:sz w:val="22"/>
              </w:rPr>
              <w:t>BM</w:t>
            </w:r>
          </w:p>
        </w:tc>
        <w:tc>
          <w:tcPr>
            <w:tcW w:w="1615" w:type="dxa"/>
          </w:tcPr>
          <w:p>
            <w:pPr>
              <w:pStyle w:val="TableParagraph"/>
              <w:spacing w:before="5"/>
              <w:ind w:left="18" w:right="5"/>
              <w:rPr>
                <w:sz w:val="22"/>
              </w:rPr>
            </w:pPr>
            <w:r>
              <w:rPr>
                <w:spacing w:val="-5"/>
                <w:sz w:val="22"/>
              </w:rPr>
              <w:t>4</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10"/>
              <w:rPr>
                <w:rFonts w:ascii="Trebuchet MS" w:hAnsi="Trebuchet MS"/>
                <w:b/>
                <w:sz w:val="22"/>
              </w:rPr>
            </w:pPr>
            <w:r>
              <w:rPr>
                <w:rFonts w:ascii="Trebuchet MS" w:hAnsi="Trebuchet MS"/>
                <w:b/>
                <w:color w:val="0E4660"/>
                <w:spacing w:val="-5"/>
                <w:w w:val="105"/>
                <w:sz w:val="22"/>
              </w:rPr>
              <w:t>BÑ</w:t>
            </w:r>
          </w:p>
        </w:tc>
        <w:tc>
          <w:tcPr>
            <w:tcW w:w="1895" w:type="dxa"/>
          </w:tcPr>
          <w:p>
            <w:pPr>
              <w:pStyle w:val="TableParagraph"/>
              <w:spacing w:before="5"/>
              <w:ind w:left="7"/>
              <w:rPr>
                <w:sz w:val="22"/>
              </w:rPr>
            </w:pPr>
            <w:r>
              <w:rPr>
                <w:color w:val="0E4660"/>
                <w:spacing w:val="-5"/>
                <w:w w:val="105"/>
                <w:sz w:val="22"/>
              </w:rPr>
              <w:t>BN</w:t>
            </w:r>
          </w:p>
        </w:tc>
        <w:tc>
          <w:tcPr>
            <w:tcW w:w="1615" w:type="dxa"/>
          </w:tcPr>
          <w:p>
            <w:pPr>
              <w:pStyle w:val="TableParagraph"/>
              <w:spacing w:before="5"/>
              <w:ind w:left="18" w:right="5"/>
              <w:rPr>
                <w:sz w:val="22"/>
              </w:rPr>
            </w:pPr>
            <w:r>
              <w:rPr>
                <w:spacing w:val="-5"/>
                <w:sz w:val="22"/>
              </w:rPr>
              <w:t>5</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299" w:hRule="atLeast"/>
        </w:trPr>
        <w:tc>
          <w:tcPr>
            <w:tcW w:w="1326" w:type="dxa"/>
          </w:tcPr>
          <w:p>
            <w:pPr>
              <w:pStyle w:val="TableParagraph"/>
              <w:spacing w:before="18"/>
              <w:ind w:left="17" w:right="7"/>
              <w:rPr>
                <w:rFonts w:ascii="Trebuchet MS"/>
                <w:b/>
                <w:sz w:val="22"/>
              </w:rPr>
            </w:pPr>
            <w:r>
              <w:rPr>
                <w:rFonts w:ascii="Trebuchet MS"/>
                <w:b/>
                <w:color w:val="0E4660"/>
                <w:spacing w:val="-5"/>
                <w:w w:val="105"/>
                <w:sz w:val="22"/>
              </w:rPr>
              <w:t>BO</w:t>
            </w:r>
          </w:p>
        </w:tc>
        <w:tc>
          <w:tcPr>
            <w:tcW w:w="1895" w:type="dxa"/>
          </w:tcPr>
          <w:p>
            <w:pPr>
              <w:pStyle w:val="TableParagraph"/>
              <w:spacing w:before="5"/>
              <w:ind w:left="7"/>
              <w:rPr>
                <w:sz w:val="22"/>
              </w:rPr>
            </w:pPr>
            <w:r>
              <w:rPr>
                <w:color w:val="0E4660"/>
                <w:spacing w:val="-5"/>
                <w:w w:val="105"/>
                <w:sz w:val="22"/>
              </w:rPr>
              <w:t>BÑ</w:t>
            </w:r>
          </w:p>
        </w:tc>
        <w:tc>
          <w:tcPr>
            <w:tcW w:w="1615" w:type="dxa"/>
          </w:tcPr>
          <w:p>
            <w:pPr>
              <w:pStyle w:val="TableParagraph"/>
              <w:spacing w:before="5"/>
              <w:ind w:left="18" w:right="5"/>
              <w:rPr>
                <w:sz w:val="22"/>
              </w:rPr>
            </w:pPr>
            <w:r>
              <w:rPr>
                <w:spacing w:val="-5"/>
                <w:sz w:val="22"/>
              </w:rPr>
              <w:t>3</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6"/>
              <w:rPr>
                <w:rFonts w:ascii="Trebuchet MS"/>
                <w:b/>
                <w:sz w:val="22"/>
              </w:rPr>
            </w:pPr>
            <w:r>
              <w:rPr>
                <w:rFonts w:ascii="Trebuchet MS"/>
                <w:b/>
                <w:color w:val="0E4660"/>
                <w:spacing w:val="-5"/>
                <w:w w:val="105"/>
                <w:sz w:val="22"/>
              </w:rPr>
              <w:t>BP</w:t>
            </w:r>
          </w:p>
        </w:tc>
        <w:tc>
          <w:tcPr>
            <w:tcW w:w="1895" w:type="dxa"/>
          </w:tcPr>
          <w:p>
            <w:pPr>
              <w:pStyle w:val="TableParagraph"/>
              <w:spacing w:before="5"/>
              <w:ind w:left="13"/>
              <w:rPr>
                <w:sz w:val="22"/>
              </w:rPr>
            </w:pPr>
            <w:r>
              <w:rPr>
                <w:color w:val="0E4660"/>
                <w:spacing w:val="-5"/>
                <w:w w:val="105"/>
                <w:sz w:val="22"/>
              </w:rPr>
              <w:t>BO</w:t>
            </w:r>
          </w:p>
        </w:tc>
        <w:tc>
          <w:tcPr>
            <w:tcW w:w="1615" w:type="dxa"/>
          </w:tcPr>
          <w:p>
            <w:pPr>
              <w:pStyle w:val="TableParagraph"/>
              <w:spacing w:before="5"/>
              <w:ind w:left="18" w:right="5"/>
              <w:rPr>
                <w:sz w:val="22"/>
              </w:rPr>
            </w:pPr>
            <w:r>
              <w:rPr>
                <w:spacing w:val="-5"/>
                <w:sz w:val="22"/>
              </w:rPr>
              <w:t>2</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8"/>
              <w:ind w:left="17" w:right="7"/>
              <w:rPr>
                <w:rFonts w:ascii="Trebuchet MS"/>
                <w:b/>
                <w:sz w:val="22"/>
              </w:rPr>
            </w:pPr>
            <w:r>
              <w:rPr>
                <w:rFonts w:ascii="Trebuchet MS"/>
                <w:b/>
                <w:color w:val="0E4660"/>
                <w:spacing w:val="-5"/>
                <w:w w:val="105"/>
                <w:sz w:val="22"/>
              </w:rPr>
              <w:t>BQ</w:t>
            </w:r>
          </w:p>
        </w:tc>
        <w:tc>
          <w:tcPr>
            <w:tcW w:w="1895" w:type="dxa"/>
          </w:tcPr>
          <w:p>
            <w:pPr>
              <w:pStyle w:val="TableParagraph"/>
              <w:spacing w:before="5"/>
              <w:ind w:left="9"/>
              <w:rPr>
                <w:sz w:val="22"/>
              </w:rPr>
            </w:pPr>
            <w:r>
              <w:rPr>
                <w:color w:val="0E4660"/>
                <w:spacing w:val="-5"/>
                <w:w w:val="105"/>
                <w:sz w:val="22"/>
              </w:rPr>
              <w:t>BP</w:t>
            </w:r>
          </w:p>
        </w:tc>
        <w:tc>
          <w:tcPr>
            <w:tcW w:w="1615" w:type="dxa"/>
          </w:tcPr>
          <w:p>
            <w:pPr>
              <w:pStyle w:val="TableParagraph"/>
              <w:spacing w:before="5"/>
              <w:ind w:left="18" w:right="5"/>
              <w:rPr>
                <w:sz w:val="22"/>
              </w:rPr>
            </w:pPr>
            <w:r>
              <w:rPr>
                <w:spacing w:val="-5"/>
                <w:sz w:val="22"/>
              </w:rPr>
              <w:t>3</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r>
        <w:trPr>
          <w:trHeight w:val="300" w:hRule="atLeast"/>
        </w:trPr>
        <w:tc>
          <w:tcPr>
            <w:tcW w:w="1326" w:type="dxa"/>
          </w:tcPr>
          <w:p>
            <w:pPr>
              <w:pStyle w:val="TableParagraph"/>
              <w:spacing w:before="19"/>
              <w:ind w:left="17" w:right="9"/>
              <w:rPr>
                <w:rFonts w:ascii="Trebuchet MS"/>
                <w:b/>
                <w:sz w:val="22"/>
              </w:rPr>
            </w:pPr>
            <w:r>
              <w:rPr>
                <w:rFonts w:ascii="Trebuchet MS"/>
                <w:b/>
                <w:color w:val="0E4660"/>
                <w:spacing w:val="-5"/>
                <w:w w:val="105"/>
                <w:sz w:val="22"/>
              </w:rPr>
              <w:t>BR</w:t>
            </w:r>
          </w:p>
        </w:tc>
        <w:tc>
          <w:tcPr>
            <w:tcW w:w="1895" w:type="dxa"/>
          </w:tcPr>
          <w:p>
            <w:pPr>
              <w:pStyle w:val="TableParagraph"/>
              <w:spacing w:before="5"/>
              <w:ind w:left="13"/>
              <w:rPr>
                <w:sz w:val="22"/>
              </w:rPr>
            </w:pPr>
            <w:r>
              <w:rPr>
                <w:color w:val="0E4660"/>
                <w:spacing w:val="-5"/>
                <w:w w:val="105"/>
                <w:sz w:val="22"/>
              </w:rPr>
              <w:t>BQ</w:t>
            </w:r>
          </w:p>
        </w:tc>
        <w:tc>
          <w:tcPr>
            <w:tcW w:w="1615" w:type="dxa"/>
          </w:tcPr>
          <w:p>
            <w:pPr>
              <w:pStyle w:val="TableParagraph"/>
              <w:spacing w:before="5"/>
              <w:ind w:left="18" w:right="5"/>
              <w:rPr>
                <w:sz w:val="22"/>
              </w:rPr>
            </w:pPr>
            <w:r>
              <w:rPr>
                <w:spacing w:val="-5"/>
                <w:sz w:val="22"/>
              </w:rPr>
              <w:t>2</w:t>
            </w:r>
            <w:r>
              <w:rPr>
                <w:spacing w:val="-21"/>
                <w:sz w:val="22"/>
              </w:rPr>
              <w:t> </w:t>
            </w:r>
            <w:r>
              <w:rPr>
                <w:spacing w:val="-4"/>
                <w:sz w:val="22"/>
              </w:rPr>
              <w:t>días</w:t>
            </w:r>
          </w:p>
        </w:tc>
        <w:tc>
          <w:tcPr>
            <w:tcW w:w="1465" w:type="dxa"/>
          </w:tcPr>
          <w:p>
            <w:pPr>
              <w:pStyle w:val="TableParagraph"/>
              <w:spacing w:before="5"/>
              <w:ind w:left="5"/>
              <w:rPr>
                <w:sz w:val="22"/>
              </w:rPr>
            </w:pPr>
            <w:r>
              <w:rPr>
                <w:spacing w:val="-10"/>
                <w:sz w:val="22"/>
              </w:rPr>
              <w:t>0</w:t>
            </w:r>
          </w:p>
        </w:tc>
        <w:tc>
          <w:tcPr>
            <w:tcW w:w="1184" w:type="dxa"/>
          </w:tcPr>
          <w:p>
            <w:pPr>
              <w:pStyle w:val="TableParagraph"/>
              <w:spacing w:before="5"/>
              <w:ind w:left="7"/>
              <w:rPr>
                <w:sz w:val="22"/>
              </w:rPr>
            </w:pPr>
            <w:r>
              <w:rPr>
                <w:spacing w:val="-10"/>
                <w:sz w:val="22"/>
              </w:rPr>
              <w:t>0</w:t>
            </w:r>
          </w:p>
        </w:tc>
        <w:tc>
          <w:tcPr>
            <w:tcW w:w="1344" w:type="dxa"/>
          </w:tcPr>
          <w:p>
            <w:pPr>
              <w:pStyle w:val="TableParagraph"/>
              <w:spacing w:before="5"/>
              <w:ind w:left="19"/>
              <w:rPr>
                <w:sz w:val="22"/>
              </w:rPr>
            </w:pPr>
            <w:r>
              <w:rPr>
                <w:spacing w:val="-2"/>
                <w:w w:val="105"/>
                <w:sz w:val="22"/>
              </w:rPr>
              <w:t>Crítica</w:t>
            </w:r>
          </w:p>
        </w:tc>
      </w:tr>
    </w:tbl>
    <w:p>
      <w:pPr>
        <w:pStyle w:val="TableParagraph"/>
        <w:spacing w:after="0"/>
        <w:rPr>
          <w:sz w:val="22"/>
        </w:rPr>
        <w:sectPr>
          <w:footerReference w:type="default" r:id="rId30"/>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46" w:right="0" w:firstLine="0"/>
        <w:rPr>
          <w:sz w:val="20"/>
        </w:rPr>
      </w:pPr>
      <w:r>
        <w:rPr>
          <w:sz w:val="20"/>
        </w:rPr>
        <mc:AlternateContent>
          <mc:Choice Requires="wps">
            <w:drawing>
              <wp:anchor distT="0" distB="0" distL="0" distR="0" allowOverlap="1" layoutInCell="1" locked="0" behindDoc="1" simplePos="0" relativeHeight="484089344">
                <wp:simplePos x="0" y="0"/>
                <wp:positionH relativeFrom="page">
                  <wp:posOffset>304800</wp:posOffset>
                </wp:positionH>
                <wp:positionV relativeFrom="page">
                  <wp:posOffset>304799</wp:posOffset>
                </wp:positionV>
                <wp:extent cx="7165975" cy="945197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27136" id="docshape60"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sz w:val="20"/>
        </w:rPr>
        <w:drawing>
          <wp:inline distT="0" distB="0" distL="0" distR="0">
            <wp:extent cx="970781" cy="431101"/>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5" cstate="print"/>
                    <a:stretch>
                      <a:fillRect/>
                    </a:stretch>
                  </pic:blipFill>
                  <pic:spPr>
                    <a:xfrm>
                      <a:off x="0" y="0"/>
                      <a:ext cx="970781" cy="431101"/>
                    </a:xfrm>
                    <a:prstGeom prst="rect">
                      <a:avLst/>
                    </a:prstGeom>
                  </pic:spPr>
                </pic:pic>
              </a:graphicData>
            </a:graphic>
          </wp:inline>
        </w:drawing>
      </w:r>
      <w:r>
        <w:rPr>
          <w:sz w:val="20"/>
        </w:rPr>
      </w:r>
    </w:p>
    <w:p>
      <w:pPr>
        <w:pStyle w:val="BodyText"/>
        <w:spacing w:before="140"/>
        <w:rPr>
          <w:sz w:val="28"/>
        </w:rPr>
      </w:pPr>
    </w:p>
    <w:p>
      <w:pPr>
        <w:pStyle w:val="Heading2"/>
        <w:numPr>
          <w:ilvl w:val="1"/>
          <w:numId w:val="6"/>
        </w:numPr>
        <w:tabs>
          <w:tab w:pos="2112" w:val="left" w:leader="none"/>
        </w:tabs>
        <w:spacing w:line="240" w:lineRule="auto" w:before="0" w:after="0"/>
        <w:ind w:left="2112" w:right="0" w:hanging="716"/>
        <w:jc w:val="left"/>
      </w:pPr>
      <w:bookmarkStart w:name="22.2. Tabla de Actividades de Holgura" w:id="13"/>
      <w:bookmarkEnd w:id="13"/>
      <w:r>
        <w:rPr>
          <w:b w:val="0"/>
        </w:rPr>
      </w:r>
      <w:r>
        <w:rPr>
          <w:w w:val="90"/>
        </w:rPr>
        <w:t>Tabla</w:t>
      </w:r>
      <w:r>
        <w:rPr>
          <w:spacing w:val="-15"/>
          <w:w w:val="90"/>
        </w:rPr>
        <w:t> </w:t>
      </w:r>
      <w:r>
        <w:rPr>
          <w:w w:val="90"/>
        </w:rPr>
        <w:t>de</w:t>
      </w:r>
      <w:r>
        <w:rPr>
          <w:spacing w:val="-12"/>
          <w:w w:val="90"/>
        </w:rPr>
        <w:t> </w:t>
      </w:r>
      <w:r>
        <w:rPr>
          <w:w w:val="90"/>
        </w:rPr>
        <w:t>Actividades</w:t>
      </w:r>
      <w:r>
        <w:rPr>
          <w:spacing w:val="-12"/>
          <w:w w:val="90"/>
        </w:rPr>
        <w:t> </w:t>
      </w:r>
      <w:r>
        <w:rPr>
          <w:w w:val="90"/>
        </w:rPr>
        <w:t>de</w:t>
      </w:r>
      <w:r>
        <w:rPr>
          <w:spacing w:val="-12"/>
          <w:w w:val="90"/>
        </w:rPr>
        <w:t> </w:t>
      </w:r>
      <w:r>
        <w:rPr>
          <w:spacing w:val="-2"/>
          <w:w w:val="90"/>
        </w:rPr>
        <w:t>Holgura</w:t>
      </w:r>
    </w:p>
    <w:p>
      <w:pPr>
        <w:pStyle w:val="BodyText"/>
        <w:spacing w:line="261" w:lineRule="auto" w:before="9"/>
        <w:ind w:left="980" w:right="283"/>
      </w:pPr>
      <w:r>
        <w:rPr/>
        <w:t>Estas</w:t>
      </w:r>
      <w:r>
        <w:rPr>
          <w:spacing w:val="-27"/>
        </w:rPr>
        <w:t> </w:t>
      </w:r>
      <w:r>
        <w:rPr/>
        <w:t>son</w:t>
      </w:r>
      <w:r>
        <w:rPr>
          <w:spacing w:val="-26"/>
        </w:rPr>
        <w:t> </w:t>
      </w:r>
      <w:r>
        <w:rPr/>
        <w:t>las</w:t>
      </w:r>
      <w:r>
        <w:rPr>
          <w:spacing w:val="-27"/>
        </w:rPr>
        <w:t> </w:t>
      </w:r>
      <w:r>
        <w:rPr/>
        <w:t>actividades</w:t>
      </w:r>
      <w:r>
        <w:rPr>
          <w:spacing w:val="-27"/>
        </w:rPr>
        <w:t> </w:t>
      </w:r>
      <w:r>
        <w:rPr/>
        <w:t>que</w:t>
      </w:r>
      <w:r>
        <w:rPr>
          <w:spacing w:val="-25"/>
        </w:rPr>
        <w:t> </w:t>
      </w:r>
      <w:r>
        <w:rPr/>
        <w:t>no</w:t>
      </w:r>
      <w:r>
        <w:rPr>
          <w:spacing w:val="-26"/>
        </w:rPr>
        <w:t> </w:t>
      </w:r>
      <w:r>
        <w:rPr/>
        <w:t>pertenecen</w:t>
      </w:r>
      <w:r>
        <w:rPr>
          <w:spacing w:val="-21"/>
        </w:rPr>
        <w:t> </w:t>
      </w:r>
      <w:r>
        <w:rPr/>
        <w:t>a</w:t>
      </w:r>
      <w:r>
        <w:rPr>
          <w:spacing w:val="-26"/>
        </w:rPr>
        <w:t> </w:t>
      </w:r>
      <w:r>
        <w:rPr/>
        <w:t>la</w:t>
      </w:r>
      <w:r>
        <w:rPr>
          <w:spacing w:val="-26"/>
        </w:rPr>
        <w:t> </w:t>
      </w:r>
      <w:r>
        <w:rPr/>
        <w:t>ruta</w:t>
      </w:r>
      <w:r>
        <w:rPr>
          <w:spacing w:val="-21"/>
        </w:rPr>
        <w:t> </w:t>
      </w:r>
      <w:r>
        <w:rPr/>
        <w:t>crítica,</w:t>
      </w:r>
      <w:r>
        <w:rPr>
          <w:spacing w:val="-23"/>
        </w:rPr>
        <w:t> </w:t>
      </w:r>
      <w:r>
        <w:rPr/>
        <w:t>es</w:t>
      </w:r>
      <w:r>
        <w:rPr>
          <w:spacing w:val="-27"/>
        </w:rPr>
        <w:t> </w:t>
      </w:r>
      <w:r>
        <w:rPr/>
        <w:t>decir,</w:t>
      </w:r>
      <w:r>
        <w:rPr>
          <w:spacing w:val="-23"/>
        </w:rPr>
        <w:t> </w:t>
      </w:r>
      <w:r>
        <w:rPr/>
        <w:t>poseen</w:t>
      </w:r>
      <w:r>
        <w:rPr>
          <w:spacing w:val="-26"/>
        </w:rPr>
        <w:t> </w:t>
      </w:r>
      <w:r>
        <w:rPr/>
        <w:t>holgura</w:t>
      </w:r>
      <w:r>
        <w:rPr>
          <w:spacing w:val="-26"/>
        </w:rPr>
        <w:t> </w:t>
      </w:r>
      <w:r>
        <w:rPr/>
        <w:t>(HT</w:t>
      </w:r>
      <w:r>
        <w:rPr>
          <w:spacing w:val="-25"/>
        </w:rPr>
        <w:t> </w:t>
      </w:r>
      <w:r>
        <w:rPr/>
        <w:t>&gt; </w:t>
      </w:r>
      <w:r>
        <w:rPr>
          <w:spacing w:val="-4"/>
        </w:rPr>
        <w:t>0).</w:t>
      </w:r>
    </w:p>
    <w:p>
      <w:pPr>
        <w:pStyle w:val="BodyText"/>
        <w:spacing w:before="9"/>
        <w:rPr>
          <w:sz w:val="13"/>
        </w:rPr>
      </w:pPr>
    </w:p>
    <w:tbl>
      <w:tblPr>
        <w:tblW w:w="0" w:type="auto"/>
        <w:jc w:val="left"/>
        <w:tblInd w:w="990"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top w:w="0" w:type="dxa"/>
          <w:left w:w="0" w:type="dxa"/>
          <w:bottom w:w="0" w:type="dxa"/>
          <w:right w:w="0" w:type="dxa"/>
        </w:tblCellMar>
        <w:tblLook w:val="01E0"/>
      </w:tblPr>
      <w:tblGrid>
        <w:gridCol w:w="1671"/>
        <w:gridCol w:w="1850"/>
        <w:gridCol w:w="1691"/>
        <w:gridCol w:w="1056"/>
        <w:gridCol w:w="900"/>
        <w:gridCol w:w="1666"/>
      </w:tblGrid>
      <w:tr>
        <w:trPr>
          <w:trHeight w:val="670" w:hRule="atLeast"/>
        </w:trPr>
        <w:tc>
          <w:tcPr>
            <w:tcW w:w="1671" w:type="dxa"/>
            <w:tcBorders>
              <w:top w:val="nil"/>
              <w:bottom w:val="nil"/>
              <w:right w:val="nil"/>
            </w:tcBorders>
            <w:shd w:val="clear" w:color="auto" w:fill="45AFE0"/>
          </w:tcPr>
          <w:p>
            <w:pPr>
              <w:pStyle w:val="TableParagraph"/>
              <w:spacing w:before="198"/>
              <w:ind w:left="15"/>
              <w:rPr>
                <w:rFonts w:ascii="Trebuchet MS"/>
                <w:b/>
                <w:sz w:val="22"/>
              </w:rPr>
            </w:pPr>
            <w:r>
              <w:rPr>
                <w:rFonts w:ascii="Trebuchet MS"/>
                <w:b/>
                <w:spacing w:val="-2"/>
                <w:sz w:val="22"/>
              </w:rPr>
              <w:t>Letra</w:t>
            </w:r>
          </w:p>
        </w:tc>
        <w:tc>
          <w:tcPr>
            <w:tcW w:w="1850" w:type="dxa"/>
            <w:tcBorders>
              <w:top w:val="nil"/>
              <w:left w:val="nil"/>
              <w:bottom w:val="nil"/>
              <w:right w:val="nil"/>
            </w:tcBorders>
            <w:shd w:val="clear" w:color="auto" w:fill="45AFE0"/>
          </w:tcPr>
          <w:p>
            <w:pPr>
              <w:pStyle w:val="TableParagraph"/>
              <w:spacing w:before="198"/>
              <w:ind w:left="20"/>
              <w:rPr>
                <w:rFonts w:ascii="Trebuchet MS"/>
                <w:b/>
                <w:sz w:val="22"/>
              </w:rPr>
            </w:pPr>
            <w:r>
              <w:rPr>
                <w:rFonts w:ascii="Trebuchet MS"/>
                <w:b/>
                <w:spacing w:val="-2"/>
                <w:sz w:val="22"/>
              </w:rPr>
              <w:t>Dependencia</w:t>
            </w:r>
          </w:p>
        </w:tc>
        <w:tc>
          <w:tcPr>
            <w:tcW w:w="1691" w:type="dxa"/>
            <w:tcBorders>
              <w:top w:val="nil"/>
              <w:left w:val="nil"/>
              <w:bottom w:val="nil"/>
              <w:right w:val="nil"/>
            </w:tcBorders>
            <w:shd w:val="clear" w:color="auto" w:fill="45AFE0"/>
          </w:tcPr>
          <w:p>
            <w:pPr>
              <w:pStyle w:val="TableParagraph"/>
              <w:spacing w:before="198"/>
              <w:ind w:left="8"/>
              <w:rPr>
                <w:rFonts w:ascii="Trebuchet MS" w:hAnsi="Trebuchet MS"/>
                <w:b/>
                <w:sz w:val="22"/>
              </w:rPr>
            </w:pPr>
            <w:r>
              <w:rPr>
                <w:rFonts w:ascii="Trebuchet MS" w:hAnsi="Trebuchet MS"/>
                <w:b/>
                <w:spacing w:val="-2"/>
                <w:sz w:val="22"/>
              </w:rPr>
              <w:t>Duración</w:t>
            </w:r>
          </w:p>
        </w:tc>
        <w:tc>
          <w:tcPr>
            <w:tcW w:w="1056" w:type="dxa"/>
            <w:tcBorders>
              <w:top w:val="nil"/>
              <w:left w:val="nil"/>
              <w:bottom w:val="nil"/>
              <w:right w:val="nil"/>
            </w:tcBorders>
            <w:shd w:val="clear" w:color="auto" w:fill="45AFE0"/>
          </w:tcPr>
          <w:p>
            <w:pPr>
              <w:pStyle w:val="TableParagraph"/>
              <w:spacing w:before="198"/>
              <w:ind w:left="15"/>
              <w:rPr>
                <w:rFonts w:ascii="Trebuchet MS"/>
                <w:b/>
                <w:sz w:val="22"/>
              </w:rPr>
            </w:pPr>
            <w:r>
              <w:rPr>
                <w:rFonts w:ascii="Trebuchet MS"/>
                <w:b/>
                <w:spacing w:val="-5"/>
                <w:sz w:val="22"/>
              </w:rPr>
              <w:t>HT</w:t>
            </w:r>
          </w:p>
        </w:tc>
        <w:tc>
          <w:tcPr>
            <w:tcW w:w="900" w:type="dxa"/>
            <w:tcBorders>
              <w:top w:val="nil"/>
              <w:left w:val="nil"/>
              <w:bottom w:val="nil"/>
              <w:right w:val="nil"/>
            </w:tcBorders>
            <w:shd w:val="clear" w:color="auto" w:fill="45AFE0"/>
          </w:tcPr>
          <w:p>
            <w:pPr>
              <w:pStyle w:val="TableParagraph"/>
              <w:spacing w:before="198"/>
              <w:ind w:left="12"/>
              <w:rPr>
                <w:rFonts w:ascii="Trebuchet MS"/>
                <w:b/>
                <w:sz w:val="22"/>
              </w:rPr>
            </w:pPr>
            <w:r>
              <w:rPr>
                <w:rFonts w:ascii="Trebuchet MS"/>
                <w:b/>
                <w:spacing w:val="-5"/>
                <w:sz w:val="22"/>
              </w:rPr>
              <w:t>HL</w:t>
            </w:r>
          </w:p>
        </w:tc>
        <w:tc>
          <w:tcPr>
            <w:tcW w:w="1666" w:type="dxa"/>
            <w:tcBorders>
              <w:top w:val="nil"/>
              <w:left w:val="nil"/>
              <w:bottom w:val="nil"/>
            </w:tcBorders>
            <w:shd w:val="clear" w:color="auto" w:fill="45AFE0"/>
          </w:tcPr>
          <w:p>
            <w:pPr>
              <w:pStyle w:val="TableParagraph"/>
              <w:spacing w:before="198"/>
              <w:ind w:left="17" w:right="2"/>
              <w:rPr>
                <w:rFonts w:ascii="Trebuchet MS"/>
                <w:b/>
                <w:sz w:val="22"/>
              </w:rPr>
            </w:pPr>
            <w:r>
              <w:rPr>
                <w:rFonts w:ascii="Trebuchet MS"/>
                <w:b/>
                <w:spacing w:val="-2"/>
                <w:sz w:val="22"/>
              </w:rPr>
              <w:t>Estado</w:t>
            </w:r>
          </w:p>
        </w:tc>
      </w:tr>
      <w:tr>
        <w:trPr>
          <w:trHeight w:val="285" w:hRule="atLeast"/>
        </w:trPr>
        <w:tc>
          <w:tcPr>
            <w:tcW w:w="1671" w:type="dxa"/>
            <w:tcBorders>
              <w:top w:val="single" w:sz="12" w:space="0" w:color="45AFE0"/>
            </w:tcBorders>
          </w:tcPr>
          <w:p>
            <w:pPr>
              <w:pStyle w:val="TableParagraph"/>
              <w:spacing w:before="4"/>
              <w:ind w:left="17"/>
              <w:rPr>
                <w:rFonts w:ascii="Trebuchet MS"/>
                <w:b/>
                <w:sz w:val="22"/>
              </w:rPr>
            </w:pPr>
            <w:r>
              <w:rPr>
                <w:rFonts w:ascii="Trebuchet MS"/>
                <w:b/>
                <w:color w:val="0E4660"/>
                <w:spacing w:val="-10"/>
                <w:sz w:val="22"/>
              </w:rPr>
              <w:t>K</w:t>
            </w:r>
          </w:p>
        </w:tc>
        <w:tc>
          <w:tcPr>
            <w:tcW w:w="1850" w:type="dxa"/>
            <w:tcBorders>
              <w:top w:val="single" w:sz="12" w:space="0" w:color="45AFE0"/>
            </w:tcBorders>
          </w:tcPr>
          <w:p>
            <w:pPr>
              <w:pStyle w:val="TableParagraph"/>
              <w:spacing w:line="256" w:lineRule="exact"/>
              <w:ind w:left="18" w:right="2"/>
              <w:rPr>
                <w:sz w:val="22"/>
              </w:rPr>
            </w:pPr>
            <w:r>
              <w:rPr>
                <w:color w:val="0E4660"/>
                <w:spacing w:val="-10"/>
                <w:w w:val="105"/>
                <w:sz w:val="22"/>
              </w:rPr>
              <w:t>H</w:t>
            </w:r>
          </w:p>
        </w:tc>
        <w:tc>
          <w:tcPr>
            <w:tcW w:w="1691" w:type="dxa"/>
            <w:tcBorders>
              <w:top w:val="single" w:sz="12" w:space="0" w:color="45AFE0"/>
            </w:tcBorders>
          </w:tcPr>
          <w:p>
            <w:pPr>
              <w:pStyle w:val="TableParagraph"/>
              <w:spacing w:line="256" w:lineRule="exact"/>
              <w:ind w:left="17"/>
              <w:rPr>
                <w:sz w:val="22"/>
              </w:rPr>
            </w:pPr>
            <w:r>
              <w:rPr>
                <w:spacing w:val="-5"/>
                <w:sz w:val="22"/>
              </w:rPr>
              <w:t>2</w:t>
            </w:r>
            <w:r>
              <w:rPr>
                <w:spacing w:val="-21"/>
                <w:sz w:val="22"/>
              </w:rPr>
              <w:t> </w:t>
            </w:r>
            <w:r>
              <w:rPr>
                <w:spacing w:val="-4"/>
                <w:sz w:val="22"/>
              </w:rPr>
              <w:t>días</w:t>
            </w:r>
          </w:p>
        </w:tc>
        <w:tc>
          <w:tcPr>
            <w:tcW w:w="1056" w:type="dxa"/>
            <w:tcBorders>
              <w:top w:val="single" w:sz="12" w:space="0" w:color="45AFE0"/>
            </w:tcBorders>
          </w:tcPr>
          <w:p>
            <w:pPr>
              <w:pStyle w:val="TableParagraph"/>
              <w:spacing w:line="256" w:lineRule="exact"/>
              <w:ind w:left="15" w:right="3"/>
              <w:rPr>
                <w:sz w:val="22"/>
              </w:rPr>
            </w:pPr>
            <w:r>
              <w:rPr>
                <w:spacing w:val="-10"/>
                <w:sz w:val="22"/>
              </w:rPr>
              <w:t>2</w:t>
            </w:r>
          </w:p>
        </w:tc>
        <w:tc>
          <w:tcPr>
            <w:tcW w:w="900" w:type="dxa"/>
            <w:tcBorders>
              <w:top w:val="single" w:sz="12" w:space="0" w:color="45AFE0"/>
            </w:tcBorders>
          </w:tcPr>
          <w:p>
            <w:pPr>
              <w:pStyle w:val="TableParagraph"/>
              <w:spacing w:line="256" w:lineRule="exact"/>
              <w:ind w:left="19" w:right="12"/>
              <w:rPr>
                <w:sz w:val="22"/>
              </w:rPr>
            </w:pPr>
            <w:r>
              <w:rPr>
                <w:spacing w:val="-10"/>
                <w:sz w:val="22"/>
              </w:rPr>
              <w:t>0</w:t>
            </w:r>
          </w:p>
        </w:tc>
        <w:tc>
          <w:tcPr>
            <w:tcW w:w="1666" w:type="dxa"/>
            <w:tcBorders>
              <w:top w:val="single" w:sz="12" w:space="0" w:color="45AFE0"/>
            </w:tcBorders>
          </w:tcPr>
          <w:p>
            <w:pPr>
              <w:pStyle w:val="TableParagraph"/>
              <w:spacing w:line="256" w:lineRule="exact"/>
              <w:ind w:left="6"/>
              <w:rPr>
                <w:sz w:val="22"/>
              </w:rPr>
            </w:pPr>
            <w:r>
              <w:rPr>
                <w:spacing w:val="-2"/>
                <w:sz w:val="22"/>
              </w:rPr>
              <w:t>Holgura</w:t>
            </w:r>
          </w:p>
        </w:tc>
      </w:tr>
      <w:tr>
        <w:trPr>
          <w:trHeight w:val="300" w:hRule="atLeast"/>
        </w:trPr>
        <w:tc>
          <w:tcPr>
            <w:tcW w:w="1671" w:type="dxa"/>
          </w:tcPr>
          <w:p>
            <w:pPr>
              <w:pStyle w:val="TableParagraph"/>
              <w:spacing w:before="18"/>
              <w:ind w:left="17" w:right="4"/>
              <w:rPr>
                <w:rFonts w:ascii="Trebuchet MS"/>
                <w:b/>
                <w:sz w:val="22"/>
              </w:rPr>
            </w:pPr>
            <w:r>
              <w:rPr>
                <w:rFonts w:ascii="Trebuchet MS"/>
                <w:b/>
                <w:color w:val="0E4660"/>
                <w:spacing w:val="-10"/>
                <w:w w:val="105"/>
                <w:sz w:val="22"/>
              </w:rPr>
              <w:t>P</w:t>
            </w:r>
          </w:p>
        </w:tc>
        <w:tc>
          <w:tcPr>
            <w:tcW w:w="1850" w:type="dxa"/>
          </w:tcPr>
          <w:p>
            <w:pPr>
              <w:pStyle w:val="TableParagraph"/>
              <w:spacing w:before="5"/>
              <w:ind w:left="18" w:right="6"/>
              <w:rPr>
                <w:sz w:val="22"/>
              </w:rPr>
            </w:pPr>
            <w:r>
              <w:rPr>
                <w:color w:val="0E4660"/>
                <w:spacing w:val="-10"/>
                <w:w w:val="105"/>
                <w:sz w:val="22"/>
              </w:rPr>
              <w:t>O</w:t>
            </w:r>
          </w:p>
        </w:tc>
        <w:tc>
          <w:tcPr>
            <w:tcW w:w="1691" w:type="dxa"/>
          </w:tcPr>
          <w:p>
            <w:pPr>
              <w:pStyle w:val="TableParagraph"/>
              <w:spacing w:before="5"/>
              <w:ind w:left="17"/>
              <w:rPr>
                <w:sz w:val="22"/>
              </w:rPr>
            </w:pPr>
            <w:r>
              <w:rPr>
                <w:spacing w:val="-5"/>
                <w:sz w:val="22"/>
              </w:rPr>
              <w:t>4</w:t>
            </w:r>
            <w:r>
              <w:rPr>
                <w:spacing w:val="-21"/>
                <w:sz w:val="22"/>
              </w:rPr>
              <w:t> </w:t>
            </w:r>
            <w:r>
              <w:rPr>
                <w:spacing w:val="-4"/>
                <w:sz w:val="22"/>
              </w:rPr>
              <w:t>días</w:t>
            </w:r>
          </w:p>
        </w:tc>
        <w:tc>
          <w:tcPr>
            <w:tcW w:w="1056" w:type="dxa"/>
          </w:tcPr>
          <w:p>
            <w:pPr>
              <w:pStyle w:val="TableParagraph"/>
              <w:spacing w:before="5"/>
              <w:ind w:left="15" w:right="3"/>
              <w:rPr>
                <w:sz w:val="22"/>
              </w:rPr>
            </w:pPr>
            <w:r>
              <w:rPr>
                <w:spacing w:val="-10"/>
                <w:sz w:val="22"/>
              </w:rPr>
              <w:t>3</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5"/>
              <w:rPr>
                <w:rFonts w:ascii="Trebuchet MS"/>
                <w:b/>
                <w:sz w:val="22"/>
              </w:rPr>
            </w:pPr>
            <w:r>
              <w:rPr>
                <w:rFonts w:ascii="Trebuchet MS"/>
                <w:b/>
                <w:color w:val="0E4660"/>
                <w:spacing w:val="-10"/>
                <w:w w:val="105"/>
                <w:sz w:val="22"/>
              </w:rPr>
              <w:t>Q</w:t>
            </w:r>
          </w:p>
        </w:tc>
        <w:tc>
          <w:tcPr>
            <w:tcW w:w="1850" w:type="dxa"/>
          </w:tcPr>
          <w:p>
            <w:pPr>
              <w:pStyle w:val="TableParagraph"/>
              <w:spacing w:before="5"/>
              <w:ind w:left="18" w:right="1"/>
              <w:rPr>
                <w:sz w:val="22"/>
              </w:rPr>
            </w:pPr>
            <w:r>
              <w:rPr>
                <w:color w:val="0E4660"/>
                <w:spacing w:val="-10"/>
                <w:w w:val="105"/>
                <w:sz w:val="22"/>
              </w:rPr>
              <w:t>P</w:t>
            </w:r>
          </w:p>
        </w:tc>
        <w:tc>
          <w:tcPr>
            <w:tcW w:w="1691" w:type="dxa"/>
          </w:tcPr>
          <w:p>
            <w:pPr>
              <w:pStyle w:val="TableParagraph"/>
              <w:spacing w:before="5"/>
              <w:ind w:left="17"/>
              <w:rPr>
                <w:sz w:val="22"/>
              </w:rPr>
            </w:pPr>
            <w:r>
              <w:rPr>
                <w:spacing w:val="-5"/>
                <w:sz w:val="22"/>
              </w:rPr>
              <w:t>5</w:t>
            </w:r>
            <w:r>
              <w:rPr>
                <w:spacing w:val="-21"/>
                <w:sz w:val="22"/>
              </w:rPr>
              <w:t> </w:t>
            </w:r>
            <w:r>
              <w:rPr>
                <w:spacing w:val="-4"/>
                <w:sz w:val="22"/>
              </w:rPr>
              <w:t>días</w:t>
            </w:r>
          </w:p>
        </w:tc>
        <w:tc>
          <w:tcPr>
            <w:tcW w:w="1056" w:type="dxa"/>
          </w:tcPr>
          <w:p>
            <w:pPr>
              <w:pStyle w:val="TableParagraph"/>
              <w:spacing w:before="5"/>
              <w:ind w:left="15" w:right="3"/>
              <w:rPr>
                <w:sz w:val="22"/>
              </w:rPr>
            </w:pPr>
            <w:r>
              <w:rPr>
                <w:spacing w:val="-10"/>
                <w:sz w:val="22"/>
              </w:rPr>
              <w:t>3</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8"/>
              <w:rPr>
                <w:rFonts w:ascii="Trebuchet MS"/>
                <w:b/>
                <w:sz w:val="22"/>
              </w:rPr>
            </w:pPr>
            <w:r>
              <w:rPr>
                <w:rFonts w:ascii="Trebuchet MS"/>
                <w:b/>
                <w:color w:val="0E4660"/>
                <w:spacing w:val="-10"/>
                <w:w w:val="105"/>
                <w:sz w:val="22"/>
              </w:rPr>
              <w:t>R</w:t>
            </w:r>
          </w:p>
        </w:tc>
        <w:tc>
          <w:tcPr>
            <w:tcW w:w="1850" w:type="dxa"/>
          </w:tcPr>
          <w:p>
            <w:pPr>
              <w:pStyle w:val="TableParagraph"/>
              <w:spacing w:before="5"/>
              <w:ind w:left="18" w:right="6"/>
              <w:rPr>
                <w:sz w:val="22"/>
              </w:rPr>
            </w:pPr>
            <w:r>
              <w:rPr>
                <w:color w:val="0E4660"/>
                <w:spacing w:val="-10"/>
                <w:w w:val="105"/>
                <w:sz w:val="22"/>
              </w:rPr>
              <w:t>Q</w:t>
            </w:r>
          </w:p>
        </w:tc>
        <w:tc>
          <w:tcPr>
            <w:tcW w:w="1691" w:type="dxa"/>
          </w:tcPr>
          <w:p>
            <w:pPr>
              <w:pStyle w:val="TableParagraph"/>
              <w:spacing w:before="5"/>
              <w:ind w:left="17"/>
              <w:rPr>
                <w:sz w:val="22"/>
              </w:rPr>
            </w:pPr>
            <w:r>
              <w:rPr>
                <w:spacing w:val="-5"/>
                <w:sz w:val="22"/>
              </w:rPr>
              <w:t>4</w:t>
            </w:r>
            <w:r>
              <w:rPr>
                <w:spacing w:val="-21"/>
                <w:sz w:val="22"/>
              </w:rPr>
              <w:t> </w:t>
            </w:r>
            <w:r>
              <w:rPr>
                <w:spacing w:val="-4"/>
                <w:sz w:val="22"/>
              </w:rPr>
              <w:t>días</w:t>
            </w:r>
          </w:p>
        </w:tc>
        <w:tc>
          <w:tcPr>
            <w:tcW w:w="1056" w:type="dxa"/>
          </w:tcPr>
          <w:p>
            <w:pPr>
              <w:pStyle w:val="TableParagraph"/>
              <w:spacing w:before="5"/>
              <w:ind w:left="15" w:right="3"/>
              <w:rPr>
                <w:sz w:val="22"/>
              </w:rPr>
            </w:pPr>
            <w:r>
              <w:rPr>
                <w:spacing w:val="-10"/>
                <w:sz w:val="22"/>
              </w:rPr>
              <w:t>3</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6"/>
              <w:rPr>
                <w:rFonts w:ascii="Trebuchet MS"/>
                <w:b/>
                <w:sz w:val="22"/>
              </w:rPr>
            </w:pPr>
            <w:r>
              <w:rPr>
                <w:rFonts w:ascii="Trebuchet MS"/>
                <w:b/>
                <w:color w:val="0E4660"/>
                <w:spacing w:val="-10"/>
                <w:w w:val="115"/>
                <w:sz w:val="22"/>
              </w:rPr>
              <w:t>S</w:t>
            </w:r>
          </w:p>
        </w:tc>
        <w:tc>
          <w:tcPr>
            <w:tcW w:w="1850" w:type="dxa"/>
          </w:tcPr>
          <w:p>
            <w:pPr>
              <w:pStyle w:val="TableParagraph"/>
              <w:spacing w:before="5"/>
              <w:ind w:left="18" w:right="4"/>
              <w:rPr>
                <w:sz w:val="22"/>
              </w:rPr>
            </w:pPr>
            <w:r>
              <w:rPr>
                <w:color w:val="0E4660"/>
                <w:spacing w:val="-10"/>
                <w:sz w:val="22"/>
              </w:rPr>
              <w:t>R</w:t>
            </w:r>
          </w:p>
        </w:tc>
        <w:tc>
          <w:tcPr>
            <w:tcW w:w="1691" w:type="dxa"/>
          </w:tcPr>
          <w:p>
            <w:pPr>
              <w:pStyle w:val="TableParagraph"/>
              <w:spacing w:before="5"/>
              <w:ind w:left="17"/>
              <w:rPr>
                <w:sz w:val="22"/>
              </w:rPr>
            </w:pPr>
            <w:r>
              <w:rPr>
                <w:spacing w:val="-5"/>
                <w:sz w:val="22"/>
              </w:rPr>
              <w:t>6</w:t>
            </w:r>
            <w:r>
              <w:rPr>
                <w:spacing w:val="-21"/>
                <w:sz w:val="22"/>
              </w:rPr>
              <w:t> </w:t>
            </w:r>
            <w:r>
              <w:rPr>
                <w:spacing w:val="-4"/>
                <w:sz w:val="22"/>
              </w:rPr>
              <w:t>días</w:t>
            </w:r>
          </w:p>
        </w:tc>
        <w:tc>
          <w:tcPr>
            <w:tcW w:w="1056" w:type="dxa"/>
          </w:tcPr>
          <w:p>
            <w:pPr>
              <w:pStyle w:val="TableParagraph"/>
              <w:spacing w:before="5"/>
              <w:ind w:left="15" w:right="3"/>
              <w:rPr>
                <w:sz w:val="22"/>
              </w:rPr>
            </w:pPr>
            <w:r>
              <w:rPr>
                <w:spacing w:val="-10"/>
                <w:sz w:val="22"/>
              </w:rPr>
              <w:t>3</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9"/>
              <w:ind w:left="17" w:right="2"/>
              <w:rPr>
                <w:rFonts w:ascii="Trebuchet MS"/>
                <w:b/>
                <w:sz w:val="22"/>
              </w:rPr>
            </w:pPr>
            <w:r>
              <w:rPr>
                <w:rFonts w:ascii="Trebuchet MS"/>
                <w:b/>
                <w:color w:val="0E4660"/>
                <w:spacing w:val="-10"/>
                <w:sz w:val="22"/>
              </w:rPr>
              <w:t>V</w:t>
            </w:r>
          </w:p>
        </w:tc>
        <w:tc>
          <w:tcPr>
            <w:tcW w:w="1850" w:type="dxa"/>
          </w:tcPr>
          <w:p>
            <w:pPr>
              <w:pStyle w:val="TableParagraph"/>
              <w:spacing w:before="5"/>
              <w:ind w:left="18" w:right="8"/>
              <w:rPr>
                <w:sz w:val="22"/>
              </w:rPr>
            </w:pPr>
            <w:r>
              <w:rPr>
                <w:color w:val="0E4660"/>
                <w:spacing w:val="-10"/>
                <w:w w:val="105"/>
                <w:sz w:val="22"/>
              </w:rPr>
              <w:t>U</w:t>
            </w:r>
          </w:p>
        </w:tc>
        <w:tc>
          <w:tcPr>
            <w:tcW w:w="1691" w:type="dxa"/>
          </w:tcPr>
          <w:p>
            <w:pPr>
              <w:pStyle w:val="TableParagraph"/>
              <w:spacing w:before="5"/>
              <w:ind w:left="17" w:right="5"/>
              <w:rPr>
                <w:sz w:val="22"/>
              </w:rPr>
            </w:pPr>
            <w:r>
              <w:rPr>
                <w:spacing w:val="-4"/>
                <w:sz w:val="22"/>
              </w:rPr>
              <w:t>270</w:t>
            </w:r>
            <w:r>
              <w:rPr>
                <w:spacing w:val="-22"/>
                <w:sz w:val="22"/>
              </w:rPr>
              <w:t> </w:t>
            </w:r>
            <w:r>
              <w:rPr>
                <w:spacing w:val="-4"/>
                <w:sz w:val="22"/>
              </w:rPr>
              <w:t>días</w:t>
            </w:r>
          </w:p>
        </w:tc>
        <w:tc>
          <w:tcPr>
            <w:tcW w:w="1056" w:type="dxa"/>
          </w:tcPr>
          <w:p>
            <w:pPr>
              <w:pStyle w:val="TableParagraph"/>
              <w:spacing w:before="5"/>
              <w:ind w:left="15"/>
              <w:rPr>
                <w:sz w:val="22"/>
              </w:rPr>
            </w:pPr>
            <w:r>
              <w:rPr>
                <w:spacing w:val="-5"/>
                <w:sz w:val="22"/>
              </w:rPr>
              <w:t>10</w:t>
            </w:r>
          </w:p>
        </w:tc>
        <w:tc>
          <w:tcPr>
            <w:tcW w:w="900" w:type="dxa"/>
          </w:tcPr>
          <w:p>
            <w:pPr>
              <w:pStyle w:val="TableParagraph"/>
              <w:spacing w:before="5"/>
              <w:ind w:left="19"/>
              <w:rPr>
                <w:sz w:val="22"/>
              </w:rPr>
            </w:pPr>
            <w:r>
              <w:rPr>
                <w:spacing w:val="-5"/>
                <w:sz w:val="22"/>
              </w:rPr>
              <w:t>10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1"/>
              <w:rPr>
                <w:rFonts w:ascii="Trebuchet MS"/>
                <w:b/>
                <w:sz w:val="22"/>
              </w:rPr>
            </w:pPr>
            <w:r>
              <w:rPr>
                <w:rFonts w:ascii="Trebuchet MS"/>
                <w:b/>
                <w:color w:val="0E4660"/>
                <w:spacing w:val="-10"/>
                <w:w w:val="105"/>
                <w:sz w:val="22"/>
              </w:rPr>
              <w:t>W</w:t>
            </w:r>
          </w:p>
        </w:tc>
        <w:tc>
          <w:tcPr>
            <w:tcW w:w="1850" w:type="dxa"/>
          </w:tcPr>
          <w:p>
            <w:pPr>
              <w:pStyle w:val="TableParagraph"/>
              <w:spacing w:before="5"/>
              <w:ind w:left="18" w:right="8"/>
              <w:rPr>
                <w:sz w:val="22"/>
              </w:rPr>
            </w:pPr>
            <w:r>
              <w:rPr>
                <w:color w:val="0E4660"/>
                <w:spacing w:val="-10"/>
                <w:w w:val="105"/>
                <w:sz w:val="22"/>
              </w:rPr>
              <w:t>U</w:t>
            </w:r>
          </w:p>
        </w:tc>
        <w:tc>
          <w:tcPr>
            <w:tcW w:w="1691" w:type="dxa"/>
          </w:tcPr>
          <w:p>
            <w:pPr>
              <w:pStyle w:val="TableParagraph"/>
              <w:spacing w:before="5"/>
              <w:ind w:left="17" w:right="5"/>
              <w:rPr>
                <w:sz w:val="22"/>
              </w:rPr>
            </w:pPr>
            <w:r>
              <w:rPr>
                <w:spacing w:val="-4"/>
                <w:sz w:val="22"/>
              </w:rPr>
              <w:t>270</w:t>
            </w:r>
            <w:r>
              <w:rPr>
                <w:spacing w:val="-22"/>
                <w:sz w:val="22"/>
              </w:rPr>
              <w:t> </w:t>
            </w:r>
            <w:r>
              <w:rPr>
                <w:spacing w:val="-4"/>
                <w:sz w:val="22"/>
              </w:rPr>
              <w:t>días</w:t>
            </w:r>
          </w:p>
        </w:tc>
        <w:tc>
          <w:tcPr>
            <w:tcW w:w="1056" w:type="dxa"/>
          </w:tcPr>
          <w:p>
            <w:pPr>
              <w:pStyle w:val="TableParagraph"/>
              <w:spacing w:before="5"/>
              <w:ind w:left="15"/>
              <w:rPr>
                <w:sz w:val="22"/>
              </w:rPr>
            </w:pPr>
            <w:r>
              <w:rPr>
                <w:spacing w:val="-5"/>
                <w:sz w:val="22"/>
              </w:rPr>
              <w:t>10</w:t>
            </w:r>
          </w:p>
        </w:tc>
        <w:tc>
          <w:tcPr>
            <w:tcW w:w="900" w:type="dxa"/>
          </w:tcPr>
          <w:p>
            <w:pPr>
              <w:pStyle w:val="TableParagraph"/>
              <w:spacing w:before="5"/>
              <w:ind w:left="19"/>
              <w:rPr>
                <w:sz w:val="22"/>
              </w:rPr>
            </w:pPr>
            <w:r>
              <w:rPr>
                <w:spacing w:val="-5"/>
                <w:sz w:val="22"/>
              </w:rPr>
              <w:t>10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6"/>
              <w:rPr>
                <w:rFonts w:ascii="Trebuchet MS"/>
                <w:b/>
                <w:sz w:val="22"/>
              </w:rPr>
            </w:pPr>
            <w:r>
              <w:rPr>
                <w:rFonts w:ascii="Trebuchet MS"/>
                <w:b/>
                <w:color w:val="0E4660"/>
                <w:spacing w:val="-10"/>
                <w:sz w:val="22"/>
              </w:rPr>
              <w:t>X</w:t>
            </w:r>
          </w:p>
        </w:tc>
        <w:tc>
          <w:tcPr>
            <w:tcW w:w="1850" w:type="dxa"/>
          </w:tcPr>
          <w:p>
            <w:pPr>
              <w:pStyle w:val="TableParagraph"/>
              <w:spacing w:before="5"/>
              <w:ind w:left="18" w:right="6"/>
              <w:rPr>
                <w:sz w:val="22"/>
              </w:rPr>
            </w:pPr>
            <w:r>
              <w:rPr>
                <w:color w:val="0E4660"/>
                <w:spacing w:val="-10"/>
                <w:w w:val="105"/>
                <w:sz w:val="22"/>
              </w:rPr>
              <w:t>O</w:t>
            </w:r>
          </w:p>
        </w:tc>
        <w:tc>
          <w:tcPr>
            <w:tcW w:w="1691" w:type="dxa"/>
          </w:tcPr>
          <w:p>
            <w:pPr>
              <w:pStyle w:val="TableParagraph"/>
              <w:spacing w:before="5"/>
              <w:ind w:left="17" w:right="5"/>
              <w:rPr>
                <w:sz w:val="22"/>
              </w:rPr>
            </w:pPr>
            <w:r>
              <w:rPr>
                <w:spacing w:val="-4"/>
                <w:sz w:val="22"/>
              </w:rPr>
              <w:t>90</w:t>
            </w:r>
            <w:r>
              <w:rPr>
                <w:spacing w:val="-20"/>
                <w:sz w:val="22"/>
              </w:rPr>
              <w:t> </w:t>
            </w:r>
            <w:r>
              <w:rPr>
                <w:spacing w:val="-4"/>
                <w:sz w:val="22"/>
              </w:rPr>
              <w:t>días</w:t>
            </w:r>
          </w:p>
        </w:tc>
        <w:tc>
          <w:tcPr>
            <w:tcW w:w="1056" w:type="dxa"/>
          </w:tcPr>
          <w:p>
            <w:pPr>
              <w:pStyle w:val="TableParagraph"/>
              <w:spacing w:before="5"/>
              <w:ind w:left="15" w:right="3"/>
              <w:rPr>
                <w:sz w:val="22"/>
              </w:rPr>
            </w:pPr>
            <w:r>
              <w:rPr>
                <w:spacing w:val="-10"/>
                <w:sz w:val="22"/>
              </w:rPr>
              <w:t>5</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7"/>
              <w:rPr>
                <w:rFonts w:ascii="Trebuchet MS"/>
                <w:b/>
                <w:sz w:val="22"/>
              </w:rPr>
            </w:pPr>
            <w:r>
              <w:rPr>
                <w:rFonts w:ascii="Trebuchet MS"/>
                <w:b/>
                <w:color w:val="0E4660"/>
                <w:spacing w:val="-5"/>
                <w:sz w:val="22"/>
              </w:rPr>
              <w:t>AA</w:t>
            </w:r>
          </w:p>
        </w:tc>
        <w:tc>
          <w:tcPr>
            <w:tcW w:w="1850" w:type="dxa"/>
          </w:tcPr>
          <w:p>
            <w:pPr>
              <w:pStyle w:val="TableParagraph"/>
              <w:spacing w:before="5"/>
              <w:ind w:left="18" w:right="6"/>
              <w:rPr>
                <w:sz w:val="22"/>
              </w:rPr>
            </w:pPr>
            <w:r>
              <w:rPr>
                <w:color w:val="0E4660"/>
                <w:spacing w:val="-10"/>
                <w:sz w:val="22"/>
              </w:rPr>
              <w:t>X</w:t>
            </w:r>
          </w:p>
        </w:tc>
        <w:tc>
          <w:tcPr>
            <w:tcW w:w="1691" w:type="dxa"/>
          </w:tcPr>
          <w:p>
            <w:pPr>
              <w:pStyle w:val="TableParagraph"/>
              <w:spacing w:before="5"/>
              <w:ind w:left="17" w:right="5"/>
              <w:rPr>
                <w:sz w:val="22"/>
              </w:rPr>
            </w:pPr>
            <w:r>
              <w:rPr>
                <w:spacing w:val="-4"/>
                <w:sz w:val="22"/>
              </w:rPr>
              <w:t>90</w:t>
            </w:r>
            <w:r>
              <w:rPr>
                <w:spacing w:val="-20"/>
                <w:sz w:val="22"/>
              </w:rPr>
              <w:t> </w:t>
            </w:r>
            <w:r>
              <w:rPr>
                <w:spacing w:val="-4"/>
                <w:sz w:val="22"/>
              </w:rPr>
              <w:t>días</w:t>
            </w:r>
          </w:p>
        </w:tc>
        <w:tc>
          <w:tcPr>
            <w:tcW w:w="1056" w:type="dxa"/>
          </w:tcPr>
          <w:p>
            <w:pPr>
              <w:pStyle w:val="TableParagraph"/>
              <w:spacing w:before="5"/>
              <w:ind w:left="15" w:right="3"/>
              <w:rPr>
                <w:sz w:val="22"/>
              </w:rPr>
            </w:pPr>
            <w:r>
              <w:rPr>
                <w:spacing w:val="-10"/>
                <w:sz w:val="22"/>
              </w:rPr>
              <w:t>5</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8"/>
              <w:rPr>
                <w:rFonts w:ascii="Trebuchet MS"/>
                <w:b/>
                <w:sz w:val="22"/>
              </w:rPr>
            </w:pPr>
            <w:r>
              <w:rPr>
                <w:rFonts w:ascii="Trebuchet MS"/>
                <w:b/>
                <w:color w:val="0E4660"/>
                <w:spacing w:val="-5"/>
                <w:w w:val="105"/>
                <w:sz w:val="22"/>
              </w:rPr>
              <w:t>AC</w:t>
            </w:r>
          </w:p>
        </w:tc>
        <w:tc>
          <w:tcPr>
            <w:tcW w:w="1850" w:type="dxa"/>
          </w:tcPr>
          <w:p>
            <w:pPr>
              <w:pStyle w:val="TableParagraph"/>
              <w:spacing w:before="5"/>
              <w:ind w:left="18" w:right="7"/>
              <w:rPr>
                <w:sz w:val="22"/>
              </w:rPr>
            </w:pPr>
            <w:r>
              <w:rPr>
                <w:color w:val="0E4660"/>
                <w:spacing w:val="-5"/>
                <w:sz w:val="22"/>
              </w:rPr>
              <w:t>AA</w:t>
            </w:r>
          </w:p>
        </w:tc>
        <w:tc>
          <w:tcPr>
            <w:tcW w:w="1691" w:type="dxa"/>
          </w:tcPr>
          <w:p>
            <w:pPr>
              <w:pStyle w:val="TableParagraph"/>
              <w:spacing w:before="5"/>
              <w:ind w:left="17" w:right="5"/>
              <w:rPr>
                <w:sz w:val="22"/>
              </w:rPr>
            </w:pPr>
            <w:r>
              <w:rPr>
                <w:spacing w:val="-4"/>
                <w:sz w:val="22"/>
              </w:rPr>
              <w:t>180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5</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8"/>
              <w:rPr>
                <w:rFonts w:ascii="Trebuchet MS"/>
                <w:b/>
                <w:sz w:val="22"/>
              </w:rPr>
            </w:pPr>
            <w:r>
              <w:rPr>
                <w:rFonts w:ascii="Trebuchet MS"/>
                <w:b/>
                <w:color w:val="0E4660"/>
                <w:spacing w:val="-5"/>
                <w:w w:val="105"/>
                <w:sz w:val="22"/>
              </w:rPr>
              <w:t>AD</w:t>
            </w:r>
          </w:p>
        </w:tc>
        <w:tc>
          <w:tcPr>
            <w:tcW w:w="1850" w:type="dxa"/>
          </w:tcPr>
          <w:p>
            <w:pPr>
              <w:pStyle w:val="TableParagraph"/>
              <w:spacing w:before="5"/>
              <w:ind w:left="18" w:right="2"/>
              <w:rPr>
                <w:sz w:val="22"/>
              </w:rPr>
            </w:pPr>
            <w:r>
              <w:rPr>
                <w:color w:val="0E4660"/>
                <w:spacing w:val="-10"/>
                <w:w w:val="90"/>
                <w:sz w:val="22"/>
              </w:rPr>
              <w:t>T</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8</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8"/>
              <w:rPr>
                <w:rFonts w:ascii="Trebuchet MS"/>
                <w:b/>
                <w:sz w:val="22"/>
              </w:rPr>
            </w:pPr>
            <w:r>
              <w:rPr>
                <w:rFonts w:ascii="Trebuchet MS"/>
                <w:b/>
                <w:color w:val="0E4660"/>
                <w:spacing w:val="-5"/>
                <w:sz w:val="22"/>
              </w:rPr>
              <w:t>AE</w:t>
            </w:r>
          </w:p>
        </w:tc>
        <w:tc>
          <w:tcPr>
            <w:tcW w:w="1850" w:type="dxa"/>
          </w:tcPr>
          <w:p>
            <w:pPr>
              <w:pStyle w:val="TableParagraph"/>
              <w:spacing w:before="5"/>
              <w:ind w:left="18" w:right="7"/>
              <w:rPr>
                <w:sz w:val="22"/>
              </w:rPr>
            </w:pPr>
            <w:r>
              <w:rPr>
                <w:color w:val="0E4660"/>
                <w:spacing w:val="-5"/>
                <w:sz w:val="22"/>
              </w:rPr>
              <w:t>AD</w:t>
            </w:r>
          </w:p>
        </w:tc>
        <w:tc>
          <w:tcPr>
            <w:tcW w:w="1691" w:type="dxa"/>
          </w:tcPr>
          <w:p>
            <w:pPr>
              <w:pStyle w:val="TableParagraph"/>
              <w:spacing w:before="5"/>
              <w:ind w:left="17" w:right="5"/>
              <w:rPr>
                <w:sz w:val="22"/>
              </w:rPr>
            </w:pPr>
            <w:r>
              <w:rPr>
                <w:spacing w:val="-4"/>
                <w:sz w:val="22"/>
              </w:rPr>
              <w:t>240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6"/>
              <w:rPr>
                <w:rFonts w:ascii="Trebuchet MS"/>
                <w:b/>
                <w:sz w:val="22"/>
              </w:rPr>
            </w:pPr>
            <w:r>
              <w:rPr>
                <w:rFonts w:ascii="Trebuchet MS"/>
                <w:b/>
                <w:color w:val="0E4660"/>
                <w:spacing w:val="-5"/>
                <w:sz w:val="22"/>
              </w:rPr>
              <w:t>AF</w:t>
            </w:r>
          </w:p>
        </w:tc>
        <w:tc>
          <w:tcPr>
            <w:tcW w:w="1850" w:type="dxa"/>
          </w:tcPr>
          <w:p>
            <w:pPr>
              <w:pStyle w:val="TableParagraph"/>
              <w:spacing w:before="5"/>
              <w:ind w:left="18" w:right="7"/>
              <w:rPr>
                <w:sz w:val="22"/>
              </w:rPr>
            </w:pPr>
            <w:r>
              <w:rPr>
                <w:color w:val="0E4660"/>
                <w:spacing w:val="-5"/>
                <w:sz w:val="22"/>
              </w:rPr>
              <w:t>AD</w:t>
            </w:r>
          </w:p>
        </w:tc>
        <w:tc>
          <w:tcPr>
            <w:tcW w:w="1691" w:type="dxa"/>
          </w:tcPr>
          <w:p>
            <w:pPr>
              <w:pStyle w:val="TableParagraph"/>
              <w:spacing w:before="5"/>
              <w:ind w:left="17" w:right="5"/>
              <w:rPr>
                <w:sz w:val="22"/>
              </w:rPr>
            </w:pPr>
            <w:r>
              <w:rPr>
                <w:spacing w:val="-4"/>
                <w:sz w:val="22"/>
              </w:rPr>
              <w:t>300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6"/>
              <w:rPr>
                <w:rFonts w:ascii="Trebuchet MS"/>
                <w:b/>
                <w:sz w:val="22"/>
              </w:rPr>
            </w:pPr>
            <w:r>
              <w:rPr>
                <w:rFonts w:ascii="Trebuchet MS"/>
                <w:b/>
                <w:color w:val="0E4660"/>
                <w:spacing w:val="-5"/>
                <w:sz w:val="22"/>
              </w:rPr>
              <w:t>AG</w:t>
            </w:r>
          </w:p>
        </w:tc>
        <w:tc>
          <w:tcPr>
            <w:tcW w:w="1850" w:type="dxa"/>
          </w:tcPr>
          <w:p>
            <w:pPr>
              <w:pStyle w:val="TableParagraph"/>
              <w:spacing w:before="5"/>
              <w:ind w:left="18" w:right="7"/>
              <w:rPr>
                <w:sz w:val="22"/>
              </w:rPr>
            </w:pPr>
            <w:r>
              <w:rPr>
                <w:color w:val="0E4660"/>
                <w:spacing w:val="-5"/>
                <w:sz w:val="22"/>
              </w:rPr>
              <w:t>AD</w:t>
            </w:r>
          </w:p>
        </w:tc>
        <w:tc>
          <w:tcPr>
            <w:tcW w:w="1691" w:type="dxa"/>
          </w:tcPr>
          <w:p>
            <w:pPr>
              <w:pStyle w:val="TableParagraph"/>
              <w:spacing w:before="5"/>
              <w:ind w:left="17" w:right="5"/>
              <w:rPr>
                <w:sz w:val="22"/>
              </w:rPr>
            </w:pPr>
            <w:r>
              <w:rPr>
                <w:spacing w:val="-4"/>
                <w:sz w:val="22"/>
              </w:rPr>
              <w:t>180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3"/>
              <w:rPr>
                <w:rFonts w:ascii="Trebuchet MS"/>
                <w:b/>
                <w:sz w:val="22"/>
              </w:rPr>
            </w:pPr>
            <w:r>
              <w:rPr>
                <w:rFonts w:ascii="Trebuchet MS"/>
                <w:b/>
                <w:color w:val="0E4660"/>
                <w:spacing w:val="-5"/>
                <w:sz w:val="22"/>
              </w:rPr>
              <w:t>AH</w:t>
            </w:r>
          </w:p>
        </w:tc>
        <w:tc>
          <w:tcPr>
            <w:tcW w:w="1850" w:type="dxa"/>
          </w:tcPr>
          <w:p>
            <w:pPr>
              <w:pStyle w:val="TableParagraph"/>
              <w:spacing w:before="5"/>
              <w:ind w:left="18" w:right="2"/>
              <w:rPr>
                <w:sz w:val="22"/>
              </w:rPr>
            </w:pPr>
            <w:r>
              <w:rPr>
                <w:color w:val="0E4660"/>
                <w:spacing w:val="-5"/>
                <w:sz w:val="22"/>
              </w:rPr>
              <w:t>AG</w:t>
            </w:r>
          </w:p>
        </w:tc>
        <w:tc>
          <w:tcPr>
            <w:tcW w:w="1691" w:type="dxa"/>
          </w:tcPr>
          <w:p>
            <w:pPr>
              <w:pStyle w:val="TableParagraph"/>
              <w:spacing w:before="5"/>
              <w:ind w:left="17" w:right="5"/>
              <w:rPr>
                <w:sz w:val="22"/>
              </w:rPr>
            </w:pPr>
            <w:r>
              <w:rPr>
                <w:spacing w:val="-4"/>
                <w:sz w:val="22"/>
              </w:rPr>
              <w:t>150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9"/>
              <w:rPr>
                <w:rFonts w:ascii="Trebuchet MS"/>
                <w:b/>
                <w:sz w:val="22"/>
              </w:rPr>
            </w:pPr>
            <w:r>
              <w:rPr>
                <w:rFonts w:ascii="Trebuchet MS"/>
                <w:b/>
                <w:color w:val="0E4660"/>
                <w:spacing w:val="-5"/>
                <w:sz w:val="22"/>
              </w:rPr>
              <w:t>AI</w:t>
            </w:r>
          </w:p>
        </w:tc>
        <w:tc>
          <w:tcPr>
            <w:tcW w:w="1850" w:type="dxa"/>
          </w:tcPr>
          <w:p>
            <w:pPr>
              <w:pStyle w:val="TableParagraph"/>
              <w:spacing w:before="5"/>
              <w:ind w:left="18" w:right="2"/>
              <w:rPr>
                <w:sz w:val="22"/>
              </w:rPr>
            </w:pPr>
            <w:r>
              <w:rPr>
                <w:color w:val="0E4660"/>
                <w:spacing w:val="-5"/>
                <w:sz w:val="22"/>
              </w:rPr>
              <w:t>AG</w:t>
            </w:r>
          </w:p>
        </w:tc>
        <w:tc>
          <w:tcPr>
            <w:tcW w:w="1691" w:type="dxa"/>
          </w:tcPr>
          <w:p>
            <w:pPr>
              <w:pStyle w:val="TableParagraph"/>
              <w:spacing w:before="5"/>
              <w:ind w:left="17" w:right="5"/>
              <w:rPr>
                <w:sz w:val="22"/>
              </w:rPr>
            </w:pPr>
            <w:r>
              <w:rPr>
                <w:spacing w:val="-4"/>
                <w:sz w:val="22"/>
              </w:rPr>
              <w:t>120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3"/>
              <w:rPr>
                <w:rFonts w:ascii="Trebuchet MS"/>
                <w:b/>
                <w:sz w:val="22"/>
              </w:rPr>
            </w:pPr>
            <w:r>
              <w:rPr>
                <w:rFonts w:ascii="Trebuchet MS"/>
                <w:b/>
                <w:color w:val="0E4660"/>
                <w:spacing w:val="-5"/>
                <w:w w:val="95"/>
                <w:sz w:val="22"/>
              </w:rPr>
              <w:t>AJ</w:t>
            </w:r>
          </w:p>
        </w:tc>
        <w:tc>
          <w:tcPr>
            <w:tcW w:w="1850" w:type="dxa"/>
          </w:tcPr>
          <w:p>
            <w:pPr>
              <w:pStyle w:val="TableParagraph"/>
              <w:spacing w:before="5"/>
              <w:ind w:left="18" w:right="2"/>
              <w:rPr>
                <w:sz w:val="22"/>
              </w:rPr>
            </w:pPr>
            <w:r>
              <w:rPr>
                <w:color w:val="0E4660"/>
                <w:spacing w:val="-5"/>
                <w:sz w:val="22"/>
              </w:rPr>
              <w:t>AG</w:t>
            </w:r>
          </w:p>
        </w:tc>
        <w:tc>
          <w:tcPr>
            <w:tcW w:w="1691" w:type="dxa"/>
          </w:tcPr>
          <w:p>
            <w:pPr>
              <w:pStyle w:val="TableParagraph"/>
              <w:spacing w:before="5"/>
              <w:ind w:left="17" w:right="5"/>
              <w:rPr>
                <w:sz w:val="22"/>
              </w:rPr>
            </w:pPr>
            <w:r>
              <w:rPr>
                <w:spacing w:val="-4"/>
                <w:sz w:val="22"/>
              </w:rPr>
              <w:t>180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7"/>
              <w:rPr>
                <w:rFonts w:ascii="Trebuchet MS"/>
                <w:b/>
                <w:sz w:val="22"/>
              </w:rPr>
            </w:pPr>
            <w:r>
              <w:rPr>
                <w:rFonts w:ascii="Trebuchet MS"/>
                <w:b/>
                <w:color w:val="0E4660"/>
                <w:spacing w:val="-5"/>
                <w:sz w:val="22"/>
              </w:rPr>
              <w:t>AK</w:t>
            </w:r>
          </w:p>
        </w:tc>
        <w:tc>
          <w:tcPr>
            <w:tcW w:w="1850" w:type="dxa"/>
          </w:tcPr>
          <w:p>
            <w:pPr>
              <w:pStyle w:val="TableParagraph"/>
              <w:spacing w:before="5"/>
              <w:ind w:left="18" w:right="2"/>
              <w:rPr>
                <w:sz w:val="22"/>
              </w:rPr>
            </w:pPr>
            <w:r>
              <w:rPr>
                <w:color w:val="0E4660"/>
                <w:spacing w:val="-5"/>
                <w:sz w:val="22"/>
              </w:rPr>
              <w:t>AG</w:t>
            </w:r>
          </w:p>
        </w:tc>
        <w:tc>
          <w:tcPr>
            <w:tcW w:w="1691" w:type="dxa"/>
          </w:tcPr>
          <w:p>
            <w:pPr>
              <w:pStyle w:val="TableParagraph"/>
              <w:spacing w:before="5"/>
              <w:ind w:left="17" w:right="5"/>
              <w:rPr>
                <w:sz w:val="22"/>
              </w:rPr>
            </w:pPr>
            <w:r>
              <w:rPr>
                <w:spacing w:val="-4"/>
                <w:sz w:val="22"/>
              </w:rPr>
              <w:t>180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11"/>
              <w:rPr>
                <w:rFonts w:ascii="Trebuchet MS"/>
                <w:b/>
                <w:sz w:val="22"/>
              </w:rPr>
            </w:pPr>
            <w:r>
              <w:rPr>
                <w:rFonts w:ascii="Trebuchet MS"/>
                <w:b/>
                <w:color w:val="0E4660"/>
                <w:spacing w:val="-5"/>
                <w:sz w:val="22"/>
              </w:rPr>
              <w:t>AL</w:t>
            </w:r>
          </w:p>
        </w:tc>
        <w:tc>
          <w:tcPr>
            <w:tcW w:w="1850" w:type="dxa"/>
          </w:tcPr>
          <w:p>
            <w:pPr>
              <w:pStyle w:val="TableParagraph"/>
              <w:spacing w:before="5"/>
              <w:ind w:left="18" w:right="2"/>
              <w:rPr>
                <w:sz w:val="22"/>
              </w:rPr>
            </w:pPr>
            <w:r>
              <w:rPr>
                <w:color w:val="0E4660"/>
                <w:spacing w:val="-5"/>
                <w:sz w:val="22"/>
              </w:rPr>
              <w:t>AF</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8</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3"/>
              <w:rPr>
                <w:rFonts w:ascii="Trebuchet MS"/>
                <w:b/>
                <w:sz w:val="22"/>
              </w:rPr>
            </w:pPr>
            <w:r>
              <w:rPr>
                <w:rFonts w:ascii="Trebuchet MS"/>
                <w:b/>
                <w:color w:val="0E4660"/>
                <w:spacing w:val="-5"/>
                <w:w w:val="105"/>
                <w:sz w:val="22"/>
              </w:rPr>
              <w:t>AM</w:t>
            </w:r>
          </w:p>
        </w:tc>
        <w:tc>
          <w:tcPr>
            <w:tcW w:w="1850" w:type="dxa"/>
          </w:tcPr>
          <w:p>
            <w:pPr>
              <w:pStyle w:val="TableParagraph"/>
              <w:spacing w:before="5"/>
              <w:ind w:left="18" w:right="6"/>
              <w:rPr>
                <w:sz w:val="22"/>
              </w:rPr>
            </w:pPr>
            <w:r>
              <w:rPr>
                <w:color w:val="0E4660"/>
                <w:spacing w:val="-10"/>
                <w:w w:val="105"/>
                <w:sz w:val="22"/>
              </w:rPr>
              <w:t>O</w:t>
            </w:r>
          </w:p>
        </w:tc>
        <w:tc>
          <w:tcPr>
            <w:tcW w:w="1691" w:type="dxa"/>
          </w:tcPr>
          <w:p>
            <w:pPr>
              <w:pStyle w:val="TableParagraph"/>
              <w:spacing w:before="5"/>
              <w:ind w:left="17" w:right="5"/>
              <w:rPr>
                <w:sz w:val="22"/>
              </w:rPr>
            </w:pPr>
            <w:r>
              <w:rPr>
                <w:spacing w:val="-4"/>
                <w:sz w:val="22"/>
              </w:rPr>
              <w:t>180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6</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5"/>
              <w:rPr>
                <w:rFonts w:ascii="Trebuchet MS"/>
                <w:b/>
                <w:sz w:val="22"/>
              </w:rPr>
            </w:pPr>
            <w:r>
              <w:rPr>
                <w:rFonts w:ascii="Trebuchet MS"/>
                <w:b/>
                <w:color w:val="0E4660"/>
                <w:spacing w:val="-5"/>
                <w:w w:val="105"/>
                <w:sz w:val="22"/>
              </w:rPr>
              <w:t>AN</w:t>
            </w:r>
          </w:p>
        </w:tc>
        <w:tc>
          <w:tcPr>
            <w:tcW w:w="1850" w:type="dxa"/>
          </w:tcPr>
          <w:p>
            <w:pPr>
              <w:pStyle w:val="TableParagraph"/>
              <w:spacing w:before="5"/>
              <w:ind w:left="18" w:right="4"/>
              <w:rPr>
                <w:sz w:val="22"/>
              </w:rPr>
            </w:pPr>
            <w:r>
              <w:rPr>
                <w:color w:val="0E4660"/>
                <w:spacing w:val="-5"/>
                <w:sz w:val="22"/>
              </w:rPr>
              <w:t>AM</w:t>
            </w:r>
          </w:p>
        </w:tc>
        <w:tc>
          <w:tcPr>
            <w:tcW w:w="1691" w:type="dxa"/>
          </w:tcPr>
          <w:p>
            <w:pPr>
              <w:pStyle w:val="TableParagraph"/>
              <w:spacing w:before="5"/>
              <w:ind w:left="17" w:right="5"/>
              <w:rPr>
                <w:sz w:val="22"/>
              </w:rPr>
            </w:pPr>
            <w:r>
              <w:rPr>
                <w:spacing w:val="-4"/>
                <w:sz w:val="22"/>
              </w:rPr>
              <w:t>300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9"/>
              <w:ind w:left="17" w:right="5"/>
              <w:rPr>
                <w:rFonts w:ascii="Trebuchet MS" w:hAnsi="Trebuchet MS"/>
                <w:b/>
                <w:sz w:val="22"/>
              </w:rPr>
            </w:pPr>
            <w:r>
              <w:rPr>
                <w:rFonts w:ascii="Trebuchet MS" w:hAnsi="Trebuchet MS"/>
                <w:b/>
                <w:color w:val="0E4660"/>
                <w:spacing w:val="-5"/>
                <w:w w:val="105"/>
                <w:sz w:val="22"/>
              </w:rPr>
              <w:t>AÑ</w:t>
            </w:r>
          </w:p>
        </w:tc>
        <w:tc>
          <w:tcPr>
            <w:tcW w:w="1850" w:type="dxa"/>
          </w:tcPr>
          <w:p>
            <w:pPr>
              <w:pStyle w:val="TableParagraph"/>
              <w:spacing w:before="5"/>
              <w:ind w:left="18" w:right="2"/>
              <w:rPr>
                <w:sz w:val="22"/>
              </w:rPr>
            </w:pPr>
            <w:r>
              <w:rPr>
                <w:color w:val="0E4660"/>
                <w:spacing w:val="-5"/>
                <w:sz w:val="22"/>
              </w:rPr>
              <w:t>AN</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299" w:hRule="atLeast"/>
        </w:trPr>
        <w:tc>
          <w:tcPr>
            <w:tcW w:w="1671" w:type="dxa"/>
          </w:tcPr>
          <w:p>
            <w:pPr>
              <w:pStyle w:val="TableParagraph"/>
              <w:spacing w:before="18"/>
              <w:ind w:left="17" w:right="12"/>
              <w:rPr>
                <w:rFonts w:ascii="Trebuchet MS"/>
                <w:b/>
                <w:sz w:val="22"/>
              </w:rPr>
            </w:pPr>
            <w:r>
              <w:rPr>
                <w:rFonts w:ascii="Trebuchet MS"/>
                <w:b/>
                <w:color w:val="0E4660"/>
                <w:spacing w:val="-5"/>
                <w:sz w:val="22"/>
              </w:rPr>
              <w:t>AO</w:t>
            </w:r>
          </w:p>
        </w:tc>
        <w:tc>
          <w:tcPr>
            <w:tcW w:w="1850" w:type="dxa"/>
          </w:tcPr>
          <w:p>
            <w:pPr>
              <w:pStyle w:val="TableParagraph"/>
              <w:spacing w:before="5"/>
              <w:ind w:left="18" w:right="4"/>
              <w:rPr>
                <w:sz w:val="22"/>
              </w:rPr>
            </w:pPr>
            <w:r>
              <w:rPr>
                <w:color w:val="0E4660"/>
                <w:spacing w:val="-5"/>
                <w:sz w:val="22"/>
              </w:rPr>
              <w:t>AM</w:t>
            </w:r>
          </w:p>
        </w:tc>
        <w:tc>
          <w:tcPr>
            <w:tcW w:w="1691" w:type="dxa"/>
          </w:tcPr>
          <w:p>
            <w:pPr>
              <w:pStyle w:val="TableParagraph"/>
              <w:spacing w:before="5"/>
              <w:ind w:left="17" w:right="5"/>
              <w:rPr>
                <w:sz w:val="22"/>
              </w:rPr>
            </w:pPr>
            <w:r>
              <w:rPr>
                <w:spacing w:val="-4"/>
                <w:sz w:val="22"/>
              </w:rPr>
              <w:t>90</w:t>
            </w:r>
            <w:r>
              <w:rPr>
                <w:spacing w:val="-20"/>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11"/>
              <w:rPr>
                <w:rFonts w:ascii="Trebuchet MS"/>
                <w:b/>
                <w:sz w:val="22"/>
              </w:rPr>
            </w:pPr>
            <w:r>
              <w:rPr>
                <w:rFonts w:ascii="Trebuchet MS"/>
                <w:b/>
                <w:color w:val="0E4660"/>
                <w:spacing w:val="-5"/>
                <w:sz w:val="22"/>
              </w:rPr>
              <w:t>AP</w:t>
            </w:r>
          </w:p>
        </w:tc>
        <w:tc>
          <w:tcPr>
            <w:tcW w:w="1850" w:type="dxa"/>
          </w:tcPr>
          <w:p>
            <w:pPr>
              <w:pStyle w:val="TableParagraph"/>
              <w:spacing w:before="5"/>
              <w:ind w:left="18" w:right="7"/>
              <w:rPr>
                <w:sz w:val="22"/>
              </w:rPr>
            </w:pPr>
            <w:r>
              <w:rPr>
                <w:color w:val="0E4660"/>
                <w:spacing w:val="-5"/>
                <w:sz w:val="22"/>
              </w:rPr>
              <w:t>AO</w:t>
            </w:r>
          </w:p>
        </w:tc>
        <w:tc>
          <w:tcPr>
            <w:tcW w:w="1691" w:type="dxa"/>
          </w:tcPr>
          <w:p>
            <w:pPr>
              <w:pStyle w:val="TableParagraph"/>
              <w:spacing w:before="5"/>
              <w:ind w:left="17" w:right="5"/>
              <w:rPr>
                <w:sz w:val="22"/>
              </w:rPr>
            </w:pPr>
            <w:r>
              <w:rPr>
                <w:spacing w:val="-4"/>
                <w:sz w:val="22"/>
              </w:rPr>
              <w:t>150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12"/>
              <w:rPr>
                <w:rFonts w:ascii="Trebuchet MS"/>
                <w:b/>
                <w:sz w:val="22"/>
              </w:rPr>
            </w:pPr>
            <w:r>
              <w:rPr>
                <w:rFonts w:ascii="Trebuchet MS"/>
                <w:b/>
                <w:color w:val="0E4660"/>
                <w:spacing w:val="-5"/>
                <w:sz w:val="22"/>
              </w:rPr>
              <w:t>AQ</w:t>
            </w:r>
          </w:p>
        </w:tc>
        <w:tc>
          <w:tcPr>
            <w:tcW w:w="1850" w:type="dxa"/>
          </w:tcPr>
          <w:p>
            <w:pPr>
              <w:pStyle w:val="TableParagraph"/>
              <w:spacing w:before="5"/>
              <w:ind w:left="18" w:right="4"/>
              <w:rPr>
                <w:sz w:val="22"/>
              </w:rPr>
            </w:pPr>
            <w:r>
              <w:rPr>
                <w:color w:val="0E4660"/>
                <w:spacing w:val="-5"/>
                <w:sz w:val="22"/>
              </w:rPr>
              <w:t>AM</w:t>
            </w:r>
          </w:p>
        </w:tc>
        <w:tc>
          <w:tcPr>
            <w:tcW w:w="1691" w:type="dxa"/>
          </w:tcPr>
          <w:p>
            <w:pPr>
              <w:pStyle w:val="TableParagraph"/>
              <w:spacing w:before="5"/>
              <w:ind w:left="17" w:right="5"/>
              <w:rPr>
                <w:sz w:val="22"/>
              </w:rPr>
            </w:pPr>
            <w:r>
              <w:rPr>
                <w:spacing w:val="-4"/>
                <w:sz w:val="22"/>
              </w:rPr>
              <w:t>120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4"/>
              <w:rPr>
                <w:rFonts w:ascii="Trebuchet MS"/>
                <w:b/>
                <w:sz w:val="22"/>
              </w:rPr>
            </w:pPr>
            <w:r>
              <w:rPr>
                <w:rFonts w:ascii="Trebuchet MS"/>
                <w:b/>
                <w:color w:val="0E4660"/>
                <w:spacing w:val="-5"/>
                <w:sz w:val="22"/>
              </w:rPr>
              <w:t>AR</w:t>
            </w:r>
          </w:p>
        </w:tc>
        <w:tc>
          <w:tcPr>
            <w:tcW w:w="1850" w:type="dxa"/>
          </w:tcPr>
          <w:p>
            <w:pPr>
              <w:pStyle w:val="TableParagraph"/>
              <w:spacing w:before="5"/>
              <w:ind w:left="18" w:right="2"/>
              <w:rPr>
                <w:sz w:val="22"/>
              </w:rPr>
            </w:pPr>
            <w:r>
              <w:rPr>
                <w:color w:val="0E4660"/>
                <w:spacing w:val="-5"/>
                <w:sz w:val="22"/>
              </w:rPr>
              <w:t>AN</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9"/>
              <w:ind w:left="17" w:right="12"/>
              <w:rPr>
                <w:rFonts w:ascii="Trebuchet MS"/>
                <w:b/>
                <w:sz w:val="22"/>
              </w:rPr>
            </w:pPr>
            <w:r>
              <w:rPr>
                <w:rFonts w:ascii="Trebuchet MS"/>
                <w:b/>
                <w:color w:val="0E4660"/>
                <w:spacing w:val="-5"/>
                <w:w w:val="105"/>
                <w:sz w:val="22"/>
              </w:rPr>
              <w:t>AS</w:t>
            </w:r>
          </w:p>
        </w:tc>
        <w:tc>
          <w:tcPr>
            <w:tcW w:w="1850" w:type="dxa"/>
          </w:tcPr>
          <w:p>
            <w:pPr>
              <w:pStyle w:val="TableParagraph"/>
              <w:spacing w:before="5"/>
              <w:ind w:left="18" w:right="7"/>
              <w:rPr>
                <w:sz w:val="22"/>
              </w:rPr>
            </w:pPr>
            <w:r>
              <w:rPr>
                <w:color w:val="0E4660"/>
                <w:spacing w:val="-5"/>
                <w:sz w:val="22"/>
              </w:rPr>
              <w:t>AQ</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13"/>
              <w:rPr>
                <w:rFonts w:ascii="Trebuchet MS"/>
                <w:b/>
                <w:sz w:val="22"/>
              </w:rPr>
            </w:pPr>
            <w:r>
              <w:rPr>
                <w:rFonts w:ascii="Trebuchet MS"/>
                <w:b/>
                <w:color w:val="0E4660"/>
                <w:spacing w:val="-5"/>
                <w:sz w:val="22"/>
              </w:rPr>
              <w:t>AT</w:t>
            </w:r>
          </w:p>
        </w:tc>
        <w:tc>
          <w:tcPr>
            <w:tcW w:w="1850" w:type="dxa"/>
          </w:tcPr>
          <w:p>
            <w:pPr>
              <w:pStyle w:val="TableParagraph"/>
              <w:spacing w:before="5"/>
              <w:ind w:left="18" w:right="7"/>
              <w:rPr>
                <w:sz w:val="22"/>
              </w:rPr>
            </w:pPr>
            <w:r>
              <w:rPr>
                <w:color w:val="0E4660"/>
                <w:spacing w:val="-5"/>
                <w:sz w:val="22"/>
              </w:rPr>
              <w:t>AQ</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6</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11"/>
              <w:rPr>
                <w:rFonts w:ascii="Trebuchet MS"/>
                <w:b/>
                <w:sz w:val="22"/>
              </w:rPr>
            </w:pPr>
            <w:r>
              <w:rPr>
                <w:rFonts w:ascii="Trebuchet MS"/>
                <w:b/>
                <w:color w:val="0E4660"/>
                <w:spacing w:val="-5"/>
                <w:sz w:val="22"/>
              </w:rPr>
              <w:t>AU</w:t>
            </w:r>
          </w:p>
        </w:tc>
        <w:tc>
          <w:tcPr>
            <w:tcW w:w="1850" w:type="dxa"/>
          </w:tcPr>
          <w:p>
            <w:pPr>
              <w:pStyle w:val="TableParagraph"/>
              <w:spacing w:before="5"/>
              <w:ind w:left="18" w:right="6"/>
              <w:rPr>
                <w:sz w:val="22"/>
              </w:rPr>
            </w:pPr>
            <w:r>
              <w:rPr>
                <w:color w:val="0E4660"/>
                <w:spacing w:val="-10"/>
                <w:w w:val="105"/>
                <w:sz w:val="22"/>
              </w:rPr>
              <w:t>O</w:t>
            </w:r>
          </w:p>
        </w:tc>
        <w:tc>
          <w:tcPr>
            <w:tcW w:w="1691" w:type="dxa"/>
          </w:tcPr>
          <w:p>
            <w:pPr>
              <w:pStyle w:val="TableParagraph"/>
              <w:spacing w:before="5"/>
              <w:ind w:left="17" w:right="5"/>
              <w:rPr>
                <w:sz w:val="22"/>
              </w:rPr>
            </w:pPr>
            <w:r>
              <w:rPr>
                <w:spacing w:val="-4"/>
                <w:sz w:val="22"/>
              </w:rPr>
              <w:t>180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7</w:t>
            </w:r>
          </w:p>
        </w:tc>
        <w:tc>
          <w:tcPr>
            <w:tcW w:w="900" w:type="dxa"/>
          </w:tcPr>
          <w:p>
            <w:pPr>
              <w:pStyle w:val="TableParagraph"/>
              <w:spacing w:before="5"/>
              <w:ind w:left="19" w:right="12"/>
              <w:rPr>
                <w:sz w:val="22"/>
              </w:rPr>
            </w:pPr>
            <w:r>
              <w:rPr>
                <w:spacing w:val="-10"/>
                <w:sz w:val="22"/>
              </w:rPr>
              <w:t>7</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8"/>
              <w:rPr>
                <w:rFonts w:ascii="Trebuchet MS"/>
                <w:b/>
                <w:sz w:val="22"/>
              </w:rPr>
            </w:pPr>
            <w:r>
              <w:rPr>
                <w:rFonts w:ascii="Trebuchet MS"/>
                <w:b/>
                <w:color w:val="0E4660"/>
                <w:spacing w:val="-5"/>
                <w:sz w:val="22"/>
              </w:rPr>
              <w:t>AV</w:t>
            </w:r>
          </w:p>
        </w:tc>
        <w:tc>
          <w:tcPr>
            <w:tcW w:w="1850" w:type="dxa"/>
          </w:tcPr>
          <w:p>
            <w:pPr>
              <w:pStyle w:val="TableParagraph"/>
              <w:spacing w:before="5"/>
              <w:ind w:left="18" w:right="8"/>
              <w:rPr>
                <w:sz w:val="22"/>
              </w:rPr>
            </w:pPr>
            <w:r>
              <w:rPr>
                <w:color w:val="0E4660"/>
                <w:spacing w:val="-5"/>
                <w:sz w:val="22"/>
              </w:rPr>
              <w:t>AU</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7</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7"/>
              <w:rPr>
                <w:rFonts w:ascii="Trebuchet MS"/>
                <w:b/>
                <w:sz w:val="22"/>
              </w:rPr>
            </w:pPr>
            <w:r>
              <w:rPr>
                <w:rFonts w:ascii="Trebuchet MS"/>
                <w:b/>
                <w:color w:val="0E4660"/>
                <w:spacing w:val="-5"/>
                <w:sz w:val="22"/>
              </w:rPr>
              <w:t>AW</w:t>
            </w:r>
          </w:p>
        </w:tc>
        <w:tc>
          <w:tcPr>
            <w:tcW w:w="1850" w:type="dxa"/>
          </w:tcPr>
          <w:p>
            <w:pPr>
              <w:pStyle w:val="TableParagraph"/>
              <w:spacing w:before="5"/>
              <w:ind w:left="18" w:right="8"/>
              <w:rPr>
                <w:sz w:val="22"/>
              </w:rPr>
            </w:pPr>
            <w:r>
              <w:rPr>
                <w:color w:val="0E4660"/>
                <w:spacing w:val="-5"/>
                <w:sz w:val="22"/>
              </w:rPr>
              <w:t>AV</w:t>
            </w:r>
          </w:p>
        </w:tc>
        <w:tc>
          <w:tcPr>
            <w:tcW w:w="1691" w:type="dxa"/>
          </w:tcPr>
          <w:p>
            <w:pPr>
              <w:pStyle w:val="TableParagraph"/>
              <w:spacing w:before="5"/>
              <w:ind w:left="17" w:right="5"/>
              <w:rPr>
                <w:sz w:val="22"/>
              </w:rPr>
            </w:pPr>
            <w:r>
              <w:rPr>
                <w:spacing w:val="-4"/>
                <w:sz w:val="22"/>
              </w:rPr>
              <w:t>300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7</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9"/>
              <w:ind w:left="17" w:right="12"/>
              <w:rPr>
                <w:rFonts w:ascii="Trebuchet MS"/>
                <w:b/>
                <w:sz w:val="22"/>
              </w:rPr>
            </w:pPr>
            <w:r>
              <w:rPr>
                <w:rFonts w:ascii="Trebuchet MS"/>
                <w:b/>
                <w:color w:val="0E4660"/>
                <w:spacing w:val="-5"/>
                <w:sz w:val="22"/>
              </w:rPr>
              <w:t>AX</w:t>
            </w:r>
          </w:p>
        </w:tc>
        <w:tc>
          <w:tcPr>
            <w:tcW w:w="1850" w:type="dxa"/>
          </w:tcPr>
          <w:p>
            <w:pPr>
              <w:pStyle w:val="TableParagraph"/>
              <w:spacing w:before="5"/>
              <w:ind w:left="18" w:right="8"/>
              <w:rPr>
                <w:sz w:val="22"/>
              </w:rPr>
            </w:pPr>
            <w:r>
              <w:rPr>
                <w:color w:val="0E4660"/>
                <w:spacing w:val="-5"/>
                <w:sz w:val="22"/>
              </w:rPr>
              <w:t>AU</w:t>
            </w:r>
          </w:p>
        </w:tc>
        <w:tc>
          <w:tcPr>
            <w:tcW w:w="1691" w:type="dxa"/>
          </w:tcPr>
          <w:p>
            <w:pPr>
              <w:pStyle w:val="TableParagraph"/>
              <w:spacing w:before="5"/>
              <w:ind w:left="17" w:right="5"/>
              <w:rPr>
                <w:sz w:val="22"/>
              </w:rPr>
            </w:pPr>
            <w:r>
              <w:rPr>
                <w:spacing w:val="-4"/>
                <w:sz w:val="22"/>
              </w:rPr>
              <w:t>90</w:t>
            </w:r>
            <w:r>
              <w:rPr>
                <w:spacing w:val="-20"/>
                <w:sz w:val="22"/>
              </w:rPr>
              <w:t> </w:t>
            </w:r>
            <w:r>
              <w:rPr>
                <w:spacing w:val="-4"/>
                <w:sz w:val="22"/>
              </w:rPr>
              <w:t>días</w:t>
            </w:r>
          </w:p>
        </w:tc>
        <w:tc>
          <w:tcPr>
            <w:tcW w:w="1056" w:type="dxa"/>
          </w:tcPr>
          <w:p>
            <w:pPr>
              <w:pStyle w:val="TableParagraph"/>
              <w:spacing w:before="5"/>
              <w:ind w:left="15" w:right="3"/>
              <w:rPr>
                <w:sz w:val="22"/>
              </w:rPr>
            </w:pPr>
            <w:r>
              <w:rPr>
                <w:spacing w:val="-10"/>
                <w:sz w:val="22"/>
              </w:rPr>
              <w:t>7</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299" w:hRule="atLeast"/>
        </w:trPr>
        <w:tc>
          <w:tcPr>
            <w:tcW w:w="1671" w:type="dxa"/>
          </w:tcPr>
          <w:p>
            <w:pPr>
              <w:pStyle w:val="TableParagraph"/>
              <w:spacing w:before="18"/>
              <w:ind w:left="17" w:right="5"/>
              <w:rPr>
                <w:rFonts w:ascii="Trebuchet MS"/>
                <w:b/>
                <w:sz w:val="22"/>
              </w:rPr>
            </w:pPr>
            <w:r>
              <w:rPr>
                <w:rFonts w:ascii="Trebuchet MS"/>
                <w:b/>
                <w:color w:val="0E4660"/>
                <w:spacing w:val="-5"/>
                <w:sz w:val="22"/>
              </w:rPr>
              <w:t>AY</w:t>
            </w:r>
          </w:p>
        </w:tc>
        <w:tc>
          <w:tcPr>
            <w:tcW w:w="1850" w:type="dxa"/>
          </w:tcPr>
          <w:p>
            <w:pPr>
              <w:pStyle w:val="TableParagraph"/>
              <w:spacing w:before="4"/>
              <w:ind w:left="18" w:right="5"/>
              <w:rPr>
                <w:sz w:val="22"/>
              </w:rPr>
            </w:pPr>
            <w:r>
              <w:rPr>
                <w:color w:val="0E4660"/>
                <w:spacing w:val="-5"/>
                <w:sz w:val="22"/>
              </w:rPr>
              <w:t>AX</w:t>
            </w:r>
          </w:p>
        </w:tc>
        <w:tc>
          <w:tcPr>
            <w:tcW w:w="1691" w:type="dxa"/>
          </w:tcPr>
          <w:p>
            <w:pPr>
              <w:pStyle w:val="TableParagraph"/>
              <w:spacing w:before="4"/>
              <w:ind w:left="17" w:right="5"/>
              <w:rPr>
                <w:sz w:val="22"/>
              </w:rPr>
            </w:pPr>
            <w:r>
              <w:rPr>
                <w:spacing w:val="-4"/>
                <w:sz w:val="22"/>
              </w:rPr>
              <w:t>120</w:t>
            </w:r>
            <w:r>
              <w:rPr>
                <w:spacing w:val="-22"/>
                <w:sz w:val="22"/>
              </w:rPr>
              <w:t> </w:t>
            </w:r>
            <w:r>
              <w:rPr>
                <w:spacing w:val="-4"/>
                <w:sz w:val="22"/>
              </w:rPr>
              <w:t>días</w:t>
            </w:r>
          </w:p>
        </w:tc>
        <w:tc>
          <w:tcPr>
            <w:tcW w:w="1056" w:type="dxa"/>
          </w:tcPr>
          <w:p>
            <w:pPr>
              <w:pStyle w:val="TableParagraph"/>
              <w:spacing w:before="4"/>
              <w:ind w:left="15" w:right="3"/>
              <w:rPr>
                <w:sz w:val="22"/>
              </w:rPr>
            </w:pPr>
            <w:r>
              <w:rPr>
                <w:spacing w:val="-10"/>
                <w:sz w:val="22"/>
              </w:rPr>
              <w:t>7</w:t>
            </w:r>
          </w:p>
        </w:tc>
        <w:tc>
          <w:tcPr>
            <w:tcW w:w="900" w:type="dxa"/>
          </w:tcPr>
          <w:p>
            <w:pPr>
              <w:pStyle w:val="TableParagraph"/>
              <w:spacing w:before="4"/>
              <w:ind w:left="19" w:right="12"/>
              <w:rPr>
                <w:sz w:val="22"/>
              </w:rPr>
            </w:pPr>
            <w:r>
              <w:rPr>
                <w:spacing w:val="-10"/>
                <w:sz w:val="22"/>
              </w:rPr>
              <w:t>0</w:t>
            </w:r>
          </w:p>
        </w:tc>
        <w:tc>
          <w:tcPr>
            <w:tcW w:w="1666" w:type="dxa"/>
          </w:tcPr>
          <w:p>
            <w:pPr>
              <w:pStyle w:val="TableParagraph"/>
              <w:spacing w:before="4"/>
              <w:ind w:left="6"/>
              <w:rPr>
                <w:sz w:val="22"/>
              </w:rPr>
            </w:pPr>
            <w:r>
              <w:rPr>
                <w:spacing w:val="-2"/>
                <w:sz w:val="22"/>
              </w:rPr>
              <w:t>Holgura</w:t>
            </w:r>
          </w:p>
        </w:tc>
      </w:tr>
      <w:tr>
        <w:trPr>
          <w:trHeight w:val="300" w:hRule="atLeast"/>
        </w:trPr>
        <w:tc>
          <w:tcPr>
            <w:tcW w:w="1671" w:type="dxa"/>
          </w:tcPr>
          <w:p>
            <w:pPr>
              <w:pStyle w:val="TableParagraph"/>
              <w:spacing w:before="18"/>
              <w:ind w:left="17" w:right="4"/>
              <w:rPr>
                <w:rFonts w:ascii="Trebuchet MS"/>
                <w:b/>
                <w:sz w:val="22"/>
              </w:rPr>
            </w:pPr>
            <w:r>
              <w:rPr>
                <w:rFonts w:ascii="Trebuchet MS"/>
                <w:b/>
                <w:color w:val="0E4660"/>
                <w:spacing w:val="-5"/>
                <w:sz w:val="22"/>
              </w:rPr>
              <w:t>AZ</w:t>
            </w:r>
          </w:p>
        </w:tc>
        <w:tc>
          <w:tcPr>
            <w:tcW w:w="1850" w:type="dxa"/>
          </w:tcPr>
          <w:p>
            <w:pPr>
              <w:pStyle w:val="TableParagraph"/>
              <w:spacing w:before="5"/>
              <w:ind w:left="18" w:right="5"/>
              <w:rPr>
                <w:sz w:val="22"/>
              </w:rPr>
            </w:pPr>
            <w:r>
              <w:rPr>
                <w:color w:val="0E4660"/>
                <w:spacing w:val="-5"/>
                <w:sz w:val="22"/>
              </w:rPr>
              <w:t>AX</w:t>
            </w:r>
          </w:p>
        </w:tc>
        <w:tc>
          <w:tcPr>
            <w:tcW w:w="1691" w:type="dxa"/>
          </w:tcPr>
          <w:p>
            <w:pPr>
              <w:pStyle w:val="TableParagraph"/>
              <w:spacing w:before="5"/>
              <w:ind w:left="17" w:right="5"/>
              <w:rPr>
                <w:sz w:val="22"/>
              </w:rPr>
            </w:pPr>
            <w:r>
              <w:rPr>
                <w:spacing w:val="-4"/>
                <w:sz w:val="22"/>
              </w:rPr>
              <w:t>120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7</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bl>
    <w:p>
      <w:pPr>
        <w:pStyle w:val="TableParagraph"/>
        <w:spacing w:after="0"/>
        <w:rPr>
          <w:sz w:val="22"/>
        </w:rPr>
        <w:sectPr>
          <w:footerReference w:type="default" r:id="rId31"/>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pgNumType w:start="50"/>
        </w:sectPr>
      </w:pPr>
    </w:p>
    <w:p>
      <w:pPr>
        <w:spacing w:line="240" w:lineRule="auto"/>
        <w:ind w:left="346" w:right="0" w:firstLine="0"/>
        <w:rPr>
          <w:sz w:val="20"/>
        </w:rPr>
      </w:pPr>
      <w:r>
        <w:rPr>
          <w:sz w:val="20"/>
        </w:rPr>
        <mc:AlternateContent>
          <mc:Choice Requires="wps">
            <w:drawing>
              <wp:anchor distT="0" distB="0" distL="0" distR="0" allowOverlap="1" layoutInCell="1" locked="0" behindDoc="1" simplePos="0" relativeHeight="484089856">
                <wp:simplePos x="0" y="0"/>
                <wp:positionH relativeFrom="page">
                  <wp:posOffset>304800</wp:posOffset>
                </wp:positionH>
                <wp:positionV relativeFrom="page">
                  <wp:posOffset>304799</wp:posOffset>
                </wp:positionV>
                <wp:extent cx="7165975" cy="945197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26624" id="docshape61"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sz w:val="20"/>
        </w:rPr>
        <w:drawing>
          <wp:inline distT="0" distB="0" distL="0" distR="0">
            <wp:extent cx="970781" cy="431101"/>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5" cstate="print"/>
                    <a:stretch>
                      <a:fillRect/>
                    </a:stretch>
                  </pic:blipFill>
                  <pic:spPr>
                    <a:xfrm>
                      <a:off x="0" y="0"/>
                      <a:ext cx="970781" cy="431101"/>
                    </a:xfrm>
                    <a:prstGeom prst="rect">
                      <a:avLst/>
                    </a:prstGeom>
                  </pic:spPr>
                </pic:pic>
              </a:graphicData>
            </a:graphic>
          </wp:inline>
        </w:drawing>
      </w:r>
      <w:r>
        <w:rPr>
          <w:sz w:val="20"/>
        </w:rPr>
      </w:r>
    </w:p>
    <w:p>
      <w:pPr>
        <w:pStyle w:val="BodyText"/>
        <w:spacing w:before="7"/>
        <w:rPr>
          <w:sz w:val="2"/>
        </w:rPr>
      </w:pPr>
    </w:p>
    <w:tbl>
      <w:tblPr>
        <w:tblW w:w="0" w:type="auto"/>
        <w:jc w:val="left"/>
        <w:tblInd w:w="990"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top w:w="0" w:type="dxa"/>
          <w:left w:w="0" w:type="dxa"/>
          <w:bottom w:w="0" w:type="dxa"/>
          <w:right w:w="0" w:type="dxa"/>
        </w:tblCellMar>
        <w:tblLook w:val="01E0"/>
      </w:tblPr>
      <w:tblGrid>
        <w:gridCol w:w="1671"/>
        <w:gridCol w:w="1850"/>
        <w:gridCol w:w="1691"/>
        <w:gridCol w:w="1056"/>
        <w:gridCol w:w="900"/>
        <w:gridCol w:w="1666"/>
      </w:tblGrid>
      <w:tr>
        <w:trPr>
          <w:trHeight w:val="300" w:hRule="atLeast"/>
        </w:trPr>
        <w:tc>
          <w:tcPr>
            <w:tcW w:w="1671" w:type="dxa"/>
          </w:tcPr>
          <w:p>
            <w:pPr>
              <w:pStyle w:val="TableParagraph"/>
              <w:spacing w:before="18"/>
              <w:ind w:left="17" w:right="7"/>
              <w:rPr>
                <w:rFonts w:ascii="Trebuchet MS"/>
                <w:b/>
                <w:sz w:val="22"/>
              </w:rPr>
            </w:pPr>
            <w:r>
              <w:rPr>
                <w:rFonts w:ascii="Trebuchet MS"/>
                <w:b/>
                <w:color w:val="0E4660"/>
                <w:spacing w:val="-5"/>
                <w:sz w:val="22"/>
              </w:rPr>
              <w:t>BA</w:t>
            </w:r>
          </w:p>
        </w:tc>
        <w:tc>
          <w:tcPr>
            <w:tcW w:w="1850" w:type="dxa"/>
          </w:tcPr>
          <w:p>
            <w:pPr>
              <w:pStyle w:val="TableParagraph"/>
              <w:spacing w:before="5"/>
              <w:ind w:left="18" w:right="8"/>
              <w:rPr>
                <w:sz w:val="22"/>
              </w:rPr>
            </w:pPr>
            <w:r>
              <w:rPr>
                <w:color w:val="0E4660"/>
                <w:spacing w:val="-5"/>
                <w:sz w:val="22"/>
              </w:rPr>
              <w:t>AU</w:t>
            </w:r>
          </w:p>
        </w:tc>
        <w:tc>
          <w:tcPr>
            <w:tcW w:w="1691" w:type="dxa"/>
          </w:tcPr>
          <w:p>
            <w:pPr>
              <w:pStyle w:val="TableParagraph"/>
              <w:spacing w:before="5"/>
              <w:ind w:left="17" w:right="5"/>
              <w:rPr>
                <w:sz w:val="22"/>
              </w:rPr>
            </w:pPr>
            <w:r>
              <w:rPr>
                <w:spacing w:val="-4"/>
                <w:sz w:val="22"/>
              </w:rPr>
              <w:t>120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7</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7"/>
              <w:rPr>
                <w:rFonts w:ascii="Trebuchet MS"/>
                <w:b/>
                <w:sz w:val="22"/>
              </w:rPr>
            </w:pPr>
            <w:r>
              <w:rPr>
                <w:rFonts w:ascii="Trebuchet MS"/>
                <w:b/>
                <w:color w:val="0E4660"/>
                <w:spacing w:val="-5"/>
                <w:w w:val="105"/>
                <w:sz w:val="22"/>
              </w:rPr>
              <w:t>BB</w:t>
            </w:r>
          </w:p>
        </w:tc>
        <w:tc>
          <w:tcPr>
            <w:tcW w:w="1850" w:type="dxa"/>
          </w:tcPr>
          <w:p>
            <w:pPr>
              <w:pStyle w:val="TableParagraph"/>
              <w:spacing w:before="5"/>
              <w:ind w:left="18" w:right="1"/>
              <w:rPr>
                <w:sz w:val="22"/>
              </w:rPr>
            </w:pPr>
            <w:r>
              <w:rPr>
                <w:color w:val="0E4660"/>
                <w:spacing w:val="-5"/>
                <w:sz w:val="22"/>
              </w:rPr>
              <w:t>BA</w:t>
            </w:r>
          </w:p>
        </w:tc>
        <w:tc>
          <w:tcPr>
            <w:tcW w:w="1691" w:type="dxa"/>
          </w:tcPr>
          <w:p>
            <w:pPr>
              <w:pStyle w:val="TableParagraph"/>
              <w:spacing w:before="5"/>
              <w:ind w:left="17" w:right="5"/>
              <w:rPr>
                <w:sz w:val="22"/>
              </w:rPr>
            </w:pPr>
            <w:r>
              <w:rPr>
                <w:spacing w:val="-4"/>
                <w:sz w:val="22"/>
              </w:rPr>
              <w:t>60</w:t>
            </w:r>
            <w:r>
              <w:rPr>
                <w:spacing w:val="-20"/>
                <w:sz w:val="22"/>
              </w:rPr>
              <w:t> </w:t>
            </w:r>
            <w:r>
              <w:rPr>
                <w:spacing w:val="-4"/>
                <w:sz w:val="22"/>
              </w:rPr>
              <w:t>días</w:t>
            </w:r>
          </w:p>
        </w:tc>
        <w:tc>
          <w:tcPr>
            <w:tcW w:w="1056" w:type="dxa"/>
          </w:tcPr>
          <w:p>
            <w:pPr>
              <w:pStyle w:val="TableParagraph"/>
              <w:spacing w:before="5"/>
              <w:ind w:left="15" w:right="3"/>
              <w:rPr>
                <w:sz w:val="22"/>
              </w:rPr>
            </w:pPr>
            <w:r>
              <w:rPr>
                <w:spacing w:val="-10"/>
                <w:sz w:val="22"/>
              </w:rPr>
              <w:t>7</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9"/>
              <w:ind w:left="17" w:right="8"/>
              <w:rPr>
                <w:rFonts w:ascii="Trebuchet MS"/>
                <w:b/>
                <w:sz w:val="22"/>
              </w:rPr>
            </w:pPr>
            <w:r>
              <w:rPr>
                <w:rFonts w:ascii="Trebuchet MS"/>
                <w:b/>
                <w:color w:val="0E4660"/>
                <w:spacing w:val="-5"/>
                <w:w w:val="110"/>
                <w:sz w:val="22"/>
              </w:rPr>
              <w:t>BC</w:t>
            </w:r>
          </w:p>
        </w:tc>
        <w:tc>
          <w:tcPr>
            <w:tcW w:w="1850" w:type="dxa"/>
          </w:tcPr>
          <w:p>
            <w:pPr>
              <w:pStyle w:val="TableParagraph"/>
              <w:spacing w:before="5"/>
              <w:ind w:left="18" w:right="2"/>
              <w:rPr>
                <w:sz w:val="22"/>
              </w:rPr>
            </w:pPr>
            <w:r>
              <w:rPr>
                <w:color w:val="0E4660"/>
                <w:spacing w:val="-5"/>
                <w:sz w:val="22"/>
              </w:rPr>
              <w:t>AW</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7</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8"/>
              <w:rPr>
                <w:rFonts w:ascii="Trebuchet MS"/>
                <w:b/>
                <w:sz w:val="22"/>
              </w:rPr>
            </w:pPr>
            <w:r>
              <w:rPr>
                <w:rFonts w:ascii="Trebuchet MS"/>
                <w:b/>
                <w:color w:val="0E4660"/>
                <w:spacing w:val="-5"/>
                <w:sz w:val="22"/>
              </w:rPr>
              <w:t>BE</w:t>
            </w:r>
          </w:p>
        </w:tc>
        <w:tc>
          <w:tcPr>
            <w:tcW w:w="1850" w:type="dxa"/>
          </w:tcPr>
          <w:p>
            <w:pPr>
              <w:pStyle w:val="TableParagraph"/>
              <w:spacing w:before="5"/>
              <w:ind w:left="18"/>
              <w:rPr>
                <w:sz w:val="22"/>
              </w:rPr>
            </w:pPr>
            <w:r>
              <w:rPr>
                <w:color w:val="0E4660"/>
                <w:spacing w:val="-5"/>
                <w:sz w:val="22"/>
              </w:rPr>
              <w:t>BD</w:t>
            </w:r>
          </w:p>
        </w:tc>
        <w:tc>
          <w:tcPr>
            <w:tcW w:w="1691" w:type="dxa"/>
          </w:tcPr>
          <w:p>
            <w:pPr>
              <w:pStyle w:val="TableParagraph"/>
              <w:spacing w:before="5"/>
              <w:ind w:left="17" w:right="5"/>
              <w:rPr>
                <w:sz w:val="22"/>
              </w:rPr>
            </w:pPr>
            <w:r>
              <w:rPr>
                <w:spacing w:val="-4"/>
                <w:sz w:val="22"/>
              </w:rPr>
              <w:t>300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4</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5"/>
              <w:rPr>
                <w:rFonts w:ascii="Trebuchet MS"/>
                <w:b/>
                <w:sz w:val="22"/>
              </w:rPr>
            </w:pPr>
            <w:r>
              <w:rPr>
                <w:rFonts w:ascii="Trebuchet MS"/>
                <w:b/>
                <w:color w:val="0E4660"/>
                <w:spacing w:val="-5"/>
                <w:sz w:val="22"/>
              </w:rPr>
              <w:t>BF</w:t>
            </w:r>
          </w:p>
        </w:tc>
        <w:tc>
          <w:tcPr>
            <w:tcW w:w="1850" w:type="dxa"/>
          </w:tcPr>
          <w:p>
            <w:pPr>
              <w:pStyle w:val="TableParagraph"/>
              <w:spacing w:before="5"/>
              <w:ind w:left="18"/>
              <w:rPr>
                <w:sz w:val="22"/>
              </w:rPr>
            </w:pPr>
            <w:r>
              <w:rPr>
                <w:color w:val="0E4660"/>
                <w:spacing w:val="-5"/>
                <w:sz w:val="22"/>
              </w:rPr>
              <w:t>BD</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4</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6"/>
              <w:rPr>
                <w:rFonts w:ascii="Trebuchet MS"/>
                <w:b/>
                <w:sz w:val="22"/>
              </w:rPr>
            </w:pPr>
            <w:r>
              <w:rPr>
                <w:rFonts w:ascii="Trebuchet MS"/>
                <w:b/>
                <w:color w:val="0E4660"/>
                <w:spacing w:val="-5"/>
                <w:w w:val="105"/>
                <w:sz w:val="22"/>
              </w:rPr>
              <w:t>BG</w:t>
            </w:r>
          </w:p>
        </w:tc>
        <w:tc>
          <w:tcPr>
            <w:tcW w:w="1850" w:type="dxa"/>
          </w:tcPr>
          <w:p>
            <w:pPr>
              <w:pStyle w:val="TableParagraph"/>
              <w:spacing w:before="5"/>
              <w:ind w:left="18" w:right="2"/>
              <w:rPr>
                <w:sz w:val="22"/>
              </w:rPr>
            </w:pPr>
            <w:r>
              <w:rPr>
                <w:color w:val="0E4660"/>
                <w:spacing w:val="-10"/>
                <w:w w:val="105"/>
                <w:sz w:val="22"/>
              </w:rPr>
              <w:t>N</w:t>
            </w:r>
          </w:p>
        </w:tc>
        <w:tc>
          <w:tcPr>
            <w:tcW w:w="1691" w:type="dxa"/>
          </w:tcPr>
          <w:p>
            <w:pPr>
              <w:pStyle w:val="TableParagraph"/>
              <w:spacing w:before="5"/>
              <w:ind w:left="17" w:right="5"/>
              <w:rPr>
                <w:sz w:val="22"/>
              </w:rPr>
            </w:pPr>
            <w:r>
              <w:rPr>
                <w:spacing w:val="-4"/>
                <w:sz w:val="22"/>
              </w:rPr>
              <w:t>90</w:t>
            </w:r>
            <w:r>
              <w:rPr>
                <w:spacing w:val="-20"/>
                <w:sz w:val="22"/>
              </w:rPr>
              <w:t> </w:t>
            </w:r>
            <w:r>
              <w:rPr>
                <w:spacing w:val="-4"/>
                <w:sz w:val="22"/>
              </w:rPr>
              <w:t>días</w:t>
            </w:r>
          </w:p>
        </w:tc>
        <w:tc>
          <w:tcPr>
            <w:tcW w:w="1056" w:type="dxa"/>
          </w:tcPr>
          <w:p>
            <w:pPr>
              <w:pStyle w:val="TableParagraph"/>
              <w:spacing w:before="5"/>
              <w:ind w:left="15" w:right="3"/>
              <w:rPr>
                <w:sz w:val="22"/>
              </w:rPr>
            </w:pPr>
            <w:r>
              <w:rPr>
                <w:spacing w:val="-10"/>
                <w:sz w:val="22"/>
              </w:rPr>
              <w:t>4</w:t>
            </w:r>
          </w:p>
        </w:tc>
        <w:tc>
          <w:tcPr>
            <w:tcW w:w="900" w:type="dxa"/>
          </w:tcPr>
          <w:p>
            <w:pPr>
              <w:pStyle w:val="TableParagraph"/>
              <w:spacing w:before="5"/>
              <w:ind w:left="19" w:right="12"/>
              <w:rPr>
                <w:sz w:val="22"/>
              </w:rPr>
            </w:pPr>
            <w:r>
              <w:rPr>
                <w:spacing w:val="-10"/>
                <w:sz w:val="22"/>
              </w:rPr>
              <w:t>4</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3"/>
              <w:rPr>
                <w:rFonts w:ascii="Trebuchet MS"/>
                <w:b/>
                <w:sz w:val="22"/>
              </w:rPr>
            </w:pPr>
            <w:r>
              <w:rPr>
                <w:rFonts w:ascii="Trebuchet MS"/>
                <w:b/>
                <w:color w:val="0E4660"/>
                <w:spacing w:val="-5"/>
                <w:w w:val="105"/>
                <w:sz w:val="22"/>
              </w:rPr>
              <w:t>BH</w:t>
            </w:r>
          </w:p>
        </w:tc>
        <w:tc>
          <w:tcPr>
            <w:tcW w:w="1850" w:type="dxa"/>
          </w:tcPr>
          <w:p>
            <w:pPr>
              <w:pStyle w:val="TableParagraph"/>
              <w:spacing w:before="5"/>
              <w:ind w:left="18" w:right="6"/>
              <w:rPr>
                <w:sz w:val="22"/>
              </w:rPr>
            </w:pPr>
            <w:r>
              <w:rPr>
                <w:color w:val="0E4660"/>
                <w:spacing w:val="-5"/>
                <w:w w:val="105"/>
                <w:sz w:val="22"/>
              </w:rPr>
              <w:t>BG</w:t>
            </w:r>
          </w:p>
        </w:tc>
        <w:tc>
          <w:tcPr>
            <w:tcW w:w="1691" w:type="dxa"/>
          </w:tcPr>
          <w:p>
            <w:pPr>
              <w:pStyle w:val="TableParagraph"/>
              <w:spacing w:before="5"/>
              <w:ind w:left="17" w:right="5"/>
              <w:rPr>
                <w:sz w:val="22"/>
              </w:rPr>
            </w:pPr>
            <w:r>
              <w:rPr>
                <w:spacing w:val="-4"/>
                <w:sz w:val="22"/>
              </w:rPr>
              <w:t>120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4</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9"/>
              <w:rPr>
                <w:rFonts w:ascii="Trebuchet MS"/>
                <w:b/>
                <w:sz w:val="22"/>
              </w:rPr>
            </w:pPr>
            <w:r>
              <w:rPr>
                <w:rFonts w:ascii="Trebuchet MS"/>
                <w:b/>
                <w:color w:val="0E4660"/>
                <w:spacing w:val="-5"/>
                <w:w w:val="105"/>
                <w:sz w:val="22"/>
              </w:rPr>
              <w:t>BI</w:t>
            </w:r>
          </w:p>
        </w:tc>
        <w:tc>
          <w:tcPr>
            <w:tcW w:w="1850" w:type="dxa"/>
          </w:tcPr>
          <w:p>
            <w:pPr>
              <w:pStyle w:val="TableParagraph"/>
              <w:spacing w:before="5"/>
              <w:ind w:left="18" w:right="6"/>
              <w:rPr>
                <w:sz w:val="22"/>
              </w:rPr>
            </w:pPr>
            <w:r>
              <w:rPr>
                <w:color w:val="0E4660"/>
                <w:spacing w:val="-5"/>
                <w:w w:val="105"/>
                <w:sz w:val="22"/>
              </w:rPr>
              <w:t>BG</w:t>
            </w:r>
          </w:p>
        </w:tc>
        <w:tc>
          <w:tcPr>
            <w:tcW w:w="1691" w:type="dxa"/>
          </w:tcPr>
          <w:p>
            <w:pPr>
              <w:pStyle w:val="TableParagraph"/>
              <w:spacing w:before="5"/>
              <w:ind w:left="17" w:right="5"/>
              <w:rPr>
                <w:sz w:val="22"/>
              </w:rPr>
            </w:pPr>
            <w:r>
              <w:rPr>
                <w:spacing w:val="-4"/>
                <w:sz w:val="22"/>
              </w:rPr>
              <w:t>90</w:t>
            </w:r>
            <w:r>
              <w:rPr>
                <w:spacing w:val="-20"/>
                <w:sz w:val="22"/>
              </w:rPr>
              <w:t> </w:t>
            </w:r>
            <w:r>
              <w:rPr>
                <w:spacing w:val="-4"/>
                <w:sz w:val="22"/>
              </w:rPr>
              <w:t>días</w:t>
            </w:r>
          </w:p>
        </w:tc>
        <w:tc>
          <w:tcPr>
            <w:tcW w:w="1056" w:type="dxa"/>
          </w:tcPr>
          <w:p>
            <w:pPr>
              <w:pStyle w:val="TableParagraph"/>
              <w:spacing w:before="5"/>
              <w:ind w:left="15" w:right="3"/>
              <w:rPr>
                <w:sz w:val="22"/>
              </w:rPr>
            </w:pPr>
            <w:r>
              <w:rPr>
                <w:spacing w:val="-10"/>
                <w:sz w:val="22"/>
              </w:rPr>
              <w:t>4</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7"/>
              <w:rPr>
                <w:rFonts w:ascii="Trebuchet MS"/>
                <w:b/>
                <w:sz w:val="22"/>
              </w:rPr>
            </w:pPr>
            <w:r>
              <w:rPr>
                <w:rFonts w:ascii="Trebuchet MS"/>
                <w:b/>
                <w:color w:val="0E4660"/>
                <w:spacing w:val="-5"/>
                <w:sz w:val="22"/>
              </w:rPr>
              <w:t>BK</w:t>
            </w:r>
          </w:p>
        </w:tc>
        <w:tc>
          <w:tcPr>
            <w:tcW w:w="1850" w:type="dxa"/>
          </w:tcPr>
          <w:p>
            <w:pPr>
              <w:pStyle w:val="TableParagraph"/>
              <w:spacing w:before="5"/>
              <w:ind w:left="18" w:right="9"/>
              <w:rPr>
                <w:sz w:val="22"/>
              </w:rPr>
            </w:pPr>
            <w:r>
              <w:rPr>
                <w:color w:val="0E4660"/>
                <w:spacing w:val="-10"/>
                <w:sz w:val="22"/>
              </w:rPr>
              <w:t>Y</w:t>
            </w:r>
          </w:p>
        </w:tc>
        <w:tc>
          <w:tcPr>
            <w:tcW w:w="1691" w:type="dxa"/>
          </w:tcPr>
          <w:p>
            <w:pPr>
              <w:pStyle w:val="TableParagraph"/>
              <w:spacing w:before="5"/>
              <w:ind w:left="17" w:right="5"/>
              <w:rPr>
                <w:sz w:val="22"/>
              </w:rPr>
            </w:pPr>
            <w:r>
              <w:rPr>
                <w:spacing w:val="-4"/>
                <w:sz w:val="22"/>
              </w:rPr>
              <w:t>180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3</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r>
        <w:trPr>
          <w:trHeight w:val="300" w:hRule="atLeast"/>
        </w:trPr>
        <w:tc>
          <w:tcPr>
            <w:tcW w:w="1671" w:type="dxa"/>
          </w:tcPr>
          <w:p>
            <w:pPr>
              <w:pStyle w:val="TableParagraph"/>
              <w:spacing w:before="18"/>
              <w:ind w:left="17" w:right="11"/>
              <w:rPr>
                <w:rFonts w:ascii="Trebuchet MS"/>
                <w:b/>
                <w:sz w:val="22"/>
              </w:rPr>
            </w:pPr>
            <w:r>
              <w:rPr>
                <w:rFonts w:ascii="Trebuchet MS"/>
                <w:b/>
                <w:color w:val="0E4660"/>
                <w:spacing w:val="-5"/>
                <w:sz w:val="22"/>
              </w:rPr>
              <w:t>BL</w:t>
            </w:r>
          </w:p>
        </w:tc>
        <w:tc>
          <w:tcPr>
            <w:tcW w:w="1850" w:type="dxa"/>
          </w:tcPr>
          <w:p>
            <w:pPr>
              <w:pStyle w:val="TableParagraph"/>
              <w:spacing w:before="5"/>
              <w:ind w:left="18"/>
              <w:rPr>
                <w:sz w:val="22"/>
              </w:rPr>
            </w:pPr>
            <w:r>
              <w:rPr>
                <w:color w:val="0E4660"/>
                <w:spacing w:val="-5"/>
                <w:sz w:val="22"/>
              </w:rPr>
              <w:t>BD</w:t>
            </w:r>
          </w:p>
        </w:tc>
        <w:tc>
          <w:tcPr>
            <w:tcW w:w="1691" w:type="dxa"/>
          </w:tcPr>
          <w:p>
            <w:pPr>
              <w:pStyle w:val="TableParagraph"/>
              <w:spacing w:before="5"/>
              <w:ind w:left="17" w:right="5"/>
              <w:rPr>
                <w:sz w:val="22"/>
              </w:rPr>
            </w:pPr>
            <w:r>
              <w:rPr>
                <w:spacing w:val="-4"/>
                <w:sz w:val="22"/>
              </w:rPr>
              <w:t>330</w:t>
            </w:r>
            <w:r>
              <w:rPr>
                <w:spacing w:val="-22"/>
                <w:sz w:val="22"/>
              </w:rPr>
              <w:t> </w:t>
            </w:r>
            <w:r>
              <w:rPr>
                <w:spacing w:val="-4"/>
                <w:sz w:val="22"/>
              </w:rPr>
              <w:t>días</w:t>
            </w:r>
          </w:p>
        </w:tc>
        <w:tc>
          <w:tcPr>
            <w:tcW w:w="1056" w:type="dxa"/>
          </w:tcPr>
          <w:p>
            <w:pPr>
              <w:pStyle w:val="TableParagraph"/>
              <w:spacing w:before="5"/>
              <w:ind w:left="15" w:right="3"/>
              <w:rPr>
                <w:sz w:val="22"/>
              </w:rPr>
            </w:pPr>
            <w:r>
              <w:rPr>
                <w:spacing w:val="-10"/>
                <w:sz w:val="22"/>
              </w:rPr>
              <w:t>4</w:t>
            </w:r>
          </w:p>
        </w:tc>
        <w:tc>
          <w:tcPr>
            <w:tcW w:w="900" w:type="dxa"/>
          </w:tcPr>
          <w:p>
            <w:pPr>
              <w:pStyle w:val="TableParagraph"/>
              <w:spacing w:before="5"/>
              <w:ind w:left="19" w:right="12"/>
              <w:rPr>
                <w:sz w:val="22"/>
              </w:rPr>
            </w:pPr>
            <w:r>
              <w:rPr>
                <w:spacing w:val="-10"/>
                <w:sz w:val="22"/>
              </w:rPr>
              <w:t>0</w:t>
            </w:r>
          </w:p>
        </w:tc>
        <w:tc>
          <w:tcPr>
            <w:tcW w:w="1666" w:type="dxa"/>
          </w:tcPr>
          <w:p>
            <w:pPr>
              <w:pStyle w:val="TableParagraph"/>
              <w:spacing w:before="5"/>
              <w:ind w:left="6"/>
              <w:rPr>
                <w:sz w:val="22"/>
              </w:rPr>
            </w:pPr>
            <w:r>
              <w:rPr>
                <w:spacing w:val="-2"/>
                <w:sz w:val="22"/>
              </w:rPr>
              <w:t>Holgura</w:t>
            </w:r>
          </w:p>
        </w:tc>
      </w:tr>
    </w:tbl>
    <w:p>
      <w:pPr>
        <w:pStyle w:val="BodyText"/>
        <w:spacing w:before="175"/>
      </w:pPr>
    </w:p>
    <w:p>
      <w:pPr>
        <w:pStyle w:val="BodyText"/>
        <w:spacing w:before="1"/>
        <w:ind w:left="980"/>
      </w:pPr>
      <w:r>
        <w:rPr>
          <w:rFonts w:ascii="Trebuchet MS" w:hAnsi="Trebuchet MS"/>
          <w:b/>
          <w:w w:val="75"/>
        </w:rPr>
        <w:t>Ruta</w:t>
      </w:r>
      <w:r>
        <w:rPr>
          <w:rFonts w:ascii="Trebuchet MS" w:hAnsi="Trebuchet MS"/>
          <w:b/>
          <w:spacing w:val="-2"/>
          <w:w w:val="75"/>
        </w:rPr>
        <w:t> </w:t>
      </w:r>
      <w:r>
        <w:rPr>
          <w:rFonts w:ascii="Trebuchet MS" w:hAnsi="Trebuchet MS"/>
          <w:b/>
          <w:w w:val="75"/>
        </w:rPr>
        <w:t>Crítica:</w:t>
      </w:r>
      <w:r>
        <w:rPr>
          <w:rFonts w:ascii="Trebuchet MS" w:hAnsi="Trebuchet MS"/>
          <w:b/>
          <w:spacing w:val="-13"/>
        </w:rPr>
        <w:t> </w:t>
      </w:r>
      <w:r>
        <w:rPr>
          <w:w w:val="75"/>
        </w:rPr>
        <w:t>A</w:t>
      </w:r>
      <w:r>
        <w:rPr>
          <w:spacing w:val="-17"/>
        </w:rPr>
        <w:t> </w:t>
      </w:r>
      <w:r>
        <w:rPr>
          <w:w w:val="75"/>
        </w:rPr>
        <w:t>→</w:t>
      </w:r>
      <w:r>
        <w:rPr>
          <w:spacing w:val="-3"/>
          <w:w w:val="75"/>
        </w:rPr>
        <w:t> </w:t>
      </w:r>
      <w:r>
        <w:rPr>
          <w:w w:val="75"/>
        </w:rPr>
        <w:t>B</w:t>
      </w:r>
      <w:r>
        <w:rPr>
          <w:spacing w:val="-15"/>
        </w:rPr>
        <w:t> </w:t>
      </w:r>
      <w:r>
        <w:rPr>
          <w:w w:val="75"/>
        </w:rPr>
        <w:t>→</w:t>
      </w:r>
      <w:r>
        <w:rPr>
          <w:spacing w:val="-3"/>
          <w:w w:val="75"/>
        </w:rPr>
        <w:t> </w:t>
      </w:r>
      <w:r>
        <w:rPr>
          <w:w w:val="75"/>
        </w:rPr>
        <w:t>C</w:t>
      </w:r>
      <w:r>
        <w:rPr>
          <w:spacing w:val="-15"/>
        </w:rPr>
        <w:t> </w:t>
      </w:r>
      <w:r>
        <w:rPr>
          <w:w w:val="75"/>
        </w:rPr>
        <w:t>→</w:t>
      </w:r>
      <w:r>
        <w:rPr>
          <w:spacing w:val="-14"/>
        </w:rPr>
        <w:t> </w:t>
      </w:r>
      <w:r>
        <w:rPr>
          <w:w w:val="75"/>
        </w:rPr>
        <w:t>D</w:t>
      </w:r>
      <w:r>
        <w:rPr>
          <w:spacing w:val="-1"/>
          <w:w w:val="75"/>
        </w:rPr>
        <w:t> </w:t>
      </w:r>
      <w:r>
        <w:rPr>
          <w:w w:val="75"/>
        </w:rPr>
        <w:t>→</w:t>
      </w:r>
      <w:r>
        <w:rPr>
          <w:spacing w:val="-2"/>
          <w:w w:val="75"/>
        </w:rPr>
        <w:t> </w:t>
      </w:r>
      <w:r>
        <w:rPr>
          <w:w w:val="75"/>
        </w:rPr>
        <w:t>E</w:t>
      </w:r>
      <w:r>
        <w:rPr>
          <w:spacing w:val="-15"/>
        </w:rPr>
        <w:t> </w:t>
      </w:r>
      <w:r>
        <w:rPr>
          <w:w w:val="75"/>
        </w:rPr>
        <w:t>→</w:t>
      </w:r>
      <w:r>
        <w:rPr>
          <w:spacing w:val="-15"/>
        </w:rPr>
        <w:t> </w:t>
      </w:r>
      <w:r>
        <w:rPr>
          <w:w w:val="75"/>
        </w:rPr>
        <w:t>F</w:t>
      </w:r>
      <w:r>
        <w:rPr>
          <w:spacing w:val="-2"/>
          <w:w w:val="75"/>
        </w:rPr>
        <w:t> </w:t>
      </w:r>
      <w:r>
        <w:rPr>
          <w:w w:val="75"/>
        </w:rPr>
        <w:t>→</w:t>
      </w:r>
      <w:r>
        <w:rPr>
          <w:spacing w:val="-15"/>
        </w:rPr>
        <w:t> </w:t>
      </w:r>
      <w:r>
        <w:rPr>
          <w:w w:val="75"/>
        </w:rPr>
        <w:t>G</w:t>
      </w:r>
      <w:r>
        <w:rPr>
          <w:spacing w:val="-1"/>
          <w:w w:val="75"/>
        </w:rPr>
        <w:t> </w:t>
      </w:r>
      <w:r>
        <w:rPr>
          <w:w w:val="75"/>
        </w:rPr>
        <w:t>→</w:t>
      </w:r>
      <w:r>
        <w:rPr>
          <w:spacing w:val="-15"/>
        </w:rPr>
        <w:t> </w:t>
      </w:r>
      <w:r>
        <w:rPr>
          <w:w w:val="75"/>
        </w:rPr>
        <w:t>H</w:t>
      </w:r>
      <w:r>
        <w:rPr>
          <w:spacing w:val="-1"/>
          <w:w w:val="75"/>
        </w:rPr>
        <w:t> </w:t>
      </w:r>
      <w:r>
        <w:rPr>
          <w:w w:val="75"/>
        </w:rPr>
        <w:t>→</w:t>
      </w:r>
      <w:r>
        <w:rPr>
          <w:spacing w:val="-14"/>
        </w:rPr>
        <w:t> </w:t>
      </w:r>
      <w:r>
        <w:rPr>
          <w:w w:val="75"/>
        </w:rPr>
        <w:t>I</w:t>
      </w:r>
      <w:r>
        <w:rPr>
          <w:spacing w:val="-15"/>
        </w:rPr>
        <w:t> </w:t>
      </w:r>
      <w:r>
        <w:rPr>
          <w:w w:val="75"/>
        </w:rPr>
        <w:t>→</w:t>
      </w:r>
      <w:r>
        <w:rPr>
          <w:spacing w:val="-4"/>
          <w:w w:val="75"/>
        </w:rPr>
        <w:t> </w:t>
      </w:r>
      <w:r>
        <w:rPr>
          <w:w w:val="75"/>
        </w:rPr>
        <w:t>J</w:t>
      </w:r>
      <w:r>
        <w:rPr>
          <w:spacing w:val="-15"/>
        </w:rPr>
        <w:t> </w:t>
      </w:r>
      <w:r>
        <w:rPr>
          <w:w w:val="75"/>
        </w:rPr>
        <w:t>→</w:t>
      </w:r>
      <w:r>
        <w:rPr>
          <w:spacing w:val="-2"/>
          <w:w w:val="75"/>
        </w:rPr>
        <w:t> </w:t>
      </w:r>
      <w:r>
        <w:rPr>
          <w:w w:val="75"/>
        </w:rPr>
        <w:t>L</w:t>
      </w:r>
      <w:r>
        <w:rPr>
          <w:spacing w:val="-11"/>
        </w:rPr>
        <w:t> </w:t>
      </w:r>
      <w:r>
        <w:rPr>
          <w:w w:val="75"/>
        </w:rPr>
        <w:t>→</w:t>
      </w:r>
      <w:r>
        <w:rPr>
          <w:spacing w:val="-15"/>
        </w:rPr>
        <w:t> </w:t>
      </w:r>
      <w:r>
        <w:rPr>
          <w:w w:val="75"/>
        </w:rPr>
        <w:t>M</w:t>
      </w:r>
      <w:r>
        <w:rPr>
          <w:spacing w:val="-17"/>
        </w:rPr>
        <w:t> </w:t>
      </w:r>
      <w:r>
        <w:rPr>
          <w:w w:val="75"/>
        </w:rPr>
        <w:t>→</w:t>
      </w:r>
      <w:r>
        <w:rPr>
          <w:spacing w:val="-2"/>
          <w:w w:val="75"/>
        </w:rPr>
        <w:t> </w:t>
      </w:r>
      <w:r>
        <w:rPr>
          <w:w w:val="75"/>
        </w:rPr>
        <w:t>N</w:t>
      </w:r>
      <w:r>
        <w:rPr>
          <w:spacing w:val="-1"/>
          <w:w w:val="75"/>
        </w:rPr>
        <w:t> </w:t>
      </w:r>
      <w:r>
        <w:rPr>
          <w:w w:val="75"/>
        </w:rPr>
        <w:t>→</w:t>
      </w:r>
      <w:r>
        <w:rPr>
          <w:spacing w:val="-15"/>
        </w:rPr>
        <w:t> </w:t>
      </w:r>
      <w:r>
        <w:rPr>
          <w:w w:val="75"/>
        </w:rPr>
        <w:t>Ñ</w:t>
      </w:r>
      <w:r>
        <w:rPr>
          <w:spacing w:val="-2"/>
          <w:w w:val="75"/>
        </w:rPr>
        <w:t> </w:t>
      </w:r>
      <w:r>
        <w:rPr>
          <w:w w:val="75"/>
        </w:rPr>
        <w:t>→</w:t>
      </w:r>
      <w:r>
        <w:rPr>
          <w:spacing w:val="-15"/>
        </w:rPr>
        <w:t> </w:t>
      </w:r>
      <w:r>
        <w:rPr>
          <w:w w:val="75"/>
        </w:rPr>
        <w:t>O</w:t>
      </w:r>
      <w:r>
        <w:rPr>
          <w:spacing w:val="-1"/>
          <w:w w:val="75"/>
        </w:rPr>
        <w:t> </w:t>
      </w:r>
      <w:r>
        <w:rPr>
          <w:w w:val="75"/>
        </w:rPr>
        <w:t>→</w:t>
      </w:r>
      <w:r>
        <w:rPr>
          <w:spacing w:val="-15"/>
        </w:rPr>
        <w:t> </w:t>
      </w:r>
      <w:r>
        <w:rPr>
          <w:w w:val="75"/>
        </w:rPr>
        <w:t>T</w:t>
      </w:r>
      <w:r>
        <w:rPr>
          <w:spacing w:val="-17"/>
        </w:rPr>
        <w:t> </w:t>
      </w:r>
      <w:r>
        <w:rPr>
          <w:w w:val="75"/>
        </w:rPr>
        <w:t>→</w:t>
      </w:r>
      <w:r>
        <w:rPr>
          <w:spacing w:val="-2"/>
          <w:w w:val="75"/>
        </w:rPr>
        <w:t> </w:t>
      </w:r>
      <w:r>
        <w:rPr>
          <w:w w:val="75"/>
        </w:rPr>
        <w:t>U</w:t>
      </w:r>
      <w:r>
        <w:rPr>
          <w:spacing w:val="-12"/>
        </w:rPr>
        <w:t> </w:t>
      </w:r>
      <w:r>
        <w:rPr>
          <w:w w:val="75"/>
        </w:rPr>
        <w:t>→</w:t>
      </w:r>
      <w:r>
        <w:rPr>
          <w:spacing w:val="-2"/>
          <w:w w:val="75"/>
        </w:rPr>
        <w:t> </w:t>
      </w:r>
      <w:r>
        <w:rPr>
          <w:w w:val="75"/>
        </w:rPr>
        <w:t>Y</w:t>
      </w:r>
      <w:r>
        <w:rPr>
          <w:spacing w:val="-11"/>
        </w:rPr>
        <w:t> </w:t>
      </w:r>
      <w:r>
        <w:rPr>
          <w:w w:val="75"/>
        </w:rPr>
        <w:t>→</w:t>
      </w:r>
      <w:r>
        <w:rPr>
          <w:spacing w:val="-3"/>
          <w:w w:val="75"/>
        </w:rPr>
        <w:t> </w:t>
      </w:r>
      <w:r>
        <w:rPr>
          <w:w w:val="75"/>
        </w:rPr>
        <w:t>Z</w:t>
      </w:r>
      <w:r>
        <w:rPr>
          <w:spacing w:val="-16"/>
        </w:rPr>
        <w:t> </w:t>
      </w:r>
      <w:r>
        <w:rPr>
          <w:w w:val="75"/>
        </w:rPr>
        <w:t>→</w:t>
      </w:r>
      <w:r>
        <w:rPr>
          <w:spacing w:val="-3"/>
          <w:w w:val="75"/>
        </w:rPr>
        <w:t> </w:t>
      </w:r>
      <w:r>
        <w:rPr>
          <w:w w:val="75"/>
        </w:rPr>
        <w:t>AB</w:t>
      </w:r>
      <w:r>
        <w:rPr>
          <w:spacing w:val="-16"/>
        </w:rPr>
        <w:t> </w:t>
      </w:r>
      <w:r>
        <w:rPr>
          <w:w w:val="75"/>
        </w:rPr>
        <w:t>→</w:t>
      </w:r>
      <w:r>
        <w:rPr>
          <w:spacing w:val="-15"/>
        </w:rPr>
        <w:t> </w:t>
      </w:r>
      <w:r>
        <w:rPr>
          <w:spacing w:val="-7"/>
          <w:w w:val="75"/>
        </w:rPr>
        <w:t>BM</w:t>
      </w:r>
    </w:p>
    <w:p>
      <w:pPr>
        <w:pStyle w:val="BodyText"/>
        <w:spacing w:before="21"/>
        <w:ind w:left="980"/>
      </w:pPr>
      <w:r>
        <w:rPr>
          <w:w w:val="80"/>
        </w:rPr>
        <w:t>→</w:t>
      </w:r>
      <w:r>
        <w:rPr>
          <w:spacing w:val="-8"/>
          <w:w w:val="80"/>
        </w:rPr>
        <w:t> </w:t>
      </w:r>
      <w:r>
        <w:rPr>
          <w:w w:val="80"/>
        </w:rPr>
        <w:t>BN</w:t>
      </w:r>
      <w:r>
        <w:rPr>
          <w:spacing w:val="-6"/>
          <w:w w:val="80"/>
        </w:rPr>
        <w:t> </w:t>
      </w:r>
      <w:r>
        <w:rPr>
          <w:w w:val="80"/>
        </w:rPr>
        <w:t>→</w:t>
      </w:r>
      <w:r>
        <w:rPr>
          <w:spacing w:val="-7"/>
          <w:w w:val="80"/>
        </w:rPr>
        <w:t> </w:t>
      </w:r>
      <w:r>
        <w:rPr>
          <w:w w:val="80"/>
        </w:rPr>
        <w:t>BÑ</w:t>
      </w:r>
      <w:r>
        <w:rPr>
          <w:spacing w:val="-6"/>
          <w:w w:val="80"/>
        </w:rPr>
        <w:t> </w:t>
      </w:r>
      <w:r>
        <w:rPr>
          <w:w w:val="80"/>
        </w:rPr>
        <w:t>→</w:t>
      </w:r>
      <w:r>
        <w:rPr>
          <w:spacing w:val="-7"/>
          <w:w w:val="80"/>
        </w:rPr>
        <w:t> </w:t>
      </w:r>
      <w:r>
        <w:rPr>
          <w:w w:val="80"/>
        </w:rPr>
        <w:t>BO</w:t>
      </w:r>
      <w:r>
        <w:rPr>
          <w:spacing w:val="-7"/>
          <w:w w:val="80"/>
        </w:rPr>
        <w:t> </w:t>
      </w:r>
      <w:r>
        <w:rPr>
          <w:w w:val="80"/>
        </w:rPr>
        <w:t>→</w:t>
      </w:r>
      <w:r>
        <w:rPr>
          <w:spacing w:val="-6"/>
          <w:w w:val="80"/>
        </w:rPr>
        <w:t> </w:t>
      </w:r>
      <w:r>
        <w:rPr>
          <w:w w:val="80"/>
        </w:rPr>
        <w:t>BP</w:t>
      </w:r>
      <w:r>
        <w:rPr>
          <w:spacing w:val="-8"/>
          <w:w w:val="80"/>
        </w:rPr>
        <w:t> </w:t>
      </w:r>
      <w:r>
        <w:rPr>
          <w:w w:val="80"/>
        </w:rPr>
        <w:t>→</w:t>
      </w:r>
      <w:r>
        <w:rPr>
          <w:spacing w:val="-6"/>
          <w:w w:val="80"/>
        </w:rPr>
        <w:t> </w:t>
      </w:r>
      <w:r>
        <w:rPr>
          <w:w w:val="80"/>
        </w:rPr>
        <w:t>BQ</w:t>
      </w:r>
      <w:r>
        <w:rPr>
          <w:spacing w:val="-7"/>
          <w:w w:val="80"/>
        </w:rPr>
        <w:t> </w:t>
      </w:r>
      <w:r>
        <w:rPr>
          <w:w w:val="80"/>
        </w:rPr>
        <w:t>→</w:t>
      </w:r>
      <w:r>
        <w:rPr>
          <w:spacing w:val="-6"/>
          <w:w w:val="80"/>
        </w:rPr>
        <w:t> </w:t>
      </w:r>
      <w:r>
        <w:rPr>
          <w:spacing w:val="-5"/>
          <w:w w:val="80"/>
        </w:rPr>
        <w:t>BR</w:t>
      </w:r>
    </w:p>
    <w:p>
      <w:pPr>
        <w:pStyle w:val="BodyText"/>
      </w:pPr>
    </w:p>
    <w:p>
      <w:pPr>
        <w:pStyle w:val="BodyText"/>
        <w:spacing w:before="103"/>
      </w:pPr>
    </w:p>
    <w:p>
      <w:pPr>
        <w:pStyle w:val="BodyText"/>
        <w:spacing w:line="405" w:lineRule="auto"/>
        <w:ind w:left="980"/>
        <w:rPr>
          <w:rFonts w:ascii="Trebuchet MS" w:hAnsi="Trebuchet MS"/>
          <w:b/>
        </w:rPr>
      </w:pPr>
      <w:r>
        <w:rPr/>
        <w:t>Sustituyendo los valores tenemos que: </w:t>
      </w:r>
      <w:r>
        <w:rPr>
          <w:w w:val="85"/>
        </w:rPr>
        <w:t>1+1+1+1+1+1+1+5+5+10+14+14+7+1+3+3+330+180+120+150+3+4+5+3+2+3+2 = </w:t>
      </w:r>
      <w:r>
        <w:rPr>
          <w:rFonts w:ascii="Trebuchet MS" w:hAnsi="Trebuchet MS"/>
          <w:b/>
          <w:w w:val="85"/>
        </w:rPr>
        <w:t>873 días</w:t>
      </w:r>
    </w:p>
    <w:p>
      <w:pPr>
        <w:pStyle w:val="BodyText"/>
        <w:spacing w:before="194"/>
        <w:rPr>
          <w:rFonts w:ascii="Trebuchet MS"/>
          <w:b/>
        </w:rPr>
      </w:pPr>
    </w:p>
    <w:p>
      <w:pPr>
        <w:pStyle w:val="BodyText"/>
        <w:spacing w:line="256" w:lineRule="auto"/>
        <w:ind w:left="980" w:right="252"/>
        <w:jc w:val="both"/>
      </w:pPr>
      <w:r>
        <w:rPr>
          <w:spacing w:val="-4"/>
        </w:rPr>
        <w:t>Mediante</w:t>
      </w:r>
      <w:r>
        <w:rPr>
          <w:spacing w:val="-14"/>
        </w:rPr>
        <w:t> </w:t>
      </w:r>
      <w:r>
        <w:rPr>
          <w:spacing w:val="-4"/>
        </w:rPr>
        <w:t>el</w:t>
      </w:r>
      <w:r>
        <w:rPr>
          <w:spacing w:val="-13"/>
        </w:rPr>
        <w:t> </w:t>
      </w:r>
      <w:r>
        <w:rPr>
          <w:spacing w:val="-4"/>
        </w:rPr>
        <w:t>análisis</w:t>
      </w:r>
      <w:r>
        <w:rPr>
          <w:spacing w:val="-13"/>
        </w:rPr>
        <w:t> </w:t>
      </w:r>
      <w:r>
        <w:rPr>
          <w:spacing w:val="-4"/>
        </w:rPr>
        <w:t>se</w:t>
      </w:r>
      <w:r>
        <w:rPr>
          <w:spacing w:val="-13"/>
        </w:rPr>
        <w:t> </w:t>
      </w:r>
      <w:r>
        <w:rPr>
          <w:spacing w:val="-4"/>
        </w:rPr>
        <w:t>revelo</w:t>
      </w:r>
      <w:r>
        <w:rPr>
          <w:spacing w:val="-13"/>
        </w:rPr>
        <w:t> </w:t>
      </w:r>
      <w:r>
        <w:rPr>
          <w:spacing w:val="-4"/>
        </w:rPr>
        <w:t>que</w:t>
      </w:r>
      <w:r>
        <w:rPr>
          <w:spacing w:val="-14"/>
        </w:rPr>
        <w:t> </w:t>
      </w:r>
      <w:r>
        <w:rPr>
          <w:spacing w:val="-4"/>
        </w:rPr>
        <w:t>la</w:t>
      </w:r>
      <w:r>
        <w:rPr>
          <w:spacing w:val="-13"/>
        </w:rPr>
        <w:t> </w:t>
      </w:r>
      <w:r>
        <w:rPr>
          <w:spacing w:val="-4"/>
        </w:rPr>
        <w:t>ruta</w:t>
      </w:r>
      <w:r>
        <w:rPr>
          <w:spacing w:val="-13"/>
        </w:rPr>
        <w:t> </w:t>
      </w:r>
      <w:r>
        <w:rPr>
          <w:spacing w:val="-4"/>
        </w:rPr>
        <w:t>crítica</w:t>
      </w:r>
      <w:r>
        <w:rPr>
          <w:spacing w:val="-13"/>
        </w:rPr>
        <w:t> </w:t>
      </w:r>
      <w:r>
        <w:rPr>
          <w:spacing w:val="-4"/>
        </w:rPr>
        <w:t>más</w:t>
      </w:r>
      <w:r>
        <w:rPr>
          <w:spacing w:val="-13"/>
        </w:rPr>
        <w:t> </w:t>
      </w:r>
      <w:r>
        <w:rPr>
          <w:spacing w:val="-4"/>
        </w:rPr>
        <w:t>larga</w:t>
      </w:r>
      <w:r>
        <w:rPr>
          <w:spacing w:val="-14"/>
        </w:rPr>
        <w:t> </w:t>
      </w:r>
      <w:r>
        <w:rPr>
          <w:spacing w:val="-4"/>
        </w:rPr>
        <w:t>es</w:t>
      </w:r>
      <w:r>
        <w:rPr>
          <w:spacing w:val="-13"/>
        </w:rPr>
        <w:t> </w:t>
      </w:r>
      <w:r>
        <w:rPr>
          <w:spacing w:val="-4"/>
        </w:rPr>
        <w:t>de</w:t>
      </w:r>
      <w:r>
        <w:rPr>
          <w:spacing w:val="-11"/>
        </w:rPr>
        <w:t> </w:t>
      </w:r>
      <w:r>
        <w:rPr>
          <w:rFonts w:ascii="Trebuchet MS" w:hAnsi="Trebuchet MS"/>
          <w:b/>
          <w:spacing w:val="-4"/>
        </w:rPr>
        <w:t>873</w:t>
      </w:r>
      <w:r>
        <w:rPr>
          <w:rFonts w:ascii="Trebuchet MS" w:hAnsi="Trebuchet MS"/>
          <w:b/>
          <w:spacing w:val="-13"/>
        </w:rPr>
        <w:t> </w:t>
      </w:r>
      <w:r>
        <w:rPr>
          <w:rFonts w:ascii="Trebuchet MS" w:hAnsi="Trebuchet MS"/>
          <w:b/>
          <w:spacing w:val="-4"/>
        </w:rPr>
        <w:t>días</w:t>
      </w:r>
      <w:r>
        <w:rPr>
          <w:spacing w:val="-4"/>
        </w:rPr>
        <w:t>,</w:t>
      </w:r>
      <w:r>
        <w:rPr>
          <w:spacing w:val="-13"/>
        </w:rPr>
        <w:t> </w:t>
      </w:r>
      <w:r>
        <w:rPr>
          <w:spacing w:val="-4"/>
        </w:rPr>
        <w:t>equivalentes</w:t>
      </w:r>
      <w:r>
        <w:rPr>
          <w:spacing w:val="-8"/>
        </w:rPr>
        <w:t> </w:t>
      </w:r>
      <w:r>
        <w:rPr>
          <w:spacing w:val="-4"/>
        </w:rPr>
        <w:t>a</w:t>
      </w:r>
      <w:r>
        <w:rPr>
          <w:spacing w:val="-13"/>
        </w:rPr>
        <w:t> </w:t>
      </w:r>
      <w:r>
        <w:rPr>
          <w:rFonts w:ascii="Trebuchet MS" w:hAnsi="Trebuchet MS"/>
          <w:b/>
          <w:spacing w:val="-4"/>
        </w:rPr>
        <w:t>6,G84 </w:t>
      </w:r>
      <w:r>
        <w:rPr>
          <w:rFonts w:ascii="Trebuchet MS" w:hAnsi="Trebuchet MS"/>
          <w:b/>
        </w:rPr>
        <w:t>horas</w:t>
      </w:r>
      <w:r>
        <w:rPr>
          <w:rFonts w:ascii="Trebuchet MS" w:hAnsi="Trebuchet MS"/>
          <w:b/>
          <w:spacing w:val="-5"/>
        </w:rPr>
        <w:t> </w:t>
      </w:r>
      <w:r>
        <w:rPr>
          <w:rFonts w:ascii="Trebuchet MS" w:hAnsi="Trebuchet MS"/>
          <w:b/>
        </w:rPr>
        <w:t>de</w:t>
      </w:r>
      <w:r>
        <w:rPr>
          <w:rFonts w:ascii="Trebuchet MS" w:hAnsi="Trebuchet MS"/>
          <w:b/>
          <w:spacing w:val="-9"/>
        </w:rPr>
        <w:t> </w:t>
      </w:r>
      <w:r>
        <w:rPr>
          <w:rFonts w:ascii="Trebuchet MS" w:hAnsi="Trebuchet MS"/>
          <w:b/>
        </w:rPr>
        <w:t>trabajo</w:t>
      </w:r>
      <w:r>
        <w:rPr>
          <w:rFonts w:ascii="Trebuchet MS" w:hAnsi="Trebuchet MS"/>
          <w:b/>
          <w:spacing w:val="-7"/>
        </w:rPr>
        <w:t> </w:t>
      </w:r>
      <w:r>
        <w:rPr>
          <w:rFonts w:ascii="Trebuchet MS" w:hAnsi="Trebuchet MS"/>
          <w:b/>
        </w:rPr>
        <w:t>efectivo.</w:t>
      </w:r>
      <w:r>
        <w:rPr>
          <w:rFonts w:ascii="Trebuchet MS" w:hAnsi="Trebuchet MS"/>
          <w:b/>
          <w:spacing w:val="-2"/>
        </w:rPr>
        <w:t> </w:t>
      </w:r>
      <w:r>
        <w:rPr/>
        <w:t>Si</w:t>
      </w:r>
      <w:r>
        <w:rPr>
          <w:spacing w:val="-6"/>
        </w:rPr>
        <w:t> </w:t>
      </w:r>
      <w:r>
        <w:rPr/>
        <w:t>se</w:t>
      </w:r>
      <w:r>
        <w:rPr>
          <w:spacing w:val="-9"/>
        </w:rPr>
        <w:t> </w:t>
      </w:r>
      <w:r>
        <w:rPr/>
        <w:t>consideran</w:t>
      </w:r>
      <w:r>
        <w:rPr>
          <w:spacing w:val="-10"/>
        </w:rPr>
        <w:t> </w:t>
      </w:r>
      <w:r>
        <w:rPr/>
        <w:t>jornadas</w:t>
      </w:r>
      <w:r>
        <w:rPr>
          <w:spacing w:val="-11"/>
        </w:rPr>
        <w:t> </w:t>
      </w:r>
      <w:r>
        <w:rPr/>
        <w:t>laborales</w:t>
      </w:r>
      <w:r>
        <w:rPr>
          <w:spacing w:val="-11"/>
        </w:rPr>
        <w:t> </w:t>
      </w:r>
      <w:r>
        <w:rPr/>
        <w:t>de</w:t>
      </w:r>
      <w:r>
        <w:rPr>
          <w:spacing w:val="-9"/>
        </w:rPr>
        <w:t> </w:t>
      </w:r>
      <w:r>
        <w:rPr/>
        <w:t>8</w:t>
      </w:r>
      <w:r>
        <w:rPr>
          <w:spacing w:val="-6"/>
        </w:rPr>
        <w:t> </w:t>
      </w:r>
      <w:r>
        <w:rPr/>
        <w:t>horas,</w:t>
      </w:r>
      <w:r>
        <w:rPr>
          <w:spacing w:val="-7"/>
        </w:rPr>
        <w:t> </w:t>
      </w:r>
      <w:r>
        <w:rPr/>
        <w:t>esto</w:t>
      </w:r>
      <w:r>
        <w:rPr>
          <w:spacing w:val="-10"/>
        </w:rPr>
        <w:t> </w:t>
      </w:r>
      <w:r>
        <w:rPr/>
        <w:t>representa aproximadamente</w:t>
      </w:r>
      <w:r>
        <w:rPr>
          <w:spacing w:val="-18"/>
        </w:rPr>
        <w:t> </w:t>
      </w:r>
      <w:r>
        <w:rPr/>
        <w:t>873</w:t>
      </w:r>
      <w:r>
        <w:rPr>
          <w:spacing w:val="-20"/>
        </w:rPr>
        <w:t> </w:t>
      </w:r>
      <w:r>
        <w:rPr/>
        <w:t>días</w:t>
      </w:r>
      <w:r>
        <w:rPr>
          <w:spacing w:val="-20"/>
        </w:rPr>
        <w:t> </w:t>
      </w:r>
      <w:r>
        <w:rPr/>
        <w:t>laborales,</w:t>
      </w:r>
      <w:r>
        <w:rPr>
          <w:spacing w:val="-16"/>
        </w:rPr>
        <w:t> </w:t>
      </w:r>
      <w:r>
        <w:rPr/>
        <w:t>es</w:t>
      </w:r>
      <w:r>
        <w:rPr>
          <w:spacing w:val="-20"/>
        </w:rPr>
        <w:t> </w:t>
      </w:r>
      <w:r>
        <w:rPr/>
        <w:t>decir,</w:t>
      </w:r>
      <w:r>
        <w:rPr>
          <w:spacing w:val="-16"/>
        </w:rPr>
        <w:t> </w:t>
      </w:r>
      <w:r>
        <w:rPr/>
        <w:t>cerca</w:t>
      </w:r>
      <w:r>
        <w:rPr>
          <w:spacing w:val="-20"/>
        </w:rPr>
        <w:t> </w:t>
      </w:r>
      <w:r>
        <w:rPr/>
        <w:t>de</w:t>
      </w:r>
      <w:r>
        <w:rPr>
          <w:spacing w:val="-18"/>
        </w:rPr>
        <w:t> </w:t>
      </w:r>
      <w:r>
        <w:rPr/>
        <w:t>2.39</w:t>
      </w:r>
      <w:r>
        <w:rPr>
          <w:spacing w:val="-15"/>
        </w:rPr>
        <w:t> </w:t>
      </w:r>
      <w:r>
        <w:rPr/>
        <w:t>años</w:t>
      </w:r>
      <w:r>
        <w:rPr>
          <w:spacing w:val="-20"/>
        </w:rPr>
        <w:t> </w:t>
      </w:r>
      <w:r>
        <w:rPr/>
        <w:t>de</w:t>
      </w:r>
      <w:r>
        <w:rPr>
          <w:spacing w:val="-18"/>
        </w:rPr>
        <w:t> </w:t>
      </w:r>
      <w:r>
        <w:rPr/>
        <w:t>ejecución</w:t>
      </w:r>
      <w:r>
        <w:rPr>
          <w:spacing w:val="-19"/>
        </w:rPr>
        <w:t> </w:t>
      </w:r>
      <w:r>
        <w:rPr/>
        <w:t>del</w:t>
      </w:r>
      <w:r>
        <w:rPr>
          <w:spacing w:val="-20"/>
        </w:rPr>
        <w:t> </w:t>
      </w:r>
      <w:r>
        <w:rPr/>
        <w:t>proyecto.</w:t>
      </w:r>
    </w:p>
    <w:p>
      <w:pPr>
        <w:pStyle w:val="BodyText"/>
        <w:spacing w:after="0" w:line="256" w:lineRule="auto"/>
        <w:jc w:val="both"/>
        <w:sectPr>
          <w:pgSz w:w="12240" w:h="15840"/>
          <w:pgMar w:header="0" w:footer="1118" w:top="780" w:bottom="1300" w:left="72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412" w:right="0" w:firstLine="0"/>
        <w:rPr>
          <w:sz w:val="20"/>
        </w:rPr>
      </w:pPr>
      <w:r>
        <w:rPr>
          <w:sz w:val="20"/>
        </w:rPr>
        <mc:AlternateContent>
          <mc:Choice Requires="wps">
            <w:drawing>
              <wp:anchor distT="0" distB="0" distL="0" distR="0" allowOverlap="1" layoutInCell="1" locked="0" behindDoc="1" simplePos="0" relativeHeight="484090880">
                <wp:simplePos x="0" y="0"/>
                <wp:positionH relativeFrom="page">
                  <wp:posOffset>304800</wp:posOffset>
                </wp:positionH>
                <wp:positionV relativeFrom="page">
                  <wp:posOffset>304799</wp:posOffset>
                </wp:positionV>
                <wp:extent cx="9451975" cy="716597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9451975" cy="7165975"/>
                        </a:xfrm>
                        <a:custGeom>
                          <a:avLst/>
                          <a:gdLst/>
                          <a:ahLst/>
                          <a:cxnLst/>
                          <a:rect l="l" t="t" r="r" b="b"/>
                          <a:pathLst>
                            <a:path w="9451975" h="7165975">
                              <a:moveTo>
                                <a:pt x="9451975" y="0"/>
                              </a:moveTo>
                              <a:lnTo>
                                <a:pt x="9432925" y="0"/>
                              </a:lnTo>
                              <a:lnTo>
                                <a:pt x="9432925" y="19050"/>
                              </a:lnTo>
                              <a:lnTo>
                                <a:pt x="9432925" y="66992"/>
                              </a:lnTo>
                              <a:lnTo>
                                <a:pt x="9432925" y="7098982"/>
                              </a:lnTo>
                              <a:lnTo>
                                <a:pt x="9432925" y="7146925"/>
                              </a:lnTo>
                              <a:lnTo>
                                <a:pt x="9385300" y="7146925"/>
                              </a:lnTo>
                              <a:lnTo>
                                <a:pt x="66675" y="7146925"/>
                              </a:lnTo>
                              <a:lnTo>
                                <a:pt x="19050" y="7146925"/>
                              </a:lnTo>
                              <a:lnTo>
                                <a:pt x="19050" y="7098982"/>
                              </a:lnTo>
                              <a:lnTo>
                                <a:pt x="19050" y="67056"/>
                              </a:lnTo>
                              <a:lnTo>
                                <a:pt x="19050" y="19050"/>
                              </a:lnTo>
                              <a:lnTo>
                                <a:pt x="66675" y="19050"/>
                              </a:lnTo>
                              <a:lnTo>
                                <a:pt x="9385300" y="19050"/>
                              </a:lnTo>
                              <a:lnTo>
                                <a:pt x="9432925" y="19050"/>
                              </a:lnTo>
                              <a:lnTo>
                                <a:pt x="9432925" y="0"/>
                              </a:lnTo>
                              <a:lnTo>
                                <a:pt x="9385300" y="0"/>
                              </a:lnTo>
                              <a:lnTo>
                                <a:pt x="66675" y="0"/>
                              </a:lnTo>
                              <a:lnTo>
                                <a:pt x="0" y="0"/>
                              </a:lnTo>
                              <a:lnTo>
                                <a:pt x="0" y="63"/>
                              </a:lnTo>
                              <a:lnTo>
                                <a:pt x="0" y="7165975"/>
                              </a:lnTo>
                              <a:lnTo>
                                <a:pt x="19050" y="7165975"/>
                              </a:lnTo>
                              <a:lnTo>
                                <a:pt x="66675" y="7165975"/>
                              </a:lnTo>
                              <a:lnTo>
                                <a:pt x="9385300" y="7165975"/>
                              </a:lnTo>
                              <a:lnTo>
                                <a:pt x="9432925" y="7165975"/>
                              </a:lnTo>
                              <a:lnTo>
                                <a:pt x="9451975" y="7165975"/>
                              </a:lnTo>
                              <a:lnTo>
                                <a:pt x="9451975" y="7146925"/>
                              </a:lnTo>
                              <a:lnTo>
                                <a:pt x="9451975" y="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71pt;width:744.25pt;height:564.25pt;mso-position-horizontal-relative:page;mso-position-vertical-relative:page;z-index:-19225600" id="docshape63" coordorigin="480,480" coordsize="14885,11285" path="m15365,480l15335,480,15335,510,15335,585,15335,11659,15335,11735,15260,11735,585,11735,510,11735,510,11659,510,586,510,510,585,510,15260,510,15335,510,15335,480,15260,480,585,480,480,480,480,480,480,11765,510,11765,585,11765,15260,11765,15335,11765,15365,11765,15365,11735,15365,480xe" filled="true" fillcolor="#000000" stroked="false">
                <v:path arrowok="t"/>
                <v:fill type="solid"/>
                <w10:wrap type="none"/>
              </v:shape>
            </w:pict>
          </mc:Fallback>
        </mc:AlternateContent>
      </w:r>
      <w:r>
        <w:rPr>
          <w:sz w:val="20"/>
        </w:rPr>
        <w:drawing>
          <wp:inline distT="0" distB="0" distL="0" distR="0">
            <wp:extent cx="970781" cy="431101"/>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5" cstate="print"/>
                    <a:stretch>
                      <a:fillRect/>
                    </a:stretch>
                  </pic:blipFill>
                  <pic:spPr>
                    <a:xfrm>
                      <a:off x="0" y="0"/>
                      <a:ext cx="970781" cy="431101"/>
                    </a:xfrm>
                    <a:prstGeom prst="rect">
                      <a:avLst/>
                    </a:prstGeom>
                  </pic:spPr>
                </pic:pic>
              </a:graphicData>
            </a:graphic>
          </wp:inline>
        </w:drawing>
      </w:r>
      <w:r>
        <w:rPr>
          <w:sz w:val="20"/>
        </w:rPr>
      </w:r>
    </w:p>
    <w:p>
      <w:pPr>
        <w:pStyle w:val="Heading1"/>
        <w:numPr>
          <w:ilvl w:val="0"/>
          <w:numId w:val="6"/>
        </w:numPr>
        <w:tabs>
          <w:tab w:pos="1047" w:val="left" w:leader="none"/>
        </w:tabs>
        <w:spacing w:line="240" w:lineRule="auto" w:before="280" w:after="0"/>
        <w:ind w:left="1047" w:right="0" w:hanging="502"/>
        <w:jc w:val="left"/>
      </w:pPr>
      <w:r>
        <w:rPr/>
        <w:drawing>
          <wp:anchor distT="0" distB="0" distL="0" distR="0" allowOverlap="1" layoutInCell="1" locked="0" behindDoc="1" simplePos="0" relativeHeight="487626240">
            <wp:simplePos x="0" y="0"/>
            <wp:positionH relativeFrom="page">
              <wp:posOffset>900430</wp:posOffset>
            </wp:positionH>
            <wp:positionV relativeFrom="paragraph">
              <wp:posOffset>405050</wp:posOffset>
            </wp:positionV>
            <wp:extent cx="8106232" cy="5181600"/>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33" cstate="print"/>
                    <a:stretch>
                      <a:fillRect/>
                    </a:stretch>
                  </pic:blipFill>
                  <pic:spPr>
                    <a:xfrm>
                      <a:off x="0" y="0"/>
                      <a:ext cx="8106232" cy="5181600"/>
                    </a:xfrm>
                    <a:prstGeom prst="rect">
                      <a:avLst/>
                    </a:prstGeom>
                  </pic:spPr>
                </pic:pic>
              </a:graphicData>
            </a:graphic>
          </wp:anchor>
        </w:drawing>
      </w:r>
      <w:bookmarkStart w:name="23. Gráfica de Gantt" w:id="14"/>
      <w:bookmarkEnd w:id="14"/>
      <w:r>
        <w:rPr>
          <w:b w:val="0"/>
        </w:rPr>
      </w:r>
      <w:r>
        <w:rPr>
          <w:spacing w:val="-4"/>
        </w:rPr>
        <w:t>Gráfica</w:t>
      </w:r>
      <w:r>
        <w:rPr>
          <w:spacing w:val="-24"/>
        </w:rPr>
        <w:t> </w:t>
      </w:r>
      <w:r>
        <w:rPr>
          <w:spacing w:val="-4"/>
        </w:rPr>
        <w:t>de</w:t>
      </w:r>
      <w:r>
        <w:rPr>
          <w:spacing w:val="-21"/>
        </w:rPr>
        <w:t> </w:t>
      </w:r>
      <w:r>
        <w:rPr>
          <w:spacing w:val="-4"/>
        </w:rPr>
        <w:t>Gantt</w:t>
      </w:r>
    </w:p>
    <w:p>
      <w:pPr>
        <w:pStyle w:val="Heading1"/>
        <w:spacing w:after="0" w:line="240" w:lineRule="auto"/>
        <w:jc w:val="left"/>
        <w:sectPr>
          <w:footerReference w:type="default" r:id="rId32"/>
          <w:pgSz w:w="15840" w:h="12240" w:orient="landscape"/>
          <w:pgMar w:header="0" w:footer="1118" w:top="780" w:bottom="1300" w:left="1080" w:right="1440"/>
          <w:pgBorders w:offsetFrom="page">
            <w:top w:val="single" w:color="000000" w:space="29" w:sz="8"/>
            <w:left w:val="single" w:color="000000" w:space="29" w:sz="8"/>
            <w:bottom w:val="single" w:color="000000" w:space="28" w:sz="8"/>
            <w:right w:val="single" w:color="000000" w:space="28" w:sz="8"/>
          </w:pgBorders>
        </w:sectPr>
      </w:pPr>
    </w:p>
    <w:p>
      <w:pPr>
        <w:spacing w:line="240" w:lineRule="auto"/>
        <w:ind w:left="335" w:right="0" w:firstLine="0"/>
        <w:rPr>
          <w:rFonts w:ascii="Trebuchet MS"/>
          <w:sz w:val="20"/>
        </w:rPr>
      </w:pPr>
      <w:r>
        <w:rPr>
          <w:rFonts w:ascii="Trebuchet MS"/>
          <w:sz w:val="20"/>
        </w:rPr>
        <mc:AlternateContent>
          <mc:Choice Requires="wps">
            <w:drawing>
              <wp:anchor distT="0" distB="0" distL="0" distR="0" allowOverlap="1" layoutInCell="1" locked="0" behindDoc="1" simplePos="0" relativeHeight="484091392">
                <wp:simplePos x="0" y="0"/>
                <wp:positionH relativeFrom="page">
                  <wp:posOffset>304800</wp:posOffset>
                </wp:positionH>
                <wp:positionV relativeFrom="page">
                  <wp:posOffset>304799</wp:posOffset>
                </wp:positionV>
                <wp:extent cx="7165975" cy="945197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7165975" cy="9451975"/>
                        </a:xfrm>
                        <a:custGeom>
                          <a:avLst/>
                          <a:gdLst/>
                          <a:ahLst/>
                          <a:cxnLst/>
                          <a:rect l="l" t="t" r="r" b="b"/>
                          <a:pathLst>
                            <a:path w="7165975" h="9451975">
                              <a:moveTo>
                                <a:pt x="7099236" y="0"/>
                              </a:moveTo>
                              <a:lnTo>
                                <a:pt x="66992" y="0"/>
                              </a:lnTo>
                              <a:lnTo>
                                <a:pt x="19050" y="0"/>
                              </a:lnTo>
                              <a:lnTo>
                                <a:pt x="0" y="0"/>
                              </a:lnTo>
                              <a:lnTo>
                                <a:pt x="0" y="19050"/>
                              </a:lnTo>
                              <a:lnTo>
                                <a:pt x="0" y="66675"/>
                              </a:lnTo>
                              <a:lnTo>
                                <a:pt x="0" y="9385300"/>
                              </a:lnTo>
                              <a:lnTo>
                                <a:pt x="0" y="9432925"/>
                              </a:lnTo>
                              <a:lnTo>
                                <a:pt x="0" y="9451975"/>
                              </a:lnTo>
                              <a:lnTo>
                                <a:pt x="19050" y="9451975"/>
                              </a:lnTo>
                              <a:lnTo>
                                <a:pt x="66992" y="9451975"/>
                              </a:lnTo>
                              <a:lnTo>
                                <a:pt x="7099236" y="9451975"/>
                              </a:lnTo>
                              <a:lnTo>
                                <a:pt x="7099236" y="9432925"/>
                              </a:lnTo>
                              <a:lnTo>
                                <a:pt x="66992" y="9432925"/>
                              </a:lnTo>
                              <a:lnTo>
                                <a:pt x="19050" y="9432925"/>
                              </a:lnTo>
                              <a:lnTo>
                                <a:pt x="19050" y="9385300"/>
                              </a:lnTo>
                              <a:lnTo>
                                <a:pt x="19050" y="66675"/>
                              </a:lnTo>
                              <a:lnTo>
                                <a:pt x="19050" y="19050"/>
                              </a:lnTo>
                              <a:lnTo>
                                <a:pt x="66992" y="19050"/>
                              </a:lnTo>
                              <a:lnTo>
                                <a:pt x="7099236" y="19050"/>
                              </a:lnTo>
                              <a:lnTo>
                                <a:pt x="7099236" y="0"/>
                              </a:lnTo>
                              <a:close/>
                            </a:path>
                            <a:path w="7165975" h="9451975">
                              <a:moveTo>
                                <a:pt x="7165975" y="0"/>
                              </a:moveTo>
                              <a:lnTo>
                                <a:pt x="7146925" y="0"/>
                              </a:lnTo>
                              <a:lnTo>
                                <a:pt x="7099300" y="0"/>
                              </a:lnTo>
                              <a:lnTo>
                                <a:pt x="7099300" y="19050"/>
                              </a:lnTo>
                              <a:lnTo>
                                <a:pt x="7146925" y="19050"/>
                              </a:lnTo>
                              <a:lnTo>
                                <a:pt x="7146925" y="66675"/>
                              </a:lnTo>
                              <a:lnTo>
                                <a:pt x="7146925" y="9385300"/>
                              </a:lnTo>
                              <a:lnTo>
                                <a:pt x="7146925" y="9432925"/>
                              </a:lnTo>
                              <a:lnTo>
                                <a:pt x="7099300" y="9432925"/>
                              </a:lnTo>
                              <a:lnTo>
                                <a:pt x="7099300" y="9451975"/>
                              </a:lnTo>
                              <a:lnTo>
                                <a:pt x="7146925" y="9451975"/>
                              </a:lnTo>
                              <a:lnTo>
                                <a:pt x="7165975" y="9451975"/>
                              </a:lnTo>
                              <a:lnTo>
                                <a:pt x="7165975" y="9432925"/>
                              </a:lnTo>
                              <a:lnTo>
                                <a:pt x="7165975" y="9385300"/>
                              </a:lnTo>
                              <a:lnTo>
                                <a:pt x="7165975" y="66675"/>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9225088" id="docshape65" coordorigin="480,480" coordsize="11285,14885" path="m11660,480l586,480,510,480,480,480,480,510,480,585,480,15260,480,15335,480,15365,510,15365,586,15365,11660,15365,11660,15335,586,15335,510,15335,510,15260,510,585,510,510,586,510,11660,510,11660,480xm11765,480l11735,480,11660,480,11660,510,11735,510,11735,585,11735,15260,11735,15335,11660,15335,11660,15365,11735,15365,11765,15365,11765,15335,11765,15260,11765,585,11765,510,11765,480xe" filled="true" fillcolor="#000000" stroked="false">
                <v:path arrowok="t"/>
                <v:fill type="solid"/>
                <w10:wrap type="none"/>
              </v:shape>
            </w:pict>
          </mc:Fallback>
        </mc:AlternateContent>
      </w:r>
      <w:r>
        <w:rPr>
          <w:rFonts w:ascii="Trebuchet MS"/>
          <w:sz w:val="20"/>
        </w:rPr>
        <w:drawing>
          <wp:inline distT="0" distB="0" distL="0" distR="0">
            <wp:extent cx="970781" cy="431101"/>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5" cstate="print"/>
                    <a:stretch>
                      <a:fillRect/>
                    </a:stretch>
                  </pic:blipFill>
                  <pic:spPr>
                    <a:xfrm>
                      <a:off x="0" y="0"/>
                      <a:ext cx="970781" cy="431101"/>
                    </a:xfrm>
                    <a:prstGeom prst="rect">
                      <a:avLst/>
                    </a:prstGeom>
                  </pic:spPr>
                </pic:pic>
              </a:graphicData>
            </a:graphic>
          </wp:inline>
        </w:drawing>
      </w:r>
      <w:r>
        <w:rPr>
          <w:rFonts w:ascii="Trebuchet MS"/>
          <w:sz w:val="20"/>
        </w:rPr>
      </w:r>
    </w:p>
    <w:p>
      <w:pPr>
        <w:pStyle w:val="Heading1"/>
        <w:numPr>
          <w:ilvl w:val="0"/>
          <w:numId w:val="6"/>
        </w:numPr>
        <w:tabs>
          <w:tab w:pos="967" w:val="left" w:leader="none"/>
        </w:tabs>
        <w:spacing w:line="240" w:lineRule="auto" w:before="30" w:after="18"/>
        <w:ind w:left="967" w:right="0" w:hanging="502"/>
        <w:jc w:val="left"/>
      </w:pPr>
      <w:bookmarkStart w:name="24. Análisis de los presupuestos" w:id="15"/>
      <w:bookmarkEnd w:id="15"/>
      <w:r>
        <w:rPr>
          <w:b w:val="0"/>
        </w:rPr>
      </w:r>
      <w:r>
        <w:rPr/>
        <w:t>Análisis</w:t>
      </w:r>
      <w:r>
        <w:rPr>
          <w:spacing w:val="-18"/>
        </w:rPr>
        <w:t> </w:t>
      </w:r>
      <w:r>
        <w:rPr/>
        <w:t>de</w:t>
      </w:r>
      <w:r>
        <w:rPr>
          <w:spacing w:val="-20"/>
        </w:rPr>
        <w:t> </w:t>
      </w:r>
      <w:r>
        <w:rPr/>
        <w:t>los</w:t>
      </w:r>
      <w:r>
        <w:rPr>
          <w:spacing w:val="-18"/>
        </w:rPr>
        <w:t> </w:t>
      </w:r>
      <w:r>
        <w:rPr>
          <w:spacing w:val="-2"/>
        </w:rPr>
        <w:t>presupuestos</w:t>
      </w: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2"/>
        <w:gridCol w:w="1526"/>
        <w:gridCol w:w="916"/>
        <w:gridCol w:w="1861"/>
        <w:gridCol w:w="1861"/>
      </w:tblGrid>
      <w:tr>
        <w:trPr>
          <w:trHeight w:val="360" w:hRule="atLeast"/>
        </w:trPr>
        <w:tc>
          <w:tcPr>
            <w:tcW w:w="4148" w:type="dxa"/>
            <w:gridSpan w:val="2"/>
          </w:tcPr>
          <w:p>
            <w:pPr>
              <w:pStyle w:val="TableParagraph"/>
              <w:spacing w:line="322" w:lineRule="exact"/>
              <w:ind w:left="700"/>
              <w:jc w:val="left"/>
              <w:rPr>
                <w:rFonts w:ascii="Trebuchet MS" w:hAnsi="Trebuchet MS"/>
                <w:b/>
                <w:sz w:val="28"/>
              </w:rPr>
            </w:pPr>
            <w:r>
              <w:rPr>
                <w:rFonts w:ascii="Trebuchet MS" w:hAnsi="Trebuchet MS"/>
                <w:b/>
                <w:sz w:val="28"/>
              </w:rPr>
              <w:t>Presupuesto</w:t>
            </w:r>
            <w:r>
              <w:rPr>
                <w:rFonts w:ascii="Trebuchet MS" w:hAnsi="Trebuchet MS"/>
                <w:b/>
                <w:spacing w:val="-30"/>
                <w:sz w:val="28"/>
              </w:rPr>
              <w:t> </w:t>
            </w:r>
            <w:r>
              <w:rPr>
                <w:rFonts w:ascii="Trebuchet MS" w:hAnsi="Trebuchet MS"/>
                <w:b/>
                <w:spacing w:val="-2"/>
                <w:sz w:val="28"/>
              </w:rPr>
              <w:t>práctico</w:t>
            </w:r>
          </w:p>
        </w:tc>
        <w:tc>
          <w:tcPr>
            <w:tcW w:w="4638" w:type="dxa"/>
            <w:gridSpan w:val="3"/>
          </w:tcPr>
          <w:p>
            <w:pPr>
              <w:pStyle w:val="TableParagraph"/>
              <w:spacing w:line="322" w:lineRule="exact"/>
              <w:ind w:left="1019"/>
              <w:jc w:val="left"/>
              <w:rPr>
                <w:rFonts w:ascii="Trebuchet MS" w:hAnsi="Trebuchet MS"/>
                <w:b/>
                <w:sz w:val="28"/>
              </w:rPr>
            </w:pPr>
            <w:r>
              <w:rPr>
                <w:rFonts w:ascii="Trebuchet MS" w:hAnsi="Trebuchet MS"/>
                <w:b/>
                <w:sz w:val="28"/>
              </w:rPr>
              <w:t>Presupuesto</w:t>
            </w:r>
            <w:r>
              <w:rPr>
                <w:rFonts w:ascii="Trebuchet MS" w:hAnsi="Trebuchet MS"/>
                <w:b/>
                <w:spacing w:val="-30"/>
                <w:sz w:val="28"/>
              </w:rPr>
              <w:t> </w:t>
            </w:r>
            <w:r>
              <w:rPr>
                <w:rFonts w:ascii="Trebuchet MS" w:hAnsi="Trebuchet MS"/>
                <w:b/>
                <w:spacing w:val="-2"/>
                <w:sz w:val="28"/>
              </w:rPr>
              <w:t>teórico</w:t>
            </w:r>
          </w:p>
        </w:tc>
      </w:tr>
      <w:tr>
        <w:trPr>
          <w:trHeight w:val="535" w:hRule="atLeast"/>
        </w:trPr>
        <w:tc>
          <w:tcPr>
            <w:tcW w:w="2622" w:type="dxa"/>
            <w:vMerge w:val="restart"/>
          </w:tcPr>
          <w:p>
            <w:pPr>
              <w:pStyle w:val="TableParagraph"/>
              <w:spacing w:before="139"/>
              <w:jc w:val="left"/>
              <w:rPr>
                <w:rFonts w:ascii="Trebuchet MS"/>
                <w:b/>
                <w:sz w:val="22"/>
              </w:rPr>
            </w:pPr>
          </w:p>
          <w:p>
            <w:pPr>
              <w:pStyle w:val="TableParagraph"/>
              <w:spacing w:before="1"/>
              <w:ind w:left="750"/>
              <w:jc w:val="left"/>
              <w:rPr>
                <w:sz w:val="22"/>
              </w:rPr>
            </w:pPr>
            <w:r>
              <w:rPr>
                <w:spacing w:val="-2"/>
                <w:sz w:val="22"/>
              </w:rPr>
              <w:t>Ruta</w:t>
            </w:r>
            <w:r>
              <w:rPr>
                <w:spacing w:val="-24"/>
                <w:sz w:val="22"/>
              </w:rPr>
              <w:t> </w:t>
            </w:r>
            <w:r>
              <w:rPr>
                <w:spacing w:val="-2"/>
                <w:sz w:val="22"/>
              </w:rPr>
              <w:t>Crítica</w:t>
            </w:r>
          </w:p>
        </w:tc>
        <w:tc>
          <w:tcPr>
            <w:tcW w:w="2442" w:type="dxa"/>
            <w:gridSpan w:val="2"/>
          </w:tcPr>
          <w:p>
            <w:pPr>
              <w:pStyle w:val="TableParagraph"/>
              <w:spacing w:line="256" w:lineRule="exact"/>
              <w:ind w:left="109"/>
              <w:jc w:val="left"/>
              <w:rPr>
                <w:sz w:val="22"/>
              </w:rPr>
            </w:pPr>
            <w:r>
              <w:rPr>
                <w:sz w:val="22"/>
              </w:rPr>
              <w:t>Plan</w:t>
            </w:r>
            <w:r>
              <w:rPr>
                <w:spacing w:val="-24"/>
                <w:sz w:val="22"/>
              </w:rPr>
              <w:t> </w:t>
            </w:r>
            <w:r>
              <w:rPr>
                <w:spacing w:val="-5"/>
                <w:sz w:val="22"/>
              </w:rPr>
              <w:t>de</w:t>
            </w:r>
          </w:p>
          <w:p>
            <w:pPr>
              <w:pStyle w:val="TableParagraph"/>
              <w:spacing w:line="260" w:lineRule="exact"/>
              <w:ind w:left="109"/>
              <w:jc w:val="left"/>
              <w:rPr>
                <w:sz w:val="22"/>
              </w:rPr>
            </w:pPr>
            <w:r>
              <w:rPr>
                <w:spacing w:val="-2"/>
                <w:w w:val="105"/>
                <w:sz w:val="22"/>
              </w:rPr>
              <w:t>comercialización</w:t>
            </w:r>
          </w:p>
        </w:tc>
        <w:tc>
          <w:tcPr>
            <w:tcW w:w="1861" w:type="dxa"/>
          </w:tcPr>
          <w:p>
            <w:pPr>
              <w:pStyle w:val="TableParagraph"/>
              <w:spacing w:before="125"/>
              <w:ind w:left="15"/>
              <w:rPr>
                <w:sz w:val="22"/>
              </w:rPr>
            </w:pPr>
            <w:r>
              <w:rPr>
                <w:spacing w:val="-5"/>
                <w:sz w:val="22"/>
              </w:rPr>
              <w:t>$1,227,500</w:t>
            </w:r>
            <w:r>
              <w:rPr>
                <w:spacing w:val="-11"/>
                <w:sz w:val="22"/>
              </w:rPr>
              <w:t> </w:t>
            </w:r>
            <w:r>
              <w:rPr>
                <w:spacing w:val="-5"/>
                <w:sz w:val="22"/>
              </w:rPr>
              <w:t>mxn</w:t>
            </w:r>
          </w:p>
        </w:tc>
        <w:tc>
          <w:tcPr>
            <w:tcW w:w="1861" w:type="dxa"/>
            <w:vMerge w:val="restart"/>
            <w:tcBorders>
              <w:right w:val="nil"/>
            </w:tcBorders>
          </w:tcPr>
          <w:p>
            <w:pPr>
              <w:pStyle w:val="TableParagraph"/>
              <w:jc w:val="left"/>
              <w:rPr>
                <w:rFonts w:ascii="Times New Roman"/>
                <w:sz w:val="22"/>
              </w:rPr>
            </w:pPr>
          </w:p>
        </w:tc>
      </w:tr>
      <w:tr>
        <w:trPr>
          <w:trHeight w:val="540" w:hRule="atLeast"/>
        </w:trPr>
        <w:tc>
          <w:tcPr>
            <w:tcW w:w="2622" w:type="dxa"/>
            <w:vMerge/>
            <w:tcBorders>
              <w:top w:val="nil"/>
            </w:tcBorders>
          </w:tcPr>
          <w:p>
            <w:pPr>
              <w:rPr>
                <w:sz w:val="2"/>
                <w:szCs w:val="2"/>
              </w:rPr>
            </w:pPr>
          </w:p>
        </w:tc>
        <w:tc>
          <w:tcPr>
            <w:tcW w:w="2442" w:type="dxa"/>
            <w:gridSpan w:val="2"/>
          </w:tcPr>
          <w:p>
            <w:pPr>
              <w:pStyle w:val="TableParagraph"/>
              <w:spacing w:line="255" w:lineRule="exact"/>
              <w:ind w:left="109"/>
              <w:jc w:val="left"/>
              <w:rPr>
                <w:sz w:val="22"/>
              </w:rPr>
            </w:pPr>
            <w:r>
              <w:rPr>
                <w:sz w:val="22"/>
              </w:rPr>
              <w:t>Plan</w:t>
            </w:r>
            <w:r>
              <w:rPr>
                <w:spacing w:val="-17"/>
                <w:sz w:val="22"/>
              </w:rPr>
              <w:t> </w:t>
            </w:r>
            <w:r>
              <w:rPr>
                <w:sz w:val="22"/>
              </w:rPr>
              <w:t>General</w:t>
            </w:r>
            <w:r>
              <w:rPr>
                <w:spacing w:val="-24"/>
                <w:sz w:val="22"/>
              </w:rPr>
              <w:t> </w:t>
            </w:r>
            <w:r>
              <w:rPr>
                <w:spacing w:val="-5"/>
                <w:sz w:val="22"/>
              </w:rPr>
              <w:t>de</w:t>
            </w:r>
          </w:p>
          <w:p>
            <w:pPr>
              <w:pStyle w:val="TableParagraph"/>
              <w:spacing w:line="260" w:lineRule="exact" w:before="4"/>
              <w:ind w:left="109"/>
              <w:jc w:val="left"/>
              <w:rPr>
                <w:sz w:val="22"/>
              </w:rPr>
            </w:pPr>
            <w:r>
              <w:rPr>
                <w:spacing w:val="-2"/>
                <w:sz w:val="22"/>
              </w:rPr>
              <w:t>Trabajo</w:t>
            </w:r>
          </w:p>
        </w:tc>
        <w:tc>
          <w:tcPr>
            <w:tcW w:w="1861" w:type="dxa"/>
          </w:tcPr>
          <w:p>
            <w:pPr>
              <w:pStyle w:val="TableParagraph"/>
              <w:spacing w:before="125"/>
              <w:ind w:left="15"/>
              <w:rPr>
                <w:sz w:val="22"/>
              </w:rPr>
            </w:pPr>
            <w:r>
              <w:rPr>
                <w:spacing w:val="-5"/>
                <w:sz w:val="22"/>
              </w:rPr>
              <w:t>$13,235,090</w:t>
            </w:r>
            <w:r>
              <w:rPr>
                <w:spacing w:val="-15"/>
                <w:sz w:val="22"/>
              </w:rPr>
              <w:t> </w:t>
            </w:r>
            <w:r>
              <w:rPr>
                <w:spacing w:val="-5"/>
                <w:sz w:val="22"/>
              </w:rPr>
              <w:t>mxn</w:t>
            </w:r>
          </w:p>
        </w:tc>
        <w:tc>
          <w:tcPr>
            <w:tcW w:w="1861" w:type="dxa"/>
            <w:vMerge/>
            <w:tcBorders>
              <w:top w:val="nil"/>
              <w:right w:val="nil"/>
            </w:tcBorders>
          </w:tcPr>
          <w:p>
            <w:pPr>
              <w:rPr>
                <w:sz w:val="2"/>
                <w:szCs w:val="2"/>
              </w:rPr>
            </w:pPr>
          </w:p>
        </w:tc>
      </w:tr>
      <w:tr>
        <w:trPr>
          <w:trHeight w:val="300" w:hRule="atLeast"/>
        </w:trPr>
        <w:tc>
          <w:tcPr>
            <w:tcW w:w="2622" w:type="dxa"/>
          </w:tcPr>
          <w:p>
            <w:pPr>
              <w:pStyle w:val="TableParagraph"/>
              <w:spacing w:before="5"/>
              <w:ind w:left="110"/>
              <w:jc w:val="left"/>
              <w:rPr>
                <w:sz w:val="22"/>
              </w:rPr>
            </w:pPr>
            <w:r>
              <w:rPr>
                <w:spacing w:val="-2"/>
                <w:sz w:val="22"/>
              </w:rPr>
              <w:t>Tiempo</w:t>
            </w:r>
          </w:p>
        </w:tc>
        <w:tc>
          <w:tcPr>
            <w:tcW w:w="1526" w:type="dxa"/>
          </w:tcPr>
          <w:p>
            <w:pPr>
              <w:pStyle w:val="TableParagraph"/>
              <w:spacing w:before="18"/>
              <w:ind w:left="354"/>
              <w:jc w:val="left"/>
              <w:rPr>
                <w:rFonts w:ascii="Trebuchet MS" w:hAnsi="Trebuchet MS"/>
                <w:b/>
                <w:sz w:val="22"/>
              </w:rPr>
            </w:pPr>
            <w:r>
              <w:rPr>
                <w:rFonts w:ascii="Trebuchet MS" w:hAnsi="Trebuchet MS"/>
                <w:b/>
                <w:w w:val="90"/>
                <w:sz w:val="22"/>
              </w:rPr>
              <w:t>873</w:t>
            </w:r>
            <w:r>
              <w:rPr>
                <w:rFonts w:ascii="Trebuchet MS" w:hAnsi="Trebuchet MS"/>
                <w:b/>
                <w:spacing w:val="-11"/>
                <w:w w:val="90"/>
                <w:sz w:val="22"/>
              </w:rPr>
              <w:t> </w:t>
            </w:r>
            <w:r>
              <w:rPr>
                <w:rFonts w:ascii="Trebuchet MS" w:hAnsi="Trebuchet MS"/>
                <w:b/>
                <w:spacing w:val="-4"/>
                <w:sz w:val="22"/>
              </w:rPr>
              <w:t>días</w:t>
            </w:r>
          </w:p>
        </w:tc>
        <w:tc>
          <w:tcPr>
            <w:tcW w:w="2777" w:type="dxa"/>
            <w:gridSpan w:val="2"/>
          </w:tcPr>
          <w:p>
            <w:pPr>
              <w:pStyle w:val="TableParagraph"/>
              <w:spacing w:before="5"/>
              <w:ind w:left="109"/>
              <w:jc w:val="left"/>
              <w:rPr>
                <w:sz w:val="22"/>
              </w:rPr>
            </w:pPr>
            <w:r>
              <w:rPr>
                <w:spacing w:val="-4"/>
                <w:sz w:val="22"/>
              </w:rPr>
              <w:t>Tiempo</w:t>
            </w:r>
            <w:r>
              <w:rPr>
                <w:spacing w:val="-17"/>
                <w:sz w:val="22"/>
              </w:rPr>
              <w:t> </w:t>
            </w:r>
            <w:r>
              <w:rPr>
                <w:spacing w:val="-2"/>
                <w:sz w:val="22"/>
              </w:rPr>
              <w:t>completo</w:t>
            </w:r>
          </w:p>
        </w:tc>
        <w:tc>
          <w:tcPr>
            <w:tcW w:w="1861" w:type="dxa"/>
          </w:tcPr>
          <w:p>
            <w:pPr>
              <w:pStyle w:val="TableParagraph"/>
              <w:spacing w:before="18"/>
              <w:ind w:left="15" w:right="7"/>
              <w:rPr>
                <w:rFonts w:ascii="Trebuchet MS" w:hAnsi="Trebuchet MS"/>
                <w:b/>
                <w:sz w:val="22"/>
              </w:rPr>
            </w:pPr>
            <w:r>
              <w:rPr>
                <w:rFonts w:ascii="Trebuchet MS" w:hAnsi="Trebuchet MS"/>
                <w:b/>
                <w:w w:val="90"/>
                <w:sz w:val="22"/>
              </w:rPr>
              <w:t>330</w:t>
            </w:r>
            <w:r>
              <w:rPr>
                <w:rFonts w:ascii="Trebuchet MS" w:hAnsi="Trebuchet MS"/>
                <w:b/>
                <w:spacing w:val="-11"/>
                <w:w w:val="90"/>
                <w:sz w:val="22"/>
              </w:rPr>
              <w:t> </w:t>
            </w:r>
            <w:r>
              <w:rPr>
                <w:rFonts w:ascii="Trebuchet MS" w:hAnsi="Trebuchet MS"/>
                <w:b/>
                <w:spacing w:val="-4"/>
                <w:sz w:val="22"/>
              </w:rPr>
              <w:t>días</w:t>
            </w:r>
          </w:p>
        </w:tc>
      </w:tr>
      <w:tr>
        <w:trPr>
          <w:trHeight w:val="300" w:hRule="atLeast"/>
        </w:trPr>
        <w:tc>
          <w:tcPr>
            <w:tcW w:w="2622" w:type="dxa"/>
          </w:tcPr>
          <w:p>
            <w:pPr>
              <w:pStyle w:val="TableParagraph"/>
              <w:spacing w:before="5"/>
              <w:ind w:left="110"/>
              <w:jc w:val="left"/>
              <w:rPr>
                <w:sz w:val="22"/>
              </w:rPr>
            </w:pPr>
            <w:r>
              <w:rPr>
                <w:sz w:val="22"/>
              </w:rPr>
              <w:t>Costo</w:t>
            </w:r>
            <w:r>
              <w:rPr>
                <w:spacing w:val="-3"/>
                <w:sz w:val="22"/>
              </w:rPr>
              <w:t> </w:t>
            </w:r>
            <w:r>
              <w:rPr>
                <w:spacing w:val="-2"/>
                <w:sz w:val="22"/>
              </w:rPr>
              <w:t>total</w:t>
            </w:r>
          </w:p>
        </w:tc>
        <w:tc>
          <w:tcPr>
            <w:tcW w:w="1526" w:type="dxa"/>
          </w:tcPr>
          <w:p>
            <w:pPr>
              <w:pStyle w:val="TableParagraph"/>
              <w:jc w:val="left"/>
              <w:rPr>
                <w:rFonts w:ascii="Times New Roman"/>
                <w:sz w:val="22"/>
              </w:rPr>
            </w:pPr>
          </w:p>
        </w:tc>
        <w:tc>
          <w:tcPr>
            <w:tcW w:w="2777" w:type="dxa"/>
            <w:gridSpan w:val="2"/>
          </w:tcPr>
          <w:p>
            <w:pPr>
              <w:pStyle w:val="TableParagraph"/>
              <w:jc w:val="left"/>
              <w:rPr>
                <w:rFonts w:ascii="Times New Roman"/>
                <w:sz w:val="22"/>
              </w:rPr>
            </w:pPr>
          </w:p>
        </w:tc>
        <w:tc>
          <w:tcPr>
            <w:tcW w:w="1861" w:type="dxa"/>
          </w:tcPr>
          <w:p>
            <w:pPr>
              <w:pStyle w:val="TableParagraph"/>
              <w:spacing w:before="5"/>
              <w:ind w:left="15" w:right="1"/>
              <w:rPr>
                <w:sz w:val="22"/>
              </w:rPr>
            </w:pPr>
            <w:r>
              <w:rPr>
                <w:spacing w:val="-5"/>
                <w:sz w:val="22"/>
              </w:rPr>
              <w:t>$14,462,590</w:t>
            </w:r>
            <w:r>
              <w:rPr>
                <w:spacing w:val="-15"/>
                <w:sz w:val="22"/>
              </w:rPr>
              <w:t> </w:t>
            </w:r>
            <w:r>
              <w:rPr>
                <w:spacing w:val="-5"/>
                <w:sz w:val="22"/>
              </w:rPr>
              <w:t>mxn</w:t>
            </w:r>
          </w:p>
        </w:tc>
      </w:tr>
    </w:tbl>
    <w:p>
      <w:pPr>
        <w:pStyle w:val="BodyText"/>
        <w:spacing w:before="92"/>
        <w:rPr>
          <w:rFonts w:ascii="Trebuchet MS"/>
          <w:b/>
          <w:sz w:val="30"/>
        </w:rPr>
      </w:pPr>
    </w:p>
    <w:p>
      <w:pPr>
        <w:pStyle w:val="BodyText"/>
        <w:spacing w:line="261" w:lineRule="auto"/>
        <w:ind w:left="260" w:right="301"/>
        <w:jc w:val="both"/>
      </w:pPr>
      <w:r>
        <w:rPr/>
        <w:t>El</w:t>
      </w:r>
      <w:r>
        <w:rPr>
          <w:spacing w:val="-16"/>
        </w:rPr>
        <w:t> </w:t>
      </w:r>
      <w:r>
        <w:rPr/>
        <w:t>presupuesto</w:t>
      </w:r>
      <w:r>
        <w:rPr>
          <w:spacing w:val="-15"/>
        </w:rPr>
        <w:t> </w:t>
      </w:r>
      <w:r>
        <w:rPr/>
        <w:t>teórico</w:t>
      </w:r>
      <w:r>
        <w:rPr>
          <w:spacing w:val="-15"/>
        </w:rPr>
        <w:t> </w:t>
      </w:r>
      <w:r>
        <w:rPr/>
        <w:t>del</w:t>
      </w:r>
      <w:r>
        <w:rPr>
          <w:spacing w:val="-16"/>
        </w:rPr>
        <w:t> </w:t>
      </w:r>
      <w:r>
        <w:rPr/>
        <w:t>proyecto,</w:t>
      </w:r>
      <w:r>
        <w:rPr>
          <w:spacing w:val="-12"/>
        </w:rPr>
        <w:t> </w:t>
      </w:r>
      <w:r>
        <w:rPr/>
        <w:t>calculado</w:t>
      </w:r>
      <w:r>
        <w:rPr>
          <w:spacing w:val="-15"/>
        </w:rPr>
        <w:t> </w:t>
      </w:r>
      <w:r>
        <w:rPr/>
        <w:t>en</w:t>
      </w:r>
      <w:r>
        <w:rPr>
          <w:spacing w:val="-15"/>
        </w:rPr>
        <w:t> </w:t>
      </w:r>
      <w:r>
        <w:rPr/>
        <w:t>$14,462,590</w:t>
      </w:r>
      <w:r>
        <w:rPr>
          <w:spacing w:val="-16"/>
        </w:rPr>
        <w:t> </w:t>
      </w:r>
      <w:r>
        <w:rPr/>
        <w:t>MXN,</w:t>
      </w:r>
      <w:r>
        <w:rPr>
          <w:spacing w:val="-17"/>
        </w:rPr>
        <w:t> </w:t>
      </w:r>
      <w:r>
        <w:rPr/>
        <w:t>considera</w:t>
      </w:r>
      <w:r>
        <w:rPr>
          <w:spacing w:val="-15"/>
        </w:rPr>
        <w:t> </w:t>
      </w:r>
      <w:r>
        <w:rPr/>
        <w:t>un</w:t>
      </w:r>
      <w:r>
        <w:rPr>
          <w:spacing w:val="-15"/>
        </w:rPr>
        <w:t> </w:t>
      </w:r>
      <w:r>
        <w:rPr/>
        <w:t>escenario ideal con una duración estimada de 330 días. Sin embargo, al analizar la ruta crítica del proyecto, se obtiene un tiempo real de ejecución de 873 días, lo que incrementa significativamente los costos operativos.</w:t>
      </w:r>
    </w:p>
    <w:p>
      <w:pPr>
        <w:pStyle w:val="BodyText"/>
        <w:spacing w:line="261" w:lineRule="auto" w:before="163"/>
        <w:ind w:left="260" w:right="307"/>
        <w:jc w:val="both"/>
      </w:pPr>
      <w:r>
        <w:rPr>
          <w:spacing w:val="-2"/>
        </w:rPr>
        <w:t>Se</w:t>
      </w:r>
      <w:r>
        <w:rPr>
          <w:spacing w:val="-10"/>
        </w:rPr>
        <w:t> </w:t>
      </w:r>
      <w:r>
        <w:rPr>
          <w:spacing w:val="-2"/>
        </w:rPr>
        <w:t>concluye</w:t>
      </w:r>
      <w:r>
        <w:rPr>
          <w:spacing w:val="-10"/>
        </w:rPr>
        <w:t> </w:t>
      </w:r>
      <w:r>
        <w:rPr>
          <w:spacing w:val="-2"/>
        </w:rPr>
        <w:t>que</w:t>
      </w:r>
      <w:r>
        <w:rPr>
          <w:spacing w:val="-10"/>
        </w:rPr>
        <w:t> </w:t>
      </w:r>
      <w:r>
        <w:rPr>
          <w:spacing w:val="-2"/>
        </w:rPr>
        <w:t>existe</w:t>
      </w:r>
      <w:r>
        <w:rPr>
          <w:spacing w:val="-10"/>
        </w:rPr>
        <w:t> </w:t>
      </w:r>
      <w:r>
        <w:rPr>
          <w:spacing w:val="-2"/>
        </w:rPr>
        <w:t>una</w:t>
      </w:r>
      <w:r>
        <w:rPr>
          <w:spacing w:val="-11"/>
        </w:rPr>
        <w:t> </w:t>
      </w:r>
      <w:r>
        <w:rPr>
          <w:spacing w:val="-2"/>
        </w:rPr>
        <w:t>disparidad</w:t>
      </w:r>
      <w:r>
        <w:rPr>
          <w:spacing w:val="-7"/>
        </w:rPr>
        <w:t> </w:t>
      </w:r>
      <w:r>
        <w:rPr>
          <w:spacing w:val="-2"/>
        </w:rPr>
        <w:t>significativa</w:t>
      </w:r>
      <w:r>
        <w:rPr>
          <w:spacing w:val="-11"/>
        </w:rPr>
        <w:t> </w:t>
      </w:r>
      <w:r>
        <w:rPr>
          <w:spacing w:val="-2"/>
        </w:rPr>
        <w:t>entre</w:t>
      </w:r>
      <w:r>
        <w:rPr>
          <w:spacing w:val="-10"/>
        </w:rPr>
        <w:t> </w:t>
      </w:r>
      <w:r>
        <w:rPr>
          <w:spacing w:val="-2"/>
        </w:rPr>
        <w:t>la</w:t>
      </w:r>
      <w:r>
        <w:rPr>
          <w:spacing w:val="-11"/>
        </w:rPr>
        <w:t> </w:t>
      </w:r>
      <w:r>
        <w:rPr>
          <w:spacing w:val="-2"/>
        </w:rPr>
        <w:t>planeación</w:t>
      </w:r>
      <w:r>
        <w:rPr>
          <w:spacing w:val="-11"/>
        </w:rPr>
        <w:t> </w:t>
      </w:r>
      <w:r>
        <w:rPr>
          <w:spacing w:val="-2"/>
        </w:rPr>
        <w:t>operativa</w:t>
      </w:r>
      <w:r>
        <w:rPr>
          <w:spacing w:val="-11"/>
        </w:rPr>
        <w:t> </w:t>
      </w:r>
      <w:r>
        <w:rPr>
          <w:spacing w:val="-2"/>
        </w:rPr>
        <w:t>ideal</w:t>
      </w:r>
      <w:r>
        <w:rPr>
          <w:spacing w:val="-13"/>
        </w:rPr>
        <w:t> </w:t>
      </w:r>
      <w:r>
        <w:rPr>
          <w:spacing w:val="-2"/>
        </w:rPr>
        <w:t>de</w:t>
      </w:r>
      <w:r>
        <w:rPr>
          <w:spacing w:val="-10"/>
        </w:rPr>
        <w:t> </w:t>
      </w:r>
      <w:r>
        <w:rPr>
          <w:spacing w:val="-2"/>
        </w:rPr>
        <w:t>330 días</w:t>
      </w:r>
      <w:r>
        <w:rPr>
          <w:spacing w:val="-13"/>
        </w:rPr>
        <w:t> </w:t>
      </w:r>
      <w:r>
        <w:rPr>
          <w:spacing w:val="-2"/>
        </w:rPr>
        <w:t>y</w:t>
      </w:r>
      <w:r>
        <w:rPr>
          <w:spacing w:val="-10"/>
        </w:rPr>
        <w:t> </w:t>
      </w:r>
      <w:r>
        <w:rPr>
          <w:spacing w:val="-2"/>
        </w:rPr>
        <w:t>el</w:t>
      </w:r>
      <w:r>
        <w:rPr>
          <w:spacing w:val="-13"/>
        </w:rPr>
        <w:t> </w:t>
      </w:r>
      <w:r>
        <w:rPr>
          <w:spacing w:val="-2"/>
        </w:rPr>
        <w:t>cálculo</w:t>
      </w:r>
      <w:r>
        <w:rPr>
          <w:spacing w:val="-13"/>
        </w:rPr>
        <w:t> </w:t>
      </w:r>
      <w:r>
        <w:rPr>
          <w:spacing w:val="-2"/>
        </w:rPr>
        <w:t>matemático</w:t>
      </w:r>
      <w:r>
        <w:rPr>
          <w:spacing w:val="-13"/>
        </w:rPr>
        <w:t> </w:t>
      </w:r>
      <w:r>
        <w:rPr>
          <w:spacing w:val="-2"/>
        </w:rPr>
        <w:t>de</w:t>
      </w:r>
      <w:r>
        <w:rPr>
          <w:spacing w:val="-11"/>
        </w:rPr>
        <w:t> </w:t>
      </w:r>
      <w:r>
        <w:rPr>
          <w:spacing w:val="-2"/>
        </w:rPr>
        <w:t>la</w:t>
      </w:r>
      <w:r>
        <w:rPr>
          <w:spacing w:val="-13"/>
        </w:rPr>
        <w:t> </w:t>
      </w:r>
      <w:r>
        <w:rPr>
          <w:spacing w:val="-2"/>
        </w:rPr>
        <w:t>ruta</w:t>
      </w:r>
      <w:r>
        <w:rPr>
          <w:spacing w:val="-13"/>
        </w:rPr>
        <w:t> </w:t>
      </w:r>
      <w:r>
        <w:rPr>
          <w:spacing w:val="-2"/>
        </w:rPr>
        <w:t>crítica</w:t>
      </w:r>
      <w:r>
        <w:rPr>
          <w:spacing w:val="-14"/>
        </w:rPr>
        <w:t> </w:t>
      </w:r>
      <w:r>
        <w:rPr>
          <w:spacing w:val="-2"/>
        </w:rPr>
        <w:t>de</w:t>
      </w:r>
      <w:r>
        <w:rPr>
          <w:spacing w:val="-11"/>
        </w:rPr>
        <w:t> </w:t>
      </w:r>
      <w:r>
        <w:rPr>
          <w:spacing w:val="-2"/>
        </w:rPr>
        <w:t>873</w:t>
      </w:r>
      <w:r>
        <w:rPr>
          <w:spacing w:val="-14"/>
        </w:rPr>
        <w:t> </w:t>
      </w:r>
      <w:r>
        <w:rPr>
          <w:spacing w:val="-2"/>
        </w:rPr>
        <w:t>días.</w:t>
      </w:r>
      <w:r>
        <w:rPr>
          <w:spacing w:val="-6"/>
        </w:rPr>
        <w:t> </w:t>
      </w:r>
      <w:r>
        <w:rPr>
          <w:spacing w:val="-2"/>
        </w:rPr>
        <w:t>Financieramente,</w:t>
      </w:r>
      <w:r>
        <w:rPr>
          <w:spacing w:val="-6"/>
        </w:rPr>
        <w:t> </w:t>
      </w:r>
      <w:r>
        <w:rPr>
          <w:spacing w:val="-2"/>
        </w:rPr>
        <w:t>esto</w:t>
      </w:r>
      <w:r>
        <w:rPr>
          <w:spacing w:val="-13"/>
        </w:rPr>
        <w:t> </w:t>
      </w:r>
      <w:r>
        <w:rPr>
          <w:spacing w:val="-2"/>
        </w:rPr>
        <w:t>implica</w:t>
      </w:r>
      <w:r>
        <w:rPr>
          <w:spacing w:val="-14"/>
        </w:rPr>
        <w:t> </w:t>
      </w:r>
      <w:r>
        <w:rPr>
          <w:spacing w:val="-2"/>
        </w:rPr>
        <w:t>que, </w:t>
      </w:r>
      <w:r>
        <w:rPr/>
        <w:t>bajo un presupuesto fijo de $14,462,590.00, el proyecto debe priorizar estrategias de compresión</w:t>
      </w:r>
      <w:r>
        <w:rPr>
          <w:spacing w:val="-6"/>
        </w:rPr>
        <w:t> </w:t>
      </w:r>
      <w:r>
        <w:rPr/>
        <w:t>de</w:t>
      </w:r>
      <w:r>
        <w:rPr>
          <w:spacing w:val="-5"/>
        </w:rPr>
        <w:t> </w:t>
      </w:r>
      <w:r>
        <w:rPr/>
        <w:t>tiempos.</w:t>
      </w:r>
      <w:r>
        <w:rPr>
          <w:spacing w:val="-2"/>
        </w:rPr>
        <w:t> </w:t>
      </w:r>
      <w:r>
        <w:rPr/>
        <w:t>De</w:t>
      </w:r>
      <w:r>
        <w:rPr>
          <w:spacing w:val="-5"/>
        </w:rPr>
        <w:t> </w:t>
      </w:r>
      <w:r>
        <w:rPr/>
        <w:t>lo</w:t>
      </w:r>
      <w:r>
        <w:rPr>
          <w:spacing w:val="-6"/>
        </w:rPr>
        <w:t> </w:t>
      </w:r>
      <w:r>
        <w:rPr/>
        <w:t>contrario,</w:t>
      </w:r>
      <w:r>
        <w:rPr>
          <w:spacing w:val="-3"/>
        </w:rPr>
        <w:t> </w:t>
      </w:r>
      <w:r>
        <w:rPr/>
        <w:t>la</w:t>
      </w:r>
      <w:r>
        <w:rPr>
          <w:spacing w:val="-6"/>
        </w:rPr>
        <w:t> </w:t>
      </w:r>
      <w:r>
        <w:rPr/>
        <w:t>capacidad</w:t>
      </w:r>
      <w:r>
        <w:rPr>
          <w:spacing w:val="-3"/>
        </w:rPr>
        <w:t> </w:t>
      </w:r>
      <w:r>
        <w:rPr/>
        <w:t>operativa</w:t>
      </w:r>
      <w:r>
        <w:rPr>
          <w:spacing w:val="-6"/>
        </w:rPr>
        <w:t> </w:t>
      </w:r>
      <w:r>
        <w:rPr/>
        <w:t>diaria</w:t>
      </w:r>
      <w:r>
        <w:rPr>
          <w:spacing w:val="-6"/>
        </w:rPr>
        <w:t> </w:t>
      </w:r>
      <w:r>
        <w:rPr/>
        <w:t>se</w:t>
      </w:r>
      <w:r>
        <w:rPr>
          <w:spacing w:val="-5"/>
        </w:rPr>
        <w:t> </w:t>
      </w:r>
      <w:r>
        <w:rPr/>
        <w:t>ve</w:t>
      </w:r>
      <w:r>
        <w:rPr>
          <w:spacing w:val="-5"/>
        </w:rPr>
        <w:t> </w:t>
      </w:r>
      <w:r>
        <w:rPr/>
        <w:t>reducida</w:t>
      </w:r>
      <w:r>
        <w:rPr>
          <w:spacing w:val="-6"/>
        </w:rPr>
        <w:t> </w:t>
      </w:r>
      <w:r>
        <w:rPr/>
        <w:t>en</w:t>
      </w:r>
      <w:r>
        <w:rPr>
          <w:spacing w:val="-6"/>
        </w:rPr>
        <w:t> </w:t>
      </w:r>
      <w:r>
        <w:rPr/>
        <w:t>un </w:t>
      </w:r>
      <w:r>
        <w:rPr>
          <w:rFonts w:ascii="Trebuchet MS" w:hAnsi="Trebuchet MS"/>
          <w:b/>
        </w:rPr>
        <w:t>62%</w:t>
      </w:r>
      <w:r>
        <w:rPr>
          <w:rFonts w:ascii="Trebuchet MS" w:hAnsi="Trebuchet MS"/>
          <w:b/>
          <w:spacing w:val="-17"/>
        </w:rPr>
        <w:t> </w:t>
      </w:r>
      <w:r>
        <w:rPr/>
        <w:t>(pasando</w:t>
      </w:r>
      <w:r>
        <w:rPr>
          <w:spacing w:val="-17"/>
        </w:rPr>
        <w:t> </w:t>
      </w:r>
      <w:r>
        <w:rPr/>
        <w:t>de</w:t>
      </w:r>
      <w:r>
        <w:rPr>
          <w:spacing w:val="-17"/>
        </w:rPr>
        <w:t> </w:t>
      </w:r>
      <w:r>
        <w:rPr/>
        <w:t>un</w:t>
      </w:r>
      <w:r>
        <w:rPr>
          <w:spacing w:val="-18"/>
        </w:rPr>
        <w:t> </w:t>
      </w:r>
      <w:r>
        <w:rPr/>
        <w:t>gasto</w:t>
      </w:r>
      <w:r>
        <w:rPr>
          <w:spacing w:val="-17"/>
        </w:rPr>
        <w:t> </w:t>
      </w:r>
      <w:r>
        <w:rPr/>
        <w:t>diario</w:t>
      </w:r>
      <w:r>
        <w:rPr>
          <w:spacing w:val="-17"/>
        </w:rPr>
        <w:t> </w:t>
      </w:r>
      <w:r>
        <w:rPr/>
        <w:t>de</w:t>
      </w:r>
      <w:r>
        <w:rPr>
          <w:spacing w:val="-17"/>
        </w:rPr>
        <w:t> </w:t>
      </w:r>
      <w:r>
        <w:rPr/>
        <w:t>$43,826</w:t>
      </w:r>
      <w:r>
        <w:rPr>
          <w:spacing w:val="-17"/>
        </w:rPr>
        <w:t> </w:t>
      </w:r>
      <w:r>
        <w:rPr/>
        <w:t>a</w:t>
      </w:r>
      <w:r>
        <w:rPr>
          <w:spacing w:val="-18"/>
        </w:rPr>
        <w:t> </w:t>
      </w:r>
      <w:r>
        <w:rPr/>
        <w:t>$16,566),</w:t>
      </w:r>
      <w:r>
        <w:rPr>
          <w:spacing w:val="-17"/>
        </w:rPr>
        <w:t> </w:t>
      </w:r>
      <w:r>
        <w:rPr/>
        <w:t>lo</w:t>
      </w:r>
      <w:r>
        <w:rPr>
          <w:spacing w:val="-17"/>
        </w:rPr>
        <w:t> </w:t>
      </w:r>
      <w:r>
        <w:rPr/>
        <w:t>que</w:t>
      </w:r>
      <w:r>
        <w:rPr>
          <w:spacing w:val="-17"/>
        </w:rPr>
        <w:t> </w:t>
      </w:r>
      <w:r>
        <w:rPr/>
        <w:t>pone</w:t>
      </w:r>
      <w:r>
        <w:rPr>
          <w:spacing w:val="-17"/>
        </w:rPr>
        <w:t> </w:t>
      </w:r>
      <w:r>
        <w:rPr/>
        <w:t>en</w:t>
      </w:r>
      <w:r>
        <w:rPr>
          <w:spacing w:val="-17"/>
        </w:rPr>
        <w:t> </w:t>
      </w:r>
      <w:r>
        <w:rPr/>
        <w:t>riesgo</w:t>
      </w:r>
      <w:r>
        <w:rPr>
          <w:spacing w:val="-18"/>
        </w:rPr>
        <w:t> </w:t>
      </w:r>
      <w:r>
        <w:rPr/>
        <w:t>la</w:t>
      </w:r>
      <w:r>
        <w:rPr>
          <w:spacing w:val="-17"/>
        </w:rPr>
        <w:t> </w:t>
      </w:r>
      <w:r>
        <w:rPr/>
        <w:t>calidad</w:t>
      </w:r>
      <w:r>
        <w:rPr>
          <w:spacing w:val="-17"/>
        </w:rPr>
        <w:t> </w:t>
      </w:r>
      <w:r>
        <w:rPr/>
        <w:t>del desarrollo</w:t>
      </w:r>
      <w:r>
        <w:rPr>
          <w:spacing w:val="-6"/>
        </w:rPr>
        <w:t> </w:t>
      </w:r>
      <w:r>
        <w:rPr/>
        <w:t>y</w:t>
      </w:r>
      <w:r>
        <w:rPr>
          <w:spacing w:val="-3"/>
        </w:rPr>
        <w:t> </w:t>
      </w:r>
      <w:r>
        <w:rPr/>
        <w:t>el</w:t>
      </w:r>
      <w:r>
        <w:rPr>
          <w:spacing w:val="-8"/>
        </w:rPr>
        <w:t> </w:t>
      </w:r>
      <w:r>
        <w:rPr/>
        <w:t>cumplimiento</w:t>
      </w:r>
      <w:r>
        <w:rPr>
          <w:spacing w:val="-6"/>
        </w:rPr>
        <w:t> </w:t>
      </w:r>
      <w:r>
        <w:rPr/>
        <w:t>de</w:t>
      </w:r>
      <w:r>
        <w:rPr>
          <w:spacing w:val="-5"/>
        </w:rPr>
        <w:t> </w:t>
      </w:r>
      <w:r>
        <w:rPr/>
        <w:t>los</w:t>
      </w:r>
      <w:r>
        <w:rPr>
          <w:spacing w:val="-8"/>
        </w:rPr>
        <w:t> </w:t>
      </w:r>
      <w:r>
        <w:rPr/>
        <w:t>objetivos</w:t>
      </w:r>
      <w:r>
        <w:rPr>
          <w:spacing w:val="-8"/>
        </w:rPr>
        <w:t> </w:t>
      </w:r>
      <w:r>
        <w:rPr/>
        <w:t>estratégicos</w:t>
      </w:r>
      <w:r>
        <w:rPr>
          <w:spacing w:val="-8"/>
        </w:rPr>
        <w:t> </w:t>
      </w:r>
      <w:r>
        <w:rPr/>
        <w:t>de</w:t>
      </w:r>
      <w:r>
        <w:rPr>
          <w:spacing w:val="-5"/>
        </w:rPr>
        <w:t> </w:t>
      </w:r>
      <w:r>
        <w:rPr/>
        <w:t>Testify.</w:t>
      </w:r>
    </w:p>
    <w:sectPr>
      <w:footerReference w:type="default" r:id="rId34"/>
      <w:pgSz w:w="12240" w:h="15840"/>
      <w:pgMar w:header="0" w:footer="1118" w:top="780" w:bottom="1300" w:left="1440" w:right="1440"/>
      <w:pgBorders w:offsetFrom="page">
        <w:top w:val="single" w:color="000000" w:space="29" w:sz="8"/>
        <w:left w:val="single" w:color="000000" w:space="29" w:sz="8"/>
        <w:bottom w:val="single" w:color="000000" w:space="28" w:sz="8"/>
        <w:right w:val="single" w:color="000000" w:space="28" w:sz="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1968">
              <wp:simplePos x="0" y="0"/>
              <wp:positionH relativeFrom="page">
                <wp:posOffset>6256654</wp:posOffset>
              </wp:positionH>
              <wp:positionV relativeFrom="page">
                <wp:posOffset>6922509</wp:posOffset>
              </wp:positionV>
              <wp:extent cx="279400" cy="2425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9400" cy="242570"/>
                      </a:xfrm>
                      <a:prstGeom prst="rect">
                        <a:avLst/>
                      </a:prstGeom>
                    </wps:spPr>
                    <wps:txbx>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15</w:t>
                          </w:r>
                          <w:r>
                            <w:rPr>
                              <w:rFonts w:ascii="Trebuchet MS"/>
                              <w:b/>
                              <w:color w:val="0D2841"/>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2.649994pt;margin-top:545.079468pt;width:22pt;height:19.1pt;mso-position-horizontal-relative:page;mso-position-vertical-relative:page;z-index:-19264512" type="#_x0000_t202" id="docshape3" filled="false" stroked="false">
              <v:textbox inset="0,0,0,0">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15</w:t>
                    </w:r>
                    <w:r>
                      <w:rPr>
                        <w:rFonts w:ascii="Trebuchet MS"/>
                        <w:b/>
                        <w:color w:val="0D2841"/>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2480">
              <wp:simplePos x="0" y="0"/>
              <wp:positionH relativeFrom="page">
                <wp:posOffset>6492494</wp:posOffset>
              </wp:positionH>
              <wp:positionV relativeFrom="page">
                <wp:posOffset>9208509</wp:posOffset>
              </wp:positionV>
              <wp:extent cx="215900" cy="24257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15900" cy="242570"/>
                      </a:xfrm>
                      <a:prstGeom prst="rect">
                        <a:avLst/>
                      </a:prstGeom>
                    </wps:spPr>
                    <wps:txbx>
                      <w:txbxContent>
                        <w:p>
                          <w:pPr>
                            <w:spacing w:before="20"/>
                            <w:ind w:left="20" w:right="0" w:firstLine="0"/>
                            <w:jc w:val="left"/>
                            <w:rPr>
                              <w:rFonts w:ascii="Trebuchet MS"/>
                              <w:b/>
                              <w:sz w:val="28"/>
                            </w:rPr>
                          </w:pPr>
                          <w:r>
                            <w:rPr>
                              <w:rFonts w:ascii="Trebuchet MS"/>
                              <w:b/>
                              <w:color w:val="0D2841"/>
                              <w:spacing w:val="-11"/>
                              <w:sz w:val="28"/>
                            </w:rPr>
                            <w:t>18</w:t>
                          </w:r>
                        </w:p>
                      </w:txbxContent>
                    </wps:txbx>
                    <wps:bodyPr wrap="square" lIns="0" tIns="0" rIns="0" bIns="0" rtlCol="0">
                      <a:noAutofit/>
                    </wps:bodyPr>
                  </wps:wsp>
                </a:graphicData>
              </a:graphic>
            </wp:anchor>
          </w:drawing>
        </mc:Choice>
        <mc:Fallback>
          <w:pict>
            <v:shape style="position:absolute;margin-left:511.220001pt;margin-top:725.079468pt;width:17pt;height:19.1pt;mso-position-horizontal-relative:page;mso-position-vertical-relative:page;z-index:-19264000" type="#_x0000_t202" id="docshape7" filled="false" stroked="false">
              <v:textbox inset="0,0,0,0">
                <w:txbxContent>
                  <w:p>
                    <w:pPr>
                      <w:spacing w:before="20"/>
                      <w:ind w:left="20" w:right="0" w:firstLine="0"/>
                      <w:jc w:val="left"/>
                      <w:rPr>
                        <w:rFonts w:ascii="Trebuchet MS"/>
                        <w:b/>
                        <w:sz w:val="28"/>
                      </w:rPr>
                    </w:pPr>
                    <w:r>
                      <w:rPr>
                        <w:rFonts w:ascii="Trebuchet MS"/>
                        <w:b/>
                        <w:color w:val="0D2841"/>
                        <w:spacing w:val="-11"/>
                        <w:sz w:val="28"/>
                      </w:rPr>
                      <w:t>18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2992">
              <wp:simplePos x="0" y="0"/>
              <wp:positionH relativeFrom="page">
                <wp:posOffset>8959468</wp:posOffset>
              </wp:positionH>
              <wp:positionV relativeFrom="page">
                <wp:posOffset>6922509</wp:posOffset>
              </wp:positionV>
              <wp:extent cx="215900" cy="2425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15900" cy="242570"/>
                      </a:xfrm>
                      <a:prstGeom prst="rect">
                        <a:avLst/>
                      </a:prstGeom>
                    </wps:spPr>
                    <wps:txbx>
                      <w:txbxContent>
                        <w:p>
                          <w:pPr>
                            <w:spacing w:before="20"/>
                            <w:ind w:left="20" w:right="0" w:firstLine="0"/>
                            <w:jc w:val="left"/>
                            <w:rPr>
                              <w:rFonts w:ascii="Trebuchet MS"/>
                              <w:b/>
                              <w:sz w:val="28"/>
                            </w:rPr>
                          </w:pPr>
                          <w:r>
                            <w:rPr>
                              <w:rFonts w:ascii="Trebuchet MS"/>
                              <w:b/>
                              <w:color w:val="0D2841"/>
                              <w:spacing w:val="-5"/>
                              <w:w w:val="90"/>
                              <w:sz w:val="28"/>
                            </w:rPr>
                            <w:t>1G</w:t>
                          </w:r>
                        </w:p>
                      </w:txbxContent>
                    </wps:txbx>
                    <wps:bodyPr wrap="square" lIns="0" tIns="0" rIns="0" bIns="0" rtlCol="0">
                      <a:noAutofit/>
                    </wps:bodyPr>
                  </wps:wsp>
                </a:graphicData>
              </a:graphic>
            </wp:anchor>
          </w:drawing>
        </mc:Choice>
        <mc:Fallback>
          <w:pict>
            <v:shape style="position:absolute;margin-left:705.469971pt;margin-top:545.079468pt;width:17pt;height:19.1pt;mso-position-horizontal-relative:page;mso-position-vertical-relative:page;z-index:-19263488" type="#_x0000_t202" id="docshape11" filled="false" stroked="false">
              <v:textbox inset="0,0,0,0">
                <w:txbxContent>
                  <w:p>
                    <w:pPr>
                      <w:spacing w:before="20"/>
                      <w:ind w:left="20" w:right="0" w:firstLine="0"/>
                      <w:jc w:val="left"/>
                      <w:rPr>
                        <w:rFonts w:ascii="Trebuchet MS"/>
                        <w:b/>
                        <w:sz w:val="28"/>
                      </w:rPr>
                    </w:pPr>
                    <w:r>
                      <w:rPr>
                        <w:rFonts w:ascii="Trebuchet MS"/>
                        <w:b/>
                        <w:color w:val="0D2841"/>
                        <w:spacing w:val="-5"/>
                        <w:w w:val="90"/>
                        <w:sz w:val="28"/>
                      </w:rPr>
                      <w:t>1G</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3504">
              <wp:simplePos x="0" y="0"/>
              <wp:positionH relativeFrom="page">
                <wp:posOffset>6256654</wp:posOffset>
              </wp:positionH>
              <wp:positionV relativeFrom="page">
                <wp:posOffset>6922509</wp:posOffset>
              </wp:positionV>
              <wp:extent cx="279400" cy="2425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9400" cy="242570"/>
                      </a:xfrm>
                      <a:prstGeom prst="rect">
                        <a:avLst/>
                      </a:prstGeom>
                    </wps:spPr>
                    <wps:txbx>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20</w:t>
                          </w:r>
                          <w:r>
                            <w:rPr>
                              <w:rFonts w:ascii="Trebuchet MS"/>
                              <w:b/>
                              <w:color w:val="0D2841"/>
                              <w:spacing w:val="-5"/>
                              <w:sz w:val="28"/>
                            </w:rPr>
                            <w:fldChar w:fldCharType="end"/>
                          </w:r>
                        </w:p>
                      </w:txbxContent>
                    </wps:txbx>
                    <wps:bodyPr wrap="square" lIns="0" tIns="0" rIns="0" bIns="0" rtlCol="0">
                      <a:noAutofit/>
                    </wps:bodyPr>
                  </wps:wsp>
                </a:graphicData>
              </a:graphic>
            </wp:anchor>
          </w:drawing>
        </mc:Choice>
        <mc:Fallback>
          <w:pict>
            <v:shape style="position:absolute;margin-left:492.649994pt;margin-top:545.079468pt;width:22pt;height:19.1pt;mso-position-horizontal-relative:page;mso-position-vertical-relative:page;z-index:-19262976" type="#_x0000_t202" id="docshape13" filled="false" stroked="false">
              <v:textbox inset="0,0,0,0">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20</w:t>
                    </w:r>
                    <w:r>
                      <w:rPr>
                        <w:rFonts w:ascii="Trebuchet MS"/>
                        <w:b/>
                        <w:color w:val="0D2841"/>
                        <w:spacing w:val="-5"/>
                        <w:sz w:val="2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4016">
              <wp:simplePos x="0" y="0"/>
              <wp:positionH relativeFrom="page">
                <wp:posOffset>6492494</wp:posOffset>
              </wp:positionH>
              <wp:positionV relativeFrom="page">
                <wp:posOffset>9208509</wp:posOffset>
              </wp:positionV>
              <wp:extent cx="215900" cy="24257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15900" cy="242570"/>
                      </a:xfrm>
                      <a:prstGeom prst="rect">
                        <a:avLst/>
                      </a:prstGeom>
                    </wps:spPr>
                    <wps:txbx>
                      <w:txbxContent>
                        <w:p>
                          <w:pPr>
                            <w:spacing w:before="20"/>
                            <w:ind w:left="20" w:right="0" w:firstLine="0"/>
                            <w:jc w:val="left"/>
                            <w:rPr>
                              <w:rFonts w:ascii="Trebuchet MS"/>
                              <w:b/>
                              <w:sz w:val="28"/>
                            </w:rPr>
                          </w:pPr>
                          <w:r>
                            <w:rPr>
                              <w:rFonts w:ascii="Trebuchet MS"/>
                              <w:b/>
                              <w:color w:val="0D2841"/>
                              <w:spacing w:val="-5"/>
                              <w:w w:val="90"/>
                              <w:sz w:val="28"/>
                            </w:rPr>
                            <w:t>2G</w:t>
                          </w:r>
                        </w:p>
                      </w:txbxContent>
                    </wps:txbx>
                    <wps:bodyPr wrap="square" lIns="0" tIns="0" rIns="0" bIns="0" rtlCol="0">
                      <a:noAutofit/>
                    </wps:bodyPr>
                  </wps:wsp>
                </a:graphicData>
              </a:graphic>
            </wp:anchor>
          </w:drawing>
        </mc:Choice>
        <mc:Fallback>
          <w:pict>
            <v:shape style="position:absolute;margin-left:511.220001pt;margin-top:725.079468pt;width:17pt;height:19.1pt;mso-position-horizontal-relative:page;mso-position-vertical-relative:page;z-index:-19262464" type="#_x0000_t202" id="docshape23" filled="false" stroked="false">
              <v:textbox inset="0,0,0,0">
                <w:txbxContent>
                  <w:p>
                    <w:pPr>
                      <w:spacing w:before="20"/>
                      <w:ind w:left="20" w:right="0" w:firstLine="0"/>
                      <w:jc w:val="left"/>
                      <w:rPr>
                        <w:rFonts w:ascii="Trebuchet MS"/>
                        <w:b/>
                        <w:sz w:val="28"/>
                      </w:rPr>
                    </w:pPr>
                    <w:r>
                      <w:rPr>
                        <w:rFonts w:ascii="Trebuchet MS"/>
                        <w:b/>
                        <w:color w:val="0D2841"/>
                        <w:spacing w:val="-5"/>
                        <w:w w:val="90"/>
                        <w:sz w:val="28"/>
                      </w:rPr>
                      <w:t>2G</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4528">
              <wp:simplePos x="0" y="0"/>
              <wp:positionH relativeFrom="page">
                <wp:posOffset>6467094</wp:posOffset>
              </wp:positionH>
              <wp:positionV relativeFrom="page">
                <wp:posOffset>9208509</wp:posOffset>
              </wp:positionV>
              <wp:extent cx="279400" cy="2425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79400" cy="242570"/>
                      </a:xfrm>
                      <a:prstGeom prst="rect">
                        <a:avLst/>
                      </a:prstGeom>
                    </wps:spPr>
                    <wps:txbx>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30</w:t>
                          </w:r>
                          <w:r>
                            <w:rPr>
                              <w:rFonts w:ascii="Trebuchet MS"/>
                              <w:b/>
                              <w:color w:val="0D2841"/>
                              <w:spacing w:val="-5"/>
                              <w:sz w:val="28"/>
                            </w:rPr>
                            <w:fldChar w:fldCharType="end"/>
                          </w:r>
                        </w:p>
                      </w:txbxContent>
                    </wps:txbx>
                    <wps:bodyPr wrap="square" lIns="0" tIns="0" rIns="0" bIns="0" rtlCol="0">
                      <a:noAutofit/>
                    </wps:bodyPr>
                  </wps:wsp>
                </a:graphicData>
              </a:graphic>
            </wp:anchor>
          </w:drawing>
        </mc:Choice>
        <mc:Fallback>
          <w:pict>
            <v:shape style="position:absolute;margin-left:509.220001pt;margin-top:725.079468pt;width:22pt;height:19.1pt;mso-position-horizontal-relative:page;mso-position-vertical-relative:page;z-index:-19261952" type="#_x0000_t202" id="docshape25" filled="false" stroked="false">
              <v:textbox inset="0,0,0,0">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30</w:t>
                    </w:r>
                    <w:r>
                      <w:rPr>
                        <w:rFonts w:ascii="Trebuchet MS"/>
                        <w:b/>
                        <w:color w:val="0D2841"/>
                        <w:spacing w:val="-5"/>
                        <w:sz w:val="2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5040">
              <wp:simplePos x="0" y="0"/>
              <wp:positionH relativeFrom="page">
                <wp:posOffset>6460871</wp:posOffset>
              </wp:positionH>
              <wp:positionV relativeFrom="page">
                <wp:posOffset>9208509</wp:posOffset>
              </wp:positionV>
              <wp:extent cx="215900" cy="2425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15900" cy="242570"/>
                      </a:xfrm>
                      <a:prstGeom prst="rect">
                        <a:avLst/>
                      </a:prstGeom>
                    </wps:spPr>
                    <wps:txbx>
                      <w:txbxContent>
                        <w:p>
                          <w:pPr>
                            <w:spacing w:before="20"/>
                            <w:ind w:left="20" w:right="0" w:firstLine="0"/>
                            <w:jc w:val="left"/>
                            <w:rPr>
                              <w:rFonts w:ascii="Trebuchet MS"/>
                              <w:b/>
                              <w:sz w:val="28"/>
                            </w:rPr>
                          </w:pPr>
                          <w:r>
                            <w:rPr>
                              <w:rFonts w:ascii="Trebuchet MS"/>
                              <w:b/>
                              <w:color w:val="0D2841"/>
                              <w:spacing w:val="-5"/>
                              <w:w w:val="90"/>
                              <w:sz w:val="28"/>
                            </w:rPr>
                            <w:t>3G</w:t>
                          </w:r>
                        </w:p>
                      </w:txbxContent>
                    </wps:txbx>
                    <wps:bodyPr wrap="square" lIns="0" tIns="0" rIns="0" bIns="0" rtlCol="0">
                      <a:noAutofit/>
                    </wps:bodyPr>
                  </wps:wsp>
                </a:graphicData>
              </a:graphic>
            </wp:anchor>
          </w:drawing>
        </mc:Choice>
        <mc:Fallback>
          <w:pict>
            <v:shape style="position:absolute;margin-left:508.730011pt;margin-top:725.079468pt;width:17pt;height:19.1pt;mso-position-horizontal-relative:page;mso-position-vertical-relative:page;z-index:-19261440" type="#_x0000_t202" id="docshape44" filled="false" stroked="false">
              <v:textbox inset="0,0,0,0">
                <w:txbxContent>
                  <w:p>
                    <w:pPr>
                      <w:spacing w:before="20"/>
                      <w:ind w:left="20" w:right="0" w:firstLine="0"/>
                      <w:jc w:val="left"/>
                      <w:rPr>
                        <w:rFonts w:ascii="Trebuchet MS"/>
                        <w:b/>
                        <w:sz w:val="28"/>
                      </w:rPr>
                    </w:pPr>
                    <w:r>
                      <w:rPr>
                        <w:rFonts w:ascii="Trebuchet MS"/>
                        <w:b/>
                        <w:color w:val="0D2841"/>
                        <w:spacing w:val="-5"/>
                        <w:w w:val="90"/>
                        <w:sz w:val="28"/>
                      </w:rPr>
                      <w:t>3G</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5552">
              <wp:simplePos x="0" y="0"/>
              <wp:positionH relativeFrom="page">
                <wp:posOffset>6435471</wp:posOffset>
              </wp:positionH>
              <wp:positionV relativeFrom="page">
                <wp:posOffset>9208509</wp:posOffset>
              </wp:positionV>
              <wp:extent cx="279400" cy="24257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79400" cy="242570"/>
                      </a:xfrm>
                      <a:prstGeom prst="rect">
                        <a:avLst/>
                      </a:prstGeom>
                    </wps:spPr>
                    <wps:txbx>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40</w:t>
                          </w:r>
                          <w:r>
                            <w:rPr>
                              <w:rFonts w:ascii="Trebuchet MS"/>
                              <w:b/>
                              <w:color w:val="0D2841"/>
                              <w:spacing w:val="-5"/>
                              <w:sz w:val="28"/>
                            </w:rPr>
                            <w:fldChar w:fldCharType="end"/>
                          </w:r>
                        </w:p>
                      </w:txbxContent>
                    </wps:txbx>
                    <wps:bodyPr wrap="square" lIns="0" tIns="0" rIns="0" bIns="0" rtlCol="0">
                      <a:noAutofit/>
                    </wps:bodyPr>
                  </wps:wsp>
                </a:graphicData>
              </a:graphic>
            </wp:anchor>
          </w:drawing>
        </mc:Choice>
        <mc:Fallback>
          <w:pict>
            <v:shape style="position:absolute;margin-left:506.730011pt;margin-top:725.079468pt;width:22pt;height:19.1pt;mso-position-horizontal-relative:page;mso-position-vertical-relative:page;z-index:-19260928" type="#_x0000_t202" id="docshape46" filled="false" stroked="false">
              <v:textbox inset="0,0,0,0">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40</w:t>
                    </w:r>
                    <w:r>
                      <w:rPr>
                        <w:rFonts w:ascii="Trebuchet MS"/>
                        <w:b/>
                        <w:color w:val="0D2841"/>
                        <w:spacing w:val="-5"/>
                        <w:sz w:val="2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6064">
              <wp:simplePos x="0" y="0"/>
              <wp:positionH relativeFrom="page">
                <wp:posOffset>8959468</wp:posOffset>
              </wp:positionH>
              <wp:positionV relativeFrom="page">
                <wp:posOffset>6922509</wp:posOffset>
              </wp:positionV>
              <wp:extent cx="215900" cy="24257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15900" cy="242570"/>
                      </a:xfrm>
                      <a:prstGeom prst="rect">
                        <a:avLst/>
                      </a:prstGeom>
                    </wps:spPr>
                    <wps:txbx>
                      <w:txbxContent>
                        <w:p>
                          <w:pPr>
                            <w:spacing w:before="20"/>
                            <w:ind w:left="20" w:right="0" w:firstLine="0"/>
                            <w:jc w:val="left"/>
                            <w:rPr>
                              <w:rFonts w:ascii="Trebuchet MS"/>
                              <w:b/>
                              <w:sz w:val="28"/>
                            </w:rPr>
                          </w:pPr>
                          <w:r>
                            <w:rPr>
                              <w:rFonts w:ascii="Trebuchet MS"/>
                              <w:b/>
                              <w:color w:val="0D2841"/>
                              <w:spacing w:val="-11"/>
                              <w:sz w:val="28"/>
                            </w:rPr>
                            <w:t>48</w:t>
                          </w:r>
                        </w:p>
                      </w:txbxContent>
                    </wps:txbx>
                    <wps:bodyPr wrap="square" lIns="0" tIns="0" rIns="0" bIns="0" rtlCol="0">
                      <a:noAutofit/>
                    </wps:bodyPr>
                  </wps:wsp>
                </a:graphicData>
              </a:graphic>
            </wp:anchor>
          </w:drawing>
        </mc:Choice>
        <mc:Fallback>
          <w:pict>
            <v:shape style="position:absolute;margin-left:705.469971pt;margin-top:545.079468pt;width:17pt;height:19.1pt;mso-position-horizontal-relative:page;mso-position-vertical-relative:page;z-index:-19260416" type="#_x0000_t202" id="docshape55" filled="false" stroked="false">
              <v:textbox inset="0,0,0,0">
                <w:txbxContent>
                  <w:p>
                    <w:pPr>
                      <w:spacing w:before="20"/>
                      <w:ind w:left="20" w:right="0" w:firstLine="0"/>
                      <w:jc w:val="left"/>
                      <w:rPr>
                        <w:rFonts w:ascii="Trebuchet MS"/>
                        <w:b/>
                        <w:sz w:val="28"/>
                      </w:rPr>
                    </w:pPr>
                    <w:r>
                      <w:rPr>
                        <w:rFonts w:ascii="Trebuchet MS"/>
                        <w:b/>
                        <w:color w:val="0D2841"/>
                        <w:spacing w:val="-11"/>
                        <w:sz w:val="28"/>
                      </w:rPr>
                      <w:t>48</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6576">
              <wp:simplePos x="0" y="0"/>
              <wp:positionH relativeFrom="page">
                <wp:posOffset>6492494</wp:posOffset>
              </wp:positionH>
              <wp:positionV relativeFrom="page">
                <wp:posOffset>9208509</wp:posOffset>
              </wp:positionV>
              <wp:extent cx="215900" cy="24257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15900" cy="242570"/>
                      </a:xfrm>
                      <a:prstGeom prst="rect">
                        <a:avLst/>
                      </a:prstGeom>
                    </wps:spPr>
                    <wps:txbx>
                      <w:txbxContent>
                        <w:p>
                          <w:pPr>
                            <w:spacing w:before="20"/>
                            <w:ind w:left="20" w:right="0" w:firstLine="0"/>
                            <w:jc w:val="left"/>
                            <w:rPr>
                              <w:rFonts w:ascii="Trebuchet MS"/>
                              <w:b/>
                              <w:sz w:val="28"/>
                            </w:rPr>
                          </w:pPr>
                          <w:r>
                            <w:rPr>
                              <w:rFonts w:ascii="Trebuchet MS"/>
                              <w:b/>
                              <w:color w:val="0D2841"/>
                              <w:spacing w:val="-5"/>
                              <w:w w:val="90"/>
                              <w:sz w:val="28"/>
                            </w:rPr>
                            <w:t>4G</w:t>
                          </w:r>
                        </w:p>
                      </w:txbxContent>
                    </wps:txbx>
                    <wps:bodyPr wrap="square" lIns="0" tIns="0" rIns="0" bIns="0" rtlCol="0">
                      <a:noAutofit/>
                    </wps:bodyPr>
                  </wps:wsp>
                </a:graphicData>
              </a:graphic>
            </wp:anchor>
          </w:drawing>
        </mc:Choice>
        <mc:Fallback>
          <w:pict>
            <v:shape style="position:absolute;margin-left:511.220001pt;margin-top:725.079468pt;width:17pt;height:19.1pt;mso-position-horizontal-relative:page;mso-position-vertical-relative:page;z-index:-19259904" type="#_x0000_t202" id="docshape57" filled="false" stroked="false">
              <v:textbox inset="0,0,0,0">
                <w:txbxContent>
                  <w:p>
                    <w:pPr>
                      <w:spacing w:before="20"/>
                      <w:ind w:left="20" w:right="0" w:firstLine="0"/>
                      <w:jc w:val="left"/>
                      <w:rPr>
                        <w:rFonts w:ascii="Trebuchet MS"/>
                        <w:b/>
                        <w:sz w:val="28"/>
                      </w:rPr>
                    </w:pPr>
                    <w:r>
                      <w:rPr>
                        <w:rFonts w:ascii="Trebuchet MS"/>
                        <w:b/>
                        <w:color w:val="0D2841"/>
                        <w:spacing w:val="-5"/>
                        <w:w w:val="90"/>
                        <w:sz w:val="28"/>
                      </w:rPr>
                      <w:t>4G</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7088">
              <wp:simplePos x="0" y="0"/>
              <wp:positionH relativeFrom="page">
                <wp:posOffset>6435471</wp:posOffset>
              </wp:positionH>
              <wp:positionV relativeFrom="page">
                <wp:posOffset>9208509</wp:posOffset>
              </wp:positionV>
              <wp:extent cx="279400" cy="24257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79400" cy="242570"/>
                      </a:xfrm>
                      <a:prstGeom prst="rect">
                        <a:avLst/>
                      </a:prstGeom>
                    </wps:spPr>
                    <wps:txbx>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50</w:t>
                          </w:r>
                          <w:r>
                            <w:rPr>
                              <w:rFonts w:ascii="Trebuchet MS"/>
                              <w:b/>
                              <w:color w:val="0D2841"/>
                              <w:spacing w:val="-5"/>
                              <w:sz w:val="28"/>
                            </w:rPr>
                            <w:fldChar w:fldCharType="end"/>
                          </w:r>
                        </w:p>
                      </w:txbxContent>
                    </wps:txbx>
                    <wps:bodyPr wrap="square" lIns="0" tIns="0" rIns="0" bIns="0" rtlCol="0">
                      <a:noAutofit/>
                    </wps:bodyPr>
                  </wps:wsp>
                </a:graphicData>
              </a:graphic>
            </wp:anchor>
          </w:drawing>
        </mc:Choice>
        <mc:Fallback>
          <w:pict>
            <v:shape style="position:absolute;margin-left:506.730011pt;margin-top:725.079468pt;width:22pt;height:19.1pt;mso-position-horizontal-relative:page;mso-position-vertical-relative:page;z-index:-19259392" type="#_x0000_t202" id="docshape59" filled="false" stroked="false">
              <v:textbox inset="0,0,0,0">
                <w:txbxContent>
                  <w:p>
                    <w:pPr>
                      <w:spacing w:before="20"/>
                      <w:ind w:left="60" w:right="0" w:firstLine="0"/>
                      <w:jc w:val="left"/>
                      <w:rPr>
                        <w:rFonts w:ascii="Trebuchet MS"/>
                        <w:b/>
                        <w:sz w:val="28"/>
                      </w:rPr>
                    </w:pPr>
                    <w:r>
                      <w:rPr>
                        <w:rFonts w:ascii="Trebuchet MS"/>
                        <w:b/>
                        <w:color w:val="0D2841"/>
                        <w:spacing w:val="-5"/>
                        <w:sz w:val="28"/>
                      </w:rPr>
                      <w:fldChar w:fldCharType="begin"/>
                    </w:r>
                    <w:r>
                      <w:rPr>
                        <w:rFonts w:ascii="Trebuchet MS"/>
                        <w:b/>
                        <w:color w:val="0D2841"/>
                        <w:spacing w:val="-5"/>
                        <w:sz w:val="28"/>
                      </w:rPr>
                      <w:instrText> PAGE </w:instrText>
                    </w:r>
                    <w:r>
                      <w:rPr>
                        <w:rFonts w:ascii="Trebuchet MS"/>
                        <w:b/>
                        <w:color w:val="0D2841"/>
                        <w:spacing w:val="-5"/>
                        <w:sz w:val="28"/>
                      </w:rPr>
                      <w:fldChar w:fldCharType="separate"/>
                    </w:r>
                    <w:r>
                      <w:rPr>
                        <w:rFonts w:ascii="Trebuchet MS"/>
                        <w:b/>
                        <w:color w:val="0D2841"/>
                        <w:spacing w:val="-5"/>
                        <w:sz w:val="28"/>
                      </w:rPr>
                      <w:t>50</w:t>
                    </w:r>
                    <w:r>
                      <w:rPr>
                        <w:rFonts w:ascii="Trebuchet MS"/>
                        <w:b/>
                        <w:color w:val="0D2841"/>
                        <w:spacing w:val="-5"/>
                        <w:sz w:val="2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7600">
              <wp:simplePos x="0" y="0"/>
              <wp:positionH relativeFrom="page">
                <wp:posOffset>8959468</wp:posOffset>
              </wp:positionH>
              <wp:positionV relativeFrom="page">
                <wp:posOffset>6922509</wp:posOffset>
              </wp:positionV>
              <wp:extent cx="215900" cy="24257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15900" cy="242570"/>
                      </a:xfrm>
                      <a:prstGeom prst="rect">
                        <a:avLst/>
                      </a:prstGeom>
                    </wps:spPr>
                    <wps:txbx>
                      <w:txbxContent>
                        <w:p>
                          <w:pPr>
                            <w:spacing w:before="20"/>
                            <w:ind w:left="20" w:right="0" w:firstLine="0"/>
                            <w:jc w:val="left"/>
                            <w:rPr>
                              <w:rFonts w:ascii="Trebuchet MS"/>
                              <w:b/>
                              <w:sz w:val="28"/>
                            </w:rPr>
                          </w:pPr>
                          <w:r>
                            <w:rPr>
                              <w:rFonts w:ascii="Trebuchet MS"/>
                              <w:b/>
                              <w:color w:val="0D2841"/>
                              <w:spacing w:val="-11"/>
                              <w:sz w:val="28"/>
                            </w:rPr>
                            <w:t>52</w:t>
                          </w:r>
                        </w:p>
                      </w:txbxContent>
                    </wps:txbx>
                    <wps:bodyPr wrap="square" lIns="0" tIns="0" rIns="0" bIns="0" rtlCol="0">
                      <a:noAutofit/>
                    </wps:bodyPr>
                  </wps:wsp>
                </a:graphicData>
              </a:graphic>
            </wp:anchor>
          </w:drawing>
        </mc:Choice>
        <mc:Fallback>
          <w:pict>
            <v:shape style="position:absolute;margin-left:705.469971pt;margin-top:545.079468pt;width:17pt;height:19.1pt;mso-position-horizontal-relative:page;mso-position-vertical-relative:page;z-index:-19258880" type="#_x0000_t202" id="docshape62" filled="false" stroked="false">
              <v:textbox inset="0,0,0,0">
                <w:txbxContent>
                  <w:p>
                    <w:pPr>
                      <w:spacing w:before="20"/>
                      <w:ind w:left="20" w:right="0" w:firstLine="0"/>
                      <w:jc w:val="left"/>
                      <w:rPr>
                        <w:rFonts w:ascii="Trebuchet MS"/>
                        <w:b/>
                        <w:sz w:val="28"/>
                      </w:rPr>
                    </w:pPr>
                    <w:r>
                      <w:rPr>
                        <w:rFonts w:ascii="Trebuchet MS"/>
                        <w:b/>
                        <w:color w:val="0D2841"/>
                        <w:spacing w:val="-11"/>
                        <w:sz w:val="28"/>
                      </w:rPr>
                      <w:t>52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58112">
              <wp:simplePos x="0" y="0"/>
              <wp:positionH relativeFrom="page">
                <wp:posOffset>6460871</wp:posOffset>
              </wp:positionH>
              <wp:positionV relativeFrom="page">
                <wp:posOffset>9208509</wp:posOffset>
              </wp:positionV>
              <wp:extent cx="215900" cy="24257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15900" cy="242570"/>
                      </a:xfrm>
                      <a:prstGeom prst="rect">
                        <a:avLst/>
                      </a:prstGeom>
                    </wps:spPr>
                    <wps:txbx>
                      <w:txbxContent>
                        <w:p>
                          <w:pPr>
                            <w:spacing w:before="20"/>
                            <w:ind w:left="20" w:right="0" w:firstLine="0"/>
                            <w:jc w:val="left"/>
                            <w:rPr>
                              <w:rFonts w:ascii="Trebuchet MS"/>
                              <w:b/>
                              <w:sz w:val="28"/>
                            </w:rPr>
                          </w:pPr>
                          <w:r>
                            <w:rPr>
                              <w:rFonts w:ascii="Trebuchet MS"/>
                              <w:b/>
                              <w:color w:val="0D2841"/>
                              <w:spacing w:val="-11"/>
                              <w:sz w:val="28"/>
                            </w:rPr>
                            <w:t>53</w:t>
                          </w:r>
                        </w:p>
                      </w:txbxContent>
                    </wps:txbx>
                    <wps:bodyPr wrap="square" lIns="0" tIns="0" rIns="0" bIns="0" rtlCol="0">
                      <a:noAutofit/>
                    </wps:bodyPr>
                  </wps:wsp>
                </a:graphicData>
              </a:graphic>
            </wp:anchor>
          </w:drawing>
        </mc:Choice>
        <mc:Fallback>
          <w:pict>
            <v:shape style="position:absolute;margin-left:508.730011pt;margin-top:725.079468pt;width:17pt;height:19.1pt;mso-position-horizontal-relative:page;mso-position-vertical-relative:page;z-index:-19258368" type="#_x0000_t202" id="docshape64" filled="false" stroked="false">
              <v:textbox inset="0,0,0,0">
                <w:txbxContent>
                  <w:p>
                    <w:pPr>
                      <w:spacing w:before="20"/>
                      <w:ind w:left="20" w:right="0" w:firstLine="0"/>
                      <w:jc w:val="left"/>
                      <w:rPr>
                        <w:rFonts w:ascii="Trebuchet MS"/>
                        <w:b/>
                        <w:sz w:val="28"/>
                      </w:rPr>
                    </w:pPr>
                    <w:r>
                      <w:rPr>
                        <w:rFonts w:ascii="Trebuchet MS"/>
                        <w:b/>
                        <w:color w:val="0D2841"/>
                        <w:spacing w:val="-11"/>
                        <w:sz w:val="28"/>
                      </w:rPr>
                      <w:t>53</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259" w:hanging="280"/>
        <w:jc w:val="left"/>
      </w:pPr>
      <w:rPr>
        <w:rFonts w:hint="default"/>
        <w:spacing w:val="0"/>
        <w:w w:val="99"/>
        <w:lang w:val="es-ES" w:eastAsia="en-US" w:bidi="ar-SA"/>
      </w:rPr>
    </w:lvl>
    <w:lvl w:ilvl="1">
      <w:start w:val="0"/>
      <w:numFmt w:val="bullet"/>
      <w:lvlText w:val=""/>
      <w:lvlJc w:val="left"/>
      <w:pPr>
        <w:ind w:left="1701"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2631" w:hanging="360"/>
      </w:pPr>
      <w:rPr>
        <w:rFonts w:hint="default"/>
        <w:lang w:val="es-ES" w:eastAsia="en-US" w:bidi="ar-SA"/>
      </w:rPr>
    </w:lvl>
    <w:lvl w:ilvl="3">
      <w:start w:val="0"/>
      <w:numFmt w:val="bullet"/>
      <w:lvlText w:val="•"/>
      <w:lvlJc w:val="left"/>
      <w:pPr>
        <w:ind w:left="3562" w:hanging="360"/>
      </w:pPr>
      <w:rPr>
        <w:rFonts w:hint="default"/>
        <w:lang w:val="es-ES" w:eastAsia="en-US" w:bidi="ar-SA"/>
      </w:rPr>
    </w:lvl>
    <w:lvl w:ilvl="4">
      <w:start w:val="0"/>
      <w:numFmt w:val="bullet"/>
      <w:lvlText w:val="•"/>
      <w:lvlJc w:val="left"/>
      <w:pPr>
        <w:ind w:left="4493" w:hanging="360"/>
      </w:pPr>
      <w:rPr>
        <w:rFonts w:hint="default"/>
        <w:lang w:val="es-ES" w:eastAsia="en-US" w:bidi="ar-SA"/>
      </w:rPr>
    </w:lvl>
    <w:lvl w:ilvl="5">
      <w:start w:val="0"/>
      <w:numFmt w:val="bullet"/>
      <w:lvlText w:val="•"/>
      <w:lvlJc w:val="left"/>
      <w:pPr>
        <w:ind w:left="5424" w:hanging="360"/>
      </w:pPr>
      <w:rPr>
        <w:rFonts w:hint="default"/>
        <w:lang w:val="es-ES" w:eastAsia="en-US" w:bidi="ar-SA"/>
      </w:rPr>
    </w:lvl>
    <w:lvl w:ilvl="6">
      <w:start w:val="0"/>
      <w:numFmt w:val="bullet"/>
      <w:lvlText w:val="•"/>
      <w:lvlJc w:val="left"/>
      <w:pPr>
        <w:ind w:left="6355" w:hanging="360"/>
      </w:pPr>
      <w:rPr>
        <w:rFonts w:hint="default"/>
        <w:lang w:val="es-ES" w:eastAsia="en-US" w:bidi="ar-SA"/>
      </w:rPr>
    </w:lvl>
    <w:lvl w:ilvl="7">
      <w:start w:val="0"/>
      <w:numFmt w:val="bullet"/>
      <w:lvlText w:val="•"/>
      <w:lvlJc w:val="left"/>
      <w:pPr>
        <w:ind w:left="7286" w:hanging="360"/>
      </w:pPr>
      <w:rPr>
        <w:rFonts w:hint="default"/>
        <w:lang w:val="es-ES" w:eastAsia="en-US" w:bidi="ar-SA"/>
      </w:rPr>
    </w:lvl>
    <w:lvl w:ilvl="8">
      <w:start w:val="0"/>
      <w:numFmt w:val="bullet"/>
      <w:lvlText w:val="•"/>
      <w:lvlJc w:val="left"/>
      <w:pPr>
        <w:ind w:left="8217" w:hanging="360"/>
      </w:pPr>
      <w:rPr>
        <w:rFonts w:hint="default"/>
        <w:lang w:val="es-ES" w:eastAsia="en-US" w:bidi="ar-SA"/>
      </w:rPr>
    </w:lvl>
  </w:abstractNum>
  <w:abstractNum w:abstractNumId="5">
    <w:multiLevelType w:val="hybridMultilevel"/>
    <w:lvl w:ilvl="0">
      <w:start w:val="20"/>
      <w:numFmt w:val="decimal"/>
      <w:lvlText w:val="%1."/>
      <w:lvlJc w:val="left"/>
      <w:pPr>
        <w:ind w:left="1691" w:hanging="505"/>
        <w:jc w:val="right"/>
      </w:pPr>
      <w:rPr>
        <w:rFonts w:hint="default" w:ascii="Trebuchet MS" w:hAnsi="Trebuchet MS" w:eastAsia="Trebuchet MS" w:cs="Trebuchet MS"/>
        <w:b/>
        <w:bCs/>
        <w:i w:val="0"/>
        <w:iCs w:val="0"/>
        <w:spacing w:val="-1"/>
        <w:w w:val="88"/>
        <w:sz w:val="30"/>
        <w:szCs w:val="30"/>
        <w:lang w:val="es-ES" w:eastAsia="en-US" w:bidi="ar-SA"/>
      </w:rPr>
    </w:lvl>
    <w:lvl w:ilvl="1">
      <w:start w:val="1"/>
      <w:numFmt w:val="decimal"/>
      <w:lvlText w:val="%1.%2."/>
      <w:lvlJc w:val="left"/>
      <w:pPr>
        <w:ind w:left="2116" w:hanging="720"/>
        <w:jc w:val="left"/>
      </w:pPr>
      <w:rPr>
        <w:rFonts w:hint="default" w:ascii="Trebuchet MS" w:hAnsi="Trebuchet MS" w:eastAsia="Trebuchet MS" w:cs="Trebuchet MS"/>
        <w:b/>
        <w:bCs/>
        <w:i w:val="0"/>
        <w:iCs w:val="0"/>
        <w:spacing w:val="-2"/>
        <w:w w:val="71"/>
        <w:sz w:val="28"/>
        <w:szCs w:val="28"/>
        <w:lang w:val="es-ES" w:eastAsia="en-US" w:bidi="ar-SA"/>
      </w:rPr>
    </w:lvl>
    <w:lvl w:ilvl="2">
      <w:start w:val="0"/>
      <w:numFmt w:val="bullet"/>
      <w:lvlText w:val="•"/>
      <w:lvlJc w:val="left"/>
      <w:pPr>
        <w:ind w:left="3004" w:hanging="720"/>
      </w:pPr>
      <w:rPr>
        <w:rFonts w:hint="default"/>
        <w:lang w:val="es-ES" w:eastAsia="en-US" w:bidi="ar-SA"/>
      </w:rPr>
    </w:lvl>
    <w:lvl w:ilvl="3">
      <w:start w:val="0"/>
      <w:numFmt w:val="bullet"/>
      <w:lvlText w:val="•"/>
      <w:lvlJc w:val="left"/>
      <w:pPr>
        <w:ind w:left="3888" w:hanging="720"/>
      </w:pPr>
      <w:rPr>
        <w:rFonts w:hint="default"/>
        <w:lang w:val="es-ES" w:eastAsia="en-US" w:bidi="ar-SA"/>
      </w:rPr>
    </w:lvl>
    <w:lvl w:ilvl="4">
      <w:start w:val="0"/>
      <w:numFmt w:val="bullet"/>
      <w:lvlText w:val="•"/>
      <w:lvlJc w:val="left"/>
      <w:pPr>
        <w:ind w:left="4773" w:hanging="720"/>
      </w:pPr>
      <w:rPr>
        <w:rFonts w:hint="default"/>
        <w:lang w:val="es-ES" w:eastAsia="en-US" w:bidi="ar-SA"/>
      </w:rPr>
    </w:lvl>
    <w:lvl w:ilvl="5">
      <w:start w:val="0"/>
      <w:numFmt w:val="bullet"/>
      <w:lvlText w:val="•"/>
      <w:lvlJc w:val="left"/>
      <w:pPr>
        <w:ind w:left="5657" w:hanging="720"/>
      </w:pPr>
      <w:rPr>
        <w:rFonts w:hint="default"/>
        <w:lang w:val="es-ES" w:eastAsia="en-US" w:bidi="ar-SA"/>
      </w:rPr>
    </w:lvl>
    <w:lvl w:ilvl="6">
      <w:start w:val="0"/>
      <w:numFmt w:val="bullet"/>
      <w:lvlText w:val="•"/>
      <w:lvlJc w:val="left"/>
      <w:pPr>
        <w:ind w:left="6542" w:hanging="720"/>
      </w:pPr>
      <w:rPr>
        <w:rFonts w:hint="default"/>
        <w:lang w:val="es-ES" w:eastAsia="en-US" w:bidi="ar-SA"/>
      </w:rPr>
    </w:lvl>
    <w:lvl w:ilvl="7">
      <w:start w:val="0"/>
      <w:numFmt w:val="bullet"/>
      <w:lvlText w:val="•"/>
      <w:lvlJc w:val="left"/>
      <w:pPr>
        <w:ind w:left="7426" w:hanging="720"/>
      </w:pPr>
      <w:rPr>
        <w:rFonts w:hint="default"/>
        <w:lang w:val="es-ES" w:eastAsia="en-US" w:bidi="ar-SA"/>
      </w:rPr>
    </w:lvl>
    <w:lvl w:ilvl="8">
      <w:start w:val="0"/>
      <w:numFmt w:val="bullet"/>
      <w:lvlText w:val="•"/>
      <w:lvlJc w:val="left"/>
      <w:pPr>
        <w:ind w:left="8311" w:hanging="720"/>
      </w:pPr>
      <w:rPr>
        <w:rFonts w:hint="default"/>
        <w:lang w:val="es-ES" w:eastAsia="en-US" w:bidi="ar-SA"/>
      </w:rPr>
    </w:lvl>
  </w:abstractNum>
  <w:abstractNum w:abstractNumId="4">
    <w:multiLevelType w:val="hybridMultilevel"/>
    <w:lvl w:ilvl="0">
      <w:start w:val="1"/>
      <w:numFmt w:val="decimal"/>
      <w:lvlText w:val="%1."/>
      <w:lvlJc w:val="left"/>
      <w:pPr>
        <w:ind w:left="1209" w:hanging="230"/>
        <w:jc w:val="left"/>
      </w:pPr>
      <w:rPr>
        <w:rFonts w:hint="default" w:ascii="Trebuchet MS" w:hAnsi="Trebuchet MS" w:eastAsia="Trebuchet MS" w:cs="Trebuchet MS"/>
        <w:b/>
        <w:bCs/>
        <w:i w:val="0"/>
        <w:iCs w:val="0"/>
        <w:spacing w:val="0"/>
        <w:w w:val="81"/>
        <w:sz w:val="22"/>
        <w:szCs w:val="22"/>
        <w:lang w:val="es-ES" w:eastAsia="en-US" w:bidi="ar-SA"/>
      </w:rPr>
    </w:lvl>
    <w:lvl w:ilvl="1">
      <w:start w:val="1"/>
      <w:numFmt w:val="decimal"/>
      <w:lvlText w:val="%2."/>
      <w:lvlJc w:val="left"/>
      <w:pPr>
        <w:ind w:left="1701" w:hanging="360"/>
        <w:jc w:val="left"/>
      </w:pPr>
      <w:rPr>
        <w:rFonts w:hint="default" w:ascii="Tahoma" w:hAnsi="Tahoma" w:eastAsia="Tahoma" w:cs="Tahoma"/>
        <w:b w:val="0"/>
        <w:bCs w:val="0"/>
        <w:i w:val="0"/>
        <w:iCs w:val="0"/>
        <w:spacing w:val="0"/>
        <w:w w:val="96"/>
        <w:sz w:val="22"/>
        <w:szCs w:val="22"/>
        <w:lang w:val="es-ES" w:eastAsia="en-US" w:bidi="ar-SA"/>
      </w:rPr>
    </w:lvl>
    <w:lvl w:ilvl="2">
      <w:start w:val="0"/>
      <w:numFmt w:val="bullet"/>
      <w:lvlText w:val="•"/>
      <w:lvlJc w:val="left"/>
      <w:pPr>
        <w:ind w:left="2060" w:hanging="360"/>
      </w:pPr>
      <w:rPr>
        <w:rFonts w:hint="default"/>
        <w:lang w:val="es-ES" w:eastAsia="en-US" w:bidi="ar-SA"/>
      </w:rPr>
    </w:lvl>
    <w:lvl w:ilvl="3">
      <w:start w:val="0"/>
      <w:numFmt w:val="bullet"/>
      <w:lvlText w:val="•"/>
      <w:lvlJc w:val="left"/>
      <w:pPr>
        <w:ind w:left="3062" w:hanging="360"/>
      </w:pPr>
      <w:rPr>
        <w:rFonts w:hint="default"/>
        <w:lang w:val="es-ES" w:eastAsia="en-US" w:bidi="ar-SA"/>
      </w:rPr>
    </w:lvl>
    <w:lvl w:ilvl="4">
      <w:start w:val="0"/>
      <w:numFmt w:val="bullet"/>
      <w:lvlText w:val="•"/>
      <w:lvlJc w:val="left"/>
      <w:pPr>
        <w:ind w:left="4065" w:hanging="360"/>
      </w:pPr>
      <w:rPr>
        <w:rFonts w:hint="default"/>
        <w:lang w:val="es-ES" w:eastAsia="en-US" w:bidi="ar-SA"/>
      </w:rPr>
    </w:lvl>
    <w:lvl w:ilvl="5">
      <w:start w:val="0"/>
      <w:numFmt w:val="bullet"/>
      <w:lvlText w:val="•"/>
      <w:lvlJc w:val="left"/>
      <w:pPr>
        <w:ind w:left="5067" w:hanging="360"/>
      </w:pPr>
      <w:rPr>
        <w:rFonts w:hint="default"/>
        <w:lang w:val="es-ES" w:eastAsia="en-US" w:bidi="ar-SA"/>
      </w:rPr>
    </w:lvl>
    <w:lvl w:ilvl="6">
      <w:start w:val="0"/>
      <w:numFmt w:val="bullet"/>
      <w:lvlText w:val="•"/>
      <w:lvlJc w:val="left"/>
      <w:pPr>
        <w:ind w:left="6070" w:hanging="360"/>
      </w:pPr>
      <w:rPr>
        <w:rFonts w:hint="default"/>
        <w:lang w:val="es-ES" w:eastAsia="en-US" w:bidi="ar-SA"/>
      </w:rPr>
    </w:lvl>
    <w:lvl w:ilvl="7">
      <w:start w:val="0"/>
      <w:numFmt w:val="bullet"/>
      <w:lvlText w:val="•"/>
      <w:lvlJc w:val="left"/>
      <w:pPr>
        <w:ind w:left="7072" w:hanging="360"/>
      </w:pPr>
      <w:rPr>
        <w:rFonts w:hint="default"/>
        <w:lang w:val="es-ES" w:eastAsia="en-US" w:bidi="ar-SA"/>
      </w:rPr>
    </w:lvl>
    <w:lvl w:ilvl="8">
      <w:start w:val="0"/>
      <w:numFmt w:val="bullet"/>
      <w:lvlText w:val="•"/>
      <w:lvlJc w:val="left"/>
      <w:pPr>
        <w:ind w:left="8075" w:hanging="360"/>
      </w:pPr>
      <w:rPr>
        <w:rFonts w:hint="default"/>
        <w:lang w:val="es-ES" w:eastAsia="en-US" w:bidi="ar-SA"/>
      </w:rPr>
    </w:lvl>
  </w:abstractNum>
  <w:abstractNum w:abstractNumId="3">
    <w:multiLevelType w:val="hybridMultilevel"/>
    <w:lvl w:ilvl="0">
      <w:start w:val="1"/>
      <w:numFmt w:val="decimal"/>
      <w:lvlText w:val="%1."/>
      <w:lvlJc w:val="left"/>
      <w:pPr>
        <w:ind w:left="1209" w:hanging="230"/>
        <w:jc w:val="left"/>
      </w:pPr>
      <w:rPr>
        <w:rFonts w:hint="default" w:ascii="Trebuchet MS" w:hAnsi="Trebuchet MS" w:eastAsia="Trebuchet MS" w:cs="Trebuchet MS"/>
        <w:b/>
        <w:bCs/>
        <w:i w:val="0"/>
        <w:iCs w:val="0"/>
        <w:spacing w:val="0"/>
        <w:w w:val="81"/>
        <w:sz w:val="22"/>
        <w:szCs w:val="22"/>
        <w:lang w:val="es-ES" w:eastAsia="en-US" w:bidi="ar-SA"/>
      </w:rPr>
    </w:lvl>
    <w:lvl w:ilvl="1">
      <w:start w:val="1"/>
      <w:numFmt w:val="decimal"/>
      <w:lvlText w:val="%2."/>
      <w:lvlJc w:val="left"/>
      <w:pPr>
        <w:ind w:left="1701" w:hanging="360"/>
        <w:jc w:val="left"/>
      </w:pPr>
      <w:rPr>
        <w:rFonts w:hint="default" w:ascii="Tahoma" w:hAnsi="Tahoma" w:eastAsia="Tahoma" w:cs="Tahoma"/>
        <w:b w:val="0"/>
        <w:bCs w:val="0"/>
        <w:i w:val="0"/>
        <w:iCs w:val="0"/>
        <w:spacing w:val="-2"/>
        <w:w w:val="96"/>
        <w:sz w:val="20"/>
        <w:szCs w:val="20"/>
        <w:lang w:val="es-ES" w:eastAsia="en-US" w:bidi="ar-SA"/>
      </w:rPr>
    </w:lvl>
    <w:lvl w:ilvl="2">
      <w:start w:val="0"/>
      <w:numFmt w:val="bullet"/>
      <w:lvlText w:val="•"/>
      <w:lvlJc w:val="left"/>
      <w:pPr>
        <w:ind w:left="2631" w:hanging="360"/>
      </w:pPr>
      <w:rPr>
        <w:rFonts w:hint="default"/>
        <w:lang w:val="es-ES" w:eastAsia="en-US" w:bidi="ar-SA"/>
      </w:rPr>
    </w:lvl>
    <w:lvl w:ilvl="3">
      <w:start w:val="0"/>
      <w:numFmt w:val="bullet"/>
      <w:lvlText w:val="•"/>
      <w:lvlJc w:val="left"/>
      <w:pPr>
        <w:ind w:left="3562" w:hanging="360"/>
      </w:pPr>
      <w:rPr>
        <w:rFonts w:hint="default"/>
        <w:lang w:val="es-ES" w:eastAsia="en-US" w:bidi="ar-SA"/>
      </w:rPr>
    </w:lvl>
    <w:lvl w:ilvl="4">
      <w:start w:val="0"/>
      <w:numFmt w:val="bullet"/>
      <w:lvlText w:val="•"/>
      <w:lvlJc w:val="left"/>
      <w:pPr>
        <w:ind w:left="4493" w:hanging="360"/>
      </w:pPr>
      <w:rPr>
        <w:rFonts w:hint="default"/>
        <w:lang w:val="es-ES" w:eastAsia="en-US" w:bidi="ar-SA"/>
      </w:rPr>
    </w:lvl>
    <w:lvl w:ilvl="5">
      <w:start w:val="0"/>
      <w:numFmt w:val="bullet"/>
      <w:lvlText w:val="•"/>
      <w:lvlJc w:val="left"/>
      <w:pPr>
        <w:ind w:left="5424" w:hanging="360"/>
      </w:pPr>
      <w:rPr>
        <w:rFonts w:hint="default"/>
        <w:lang w:val="es-ES" w:eastAsia="en-US" w:bidi="ar-SA"/>
      </w:rPr>
    </w:lvl>
    <w:lvl w:ilvl="6">
      <w:start w:val="0"/>
      <w:numFmt w:val="bullet"/>
      <w:lvlText w:val="•"/>
      <w:lvlJc w:val="left"/>
      <w:pPr>
        <w:ind w:left="6355" w:hanging="360"/>
      </w:pPr>
      <w:rPr>
        <w:rFonts w:hint="default"/>
        <w:lang w:val="es-ES" w:eastAsia="en-US" w:bidi="ar-SA"/>
      </w:rPr>
    </w:lvl>
    <w:lvl w:ilvl="7">
      <w:start w:val="0"/>
      <w:numFmt w:val="bullet"/>
      <w:lvlText w:val="•"/>
      <w:lvlJc w:val="left"/>
      <w:pPr>
        <w:ind w:left="7286" w:hanging="360"/>
      </w:pPr>
      <w:rPr>
        <w:rFonts w:hint="default"/>
        <w:lang w:val="es-ES" w:eastAsia="en-US" w:bidi="ar-SA"/>
      </w:rPr>
    </w:lvl>
    <w:lvl w:ilvl="8">
      <w:start w:val="0"/>
      <w:numFmt w:val="bullet"/>
      <w:lvlText w:val="•"/>
      <w:lvlJc w:val="left"/>
      <w:pPr>
        <w:ind w:left="8217" w:hanging="360"/>
      </w:pPr>
      <w:rPr>
        <w:rFonts w:hint="default"/>
        <w:lang w:val="es-ES" w:eastAsia="en-US" w:bidi="ar-SA"/>
      </w:rPr>
    </w:lvl>
  </w:abstractNum>
  <w:abstractNum w:abstractNumId="2">
    <w:multiLevelType w:val="hybridMultilevel"/>
    <w:lvl w:ilvl="0">
      <w:start w:val="1"/>
      <w:numFmt w:val="decimal"/>
      <w:lvlText w:val="%1."/>
      <w:lvlJc w:val="left"/>
      <w:pPr>
        <w:ind w:left="825" w:hanging="360"/>
        <w:jc w:val="left"/>
      </w:pPr>
      <w:rPr>
        <w:rFonts w:hint="default" w:ascii="Tahoma" w:hAnsi="Tahoma" w:eastAsia="Tahoma" w:cs="Tahoma"/>
        <w:b w:val="0"/>
        <w:bCs w:val="0"/>
        <w:i w:val="0"/>
        <w:iCs w:val="0"/>
        <w:spacing w:val="0"/>
        <w:w w:val="96"/>
        <w:sz w:val="22"/>
        <w:szCs w:val="22"/>
        <w:lang w:val="es-ES" w:eastAsia="en-US" w:bidi="ar-SA"/>
      </w:rPr>
    </w:lvl>
    <w:lvl w:ilvl="1">
      <w:start w:val="0"/>
      <w:numFmt w:val="bullet"/>
      <w:lvlText w:val="•"/>
      <w:lvlJc w:val="left"/>
      <w:pPr>
        <w:ind w:left="1127" w:hanging="360"/>
      </w:pPr>
      <w:rPr>
        <w:rFonts w:hint="default"/>
        <w:lang w:val="es-ES" w:eastAsia="en-US" w:bidi="ar-SA"/>
      </w:rPr>
    </w:lvl>
    <w:lvl w:ilvl="2">
      <w:start w:val="0"/>
      <w:numFmt w:val="bullet"/>
      <w:lvlText w:val="•"/>
      <w:lvlJc w:val="left"/>
      <w:pPr>
        <w:ind w:left="1434" w:hanging="360"/>
      </w:pPr>
      <w:rPr>
        <w:rFonts w:hint="default"/>
        <w:lang w:val="es-ES" w:eastAsia="en-US" w:bidi="ar-SA"/>
      </w:rPr>
    </w:lvl>
    <w:lvl w:ilvl="3">
      <w:start w:val="0"/>
      <w:numFmt w:val="bullet"/>
      <w:lvlText w:val="•"/>
      <w:lvlJc w:val="left"/>
      <w:pPr>
        <w:ind w:left="1741" w:hanging="360"/>
      </w:pPr>
      <w:rPr>
        <w:rFonts w:hint="default"/>
        <w:lang w:val="es-ES" w:eastAsia="en-US" w:bidi="ar-SA"/>
      </w:rPr>
    </w:lvl>
    <w:lvl w:ilvl="4">
      <w:start w:val="0"/>
      <w:numFmt w:val="bullet"/>
      <w:lvlText w:val="•"/>
      <w:lvlJc w:val="left"/>
      <w:pPr>
        <w:ind w:left="2048" w:hanging="360"/>
      </w:pPr>
      <w:rPr>
        <w:rFonts w:hint="default"/>
        <w:lang w:val="es-ES" w:eastAsia="en-US" w:bidi="ar-SA"/>
      </w:rPr>
    </w:lvl>
    <w:lvl w:ilvl="5">
      <w:start w:val="0"/>
      <w:numFmt w:val="bullet"/>
      <w:lvlText w:val="•"/>
      <w:lvlJc w:val="left"/>
      <w:pPr>
        <w:ind w:left="2356" w:hanging="360"/>
      </w:pPr>
      <w:rPr>
        <w:rFonts w:hint="default"/>
        <w:lang w:val="es-ES" w:eastAsia="en-US" w:bidi="ar-SA"/>
      </w:rPr>
    </w:lvl>
    <w:lvl w:ilvl="6">
      <w:start w:val="0"/>
      <w:numFmt w:val="bullet"/>
      <w:lvlText w:val="•"/>
      <w:lvlJc w:val="left"/>
      <w:pPr>
        <w:ind w:left="2663" w:hanging="360"/>
      </w:pPr>
      <w:rPr>
        <w:rFonts w:hint="default"/>
        <w:lang w:val="es-ES" w:eastAsia="en-US" w:bidi="ar-SA"/>
      </w:rPr>
    </w:lvl>
    <w:lvl w:ilvl="7">
      <w:start w:val="0"/>
      <w:numFmt w:val="bullet"/>
      <w:lvlText w:val="•"/>
      <w:lvlJc w:val="left"/>
      <w:pPr>
        <w:ind w:left="2970" w:hanging="360"/>
      </w:pPr>
      <w:rPr>
        <w:rFonts w:hint="default"/>
        <w:lang w:val="es-ES" w:eastAsia="en-US" w:bidi="ar-SA"/>
      </w:rPr>
    </w:lvl>
    <w:lvl w:ilvl="8">
      <w:start w:val="0"/>
      <w:numFmt w:val="bullet"/>
      <w:lvlText w:val="•"/>
      <w:lvlJc w:val="left"/>
      <w:pPr>
        <w:ind w:left="3277" w:hanging="360"/>
      </w:pPr>
      <w:rPr>
        <w:rFonts w:hint="default"/>
        <w:lang w:val="es-ES" w:eastAsia="en-US" w:bidi="ar-SA"/>
      </w:rPr>
    </w:lvl>
  </w:abstractNum>
  <w:abstractNum w:abstractNumId="1">
    <w:multiLevelType w:val="hybridMultilevel"/>
    <w:lvl w:ilvl="0">
      <w:start w:val="1"/>
      <w:numFmt w:val="decimal"/>
      <w:lvlText w:val="%1."/>
      <w:lvlJc w:val="left"/>
      <w:pPr>
        <w:ind w:left="1209" w:hanging="230"/>
        <w:jc w:val="left"/>
      </w:pPr>
      <w:rPr>
        <w:rFonts w:hint="default" w:ascii="Trebuchet MS" w:hAnsi="Trebuchet MS" w:eastAsia="Trebuchet MS" w:cs="Trebuchet MS"/>
        <w:b/>
        <w:bCs/>
        <w:i w:val="0"/>
        <w:iCs w:val="0"/>
        <w:spacing w:val="0"/>
        <w:w w:val="81"/>
        <w:sz w:val="22"/>
        <w:szCs w:val="22"/>
        <w:lang w:val="es-ES" w:eastAsia="en-US" w:bidi="ar-SA"/>
      </w:rPr>
    </w:lvl>
    <w:lvl w:ilvl="1">
      <w:start w:val="1"/>
      <w:numFmt w:val="decimal"/>
      <w:lvlText w:val="%2."/>
      <w:lvlJc w:val="left"/>
      <w:pPr>
        <w:ind w:left="1701" w:hanging="360"/>
        <w:jc w:val="left"/>
      </w:pPr>
      <w:rPr>
        <w:rFonts w:hint="default" w:ascii="Tahoma" w:hAnsi="Tahoma" w:eastAsia="Tahoma" w:cs="Tahoma"/>
        <w:b w:val="0"/>
        <w:bCs w:val="0"/>
        <w:i w:val="0"/>
        <w:iCs w:val="0"/>
        <w:spacing w:val="-2"/>
        <w:w w:val="96"/>
        <w:sz w:val="20"/>
        <w:szCs w:val="20"/>
        <w:lang w:val="es-ES" w:eastAsia="en-US" w:bidi="ar-SA"/>
      </w:rPr>
    </w:lvl>
    <w:lvl w:ilvl="2">
      <w:start w:val="0"/>
      <w:numFmt w:val="bullet"/>
      <w:lvlText w:val="•"/>
      <w:lvlJc w:val="left"/>
      <w:pPr>
        <w:ind w:left="2631" w:hanging="360"/>
      </w:pPr>
      <w:rPr>
        <w:rFonts w:hint="default"/>
        <w:lang w:val="es-ES" w:eastAsia="en-US" w:bidi="ar-SA"/>
      </w:rPr>
    </w:lvl>
    <w:lvl w:ilvl="3">
      <w:start w:val="0"/>
      <w:numFmt w:val="bullet"/>
      <w:lvlText w:val="•"/>
      <w:lvlJc w:val="left"/>
      <w:pPr>
        <w:ind w:left="3562" w:hanging="360"/>
      </w:pPr>
      <w:rPr>
        <w:rFonts w:hint="default"/>
        <w:lang w:val="es-ES" w:eastAsia="en-US" w:bidi="ar-SA"/>
      </w:rPr>
    </w:lvl>
    <w:lvl w:ilvl="4">
      <w:start w:val="0"/>
      <w:numFmt w:val="bullet"/>
      <w:lvlText w:val="•"/>
      <w:lvlJc w:val="left"/>
      <w:pPr>
        <w:ind w:left="4493" w:hanging="360"/>
      </w:pPr>
      <w:rPr>
        <w:rFonts w:hint="default"/>
        <w:lang w:val="es-ES" w:eastAsia="en-US" w:bidi="ar-SA"/>
      </w:rPr>
    </w:lvl>
    <w:lvl w:ilvl="5">
      <w:start w:val="0"/>
      <w:numFmt w:val="bullet"/>
      <w:lvlText w:val="•"/>
      <w:lvlJc w:val="left"/>
      <w:pPr>
        <w:ind w:left="5424" w:hanging="360"/>
      </w:pPr>
      <w:rPr>
        <w:rFonts w:hint="default"/>
        <w:lang w:val="es-ES" w:eastAsia="en-US" w:bidi="ar-SA"/>
      </w:rPr>
    </w:lvl>
    <w:lvl w:ilvl="6">
      <w:start w:val="0"/>
      <w:numFmt w:val="bullet"/>
      <w:lvlText w:val="•"/>
      <w:lvlJc w:val="left"/>
      <w:pPr>
        <w:ind w:left="6355" w:hanging="360"/>
      </w:pPr>
      <w:rPr>
        <w:rFonts w:hint="default"/>
        <w:lang w:val="es-ES" w:eastAsia="en-US" w:bidi="ar-SA"/>
      </w:rPr>
    </w:lvl>
    <w:lvl w:ilvl="7">
      <w:start w:val="0"/>
      <w:numFmt w:val="bullet"/>
      <w:lvlText w:val="•"/>
      <w:lvlJc w:val="left"/>
      <w:pPr>
        <w:ind w:left="7286" w:hanging="360"/>
      </w:pPr>
      <w:rPr>
        <w:rFonts w:hint="default"/>
        <w:lang w:val="es-ES" w:eastAsia="en-US" w:bidi="ar-SA"/>
      </w:rPr>
    </w:lvl>
    <w:lvl w:ilvl="8">
      <w:start w:val="0"/>
      <w:numFmt w:val="bullet"/>
      <w:lvlText w:val="•"/>
      <w:lvlJc w:val="left"/>
      <w:pPr>
        <w:ind w:left="8217" w:hanging="360"/>
      </w:pPr>
      <w:rPr>
        <w:rFonts w:hint="default"/>
        <w:lang w:val="es-ES" w:eastAsia="en-US" w:bidi="ar-SA"/>
      </w:rPr>
    </w:lvl>
  </w:abstractNum>
  <w:abstractNum w:abstractNumId="0">
    <w:multiLevelType w:val="hybridMultilevel"/>
    <w:lvl w:ilvl="0">
      <w:start w:val="17"/>
      <w:numFmt w:val="decimal"/>
      <w:lvlText w:val="%1."/>
      <w:lvlJc w:val="left"/>
      <w:pPr>
        <w:ind w:left="1410" w:hanging="505"/>
        <w:jc w:val="left"/>
      </w:pPr>
      <w:rPr>
        <w:rFonts w:hint="default" w:ascii="Trebuchet MS" w:hAnsi="Trebuchet MS" w:eastAsia="Trebuchet MS" w:cs="Trebuchet MS"/>
        <w:b/>
        <w:bCs/>
        <w:i w:val="0"/>
        <w:iCs w:val="0"/>
        <w:spacing w:val="-1"/>
        <w:w w:val="88"/>
        <w:sz w:val="30"/>
        <w:szCs w:val="30"/>
        <w:lang w:val="es-ES" w:eastAsia="en-US" w:bidi="ar-SA"/>
      </w:rPr>
    </w:lvl>
    <w:lvl w:ilvl="1">
      <w:start w:val="0"/>
      <w:numFmt w:val="bullet"/>
      <w:lvlText w:val="•"/>
      <w:lvlJc w:val="left"/>
      <w:pPr>
        <w:ind w:left="2682" w:hanging="505"/>
      </w:pPr>
      <w:rPr>
        <w:rFonts w:hint="default"/>
        <w:lang w:val="es-ES" w:eastAsia="en-US" w:bidi="ar-SA"/>
      </w:rPr>
    </w:lvl>
    <w:lvl w:ilvl="2">
      <w:start w:val="0"/>
      <w:numFmt w:val="bullet"/>
      <w:lvlText w:val="•"/>
      <w:lvlJc w:val="left"/>
      <w:pPr>
        <w:ind w:left="3944" w:hanging="505"/>
      </w:pPr>
      <w:rPr>
        <w:rFonts w:hint="default"/>
        <w:lang w:val="es-ES" w:eastAsia="en-US" w:bidi="ar-SA"/>
      </w:rPr>
    </w:lvl>
    <w:lvl w:ilvl="3">
      <w:start w:val="0"/>
      <w:numFmt w:val="bullet"/>
      <w:lvlText w:val="•"/>
      <w:lvlJc w:val="left"/>
      <w:pPr>
        <w:ind w:left="5206" w:hanging="505"/>
      </w:pPr>
      <w:rPr>
        <w:rFonts w:hint="default"/>
        <w:lang w:val="es-ES" w:eastAsia="en-US" w:bidi="ar-SA"/>
      </w:rPr>
    </w:lvl>
    <w:lvl w:ilvl="4">
      <w:start w:val="0"/>
      <w:numFmt w:val="bullet"/>
      <w:lvlText w:val="•"/>
      <w:lvlJc w:val="left"/>
      <w:pPr>
        <w:ind w:left="6468" w:hanging="505"/>
      </w:pPr>
      <w:rPr>
        <w:rFonts w:hint="default"/>
        <w:lang w:val="es-ES" w:eastAsia="en-US" w:bidi="ar-SA"/>
      </w:rPr>
    </w:lvl>
    <w:lvl w:ilvl="5">
      <w:start w:val="0"/>
      <w:numFmt w:val="bullet"/>
      <w:lvlText w:val="•"/>
      <w:lvlJc w:val="left"/>
      <w:pPr>
        <w:ind w:left="7730" w:hanging="505"/>
      </w:pPr>
      <w:rPr>
        <w:rFonts w:hint="default"/>
        <w:lang w:val="es-ES" w:eastAsia="en-US" w:bidi="ar-SA"/>
      </w:rPr>
    </w:lvl>
    <w:lvl w:ilvl="6">
      <w:start w:val="0"/>
      <w:numFmt w:val="bullet"/>
      <w:lvlText w:val="•"/>
      <w:lvlJc w:val="left"/>
      <w:pPr>
        <w:ind w:left="8992" w:hanging="505"/>
      </w:pPr>
      <w:rPr>
        <w:rFonts w:hint="default"/>
        <w:lang w:val="es-ES" w:eastAsia="en-US" w:bidi="ar-SA"/>
      </w:rPr>
    </w:lvl>
    <w:lvl w:ilvl="7">
      <w:start w:val="0"/>
      <w:numFmt w:val="bullet"/>
      <w:lvlText w:val="•"/>
      <w:lvlJc w:val="left"/>
      <w:pPr>
        <w:ind w:left="10254" w:hanging="505"/>
      </w:pPr>
      <w:rPr>
        <w:rFonts w:hint="default"/>
        <w:lang w:val="es-ES" w:eastAsia="en-US" w:bidi="ar-SA"/>
      </w:rPr>
    </w:lvl>
    <w:lvl w:ilvl="8">
      <w:start w:val="0"/>
      <w:numFmt w:val="bullet"/>
      <w:lvlText w:val="•"/>
      <w:lvlJc w:val="left"/>
      <w:pPr>
        <w:ind w:left="11516" w:hanging="505"/>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s-ES" w:eastAsia="en-US" w:bidi="ar-SA"/>
    </w:rPr>
  </w:style>
  <w:style w:styleId="BodyText" w:type="paragraph">
    <w:name w:val="Body Text"/>
    <w:basedOn w:val="Normal"/>
    <w:uiPriority w:val="1"/>
    <w:qFormat/>
    <w:pPr/>
    <w:rPr>
      <w:rFonts w:ascii="Tahoma" w:hAnsi="Tahoma" w:eastAsia="Tahoma" w:cs="Tahoma"/>
      <w:sz w:val="22"/>
      <w:szCs w:val="22"/>
      <w:lang w:val="es-ES" w:eastAsia="en-US" w:bidi="ar-SA"/>
    </w:rPr>
  </w:style>
  <w:style w:styleId="Heading1" w:type="paragraph">
    <w:name w:val="Heading 1"/>
    <w:basedOn w:val="Normal"/>
    <w:uiPriority w:val="1"/>
    <w:qFormat/>
    <w:pPr>
      <w:spacing w:before="30"/>
      <w:ind w:left="1407" w:hanging="502"/>
      <w:outlineLvl w:val="1"/>
    </w:pPr>
    <w:rPr>
      <w:rFonts w:ascii="Trebuchet MS" w:hAnsi="Trebuchet MS" w:eastAsia="Trebuchet MS" w:cs="Trebuchet MS"/>
      <w:b/>
      <w:bCs/>
      <w:sz w:val="30"/>
      <w:szCs w:val="30"/>
      <w:lang w:val="es-ES" w:eastAsia="en-US" w:bidi="ar-SA"/>
    </w:rPr>
  </w:style>
  <w:style w:styleId="Heading2" w:type="paragraph">
    <w:name w:val="Heading 2"/>
    <w:basedOn w:val="Normal"/>
    <w:uiPriority w:val="1"/>
    <w:qFormat/>
    <w:pPr>
      <w:spacing w:before="20"/>
      <w:ind w:left="20"/>
      <w:outlineLvl w:val="2"/>
    </w:pPr>
    <w:rPr>
      <w:rFonts w:ascii="Trebuchet MS" w:hAnsi="Trebuchet MS" w:eastAsia="Trebuchet MS" w:cs="Trebuchet MS"/>
      <w:b/>
      <w:bCs/>
      <w:sz w:val="28"/>
      <w:szCs w:val="28"/>
      <w:lang w:val="es-ES" w:eastAsia="en-US" w:bidi="ar-SA"/>
    </w:rPr>
  </w:style>
  <w:style w:styleId="Heading3" w:type="paragraph">
    <w:name w:val="Heading 3"/>
    <w:basedOn w:val="Normal"/>
    <w:uiPriority w:val="1"/>
    <w:qFormat/>
    <w:pPr>
      <w:spacing w:before="198"/>
      <w:ind w:left="1208" w:hanging="228"/>
      <w:outlineLvl w:val="3"/>
    </w:pPr>
    <w:rPr>
      <w:rFonts w:ascii="Trebuchet MS" w:hAnsi="Trebuchet MS" w:eastAsia="Trebuchet MS" w:cs="Trebuchet MS"/>
      <w:b/>
      <w:bCs/>
      <w:sz w:val="22"/>
      <w:szCs w:val="22"/>
      <w:lang w:val="es-ES" w:eastAsia="en-US" w:bidi="ar-SA"/>
    </w:rPr>
  </w:style>
  <w:style w:styleId="Title" w:type="paragraph">
    <w:name w:val="Title"/>
    <w:basedOn w:val="Normal"/>
    <w:uiPriority w:val="1"/>
    <w:qFormat/>
    <w:pPr>
      <w:ind w:left="722"/>
      <w:jc w:val="center"/>
    </w:pPr>
    <w:rPr>
      <w:rFonts w:ascii="Times New Roman" w:hAnsi="Times New Roman" w:eastAsia="Times New Roman" w:cs="Times New Roman"/>
      <w:b/>
      <w:bCs/>
      <w:sz w:val="72"/>
      <w:szCs w:val="72"/>
      <w:lang w:val="es-ES" w:eastAsia="en-US" w:bidi="ar-SA"/>
    </w:rPr>
  </w:style>
  <w:style w:styleId="ListParagraph" w:type="paragraph">
    <w:name w:val="List Paragraph"/>
    <w:basedOn w:val="Normal"/>
    <w:uiPriority w:val="1"/>
    <w:qFormat/>
    <w:pPr>
      <w:spacing w:before="185"/>
      <w:ind w:left="1700" w:hanging="359"/>
    </w:pPr>
    <w:rPr>
      <w:rFonts w:ascii="Tahoma" w:hAnsi="Tahoma" w:eastAsia="Tahoma" w:cs="Tahoma"/>
      <w:lang w:val="es-ES" w:eastAsia="en-US" w:bidi="ar-SA"/>
    </w:rPr>
  </w:style>
  <w:style w:styleId="TableParagraph" w:type="paragraph">
    <w:name w:val="Table Paragraph"/>
    <w:basedOn w:val="Normal"/>
    <w:uiPriority w:val="1"/>
    <w:qFormat/>
    <w:pPr>
      <w:jc w:val="center"/>
    </w:pPr>
    <w:rPr>
      <w:rFonts w:ascii="Tahoma" w:hAnsi="Tahoma" w:eastAsia="Tahoma" w:cs="Tahom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footer" Target="footer2.xml"/><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image" Target="media/image10.jpeg"/><Relationship Id="rId19" Type="http://schemas.openxmlformats.org/officeDocument/2006/relationships/footer" Target="footer5.xml"/><Relationship Id="rId20" Type="http://schemas.openxmlformats.org/officeDocument/2006/relationships/image" Target="media/image11.jpeg"/><Relationship Id="rId21" Type="http://schemas.openxmlformats.org/officeDocument/2006/relationships/footer" Target="footer6.xml"/><Relationship Id="rId22" Type="http://schemas.openxmlformats.org/officeDocument/2006/relationships/image" Target="media/image12.jpe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image" Target="media/image16.jpeg"/><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image" Target="media/image17.jpeg"/><Relationship Id="rId34" Type="http://schemas.openxmlformats.org/officeDocument/2006/relationships/footer" Target="footer13.xm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2026-06-22T19:22:00Z</dcterms:created>
  <dcterms:modified xsi:type="dcterms:W3CDTF">2026-06-22T19:22:00Z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LastSaved">
    <vt:filetime>2026-06-22T00:00:00Z</vt:filetime>
  </property>
  <property fmtid="{D5CDD505-2E9C-101B-9397-08002B2CF9AE}" pid="5" name="Producer">
    <vt:lpwstr>iLovePDF</vt:lpwstr>
  </property>
</Properties>
</file>