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62039" w14:textId="77777777" w:rsidR="00122F79" w:rsidRDefault="00000000">
      <w:pPr>
        <w:jc w:val="center"/>
        <w:textAlignment w:val="baseline"/>
        <w:rPr>
          <w:sz w:val="20"/>
        </w:rPr>
      </w:pPr>
      <w:r>
        <w:rPr>
          <w:noProof/>
        </w:rPr>
        <w:drawing>
          <wp:inline distT="0" distB="0" distL="0" distR="0" wp14:anchorId="07610CED" wp14:editId="313981BE">
            <wp:extent cx="6188075" cy="1657350"/>
            <wp:effectExtent l="0" t="0" r="0" b="0"/>
            <wp:docPr id="326783588" name="图片 1" descr="徽标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83588" name="图片 1" descr="徽标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74" b="3457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57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496F1973" w14:textId="77777777" w:rsidR="00122F79" w:rsidRDefault="00122F79">
      <w:pPr>
        <w:textAlignment w:val="baseline"/>
        <w:rPr>
          <w:rFonts w:cs="Times New Roman"/>
          <w:sz w:val="20"/>
        </w:rPr>
      </w:pPr>
    </w:p>
    <w:p w14:paraId="46303C73" w14:textId="77777777" w:rsidR="00122F79" w:rsidRDefault="00122F79">
      <w:pPr>
        <w:textAlignment w:val="baseline"/>
        <w:rPr>
          <w:rFonts w:cs="Times New Roman"/>
          <w:sz w:val="20"/>
        </w:rPr>
      </w:pPr>
    </w:p>
    <w:p w14:paraId="438BE24A" w14:textId="1231EAA5" w:rsidR="00122F79" w:rsidRDefault="00000000">
      <w:pPr>
        <w:jc w:val="center"/>
        <w:textAlignment w:val="baseline"/>
        <w:rPr>
          <w:rFonts w:ascii="黑体" w:eastAsia="黑体" w:hAnsi="黑体" w:cs="Times New Roman" w:hint="eastAsia"/>
          <w:b/>
          <w:bCs/>
          <w:sz w:val="52"/>
          <w:szCs w:val="52"/>
        </w:rPr>
      </w:pPr>
      <w:r>
        <w:rPr>
          <w:rFonts w:ascii="黑体" w:eastAsia="黑体" w:hAnsi="黑体" w:cs="Times New Roman" w:hint="eastAsia"/>
          <w:b/>
          <w:bCs/>
          <w:sz w:val="52"/>
          <w:szCs w:val="52"/>
        </w:rPr>
        <w:t>202</w:t>
      </w:r>
      <w:r w:rsidR="0034794F">
        <w:rPr>
          <w:rFonts w:ascii="黑体" w:eastAsia="黑体" w:hAnsi="黑体" w:cs="Times New Roman" w:hint="eastAsia"/>
          <w:b/>
          <w:bCs/>
          <w:sz w:val="52"/>
          <w:szCs w:val="52"/>
        </w:rPr>
        <w:t>6</w:t>
      </w:r>
      <w:proofErr w:type="gramStart"/>
      <w:r>
        <w:rPr>
          <w:rFonts w:ascii="黑体" w:eastAsia="黑体" w:hAnsi="黑体" w:cs="Times New Roman" w:hint="eastAsia"/>
          <w:b/>
          <w:bCs/>
          <w:sz w:val="52"/>
          <w:szCs w:val="52"/>
        </w:rPr>
        <w:t>睿</w:t>
      </w:r>
      <w:proofErr w:type="gramEnd"/>
      <w:r>
        <w:rPr>
          <w:rFonts w:ascii="黑体" w:eastAsia="黑体" w:hAnsi="黑体" w:cs="Times New Roman" w:hint="eastAsia"/>
          <w:b/>
          <w:bCs/>
          <w:sz w:val="52"/>
          <w:szCs w:val="52"/>
        </w:rPr>
        <w:t>抗机器人开发</w:t>
      </w:r>
      <w:proofErr w:type="gramStart"/>
      <w:r>
        <w:rPr>
          <w:rFonts w:ascii="黑体" w:eastAsia="黑体" w:hAnsi="黑体" w:cs="Times New Roman" w:hint="eastAsia"/>
          <w:b/>
          <w:bCs/>
          <w:sz w:val="52"/>
          <w:szCs w:val="52"/>
        </w:rPr>
        <w:t>者大赛</w:t>
      </w:r>
      <w:proofErr w:type="gramEnd"/>
      <w:r>
        <w:rPr>
          <w:rFonts w:ascii="黑体" w:eastAsia="黑体" w:hAnsi="黑体" w:cs="Times New Roman" w:hint="eastAsia"/>
          <w:b/>
          <w:bCs/>
          <w:sz w:val="52"/>
          <w:szCs w:val="52"/>
        </w:rPr>
        <w:t>(RAICOM)</w:t>
      </w:r>
    </w:p>
    <w:p w14:paraId="68751AE7" w14:textId="77777777" w:rsidR="00122F79" w:rsidRDefault="00000000">
      <w:pPr>
        <w:jc w:val="center"/>
        <w:textAlignment w:val="baseline"/>
        <w:rPr>
          <w:rFonts w:ascii="黑体" w:eastAsia="黑体" w:hAnsi="黑体" w:cs="Times New Roman" w:hint="eastAsia"/>
          <w:b/>
          <w:bCs/>
          <w:sz w:val="84"/>
          <w:szCs w:val="84"/>
        </w:rPr>
      </w:pPr>
      <w:r>
        <w:rPr>
          <w:rFonts w:ascii="黑体" w:eastAsia="黑体" w:hAnsi="黑体" w:cs="Times New Roman" w:hint="eastAsia"/>
          <w:b/>
          <w:bCs/>
          <w:sz w:val="84"/>
          <w:szCs w:val="84"/>
        </w:rPr>
        <w:t>省赛技术报告</w:t>
      </w:r>
    </w:p>
    <w:p w14:paraId="6F9610F1" w14:textId="77777777" w:rsidR="00122F79" w:rsidRDefault="00122F79">
      <w:pPr>
        <w:textAlignment w:val="baseline"/>
        <w:rPr>
          <w:rFonts w:cs="Times New Roman"/>
          <w:sz w:val="20"/>
        </w:rPr>
      </w:pPr>
    </w:p>
    <w:p w14:paraId="6B14E582" w14:textId="77777777" w:rsidR="00122F79" w:rsidRDefault="00122F79">
      <w:pPr>
        <w:textAlignment w:val="baseline"/>
        <w:rPr>
          <w:rFonts w:cs="Times New Roman"/>
          <w:sz w:val="20"/>
        </w:rPr>
      </w:pPr>
    </w:p>
    <w:p w14:paraId="1BB5A517" w14:textId="77777777" w:rsidR="00122F79" w:rsidRDefault="00122F79">
      <w:pPr>
        <w:textAlignment w:val="baseline"/>
        <w:rPr>
          <w:rFonts w:cs="Times New Roman"/>
          <w:sz w:val="20"/>
        </w:rPr>
      </w:pPr>
    </w:p>
    <w:p w14:paraId="228B1662" w14:textId="64B68190" w:rsidR="00122F79" w:rsidRPr="00E838A9" w:rsidRDefault="00E838A9" w:rsidP="00E838A9">
      <w:pPr>
        <w:ind w:left="420" w:right="791" w:firstLine="420"/>
        <w:textAlignment w:val="baseline"/>
        <w:rPr>
          <w:rFonts w:ascii="宋体" w:hAnsi="宋体" w:cs="Times New Roman"/>
          <w:sz w:val="32"/>
          <w:szCs w:val="32"/>
        </w:rPr>
      </w:pPr>
      <w:r>
        <w:rPr>
          <w:rFonts w:ascii="宋体" w:hAnsi="宋体" w:cs="Times New Roman" w:hint="eastAsia"/>
          <w:sz w:val="32"/>
          <w:szCs w:val="32"/>
        </w:rPr>
        <w:t>赛项名称：</w:t>
      </w:r>
      <w:r w:rsidRPr="00E838A9">
        <w:rPr>
          <w:rFonts w:ascii="宋体" w:hAnsi="宋体" w:cs="Times New Roman" w:hint="eastAsia"/>
          <w:sz w:val="32"/>
          <w:szCs w:val="32"/>
          <w:u w:val="single"/>
        </w:rPr>
        <w:t xml:space="preserve">     </w:t>
      </w:r>
      <w:r w:rsidRPr="00E838A9">
        <w:rPr>
          <w:rFonts w:ascii="宋体" w:hAnsi="宋体" w:cs="Times New Roman"/>
          <w:sz w:val="32"/>
          <w:szCs w:val="32"/>
          <w:u w:val="single"/>
        </w:rPr>
        <w:t xml:space="preserve">   </w:t>
      </w:r>
      <w:r>
        <w:rPr>
          <w:rFonts w:ascii="宋体" w:hAnsi="宋体" w:cs="Times New Roman" w:hint="eastAsia"/>
          <w:sz w:val="32"/>
          <w:szCs w:val="32"/>
          <w:u w:val="single"/>
        </w:rPr>
        <w:t xml:space="preserve"> </w:t>
      </w:r>
      <w:r w:rsidRPr="00E838A9">
        <w:rPr>
          <w:rFonts w:ascii="宋体" w:hAnsi="宋体" w:cs="Times New Roman"/>
          <w:sz w:val="32"/>
          <w:szCs w:val="32"/>
          <w:u w:val="single"/>
        </w:rPr>
        <w:t xml:space="preserve"> </w:t>
      </w:r>
      <w:r>
        <w:rPr>
          <w:rFonts w:ascii="宋体" w:hAnsi="宋体" w:cs="Times New Roman" w:hint="eastAsia"/>
          <w:sz w:val="32"/>
          <w:szCs w:val="32"/>
          <w:u w:val="single"/>
        </w:rPr>
        <w:t xml:space="preserve"> 全域安防  </w:t>
      </w:r>
      <w:r w:rsidRPr="00E838A9">
        <w:rPr>
          <w:rFonts w:ascii="宋体" w:hAnsi="宋体" w:cs="Times New Roman"/>
          <w:sz w:val="32"/>
          <w:szCs w:val="32"/>
          <w:u w:val="single"/>
        </w:rPr>
        <w:t xml:space="preserve"> </w:t>
      </w:r>
      <w:r>
        <w:rPr>
          <w:rFonts w:ascii="宋体" w:hAnsi="宋体" w:cs="Times New Roman" w:hint="eastAsia"/>
          <w:sz w:val="32"/>
          <w:szCs w:val="32"/>
          <w:u w:val="single"/>
        </w:rPr>
        <w:t xml:space="preserve"> </w:t>
      </w:r>
      <w:r w:rsidRPr="00E838A9">
        <w:rPr>
          <w:rFonts w:ascii="宋体" w:hAnsi="宋体" w:cs="Times New Roman"/>
          <w:sz w:val="32"/>
          <w:szCs w:val="32"/>
          <w:u w:val="single"/>
        </w:rPr>
        <w:t xml:space="preserve">         </w:t>
      </w:r>
    </w:p>
    <w:p w14:paraId="4CE67BD4" w14:textId="63FF05E5" w:rsidR="00122F79" w:rsidRDefault="00000000">
      <w:pPr>
        <w:ind w:right="791"/>
        <w:textAlignment w:val="baseline"/>
        <w:rPr>
          <w:rFonts w:ascii="宋体" w:hAnsi="宋体" w:cs="Times New Roman" w:hint="eastAsia"/>
          <w:sz w:val="32"/>
          <w:szCs w:val="32"/>
          <w:u w:val="single"/>
        </w:rPr>
      </w:pPr>
      <w:r>
        <w:rPr>
          <w:rFonts w:ascii="宋体" w:hAnsi="宋体" w:cs="Times New Roman" w:hint="eastAsia"/>
          <w:sz w:val="32"/>
          <w:szCs w:val="32"/>
        </w:rPr>
        <w:t xml:space="preserve"> </w:t>
      </w:r>
      <w:r>
        <w:rPr>
          <w:rFonts w:ascii="宋体" w:hAnsi="宋体" w:cs="Times New Roman"/>
          <w:sz w:val="32"/>
          <w:szCs w:val="32"/>
        </w:rPr>
        <w:t xml:space="preserve">    </w:t>
      </w:r>
      <w:r w:rsidR="00E838A9">
        <w:rPr>
          <w:rFonts w:ascii="宋体" w:hAnsi="宋体" w:cs="Times New Roman" w:hint="eastAsia"/>
          <w:sz w:val="32"/>
          <w:szCs w:val="32"/>
        </w:rPr>
        <w:t>组别</w:t>
      </w:r>
      <w:r>
        <w:rPr>
          <w:rFonts w:ascii="宋体" w:hAnsi="宋体" w:cs="Times New Roman" w:hint="eastAsia"/>
          <w:sz w:val="32"/>
          <w:szCs w:val="32"/>
        </w:rPr>
        <w:t>名称：</w:t>
      </w:r>
      <w:r>
        <w:rPr>
          <w:rFonts w:ascii="宋体" w:hAnsi="宋体" w:cs="Times New Roman" w:hint="eastAsia"/>
          <w:sz w:val="32"/>
          <w:szCs w:val="32"/>
          <w:u w:val="single" w:color="000000"/>
        </w:rPr>
        <w:t xml:space="preserve">     </w:t>
      </w:r>
      <w:r>
        <w:rPr>
          <w:rFonts w:ascii="宋体" w:hAnsi="宋体" w:cs="Times New Roman"/>
          <w:sz w:val="32"/>
          <w:szCs w:val="32"/>
          <w:u w:val="single" w:color="000000"/>
        </w:rPr>
        <w:t xml:space="preserve">                           </w:t>
      </w:r>
    </w:p>
    <w:p w14:paraId="41293FC5" w14:textId="77777777" w:rsidR="00122F79" w:rsidRDefault="00000000">
      <w:pPr>
        <w:ind w:right="791"/>
        <w:textAlignment w:val="baseline"/>
        <w:rPr>
          <w:rFonts w:ascii="宋体" w:hAnsi="宋体" w:cs="Times New Roman" w:hint="eastAsia"/>
          <w:sz w:val="32"/>
          <w:szCs w:val="32"/>
          <w:u w:val="single"/>
        </w:rPr>
      </w:pPr>
      <w:r>
        <w:rPr>
          <w:rFonts w:ascii="宋体" w:hAnsi="宋体" w:cs="Times New Roman" w:hint="eastAsia"/>
          <w:sz w:val="32"/>
          <w:szCs w:val="32"/>
        </w:rPr>
        <w:t xml:space="preserve"> </w:t>
      </w:r>
      <w:r>
        <w:rPr>
          <w:rFonts w:ascii="宋体" w:hAnsi="宋体" w:cs="Times New Roman"/>
          <w:sz w:val="32"/>
          <w:szCs w:val="32"/>
        </w:rPr>
        <w:t xml:space="preserve">    </w:t>
      </w:r>
      <w:r>
        <w:rPr>
          <w:rFonts w:ascii="宋体" w:hAnsi="宋体" w:cs="Times New Roman" w:hint="eastAsia"/>
          <w:sz w:val="32"/>
          <w:szCs w:val="32"/>
        </w:rPr>
        <w:t>学校名称：</w:t>
      </w:r>
      <w:r>
        <w:rPr>
          <w:rFonts w:ascii="宋体" w:hAnsi="宋体" w:cs="Times New Roman" w:hint="eastAsia"/>
          <w:sz w:val="32"/>
          <w:szCs w:val="32"/>
          <w:u w:val="single" w:color="000000"/>
        </w:rPr>
        <w:t xml:space="preserve"> </w:t>
      </w:r>
      <w:r>
        <w:rPr>
          <w:rFonts w:ascii="宋体" w:hAnsi="宋体" w:cs="Times New Roman"/>
          <w:sz w:val="32"/>
          <w:szCs w:val="32"/>
          <w:u w:val="single" w:color="000000"/>
        </w:rPr>
        <w:t xml:space="preserve">        </w:t>
      </w:r>
      <w:r>
        <w:rPr>
          <w:rFonts w:ascii="宋体" w:hAnsi="宋体" w:cs="Times New Roman" w:hint="eastAsia"/>
          <w:sz w:val="32"/>
          <w:szCs w:val="32"/>
          <w:u w:val="single" w:color="000000"/>
        </w:rPr>
        <w:t xml:space="preserve"> </w:t>
      </w:r>
      <w:r>
        <w:rPr>
          <w:rFonts w:ascii="宋体" w:hAnsi="宋体" w:cs="Times New Roman"/>
          <w:sz w:val="32"/>
          <w:szCs w:val="32"/>
          <w:u w:val="single" w:color="000000"/>
        </w:rPr>
        <w:t xml:space="preserve">                      </w:t>
      </w:r>
    </w:p>
    <w:p w14:paraId="6680348B" w14:textId="77777777" w:rsidR="00122F79" w:rsidRDefault="00000000">
      <w:pPr>
        <w:ind w:right="791"/>
        <w:textAlignment w:val="baseline"/>
        <w:rPr>
          <w:rFonts w:ascii="宋体" w:hAnsi="宋体" w:cs="Times New Roman" w:hint="eastAsia"/>
          <w:sz w:val="32"/>
          <w:szCs w:val="32"/>
          <w:u w:val="single" w:color="000000"/>
        </w:rPr>
      </w:pPr>
      <w:r>
        <w:rPr>
          <w:rFonts w:ascii="宋体" w:hAnsi="宋体" w:cs="Times New Roman" w:hint="eastAsia"/>
          <w:sz w:val="32"/>
          <w:szCs w:val="32"/>
        </w:rPr>
        <w:t xml:space="preserve"> </w:t>
      </w:r>
      <w:r>
        <w:rPr>
          <w:rFonts w:ascii="宋体" w:hAnsi="宋体" w:cs="Times New Roman"/>
          <w:sz w:val="32"/>
          <w:szCs w:val="32"/>
        </w:rPr>
        <w:t xml:space="preserve">    </w:t>
      </w:r>
      <w:r>
        <w:rPr>
          <w:rFonts w:ascii="宋体" w:hAnsi="宋体" w:cs="Times New Roman" w:hint="eastAsia"/>
          <w:sz w:val="32"/>
          <w:szCs w:val="32"/>
        </w:rPr>
        <w:t>团队名称：</w:t>
      </w:r>
      <w:r>
        <w:rPr>
          <w:rFonts w:ascii="宋体" w:hAnsi="宋体" w:cs="Times New Roman" w:hint="eastAsia"/>
          <w:sz w:val="32"/>
          <w:szCs w:val="32"/>
          <w:u w:val="single" w:color="000000"/>
        </w:rPr>
        <w:t xml:space="preserve"> </w:t>
      </w:r>
      <w:r>
        <w:rPr>
          <w:rFonts w:ascii="宋体" w:hAnsi="宋体" w:cs="Times New Roman"/>
          <w:sz w:val="32"/>
          <w:szCs w:val="32"/>
          <w:u w:val="single" w:color="000000"/>
        </w:rPr>
        <w:t xml:space="preserve">        </w:t>
      </w:r>
      <w:r>
        <w:rPr>
          <w:rFonts w:ascii="宋体" w:hAnsi="宋体" w:cs="Times New Roman" w:hint="eastAsia"/>
          <w:sz w:val="32"/>
          <w:szCs w:val="32"/>
          <w:u w:val="single" w:color="000000"/>
        </w:rPr>
        <w:t xml:space="preserve"> </w:t>
      </w:r>
      <w:r>
        <w:rPr>
          <w:rFonts w:ascii="宋体" w:hAnsi="宋体" w:cs="Times New Roman"/>
          <w:sz w:val="32"/>
          <w:szCs w:val="32"/>
          <w:u w:val="single" w:color="000000"/>
        </w:rPr>
        <w:t xml:space="preserve">                      </w:t>
      </w:r>
    </w:p>
    <w:p w14:paraId="5F6C9960" w14:textId="77777777" w:rsidR="00122F79" w:rsidRDefault="00000000">
      <w:pPr>
        <w:ind w:right="791"/>
        <w:textAlignment w:val="baseline"/>
        <w:rPr>
          <w:rFonts w:ascii="宋体" w:hAnsi="宋体" w:cs="Times New Roman" w:hint="eastAsia"/>
          <w:sz w:val="32"/>
          <w:szCs w:val="32"/>
          <w:u w:val="single"/>
        </w:rPr>
      </w:pPr>
      <w:r>
        <w:rPr>
          <w:rFonts w:ascii="宋体" w:hAnsi="宋体" w:cs="Times New Roman" w:hint="eastAsia"/>
          <w:sz w:val="32"/>
          <w:szCs w:val="32"/>
        </w:rPr>
        <w:t xml:space="preserve"> </w:t>
      </w:r>
      <w:r>
        <w:rPr>
          <w:rFonts w:ascii="宋体" w:hAnsi="宋体" w:cs="Times New Roman"/>
          <w:sz w:val="32"/>
          <w:szCs w:val="32"/>
        </w:rPr>
        <w:t xml:space="preserve">    </w:t>
      </w:r>
      <w:r>
        <w:rPr>
          <w:rFonts w:ascii="宋体" w:hAnsi="宋体" w:cs="Times New Roman" w:hint="eastAsia"/>
          <w:sz w:val="32"/>
          <w:szCs w:val="32"/>
        </w:rPr>
        <w:t>负 责 人：</w:t>
      </w:r>
      <w:bookmarkStart w:id="0" w:name="_Hlk116565680"/>
      <w:r>
        <w:rPr>
          <w:rFonts w:ascii="宋体" w:hAnsi="宋体" w:cs="Times New Roman" w:hint="eastAsia"/>
          <w:sz w:val="32"/>
          <w:szCs w:val="32"/>
          <w:u w:val="single" w:color="000000"/>
        </w:rPr>
        <w:t xml:space="preserve"> </w:t>
      </w:r>
      <w:r>
        <w:rPr>
          <w:rFonts w:ascii="宋体" w:hAnsi="宋体" w:cs="Times New Roman"/>
          <w:sz w:val="32"/>
          <w:szCs w:val="32"/>
          <w:u w:val="single" w:color="000000"/>
        </w:rPr>
        <w:t xml:space="preserve">        </w:t>
      </w:r>
      <w:r>
        <w:rPr>
          <w:rFonts w:ascii="宋体" w:hAnsi="宋体" w:cs="Times New Roman" w:hint="eastAsia"/>
          <w:sz w:val="32"/>
          <w:szCs w:val="32"/>
          <w:u w:val="single" w:color="000000"/>
        </w:rPr>
        <w:t xml:space="preserve"> </w:t>
      </w:r>
      <w:r>
        <w:rPr>
          <w:rFonts w:ascii="宋体" w:hAnsi="宋体" w:cs="Times New Roman"/>
          <w:sz w:val="32"/>
          <w:szCs w:val="32"/>
          <w:u w:val="single" w:color="000000"/>
        </w:rPr>
        <w:t xml:space="preserve">                      </w:t>
      </w:r>
    </w:p>
    <w:bookmarkEnd w:id="0"/>
    <w:p w14:paraId="6444F2C1" w14:textId="77777777" w:rsidR="00122F79" w:rsidRDefault="00000000">
      <w:pPr>
        <w:ind w:right="791"/>
        <w:textAlignment w:val="baseline"/>
        <w:rPr>
          <w:rFonts w:ascii="宋体" w:hAnsi="宋体" w:cs="Times New Roman" w:hint="eastAsia"/>
          <w:sz w:val="32"/>
          <w:szCs w:val="32"/>
          <w:u w:val="single" w:color="000000"/>
        </w:rPr>
      </w:pPr>
      <w:r>
        <w:rPr>
          <w:rFonts w:ascii="宋体" w:hAnsi="宋体" w:cs="Times New Roman" w:hint="eastAsia"/>
          <w:sz w:val="32"/>
          <w:szCs w:val="32"/>
        </w:rPr>
        <w:t xml:space="preserve"> </w:t>
      </w:r>
      <w:r>
        <w:rPr>
          <w:rFonts w:ascii="宋体" w:hAnsi="宋体" w:cs="Times New Roman"/>
          <w:sz w:val="32"/>
          <w:szCs w:val="32"/>
        </w:rPr>
        <w:t xml:space="preserve">    </w:t>
      </w:r>
      <w:r>
        <w:rPr>
          <w:rFonts w:ascii="宋体" w:hAnsi="宋体" w:cs="Times New Roman" w:hint="eastAsia"/>
          <w:sz w:val="32"/>
          <w:szCs w:val="32"/>
        </w:rPr>
        <w:t xml:space="preserve">成 </w:t>
      </w:r>
      <w:r>
        <w:rPr>
          <w:rFonts w:ascii="宋体" w:hAnsi="宋体" w:cs="Times New Roman"/>
          <w:sz w:val="32"/>
          <w:szCs w:val="32"/>
        </w:rPr>
        <w:t xml:space="preserve">   </w:t>
      </w:r>
      <w:r>
        <w:rPr>
          <w:rFonts w:ascii="宋体" w:hAnsi="宋体" w:cs="Times New Roman" w:hint="eastAsia"/>
          <w:sz w:val="32"/>
          <w:szCs w:val="32"/>
        </w:rPr>
        <w:t>员：</w:t>
      </w:r>
      <w:r>
        <w:rPr>
          <w:rFonts w:ascii="宋体" w:hAnsi="宋体" w:cs="Times New Roman" w:hint="eastAsia"/>
          <w:sz w:val="32"/>
          <w:szCs w:val="32"/>
          <w:u w:val="single" w:color="000000"/>
        </w:rPr>
        <w:t xml:space="preserve"> </w:t>
      </w:r>
      <w:r>
        <w:rPr>
          <w:rFonts w:ascii="宋体" w:hAnsi="宋体" w:cs="Times New Roman"/>
          <w:sz w:val="32"/>
          <w:szCs w:val="32"/>
          <w:u w:val="single" w:color="000000"/>
        </w:rPr>
        <w:t xml:space="preserve">           </w:t>
      </w:r>
      <w:r>
        <w:rPr>
          <w:rFonts w:ascii="宋体" w:hAnsi="宋体" w:cs="Times New Roman" w:hint="eastAsia"/>
          <w:sz w:val="32"/>
          <w:szCs w:val="32"/>
          <w:u w:val="single" w:color="000000"/>
        </w:rPr>
        <w:t xml:space="preserve"> </w:t>
      </w:r>
      <w:r>
        <w:rPr>
          <w:rFonts w:ascii="宋体" w:hAnsi="宋体" w:cs="Times New Roman"/>
          <w:sz w:val="32"/>
          <w:szCs w:val="32"/>
          <w:u w:val="single" w:color="000000"/>
        </w:rPr>
        <w:t xml:space="preserve">                   </w:t>
      </w:r>
    </w:p>
    <w:p w14:paraId="4421D21F" w14:textId="77777777" w:rsidR="00122F79" w:rsidRDefault="00000000">
      <w:pPr>
        <w:ind w:right="791"/>
        <w:textAlignment w:val="baseline"/>
        <w:rPr>
          <w:rFonts w:ascii="宋体" w:hAnsi="宋体" w:cs="Times New Roman" w:hint="eastAsia"/>
          <w:sz w:val="32"/>
          <w:szCs w:val="32"/>
          <w:u w:val="single" w:color="000000"/>
        </w:rPr>
      </w:pPr>
      <w:r>
        <w:rPr>
          <w:rFonts w:ascii="宋体" w:hAnsi="宋体" w:cs="Times New Roman" w:hint="eastAsia"/>
          <w:sz w:val="32"/>
          <w:szCs w:val="32"/>
        </w:rPr>
        <w:t xml:space="preserve"> </w:t>
      </w:r>
      <w:r>
        <w:rPr>
          <w:rFonts w:ascii="宋体" w:hAnsi="宋体" w:cs="Times New Roman"/>
          <w:sz w:val="32"/>
          <w:szCs w:val="32"/>
        </w:rPr>
        <w:t xml:space="preserve">    </w:t>
      </w:r>
      <w:r>
        <w:rPr>
          <w:rFonts w:ascii="宋体" w:hAnsi="宋体" w:cs="Times New Roman" w:hint="eastAsia"/>
          <w:sz w:val="32"/>
          <w:szCs w:val="32"/>
        </w:rPr>
        <w:t>指导教师：</w:t>
      </w:r>
      <w:r>
        <w:rPr>
          <w:rFonts w:ascii="宋体" w:hAnsi="宋体" w:cs="Times New Roman" w:hint="eastAsia"/>
          <w:sz w:val="32"/>
          <w:szCs w:val="32"/>
          <w:u w:val="single" w:color="000000"/>
        </w:rPr>
        <w:t xml:space="preserve"> </w:t>
      </w:r>
      <w:r>
        <w:rPr>
          <w:rFonts w:ascii="宋体" w:hAnsi="宋体" w:cs="Times New Roman"/>
          <w:sz w:val="32"/>
          <w:szCs w:val="32"/>
          <w:u w:val="single" w:color="000000"/>
        </w:rPr>
        <w:t xml:space="preserve">           </w:t>
      </w:r>
      <w:r>
        <w:rPr>
          <w:rFonts w:ascii="宋体" w:hAnsi="宋体" w:cs="Times New Roman" w:hint="eastAsia"/>
          <w:sz w:val="32"/>
          <w:szCs w:val="32"/>
          <w:u w:val="single" w:color="000000"/>
        </w:rPr>
        <w:t xml:space="preserve"> </w:t>
      </w:r>
      <w:r>
        <w:rPr>
          <w:rFonts w:ascii="宋体" w:hAnsi="宋体" w:cs="Times New Roman"/>
          <w:sz w:val="32"/>
          <w:szCs w:val="32"/>
          <w:u w:val="single" w:color="000000"/>
        </w:rPr>
        <w:t xml:space="preserve">                   </w:t>
      </w:r>
    </w:p>
    <w:p w14:paraId="6086BA57" w14:textId="77777777" w:rsidR="00122F79" w:rsidRDefault="00122F79">
      <w:pPr>
        <w:textAlignment w:val="baseline"/>
        <w:rPr>
          <w:rFonts w:cs="Times New Roman"/>
          <w:sz w:val="20"/>
        </w:rPr>
      </w:pPr>
    </w:p>
    <w:p w14:paraId="2BA77599" w14:textId="77777777" w:rsidR="00122F79" w:rsidRDefault="00122F79">
      <w:pPr>
        <w:textAlignment w:val="baseline"/>
        <w:rPr>
          <w:rFonts w:cs="Times New Roman"/>
          <w:sz w:val="20"/>
        </w:rPr>
      </w:pPr>
    </w:p>
    <w:p w14:paraId="525727D4" w14:textId="77777777" w:rsidR="00122F79" w:rsidRDefault="00122F79">
      <w:pPr>
        <w:textAlignment w:val="baseline"/>
        <w:rPr>
          <w:rFonts w:cs="Times New Roman"/>
          <w:sz w:val="20"/>
        </w:rPr>
      </w:pPr>
    </w:p>
    <w:p w14:paraId="749FC129" w14:textId="2EB730A6" w:rsidR="00122F79" w:rsidRDefault="00000000">
      <w:pPr>
        <w:jc w:val="center"/>
        <w:textAlignment w:val="baseline"/>
        <w:rPr>
          <w:rFonts w:ascii="黑体" w:eastAsia="黑体" w:hAnsi="黑体" w:cs="Times New Roman" w:hint="eastAsia"/>
          <w:sz w:val="32"/>
          <w:szCs w:val="32"/>
        </w:rPr>
      </w:pPr>
      <w:r>
        <w:rPr>
          <w:rFonts w:ascii="黑体" w:eastAsia="黑体" w:hAnsi="黑体" w:cs="Times New Roman" w:hint="eastAsia"/>
          <w:sz w:val="32"/>
          <w:szCs w:val="32"/>
        </w:rPr>
        <w:t>二〇二</w:t>
      </w:r>
      <w:r w:rsidR="0034794F">
        <w:rPr>
          <w:rFonts w:ascii="黑体" w:eastAsia="黑体" w:hAnsi="黑体" w:cs="Times New Roman" w:hint="eastAsia"/>
          <w:sz w:val="32"/>
          <w:szCs w:val="32"/>
        </w:rPr>
        <w:t>六</w:t>
      </w:r>
      <w:r>
        <w:rPr>
          <w:rFonts w:ascii="黑体" w:eastAsia="黑体" w:hAnsi="黑体" w:cs="Times New Roman" w:hint="eastAsia"/>
          <w:sz w:val="32"/>
          <w:szCs w:val="32"/>
        </w:rPr>
        <w:t>年  月</w:t>
      </w:r>
    </w:p>
    <w:p w14:paraId="2FC2373C" w14:textId="77777777" w:rsidR="00122F79" w:rsidRDefault="00122F79">
      <w:pPr>
        <w:outlineLvl w:val="0"/>
        <w:rPr>
          <w:rFonts w:ascii="黑体" w:eastAsia="黑体" w:hAnsi="黑体" w:cs="黑体" w:hint="eastAsia"/>
          <w:szCs w:val="32"/>
        </w:rPr>
        <w:sectPr w:rsidR="00122F79">
          <w:headerReference w:type="default" r:id="rId7"/>
          <w:footerReference w:type="default" r:id="rId8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48CDBDA8" w14:textId="77777777" w:rsidR="00122F79" w:rsidRDefault="00000000">
      <w:pPr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学术规范声明</w:t>
      </w:r>
    </w:p>
    <w:p w14:paraId="17F1AD1A" w14:textId="77777777" w:rsidR="00122F79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本团队声明所呈交的作品技术报告等成果，是本团队研究取得的成果。该成果遵守相关法律和学术道德规范，不存在政治方向错误、知识产权争议、虚构成果内容、剽窃抄袭他人成果等问题。本声明的法律责任由本团队承担。</w:t>
      </w:r>
    </w:p>
    <w:p w14:paraId="2D8A7478" w14:textId="77777777" w:rsidR="00122F79" w:rsidRDefault="00122F79">
      <w:pPr>
        <w:ind w:firstLineChars="200" w:firstLine="420"/>
        <w:rPr>
          <w:rFonts w:cs="Times New Roman"/>
        </w:rPr>
      </w:pPr>
    </w:p>
    <w:p w14:paraId="33A2F803" w14:textId="77777777" w:rsidR="00122F79" w:rsidRDefault="00122F79">
      <w:pPr>
        <w:ind w:firstLineChars="200" w:firstLine="420"/>
        <w:rPr>
          <w:rFonts w:cs="Times New Roman"/>
        </w:rPr>
      </w:pPr>
    </w:p>
    <w:p w14:paraId="0E114B75" w14:textId="77777777" w:rsidR="00122F79" w:rsidRDefault="00000000">
      <w:pPr>
        <w:ind w:firstLineChars="200" w:firstLine="420"/>
        <w:rPr>
          <w:rFonts w:cs="Times New Roman"/>
          <w:u w:val="single"/>
        </w:rPr>
      </w:pPr>
      <w:r>
        <w:rPr>
          <w:rFonts w:cs="Times New Roman" w:hint="eastAsia"/>
        </w:rPr>
        <w:t>团队负责人和成员（签名）：</w:t>
      </w:r>
      <w:r>
        <w:rPr>
          <w:rFonts w:cs="Times New Roman" w:hint="eastAsia"/>
          <w:u w:val="single"/>
        </w:rPr>
        <w:t xml:space="preserve"> </w:t>
      </w:r>
      <w:r>
        <w:rPr>
          <w:rFonts w:cs="Times New Roman"/>
          <w:u w:val="single"/>
        </w:rPr>
        <w:t xml:space="preserve">       (</w:t>
      </w:r>
      <w:r>
        <w:rPr>
          <w:rFonts w:cs="Times New Roman" w:hint="eastAsia"/>
          <w:u w:val="single"/>
        </w:rPr>
        <w:t>手签后扫描</w:t>
      </w:r>
      <w:r>
        <w:rPr>
          <w:rFonts w:cs="Times New Roman"/>
          <w:u w:val="single"/>
        </w:rPr>
        <w:t xml:space="preserve">)                                 </w:t>
      </w:r>
    </w:p>
    <w:p w14:paraId="48887C1A" w14:textId="77777777" w:rsidR="00122F79" w:rsidRDefault="00122F79">
      <w:pPr>
        <w:ind w:firstLineChars="200" w:firstLine="420"/>
        <w:rPr>
          <w:rFonts w:cs="Times New Roman"/>
        </w:rPr>
      </w:pPr>
    </w:p>
    <w:p w14:paraId="370DDEEB" w14:textId="77777777" w:rsidR="00122F79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指导教师（签名）：</w:t>
      </w:r>
      <w:r>
        <w:rPr>
          <w:rFonts w:cs="Times New Roman" w:hint="eastAsia"/>
          <w:u w:val="single"/>
        </w:rPr>
        <w:t xml:space="preserve"> </w:t>
      </w:r>
      <w:r>
        <w:rPr>
          <w:rFonts w:cs="Times New Roman"/>
          <w:u w:val="single"/>
        </w:rPr>
        <w:t xml:space="preserve">                (</w:t>
      </w:r>
      <w:r>
        <w:rPr>
          <w:rFonts w:cs="Times New Roman" w:hint="eastAsia"/>
          <w:u w:val="single"/>
        </w:rPr>
        <w:t>手签后扫描</w:t>
      </w:r>
      <w:r>
        <w:rPr>
          <w:rFonts w:cs="Times New Roman"/>
          <w:u w:val="single"/>
        </w:rPr>
        <w:t xml:space="preserve">)                                </w:t>
      </w:r>
    </w:p>
    <w:p w14:paraId="2A2D9F4F" w14:textId="77777777" w:rsidR="00122F79" w:rsidRDefault="00122F79">
      <w:pPr>
        <w:ind w:firstLineChars="200" w:firstLine="420"/>
        <w:rPr>
          <w:rFonts w:cs="Times New Roman"/>
        </w:rPr>
      </w:pPr>
    </w:p>
    <w:p w14:paraId="33456D8C" w14:textId="77777777" w:rsidR="00122F79" w:rsidRDefault="00122F79">
      <w:pPr>
        <w:ind w:firstLineChars="200" w:firstLine="420"/>
        <w:rPr>
          <w:rFonts w:cs="Times New Roman"/>
        </w:rPr>
      </w:pPr>
    </w:p>
    <w:p w14:paraId="09885128" w14:textId="77777777" w:rsidR="00122F79" w:rsidRDefault="00000000">
      <w:pPr>
        <w:ind w:firstLineChars="200" w:firstLine="420"/>
        <w:jc w:val="right"/>
        <w:rPr>
          <w:rFonts w:cs="Times New Roman"/>
        </w:rPr>
      </w:pPr>
      <w:r>
        <w:rPr>
          <w:rFonts w:cs="Times New Roman" w:hint="eastAsia"/>
        </w:rPr>
        <w:t xml:space="preserve"> </w:t>
      </w:r>
      <w:r>
        <w:rPr>
          <w:rFonts w:cs="Times New Roman"/>
        </w:rPr>
        <w:t xml:space="preserve">  </w:t>
      </w:r>
      <w:r>
        <w:rPr>
          <w:rFonts w:cs="Times New Roman"/>
          <w:u w:val="single"/>
        </w:rPr>
        <w:t xml:space="preserve">        </w:t>
      </w:r>
      <w:r>
        <w:rPr>
          <w:rFonts w:cs="Times New Roman" w:hint="eastAsia"/>
        </w:rPr>
        <w:t>年</w:t>
      </w:r>
      <w:r>
        <w:rPr>
          <w:rFonts w:cs="Times New Roman"/>
          <w:u w:val="single"/>
        </w:rPr>
        <w:t xml:space="preserve">    </w:t>
      </w:r>
      <w:r>
        <w:rPr>
          <w:rFonts w:cs="Times New Roman" w:hint="eastAsia"/>
        </w:rPr>
        <w:t>月</w:t>
      </w:r>
      <w:r>
        <w:rPr>
          <w:rFonts w:cs="Times New Roman"/>
          <w:u w:val="single"/>
        </w:rPr>
        <w:t xml:space="preserve">    </w:t>
      </w:r>
      <w:r>
        <w:rPr>
          <w:rFonts w:cs="Times New Roman" w:hint="eastAsia"/>
        </w:rPr>
        <w:t>日</w:t>
      </w:r>
    </w:p>
    <w:p w14:paraId="4D9E0EF9" w14:textId="77777777" w:rsidR="00122F79" w:rsidRDefault="00122F79">
      <w:pPr>
        <w:ind w:firstLineChars="200" w:firstLine="420"/>
        <w:rPr>
          <w:rFonts w:cs="Times New Roman"/>
        </w:rPr>
        <w:sectPr w:rsidR="00122F79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43B13D13" w14:textId="77777777" w:rsidR="00122F79" w:rsidRDefault="00000000">
      <w:pPr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摘要</w:t>
      </w:r>
    </w:p>
    <w:p w14:paraId="0180DAD9" w14:textId="77777777" w:rsidR="00122F79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（要求：摘要和关键词限制在一页中，不得超出本页撰写。格式：小四号、宋体</w:t>
      </w:r>
      <w:r>
        <w:rPr>
          <w:rFonts w:cs="Times New Roman" w:hint="eastAsia"/>
        </w:rPr>
        <w:t>/</w:t>
      </w:r>
      <w:r>
        <w:rPr>
          <w:rFonts w:cs="Times New Roman"/>
        </w:rPr>
        <w:t>Times New Roman</w:t>
      </w:r>
      <w:r>
        <w:rPr>
          <w:rFonts w:cs="Times New Roman" w:hint="eastAsia"/>
        </w:rPr>
        <w:t>、</w:t>
      </w:r>
      <w:r>
        <w:rPr>
          <w:rFonts w:cs="Times New Roman"/>
        </w:rPr>
        <w:t>1.5</w:t>
      </w:r>
      <w:r>
        <w:rPr>
          <w:rFonts w:cs="Times New Roman"/>
        </w:rPr>
        <w:t>倍行距</w:t>
      </w:r>
      <w:r>
        <w:rPr>
          <w:rFonts w:cs="Times New Roman" w:hint="eastAsia"/>
        </w:rPr>
        <w:t>、首行缩进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个字符、两端对齐。）</w:t>
      </w:r>
    </w:p>
    <w:p w14:paraId="47585B3F" w14:textId="77777777" w:rsidR="00122F79" w:rsidRDefault="00122F79"/>
    <w:p w14:paraId="6357CDBC" w14:textId="77777777" w:rsidR="0066110A" w:rsidRDefault="00000000">
      <w:pPr>
        <w:rPr>
          <w:rFonts w:ascii="黑体" w:eastAsia="黑体" w:hAnsi="黑体" w:hint="eastAsia"/>
        </w:rPr>
        <w:sectPr w:rsidR="0066110A">
          <w:footerReference w:type="default" r:id="rId11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  <w:r>
        <w:rPr>
          <w:rFonts w:ascii="黑体" w:eastAsia="黑体" w:hAnsi="黑体" w:hint="eastAsia"/>
        </w:rPr>
        <w:t>关键词：（要求：3</w:t>
      </w:r>
      <w:r>
        <w:rPr>
          <w:rFonts w:ascii="黑体" w:eastAsia="黑体" w:hAnsi="黑体"/>
        </w:rPr>
        <w:t>-5</w:t>
      </w:r>
      <w:r>
        <w:rPr>
          <w:rFonts w:ascii="黑体" w:eastAsia="黑体" w:hAnsi="黑体" w:hint="eastAsia"/>
        </w:rPr>
        <w:t>个词、每个用“;”（英文分号）区分，格式：小四号、黑体</w:t>
      </w:r>
      <w:r>
        <w:rPr>
          <w:rFonts w:ascii="黑体" w:eastAsia="黑体" w:hAnsi="黑体"/>
        </w:rPr>
        <w:t>、1.5倍行距</w:t>
      </w:r>
      <w:r>
        <w:rPr>
          <w:rFonts w:ascii="黑体" w:eastAsia="黑体" w:hAnsi="黑体" w:hint="eastAsia"/>
        </w:rPr>
        <w:t>、两端对齐）</w:t>
      </w:r>
    </w:p>
    <w:p w14:paraId="6F4BE8DF" w14:textId="77777777" w:rsidR="0066110A" w:rsidRPr="0066110A" w:rsidRDefault="0066110A" w:rsidP="0066110A">
      <w:pPr>
        <w:jc w:val="center"/>
        <w:rPr>
          <w:rFonts w:ascii="黑体" w:eastAsia="黑体" w:hAnsi="黑体"/>
          <w:sz w:val="28"/>
          <w:szCs w:val="28"/>
        </w:rPr>
      </w:pPr>
      <w:r w:rsidRPr="0066110A">
        <w:rPr>
          <w:rFonts w:ascii="黑体" w:eastAsia="黑体" w:hAnsi="黑体"/>
          <w:sz w:val="28"/>
          <w:szCs w:val="28"/>
        </w:rPr>
        <w:lastRenderedPageBreak/>
        <w:t>开源项目使用与原创修改清单</w:t>
      </w:r>
    </w:p>
    <w:p w14:paraId="4E31A8F3" w14:textId="5C424213" w:rsidR="0066110A" w:rsidRPr="0066110A" w:rsidRDefault="0066110A" w:rsidP="0066110A">
      <w:pPr>
        <w:rPr>
          <w:rFonts w:ascii="黑体" w:eastAsia="黑体" w:hAnsi="黑体"/>
        </w:rPr>
      </w:pPr>
      <w:r w:rsidRPr="0066110A">
        <w:rPr>
          <w:rFonts w:ascii="黑体" w:eastAsia="黑体" w:hAnsi="黑体"/>
        </w:rPr>
        <w:t>(注：请务必如实填写此表。若全为原创，请在“来源”处填写“本队原创”。)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25"/>
        <w:gridCol w:w="2270"/>
        <w:gridCol w:w="4501"/>
      </w:tblGrid>
      <w:tr w:rsidR="0066110A" w:rsidRPr="0066110A" w14:paraId="1AE81E75" w14:textId="77777777" w:rsidTr="0066110A">
        <w:tc>
          <w:tcPr>
            <w:tcW w:w="0" w:type="auto"/>
            <w:hideMark/>
          </w:tcPr>
          <w:p w14:paraId="622B4885" w14:textId="77777777" w:rsidR="0066110A" w:rsidRPr="0066110A" w:rsidRDefault="0066110A" w:rsidP="0066110A">
            <w:pPr>
              <w:rPr>
                <w:rFonts w:ascii="黑体" w:eastAsia="黑体" w:hAnsi="黑体"/>
                <w:b/>
                <w:bCs/>
                <w:sz w:val="18"/>
                <w:szCs w:val="21"/>
              </w:rPr>
            </w:pPr>
            <w:r w:rsidRPr="0066110A">
              <w:rPr>
                <w:rFonts w:ascii="黑体" w:eastAsia="黑体" w:hAnsi="黑体"/>
                <w:b/>
                <w:bCs/>
                <w:sz w:val="18"/>
                <w:szCs w:val="21"/>
              </w:rPr>
              <w:t>模块分类</w:t>
            </w:r>
          </w:p>
        </w:tc>
        <w:tc>
          <w:tcPr>
            <w:tcW w:w="0" w:type="auto"/>
            <w:hideMark/>
          </w:tcPr>
          <w:p w14:paraId="3189F2C7" w14:textId="20F5DDB8" w:rsidR="0066110A" w:rsidRPr="0066110A" w:rsidRDefault="0066110A" w:rsidP="0066110A">
            <w:pPr>
              <w:rPr>
                <w:rFonts w:ascii="黑体" w:eastAsia="黑体" w:hAnsi="黑体"/>
                <w:b/>
                <w:bCs/>
                <w:sz w:val="18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18"/>
                <w:szCs w:val="21"/>
              </w:rPr>
              <w:t>来源/</w:t>
            </w:r>
            <w:r w:rsidRPr="0066110A">
              <w:rPr>
                <w:rFonts w:ascii="黑体" w:eastAsia="黑体" w:hAnsi="黑体"/>
                <w:b/>
                <w:bCs/>
                <w:sz w:val="18"/>
                <w:szCs w:val="21"/>
              </w:rPr>
              <w:t>使用的开源项目名称</w:t>
            </w:r>
          </w:p>
        </w:tc>
        <w:tc>
          <w:tcPr>
            <w:tcW w:w="0" w:type="auto"/>
            <w:hideMark/>
          </w:tcPr>
          <w:p w14:paraId="14339BAE" w14:textId="6F3DECB7" w:rsidR="0066110A" w:rsidRPr="0066110A" w:rsidRDefault="0066110A" w:rsidP="0066110A">
            <w:pPr>
              <w:rPr>
                <w:rFonts w:ascii="黑体" w:eastAsia="黑体" w:hAnsi="黑体"/>
                <w:b/>
                <w:bCs/>
                <w:sz w:val="18"/>
                <w:szCs w:val="21"/>
              </w:rPr>
            </w:pPr>
            <w:proofErr w:type="gramStart"/>
            <w:r w:rsidRPr="0066110A">
              <w:rPr>
                <w:rFonts w:ascii="黑体" w:eastAsia="黑体" w:hAnsi="黑体"/>
                <w:b/>
                <w:bCs/>
                <w:sz w:val="18"/>
                <w:szCs w:val="21"/>
              </w:rPr>
              <w:t>本队伍</w:t>
            </w:r>
            <w:proofErr w:type="gramEnd"/>
            <w:r w:rsidRPr="0066110A">
              <w:rPr>
                <w:rFonts w:ascii="黑体" w:eastAsia="黑体" w:hAnsi="黑体"/>
                <w:b/>
                <w:bCs/>
                <w:sz w:val="18"/>
                <w:szCs w:val="21"/>
              </w:rPr>
              <w:t>进行的原创工作、代码修改或核心参数调</w:t>
            </w:r>
            <w:proofErr w:type="gramStart"/>
            <w:r w:rsidRPr="0066110A">
              <w:rPr>
                <w:rFonts w:ascii="黑体" w:eastAsia="黑体" w:hAnsi="黑体"/>
                <w:b/>
                <w:bCs/>
                <w:sz w:val="18"/>
                <w:szCs w:val="21"/>
              </w:rPr>
              <w:t>优说明</w:t>
            </w:r>
            <w:proofErr w:type="gramEnd"/>
          </w:p>
        </w:tc>
      </w:tr>
      <w:tr w:rsidR="0066110A" w:rsidRPr="0066110A" w14:paraId="0E0A4190" w14:textId="77777777" w:rsidTr="0066110A">
        <w:tc>
          <w:tcPr>
            <w:tcW w:w="0" w:type="auto"/>
            <w:hideMark/>
          </w:tcPr>
          <w:p w14:paraId="55E5237A" w14:textId="1347A487" w:rsidR="0066110A" w:rsidRPr="0066110A" w:rsidRDefault="0066110A" w:rsidP="0066110A">
            <w:pPr>
              <w:rPr>
                <w:rFonts w:ascii="黑体" w:eastAsia="黑体" w:hAnsi="黑体"/>
              </w:rPr>
            </w:pPr>
            <w:r w:rsidRPr="0066110A">
              <w:rPr>
                <w:rFonts w:ascii="黑体" w:eastAsia="黑体" w:hAnsi="黑体"/>
                <w:b/>
                <w:bCs/>
              </w:rPr>
              <w:t>机器人模型</w:t>
            </w:r>
          </w:p>
        </w:tc>
        <w:tc>
          <w:tcPr>
            <w:tcW w:w="0" w:type="auto"/>
          </w:tcPr>
          <w:p w14:paraId="528EE945" w14:textId="6E9DA40B" w:rsidR="0066110A" w:rsidRPr="0066110A" w:rsidRDefault="0066110A" w:rsidP="0066110A">
            <w:pPr>
              <w:rPr>
                <w:rFonts w:ascii="黑体" w:eastAsia="黑体" w:hAnsi="黑体"/>
              </w:rPr>
            </w:pPr>
          </w:p>
        </w:tc>
        <w:tc>
          <w:tcPr>
            <w:tcW w:w="0" w:type="auto"/>
          </w:tcPr>
          <w:p w14:paraId="4F97CFC3" w14:textId="248071E2" w:rsidR="0066110A" w:rsidRPr="0066110A" w:rsidRDefault="0066110A" w:rsidP="0066110A">
            <w:pPr>
              <w:rPr>
                <w:rFonts w:ascii="黑体" w:eastAsia="黑体" w:hAnsi="黑体"/>
              </w:rPr>
            </w:pPr>
          </w:p>
        </w:tc>
      </w:tr>
      <w:tr w:rsidR="0066110A" w:rsidRPr="0066110A" w14:paraId="28F1EE76" w14:textId="77777777" w:rsidTr="0066110A">
        <w:tc>
          <w:tcPr>
            <w:tcW w:w="0" w:type="auto"/>
            <w:hideMark/>
          </w:tcPr>
          <w:p w14:paraId="3A81DCFF" w14:textId="77777777" w:rsidR="0066110A" w:rsidRPr="0066110A" w:rsidRDefault="0066110A" w:rsidP="0066110A">
            <w:pPr>
              <w:rPr>
                <w:rFonts w:ascii="黑体" w:eastAsia="黑体" w:hAnsi="黑体"/>
              </w:rPr>
            </w:pPr>
            <w:r w:rsidRPr="0066110A">
              <w:rPr>
                <w:rFonts w:ascii="黑体" w:eastAsia="黑体" w:hAnsi="黑体"/>
                <w:b/>
                <w:bCs/>
              </w:rPr>
              <w:t>传感器配置</w:t>
            </w:r>
          </w:p>
        </w:tc>
        <w:tc>
          <w:tcPr>
            <w:tcW w:w="0" w:type="auto"/>
          </w:tcPr>
          <w:p w14:paraId="2307F882" w14:textId="3429852C" w:rsidR="0066110A" w:rsidRPr="0066110A" w:rsidRDefault="0066110A" w:rsidP="0066110A">
            <w:pPr>
              <w:rPr>
                <w:rFonts w:ascii="黑体" w:eastAsia="黑体" w:hAnsi="黑体"/>
              </w:rPr>
            </w:pPr>
          </w:p>
        </w:tc>
        <w:tc>
          <w:tcPr>
            <w:tcW w:w="0" w:type="auto"/>
          </w:tcPr>
          <w:p w14:paraId="03D54CDA" w14:textId="30AB3BFF" w:rsidR="0066110A" w:rsidRPr="0066110A" w:rsidRDefault="0066110A" w:rsidP="0066110A">
            <w:pPr>
              <w:rPr>
                <w:rFonts w:ascii="黑体" w:eastAsia="黑体" w:hAnsi="黑体"/>
              </w:rPr>
            </w:pPr>
          </w:p>
        </w:tc>
      </w:tr>
      <w:tr w:rsidR="0066110A" w:rsidRPr="0066110A" w14:paraId="7CD407F8" w14:textId="77777777" w:rsidTr="0066110A">
        <w:tc>
          <w:tcPr>
            <w:tcW w:w="0" w:type="auto"/>
            <w:hideMark/>
          </w:tcPr>
          <w:p w14:paraId="6455DF3C" w14:textId="77777777" w:rsidR="0066110A" w:rsidRPr="0066110A" w:rsidRDefault="0066110A" w:rsidP="0066110A">
            <w:pPr>
              <w:rPr>
                <w:rFonts w:ascii="黑体" w:eastAsia="黑体" w:hAnsi="黑体"/>
              </w:rPr>
            </w:pPr>
            <w:r w:rsidRPr="0066110A">
              <w:rPr>
                <w:rFonts w:ascii="黑体" w:eastAsia="黑体" w:hAnsi="黑体"/>
                <w:b/>
                <w:bCs/>
              </w:rPr>
              <w:t>SLAM</w:t>
            </w:r>
            <w:proofErr w:type="gramStart"/>
            <w:r w:rsidRPr="0066110A">
              <w:rPr>
                <w:rFonts w:ascii="黑体" w:eastAsia="黑体" w:hAnsi="黑体"/>
                <w:b/>
                <w:bCs/>
              </w:rPr>
              <w:t>建图算法</w:t>
            </w:r>
            <w:proofErr w:type="gramEnd"/>
          </w:p>
        </w:tc>
        <w:tc>
          <w:tcPr>
            <w:tcW w:w="0" w:type="auto"/>
          </w:tcPr>
          <w:p w14:paraId="4D61EDBE" w14:textId="2874255B" w:rsidR="0066110A" w:rsidRPr="0066110A" w:rsidRDefault="0066110A" w:rsidP="0066110A">
            <w:pPr>
              <w:rPr>
                <w:rFonts w:ascii="黑体" w:eastAsia="黑体" w:hAnsi="黑体"/>
              </w:rPr>
            </w:pPr>
          </w:p>
        </w:tc>
        <w:tc>
          <w:tcPr>
            <w:tcW w:w="0" w:type="auto"/>
          </w:tcPr>
          <w:p w14:paraId="40EA6FE9" w14:textId="37E6B32A" w:rsidR="0066110A" w:rsidRPr="0066110A" w:rsidRDefault="0066110A" w:rsidP="0066110A">
            <w:pPr>
              <w:rPr>
                <w:rFonts w:ascii="黑体" w:eastAsia="黑体" w:hAnsi="黑体"/>
              </w:rPr>
            </w:pPr>
          </w:p>
        </w:tc>
      </w:tr>
      <w:tr w:rsidR="0066110A" w:rsidRPr="0066110A" w14:paraId="3EA98350" w14:textId="77777777" w:rsidTr="0066110A">
        <w:tc>
          <w:tcPr>
            <w:tcW w:w="0" w:type="auto"/>
            <w:hideMark/>
          </w:tcPr>
          <w:p w14:paraId="6D42BC7D" w14:textId="77777777" w:rsidR="0066110A" w:rsidRPr="0066110A" w:rsidRDefault="0066110A" w:rsidP="0066110A">
            <w:pPr>
              <w:rPr>
                <w:rFonts w:ascii="黑体" w:eastAsia="黑体" w:hAnsi="黑体"/>
              </w:rPr>
            </w:pPr>
            <w:r w:rsidRPr="0066110A">
              <w:rPr>
                <w:rFonts w:ascii="黑体" w:eastAsia="黑体" w:hAnsi="黑体"/>
                <w:b/>
                <w:bCs/>
              </w:rPr>
              <w:t>导航规划算法</w:t>
            </w:r>
          </w:p>
        </w:tc>
        <w:tc>
          <w:tcPr>
            <w:tcW w:w="0" w:type="auto"/>
          </w:tcPr>
          <w:p w14:paraId="3445E9F1" w14:textId="7C7F6757" w:rsidR="0066110A" w:rsidRPr="0066110A" w:rsidRDefault="0066110A" w:rsidP="0066110A">
            <w:pPr>
              <w:rPr>
                <w:rFonts w:ascii="黑体" w:eastAsia="黑体" w:hAnsi="黑体"/>
              </w:rPr>
            </w:pPr>
          </w:p>
        </w:tc>
        <w:tc>
          <w:tcPr>
            <w:tcW w:w="0" w:type="auto"/>
          </w:tcPr>
          <w:p w14:paraId="792C96FE" w14:textId="0AC9D866" w:rsidR="0066110A" w:rsidRPr="0066110A" w:rsidRDefault="0066110A" w:rsidP="0066110A">
            <w:pPr>
              <w:rPr>
                <w:rFonts w:ascii="黑体" w:eastAsia="黑体" w:hAnsi="黑体"/>
              </w:rPr>
            </w:pPr>
          </w:p>
        </w:tc>
      </w:tr>
      <w:tr w:rsidR="0066110A" w:rsidRPr="0066110A" w14:paraId="284FFCBA" w14:textId="77777777" w:rsidTr="0066110A">
        <w:tc>
          <w:tcPr>
            <w:tcW w:w="0" w:type="auto"/>
            <w:hideMark/>
          </w:tcPr>
          <w:p w14:paraId="081F636A" w14:textId="77777777" w:rsidR="0066110A" w:rsidRPr="0066110A" w:rsidRDefault="0066110A" w:rsidP="0066110A">
            <w:pPr>
              <w:rPr>
                <w:rFonts w:ascii="黑体" w:eastAsia="黑体" w:hAnsi="黑体"/>
              </w:rPr>
            </w:pPr>
            <w:r w:rsidRPr="0066110A">
              <w:rPr>
                <w:rFonts w:ascii="黑体" w:eastAsia="黑体" w:hAnsi="黑体"/>
                <w:b/>
                <w:bCs/>
              </w:rPr>
              <w:t>视觉识别算法</w:t>
            </w:r>
          </w:p>
        </w:tc>
        <w:tc>
          <w:tcPr>
            <w:tcW w:w="0" w:type="auto"/>
          </w:tcPr>
          <w:p w14:paraId="37359AB2" w14:textId="77FEA70C" w:rsidR="0066110A" w:rsidRPr="0066110A" w:rsidRDefault="0066110A" w:rsidP="0066110A">
            <w:pPr>
              <w:rPr>
                <w:rFonts w:ascii="黑体" w:eastAsia="黑体" w:hAnsi="黑体"/>
              </w:rPr>
            </w:pPr>
          </w:p>
        </w:tc>
        <w:tc>
          <w:tcPr>
            <w:tcW w:w="0" w:type="auto"/>
          </w:tcPr>
          <w:p w14:paraId="1E7C798E" w14:textId="3EAC6DD7" w:rsidR="0066110A" w:rsidRPr="0066110A" w:rsidRDefault="0066110A" w:rsidP="0066110A">
            <w:pPr>
              <w:rPr>
                <w:rFonts w:ascii="黑体" w:eastAsia="黑体" w:hAnsi="黑体"/>
              </w:rPr>
            </w:pPr>
          </w:p>
        </w:tc>
      </w:tr>
    </w:tbl>
    <w:p w14:paraId="23B1645E" w14:textId="77777777" w:rsidR="00122F79" w:rsidRPr="0066110A" w:rsidRDefault="00122F79">
      <w:pPr>
        <w:rPr>
          <w:rFonts w:ascii="黑体" w:eastAsia="黑体" w:hAnsi="黑体" w:hint="eastAsia"/>
        </w:rPr>
      </w:pPr>
    </w:p>
    <w:p w14:paraId="67643F57" w14:textId="77777777" w:rsidR="00122F79" w:rsidRDefault="00122F79">
      <w:pPr>
        <w:sectPr w:rsidR="00122F79" w:rsidSect="00366825">
          <w:pgSz w:w="11906" w:h="16838"/>
          <w:pgMar w:top="1440" w:right="1800" w:bottom="1440" w:left="1800" w:header="851" w:footer="992" w:gutter="0"/>
          <w:pgNumType w:fmt="upperRoman"/>
          <w:cols w:space="425"/>
          <w:docGrid w:type="lines" w:linePitch="312"/>
        </w:sectPr>
      </w:pPr>
    </w:p>
    <w:p w14:paraId="0BDEDA9B" w14:textId="77777777" w:rsidR="00122F79" w:rsidRDefault="00000000">
      <w:pPr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目录</w:t>
      </w:r>
    </w:p>
    <w:p w14:paraId="7F75124B" w14:textId="77777777" w:rsidR="00122F79" w:rsidRDefault="00000000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（</w:t>
      </w:r>
      <w:r>
        <w:rPr>
          <w:rFonts w:cs="Times New Roman" w:hint="eastAsia"/>
          <w:color w:val="000000" w:themeColor="text1"/>
        </w:rPr>
        <w:t>目录自动</w:t>
      </w:r>
      <w:r>
        <w:rPr>
          <w:rFonts w:cs="Times New Roman"/>
          <w:color w:val="000000" w:themeColor="text1"/>
        </w:rPr>
        <w:t>生成，</w:t>
      </w:r>
      <w:r>
        <w:rPr>
          <w:rFonts w:cs="Times New Roman" w:hint="eastAsia"/>
          <w:color w:val="000000" w:themeColor="text1"/>
        </w:rPr>
        <w:t>从正文第一章至附录部分，格式：小四号、宋体</w:t>
      </w:r>
      <w:r>
        <w:rPr>
          <w:rFonts w:cs="Times New Roman"/>
          <w:color w:val="000000" w:themeColor="text1"/>
        </w:rPr>
        <w:t>/Times New Roman</w:t>
      </w:r>
      <w:r>
        <w:rPr>
          <w:rFonts w:cs="Times New Roman"/>
          <w:color w:val="000000" w:themeColor="text1"/>
        </w:rPr>
        <w:t>、</w:t>
      </w:r>
      <w:r>
        <w:rPr>
          <w:rFonts w:cs="Times New Roman"/>
          <w:color w:val="000000" w:themeColor="text1"/>
        </w:rPr>
        <w:t>1.5</w:t>
      </w:r>
      <w:r>
        <w:rPr>
          <w:rFonts w:cs="Times New Roman"/>
          <w:color w:val="000000" w:themeColor="text1"/>
        </w:rPr>
        <w:t>倍行距，学习视频：</w:t>
      </w:r>
    </w:p>
    <w:p w14:paraId="494BCAF8" w14:textId="77777777" w:rsidR="00122F79" w:rsidRDefault="00122F79">
      <w:pPr>
        <w:rPr>
          <w:rFonts w:cs="Times New Roman"/>
          <w:color w:val="000000" w:themeColor="text1"/>
        </w:rPr>
      </w:pPr>
      <w:hyperlink r:id="rId12" w:history="1">
        <w:r>
          <w:rPr>
            <w:rStyle w:val="a5"/>
            <w:rFonts w:cs="Times New Roman"/>
          </w:rPr>
          <w:t>https://haokan.baidu.com/v?pd=wisenatural&amp;vid=14610018462507840061</w:t>
        </w:r>
      </w:hyperlink>
      <w:r w:rsidR="00000000">
        <w:rPr>
          <w:rFonts w:cs="Times New Roman"/>
          <w:color w:val="000000" w:themeColor="text1"/>
        </w:rPr>
        <w:t>）</w:t>
      </w:r>
    </w:p>
    <w:p w14:paraId="7BB67284" w14:textId="77777777" w:rsidR="00122F79" w:rsidRDefault="00122F79">
      <w:pPr>
        <w:sectPr w:rsidR="00122F79" w:rsidSect="00366825">
          <w:footerReference w:type="default" r:id="rId13"/>
          <w:pgSz w:w="11906" w:h="16838"/>
          <w:pgMar w:top="1440" w:right="1800" w:bottom="1440" w:left="1800" w:header="851" w:footer="992" w:gutter="0"/>
          <w:pgNumType w:fmt="upperRoman"/>
          <w:cols w:space="425"/>
          <w:docGrid w:type="lines" w:linePitch="312"/>
        </w:sectPr>
      </w:pPr>
    </w:p>
    <w:p w14:paraId="21543DC6" w14:textId="77777777" w:rsidR="00122F79" w:rsidRDefault="00000000">
      <w:pPr>
        <w:pStyle w:val="1"/>
        <w:rPr>
          <w:rFonts w:ascii="Times New Roman" w:hAnsi="Times New Roman" w:hint="default"/>
          <w:szCs w:val="28"/>
        </w:rPr>
      </w:pPr>
      <w:r>
        <w:rPr>
          <w:rFonts w:ascii="Times New Roman" w:hAnsi="Times New Roman" w:hint="default"/>
          <w:szCs w:val="28"/>
        </w:rPr>
        <w:lastRenderedPageBreak/>
        <w:t>第一章</w:t>
      </w:r>
      <w:r>
        <w:rPr>
          <w:rFonts w:ascii="Times New Roman" w:hAnsi="Times New Roman" w:hint="default"/>
          <w:szCs w:val="28"/>
        </w:rPr>
        <w:t xml:space="preserve">  </w:t>
      </w:r>
      <w:r>
        <w:rPr>
          <w:rFonts w:ascii="Times New Roman" w:hAnsi="Times New Roman" w:hint="default"/>
          <w:szCs w:val="28"/>
        </w:rPr>
        <w:t>概述</w:t>
      </w:r>
    </w:p>
    <w:p w14:paraId="37D2864F" w14:textId="77777777" w:rsidR="00122F79" w:rsidRDefault="00000000">
      <w:pPr>
        <w:pStyle w:val="2"/>
        <w:rPr>
          <w:rFonts w:ascii="Times New Roman" w:hAnsi="Times New Roman" w:hint="default"/>
          <w:szCs w:val="24"/>
        </w:rPr>
      </w:pPr>
      <w:r>
        <w:rPr>
          <w:rFonts w:ascii="Times New Roman" w:hAnsi="Times New Roman" w:hint="default"/>
          <w:szCs w:val="24"/>
        </w:rPr>
        <w:t xml:space="preserve">1.1 </w:t>
      </w:r>
      <w:r>
        <w:rPr>
          <w:rFonts w:ascii="Times New Roman" w:hAnsi="Times New Roman"/>
          <w:szCs w:val="24"/>
        </w:rPr>
        <w:t>赛题理解</w:t>
      </w:r>
    </w:p>
    <w:p w14:paraId="22775314" w14:textId="67DAE817" w:rsidR="00122F79" w:rsidRDefault="0000000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（内容：简要描述本赛题的问题和要求等，格式：小四号、宋体</w:t>
      </w:r>
      <w:r>
        <w:rPr>
          <w:rFonts w:ascii="Times New Roman" w:hAnsi="Times New Roman" w:cs="Times New Roman"/>
        </w:rPr>
        <w:t>/Times New Roman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1.5</w:t>
      </w:r>
      <w:r>
        <w:rPr>
          <w:rFonts w:ascii="Times New Roman" w:hAnsi="Times New Roman" w:cs="Times New Roman"/>
        </w:rPr>
        <w:t>倍行距、首行缩进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个字符、两端对齐。）</w:t>
      </w:r>
    </w:p>
    <w:p w14:paraId="56BAD997" w14:textId="77777777" w:rsidR="00122F79" w:rsidRDefault="00000000">
      <w:pPr>
        <w:pStyle w:val="2"/>
        <w:rPr>
          <w:rFonts w:ascii="Times New Roman" w:hAnsi="Times New Roman" w:hint="default"/>
          <w:szCs w:val="24"/>
        </w:rPr>
      </w:pPr>
      <w:r>
        <w:rPr>
          <w:rFonts w:ascii="Times New Roman" w:hAnsi="Times New Roman" w:hint="default"/>
          <w:szCs w:val="24"/>
        </w:rPr>
        <w:t xml:space="preserve">1.2 </w:t>
      </w:r>
      <w:r>
        <w:rPr>
          <w:rFonts w:ascii="Times New Roman" w:hAnsi="Times New Roman"/>
          <w:szCs w:val="24"/>
        </w:rPr>
        <w:t>简要解决思路</w:t>
      </w:r>
    </w:p>
    <w:p w14:paraId="593A5FF4" w14:textId="77777777" w:rsidR="00122F79" w:rsidRDefault="0000000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（内容：简要介绍本赛题的问题由来和研究背景等，格式：小四号、宋体</w:t>
      </w:r>
      <w:r>
        <w:rPr>
          <w:rFonts w:ascii="Times New Roman" w:hAnsi="Times New Roman" w:cs="Times New Roman"/>
        </w:rPr>
        <w:t>/Times New Roman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1.5</w:t>
      </w:r>
      <w:r>
        <w:rPr>
          <w:rFonts w:ascii="Times New Roman" w:hAnsi="Times New Roman" w:cs="Times New Roman"/>
        </w:rPr>
        <w:t>倍行距、首行缩进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个字符、两端对齐）</w:t>
      </w:r>
    </w:p>
    <w:p w14:paraId="2F7FF546" w14:textId="77777777" w:rsidR="00122F79" w:rsidRDefault="00122F79">
      <w:pPr>
        <w:rPr>
          <w:rFonts w:cs="Times New Roman"/>
        </w:rPr>
        <w:sectPr w:rsidR="00122F79">
          <w:footerReference w:type="default" r:id="rId14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5AF14BE7" w14:textId="77777777" w:rsidR="00122F79" w:rsidRDefault="00000000">
      <w:pPr>
        <w:pStyle w:val="1"/>
        <w:rPr>
          <w:rFonts w:ascii="Times New Roman" w:hAnsi="Times New Roman" w:hint="default"/>
          <w:szCs w:val="28"/>
        </w:rPr>
      </w:pPr>
      <w:r>
        <w:rPr>
          <w:rFonts w:ascii="Times New Roman" w:hAnsi="Times New Roman" w:hint="default"/>
          <w:szCs w:val="28"/>
        </w:rPr>
        <w:lastRenderedPageBreak/>
        <w:t>第二章</w:t>
      </w:r>
      <w:r>
        <w:rPr>
          <w:rFonts w:ascii="Times New Roman" w:hAnsi="Times New Roman" w:hint="default"/>
          <w:szCs w:val="28"/>
        </w:rPr>
        <w:t xml:space="preserve">  </w:t>
      </w:r>
      <w:r>
        <w:rPr>
          <w:rFonts w:ascii="Times New Roman" w:hAnsi="Times New Roman" w:hint="default"/>
          <w:szCs w:val="28"/>
        </w:rPr>
        <w:t>设计方案</w:t>
      </w:r>
    </w:p>
    <w:p w14:paraId="75F9D613" w14:textId="77777777" w:rsidR="00122F79" w:rsidRDefault="00000000">
      <w:pPr>
        <w:pStyle w:val="2"/>
        <w:rPr>
          <w:rFonts w:ascii="Times New Roman" w:hAnsi="Times New Roman" w:hint="default"/>
          <w:szCs w:val="24"/>
        </w:rPr>
      </w:pPr>
      <w:r>
        <w:rPr>
          <w:rFonts w:ascii="Times New Roman" w:hAnsi="Times New Roman" w:hint="default"/>
          <w:szCs w:val="24"/>
        </w:rPr>
        <w:t xml:space="preserve">2.1 </w:t>
      </w:r>
      <w:r>
        <w:rPr>
          <w:rFonts w:ascii="Times New Roman" w:hAnsi="Times New Roman" w:hint="default"/>
          <w:szCs w:val="24"/>
        </w:rPr>
        <w:t>关键问题</w:t>
      </w:r>
    </w:p>
    <w:p w14:paraId="0C968C18" w14:textId="77777777" w:rsidR="00122F79" w:rsidRDefault="0000000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（内容：介绍本赛题所涉及的关键问题，即重点难点问题，格式：小四号、宋体</w:t>
      </w:r>
      <w:r>
        <w:rPr>
          <w:rFonts w:ascii="Times New Roman" w:hAnsi="Times New Roman" w:cs="Times New Roman"/>
        </w:rPr>
        <w:t>/Times New Roman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1.5</w:t>
      </w:r>
      <w:r>
        <w:rPr>
          <w:rFonts w:ascii="Times New Roman" w:hAnsi="Times New Roman" w:cs="Times New Roman"/>
        </w:rPr>
        <w:t>倍行距、首行缩进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个字符、两端对齐）</w:t>
      </w:r>
    </w:p>
    <w:p w14:paraId="06892B7F" w14:textId="77777777" w:rsidR="00122F79" w:rsidRDefault="00000000">
      <w:pPr>
        <w:pStyle w:val="2"/>
        <w:rPr>
          <w:rFonts w:ascii="Times New Roman" w:hAnsi="Times New Roman" w:hint="default"/>
          <w:szCs w:val="24"/>
        </w:rPr>
      </w:pPr>
      <w:r>
        <w:rPr>
          <w:rFonts w:ascii="Times New Roman" w:hAnsi="Times New Roman" w:hint="default"/>
          <w:szCs w:val="24"/>
        </w:rPr>
        <w:t xml:space="preserve">2.2 </w:t>
      </w:r>
      <w:r>
        <w:rPr>
          <w:rFonts w:ascii="Times New Roman" w:hAnsi="Times New Roman" w:hint="default"/>
          <w:szCs w:val="24"/>
        </w:rPr>
        <w:t>设计思路</w:t>
      </w:r>
    </w:p>
    <w:p w14:paraId="57565225" w14:textId="77777777" w:rsidR="00122F79" w:rsidRDefault="0000000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（内容：介绍本赛题解决方案的总体思路，包括基本原理、整体结构和研究路线等，格式：小四号、宋体</w:t>
      </w:r>
      <w:r>
        <w:rPr>
          <w:rFonts w:ascii="Times New Roman" w:hAnsi="Times New Roman" w:cs="Times New Roman"/>
        </w:rPr>
        <w:t>/Times New Roman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1.5</w:t>
      </w:r>
      <w:r>
        <w:rPr>
          <w:rFonts w:ascii="Times New Roman" w:hAnsi="Times New Roman" w:cs="Times New Roman"/>
        </w:rPr>
        <w:t>倍行距、首行缩进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个字符、两端对齐）</w:t>
      </w:r>
    </w:p>
    <w:p w14:paraId="259A3953" w14:textId="77777777" w:rsidR="00122F79" w:rsidRDefault="00000000">
      <w:pPr>
        <w:snapToGrid w:val="0"/>
        <w:jc w:val="center"/>
      </w:pPr>
      <w:r>
        <w:rPr>
          <w:noProof/>
        </w:rPr>
        <w:drawing>
          <wp:inline distT="0" distB="0" distL="0" distR="0" wp14:anchorId="06331EDC" wp14:editId="72338050">
            <wp:extent cx="2753995" cy="1572895"/>
            <wp:effectExtent l="0" t="0" r="825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47"/>
                    <a:stretch>
                      <a:fillRect/>
                    </a:stretch>
                  </pic:blipFill>
                  <pic:spPr>
                    <a:xfrm>
                      <a:off x="0" y="0"/>
                      <a:ext cx="2775564" cy="1585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5DD80" w14:textId="77777777" w:rsidR="00122F79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图</w:t>
      </w:r>
      <w:r>
        <w:rPr>
          <w:rFonts w:ascii="Times New Roman" w:hAnsi="Times New Roman" w:cs="Times New Roman"/>
        </w:rPr>
        <w:t>3-1 XXX</w:t>
      </w:r>
      <w:r>
        <w:rPr>
          <w:rFonts w:ascii="Times New Roman" w:hAnsi="Times New Roman" w:cs="Times New Roman"/>
        </w:rPr>
        <w:t>（图的标题，说明：这只是图例，图可放置在全文任何位置，格式：五号、宋体</w:t>
      </w:r>
      <w:r>
        <w:rPr>
          <w:rFonts w:ascii="Times New Roman" w:hAnsi="Times New Roman" w:cs="Times New Roman"/>
        </w:rPr>
        <w:t>/Times New Roman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1.5</w:t>
      </w:r>
      <w:r>
        <w:rPr>
          <w:rFonts w:ascii="Times New Roman" w:hAnsi="Times New Roman" w:cs="Times New Roman"/>
        </w:rPr>
        <w:t>倍行距、居中对齐）</w:t>
      </w:r>
    </w:p>
    <w:p w14:paraId="185F41C2" w14:textId="77777777" w:rsidR="00122F79" w:rsidRDefault="00000000">
      <w:pPr>
        <w:pStyle w:val="2"/>
        <w:rPr>
          <w:rFonts w:ascii="Times New Roman" w:hAnsi="Times New Roman" w:hint="default"/>
          <w:szCs w:val="24"/>
        </w:rPr>
      </w:pPr>
      <w:r>
        <w:rPr>
          <w:rFonts w:ascii="Times New Roman" w:hAnsi="Times New Roman" w:hint="default"/>
          <w:szCs w:val="24"/>
        </w:rPr>
        <w:t xml:space="preserve">2.3 </w:t>
      </w:r>
      <w:r>
        <w:rPr>
          <w:rFonts w:ascii="Times New Roman" w:hAnsi="Times New Roman" w:hint="default"/>
          <w:szCs w:val="24"/>
        </w:rPr>
        <w:t>设计内容</w:t>
      </w:r>
    </w:p>
    <w:p w14:paraId="196A632E" w14:textId="77777777" w:rsidR="00122F79" w:rsidRDefault="0000000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（内容：重点介绍本赛题解决方案的具体内容，包括解决各关键问题所采取的关键技术和具体方法等，可设置多个小节具体介绍相关内容，格式：小四号、宋体</w:t>
      </w:r>
      <w:r>
        <w:rPr>
          <w:rFonts w:ascii="Times New Roman" w:hAnsi="Times New Roman" w:cs="Times New Roman"/>
        </w:rPr>
        <w:t>/Times New Roman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1.5</w:t>
      </w:r>
      <w:r>
        <w:rPr>
          <w:rFonts w:ascii="Times New Roman" w:hAnsi="Times New Roman" w:cs="Times New Roman"/>
        </w:rPr>
        <w:t>倍行距、首行缩进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个字符、两端对齐）</w:t>
      </w:r>
    </w:p>
    <w:p w14:paraId="216B9BED" w14:textId="77777777" w:rsidR="00122F79" w:rsidRDefault="00000000">
      <w:pPr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表</w:t>
      </w:r>
      <w:r>
        <w:rPr>
          <w:rFonts w:ascii="Times New Roman" w:hAnsi="Times New Roman" w:cs="Times New Roman"/>
          <w:bCs/>
        </w:rPr>
        <w:t>3-1 XXX</w:t>
      </w:r>
      <w:r>
        <w:rPr>
          <w:rFonts w:ascii="Times New Roman" w:hAnsi="Times New Roman" w:cs="Times New Roman"/>
        </w:rPr>
        <w:t>（表的标题，说明：这只是表例，表可放置在全文任何位置，格式：五号、宋体</w:t>
      </w:r>
      <w:r>
        <w:rPr>
          <w:rFonts w:ascii="Times New Roman" w:hAnsi="Times New Roman" w:cs="Times New Roman"/>
        </w:rPr>
        <w:t>/Times New Roman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1.5</w:t>
      </w:r>
      <w:r>
        <w:rPr>
          <w:rFonts w:ascii="Times New Roman" w:hAnsi="Times New Roman" w:cs="Times New Roman"/>
        </w:rPr>
        <w:t>倍行距、居中对齐）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2"/>
        <w:gridCol w:w="1572"/>
        <w:gridCol w:w="1211"/>
        <w:gridCol w:w="1534"/>
        <w:gridCol w:w="1251"/>
      </w:tblGrid>
      <w:tr w:rsidR="00122F79" w14:paraId="0FF251D9" w14:textId="77777777">
        <w:trPr>
          <w:trHeight w:val="517"/>
          <w:jc w:val="center"/>
        </w:trPr>
        <w:tc>
          <w:tcPr>
            <w:tcW w:w="1392" w:type="dxa"/>
            <w:vAlign w:val="center"/>
          </w:tcPr>
          <w:p w14:paraId="3849A020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型</w:t>
            </w:r>
            <w:r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号</w:t>
            </w:r>
          </w:p>
        </w:tc>
        <w:tc>
          <w:tcPr>
            <w:tcW w:w="1572" w:type="dxa"/>
            <w:vAlign w:val="center"/>
          </w:tcPr>
          <w:p w14:paraId="7B90BAF9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提前</w:t>
            </w:r>
            <w:proofErr w:type="gramStart"/>
            <w:r>
              <w:rPr>
                <w:rFonts w:ascii="Times New Roman" w:hAnsi="Times New Roman" w:cs="Times New Roman"/>
              </w:rPr>
              <w:t>换发率</w:t>
            </w:r>
            <w:proofErr w:type="gramEnd"/>
          </w:p>
        </w:tc>
        <w:tc>
          <w:tcPr>
            <w:tcW w:w="1211" w:type="dxa"/>
            <w:vAlign w:val="center"/>
          </w:tcPr>
          <w:p w14:paraId="7A61CA01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返修率</w:t>
            </w:r>
          </w:p>
        </w:tc>
        <w:tc>
          <w:tcPr>
            <w:tcW w:w="1534" w:type="dxa"/>
            <w:vAlign w:val="center"/>
          </w:tcPr>
          <w:p w14:paraId="148F89C4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空中停车率</w:t>
            </w:r>
          </w:p>
        </w:tc>
        <w:tc>
          <w:tcPr>
            <w:tcW w:w="1251" w:type="dxa"/>
            <w:vAlign w:val="center"/>
          </w:tcPr>
          <w:p w14:paraId="61A4F25A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正点率</w:t>
            </w:r>
            <w:r>
              <w:rPr>
                <w:rFonts w:ascii="Times New Roman" w:hAnsi="Times New Roman" w:cs="Times New Roman"/>
              </w:rPr>
              <w:t>/%</w:t>
            </w:r>
          </w:p>
        </w:tc>
      </w:tr>
      <w:tr w:rsidR="00122F79" w14:paraId="51D6C90B" w14:textId="77777777">
        <w:trPr>
          <w:trHeight w:val="517"/>
          <w:jc w:val="center"/>
        </w:trPr>
        <w:tc>
          <w:tcPr>
            <w:tcW w:w="1392" w:type="dxa"/>
            <w:vAlign w:val="center"/>
          </w:tcPr>
          <w:p w14:paraId="5E3A9B91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CFM56-3</w:t>
            </w:r>
          </w:p>
        </w:tc>
        <w:tc>
          <w:tcPr>
            <w:tcW w:w="1572" w:type="dxa"/>
            <w:vAlign w:val="center"/>
          </w:tcPr>
          <w:p w14:paraId="096EEA30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0.030</w:t>
            </w:r>
          </w:p>
        </w:tc>
        <w:tc>
          <w:tcPr>
            <w:tcW w:w="1211" w:type="dxa"/>
            <w:vAlign w:val="center"/>
          </w:tcPr>
          <w:p w14:paraId="7F1AE51D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0.078</w:t>
            </w:r>
          </w:p>
        </w:tc>
        <w:tc>
          <w:tcPr>
            <w:tcW w:w="1534" w:type="dxa"/>
            <w:vAlign w:val="center"/>
          </w:tcPr>
          <w:p w14:paraId="45D473C9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0.004</w:t>
            </w:r>
          </w:p>
        </w:tc>
        <w:tc>
          <w:tcPr>
            <w:tcW w:w="1251" w:type="dxa"/>
            <w:vAlign w:val="center"/>
          </w:tcPr>
          <w:p w14:paraId="026AAF61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99.99</w:t>
            </w:r>
          </w:p>
        </w:tc>
      </w:tr>
      <w:tr w:rsidR="00122F79" w14:paraId="195079A8" w14:textId="77777777">
        <w:trPr>
          <w:trHeight w:val="517"/>
          <w:jc w:val="center"/>
        </w:trPr>
        <w:tc>
          <w:tcPr>
            <w:tcW w:w="1392" w:type="dxa"/>
            <w:vAlign w:val="center"/>
          </w:tcPr>
          <w:p w14:paraId="37EB9CAA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CFM56-5A</w:t>
            </w:r>
          </w:p>
        </w:tc>
        <w:tc>
          <w:tcPr>
            <w:tcW w:w="1572" w:type="dxa"/>
            <w:vAlign w:val="center"/>
          </w:tcPr>
          <w:p w14:paraId="64E6054A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0.029</w:t>
            </w:r>
          </w:p>
        </w:tc>
        <w:tc>
          <w:tcPr>
            <w:tcW w:w="1211" w:type="dxa"/>
            <w:vAlign w:val="center"/>
          </w:tcPr>
          <w:p w14:paraId="6765D86C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0.082</w:t>
            </w:r>
          </w:p>
        </w:tc>
        <w:tc>
          <w:tcPr>
            <w:tcW w:w="1534" w:type="dxa"/>
            <w:vAlign w:val="center"/>
          </w:tcPr>
          <w:p w14:paraId="492CA0B1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0.004</w:t>
            </w:r>
          </w:p>
        </w:tc>
        <w:tc>
          <w:tcPr>
            <w:tcW w:w="1251" w:type="dxa"/>
            <w:vAlign w:val="center"/>
          </w:tcPr>
          <w:p w14:paraId="501D90FF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99.99</w:t>
            </w:r>
          </w:p>
        </w:tc>
      </w:tr>
      <w:tr w:rsidR="00122F79" w14:paraId="55ADC80E" w14:textId="77777777">
        <w:trPr>
          <w:trHeight w:val="517"/>
          <w:jc w:val="center"/>
        </w:trPr>
        <w:tc>
          <w:tcPr>
            <w:tcW w:w="1392" w:type="dxa"/>
            <w:vAlign w:val="center"/>
          </w:tcPr>
          <w:p w14:paraId="3F57CE8A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CFM56-5B</w:t>
            </w:r>
          </w:p>
        </w:tc>
        <w:tc>
          <w:tcPr>
            <w:tcW w:w="1572" w:type="dxa"/>
            <w:vAlign w:val="center"/>
          </w:tcPr>
          <w:p w14:paraId="269B59ED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0.017</w:t>
            </w:r>
          </w:p>
        </w:tc>
        <w:tc>
          <w:tcPr>
            <w:tcW w:w="1211" w:type="dxa"/>
            <w:vAlign w:val="center"/>
          </w:tcPr>
          <w:p w14:paraId="30D5B21D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0.030</w:t>
            </w:r>
          </w:p>
        </w:tc>
        <w:tc>
          <w:tcPr>
            <w:tcW w:w="1534" w:type="dxa"/>
            <w:vAlign w:val="center"/>
          </w:tcPr>
          <w:p w14:paraId="111ED449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0.002</w:t>
            </w:r>
          </w:p>
        </w:tc>
        <w:tc>
          <w:tcPr>
            <w:tcW w:w="1251" w:type="dxa"/>
            <w:vAlign w:val="center"/>
          </w:tcPr>
          <w:p w14:paraId="66C2AE83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99.98</w:t>
            </w:r>
          </w:p>
        </w:tc>
      </w:tr>
      <w:tr w:rsidR="00122F79" w14:paraId="0F231E5D" w14:textId="77777777">
        <w:trPr>
          <w:trHeight w:val="517"/>
          <w:jc w:val="center"/>
        </w:trPr>
        <w:tc>
          <w:tcPr>
            <w:tcW w:w="1392" w:type="dxa"/>
            <w:vAlign w:val="center"/>
          </w:tcPr>
          <w:p w14:paraId="06E0B395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CFM56-5C</w:t>
            </w:r>
          </w:p>
        </w:tc>
        <w:tc>
          <w:tcPr>
            <w:tcW w:w="1572" w:type="dxa"/>
            <w:vAlign w:val="center"/>
          </w:tcPr>
          <w:p w14:paraId="7555FD38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0.033</w:t>
            </w:r>
          </w:p>
        </w:tc>
        <w:tc>
          <w:tcPr>
            <w:tcW w:w="1211" w:type="dxa"/>
            <w:vAlign w:val="center"/>
          </w:tcPr>
          <w:p w14:paraId="7EE03FFB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0.063</w:t>
            </w:r>
          </w:p>
        </w:tc>
        <w:tc>
          <w:tcPr>
            <w:tcW w:w="1534" w:type="dxa"/>
            <w:vAlign w:val="center"/>
          </w:tcPr>
          <w:p w14:paraId="7C037D16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0.004</w:t>
            </w:r>
          </w:p>
        </w:tc>
        <w:tc>
          <w:tcPr>
            <w:tcW w:w="1251" w:type="dxa"/>
            <w:vAlign w:val="center"/>
          </w:tcPr>
          <w:p w14:paraId="2CE2AD67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99.86</w:t>
            </w:r>
          </w:p>
        </w:tc>
      </w:tr>
      <w:tr w:rsidR="00122F79" w14:paraId="1629F8A9" w14:textId="77777777">
        <w:trPr>
          <w:trHeight w:val="611"/>
          <w:jc w:val="center"/>
        </w:trPr>
        <w:tc>
          <w:tcPr>
            <w:tcW w:w="1392" w:type="dxa"/>
            <w:vAlign w:val="center"/>
          </w:tcPr>
          <w:p w14:paraId="5150965F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CFM56-7B</w:t>
            </w:r>
          </w:p>
        </w:tc>
        <w:tc>
          <w:tcPr>
            <w:tcW w:w="1572" w:type="dxa"/>
            <w:vAlign w:val="center"/>
          </w:tcPr>
          <w:p w14:paraId="1BA5AA62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0.025</w:t>
            </w:r>
          </w:p>
        </w:tc>
        <w:tc>
          <w:tcPr>
            <w:tcW w:w="1211" w:type="dxa"/>
            <w:vAlign w:val="center"/>
          </w:tcPr>
          <w:p w14:paraId="3D862C59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0.030</w:t>
            </w:r>
          </w:p>
        </w:tc>
        <w:tc>
          <w:tcPr>
            <w:tcW w:w="1534" w:type="dxa"/>
            <w:vAlign w:val="center"/>
          </w:tcPr>
          <w:p w14:paraId="5F601564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0.003</w:t>
            </w:r>
          </w:p>
        </w:tc>
        <w:tc>
          <w:tcPr>
            <w:tcW w:w="1251" w:type="dxa"/>
            <w:vAlign w:val="center"/>
          </w:tcPr>
          <w:p w14:paraId="04218CFA" w14:textId="77777777" w:rsidR="00122F79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99.98</w:t>
            </w:r>
          </w:p>
        </w:tc>
      </w:tr>
    </w:tbl>
    <w:p w14:paraId="63353AD1" w14:textId="77777777" w:rsidR="00122F79" w:rsidRDefault="00122F79">
      <w:pPr>
        <w:rPr>
          <w:rFonts w:cs="Times New Roman"/>
        </w:rPr>
        <w:sectPr w:rsidR="00122F7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C1E5273" w14:textId="77777777" w:rsidR="00122F79" w:rsidRDefault="00000000">
      <w:pPr>
        <w:pStyle w:val="1"/>
        <w:rPr>
          <w:szCs w:val="28"/>
        </w:rPr>
      </w:pPr>
      <w:r>
        <w:rPr>
          <w:szCs w:val="28"/>
        </w:rPr>
        <w:lastRenderedPageBreak/>
        <w:t>第三章  测试分析</w:t>
      </w:r>
    </w:p>
    <w:p w14:paraId="024DB62F" w14:textId="77777777" w:rsidR="00122F79" w:rsidRDefault="00000000">
      <w:pPr>
        <w:pStyle w:val="2"/>
        <w:rPr>
          <w:szCs w:val="24"/>
        </w:rPr>
      </w:pPr>
      <w:r>
        <w:rPr>
          <w:szCs w:val="24"/>
        </w:rPr>
        <w:t>3.1 测试准备</w:t>
      </w:r>
    </w:p>
    <w:p w14:paraId="7A52E996" w14:textId="77777777" w:rsidR="00122F79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（内容：介绍本赛题解决方案的测试环境、条件、方案和前期准备等，格式：小四号、宋体</w:t>
      </w:r>
      <w:r>
        <w:rPr>
          <w:rFonts w:cs="Times New Roman" w:hint="eastAsia"/>
        </w:rPr>
        <w:t>/Times New Roman</w:t>
      </w:r>
      <w:r>
        <w:rPr>
          <w:rFonts w:cs="Times New Roman" w:hint="eastAsia"/>
        </w:rPr>
        <w:t>、</w:t>
      </w:r>
      <w:r>
        <w:rPr>
          <w:rFonts w:cs="Times New Roman" w:hint="eastAsia"/>
        </w:rPr>
        <w:t>1.5</w:t>
      </w:r>
      <w:r>
        <w:rPr>
          <w:rFonts w:cs="Times New Roman" w:hint="eastAsia"/>
        </w:rPr>
        <w:t>倍行距、首行缩进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个字符、两端对齐）</w:t>
      </w:r>
    </w:p>
    <w:p w14:paraId="59D80865" w14:textId="77777777" w:rsidR="00122F79" w:rsidRDefault="00000000">
      <w:pPr>
        <w:pStyle w:val="2"/>
        <w:rPr>
          <w:szCs w:val="24"/>
        </w:rPr>
      </w:pPr>
      <w:r>
        <w:rPr>
          <w:szCs w:val="24"/>
        </w:rPr>
        <w:t>3.2 测试内容与分析</w:t>
      </w:r>
    </w:p>
    <w:p w14:paraId="4FC6E0A2" w14:textId="77777777" w:rsidR="00122F79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（内容：重点介绍测试的内容和结果分析，包括测试项目具体内容、测试的结果和数据分析等，可设置多个小节具体介绍相关内容，格式：小四号、宋体</w:t>
      </w:r>
      <w:r>
        <w:rPr>
          <w:rFonts w:cs="Times New Roman" w:hint="eastAsia"/>
        </w:rPr>
        <w:t>/Times New Roman</w:t>
      </w:r>
      <w:r>
        <w:rPr>
          <w:rFonts w:cs="Times New Roman" w:hint="eastAsia"/>
        </w:rPr>
        <w:t>、</w:t>
      </w:r>
      <w:r>
        <w:rPr>
          <w:rFonts w:cs="Times New Roman" w:hint="eastAsia"/>
        </w:rPr>
        <w:t>1.5</w:t>
      </w:r>
      <w:r>
        <w:rPr>
          <w:rFonts w:cs="Times New Roman" w:hint="eastAsia"/>
        </w:rPr>
        <w:t>倍行距、首行缩进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个字符、两端对齐）</w:t>
      </w:r>
    </w:p>
    <w:p w14:paraId="1BA48DCE" w14:textId="77777777" w:rsidR="00122F79" w:rsidRDefault="00122F79">
      <w:pPr>
        <w:rPr>
          <w:rFonts w:cs="Times New Roman"/>
        </w:rPr>
        <w:sectPr w:rsidR="00122F7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2E0E158" w14:textId="77777777" w:rsidR="00122F79" w:rsidRDefault="00000000">
      <w:pPr>
        <w:pStyle w:val="1"/>
        <w:rPr>
          <w:szCs w:val="28"/>
        </w:rPr>
      </w:pPr>
      <w:r>
        <w:rPr>
          <w:szCs w:val="28"/>
        </w:rPr>
        <w:lastRenderedPageBreak/>
        <w:t>第四章  结论</w:t>
      </w:r>
    </w:p>
    <w:p w14:paraId="5831A7B6" w14:textId="77777777" w:rsidR="00122F79" w:rsidRDefault="00000000">
      <w:pPr>
        <w:pStyle w:val="2"/>
        <w:rPr>
          <w:szCs w:val="24"/>
        </w:rPr>
      </w:pPr>
      <w:r>
        <w:rPr>
          <w:szCs w:val="24"/>
        </w:rPr>
        <w:t>4.1 创新点</w:t>
      </w:r>
    </w:p>
    <w:p w14:paraId="03FBDA8C" w14:textId="77777777" w:rsidR="00122F79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（内容：分析本赛题解决方案的创新性或特色等，格式：小四号、宋体</w:t>
      </w:r>
      <w:r>
        <w:rPr>
          <w:rFonts w:cs="Times New Roman" w:hint="eastAsia"/>
        </w:rPr>
        <w:t>/Times New Roman</w:t>
      </w:r>
      <w:r>
        <w:rPr>
          <w:rFonts w:cs="Times New Roman" w:hint="eastAsia"/>
        </w:rPr>
        <w:t>、</w:t>
      </w:r>
      <w:r>
        <w:rPr>
          <w:rFonts w:cs="Times New Roman" w:hint="eastAsia"/>
        </w:rPr>
        <w:t>1.5</w:t>
      </w:r>
      <w:r>
        <w:rPr>
          <w:rFonts w:cs="Times New Roman" w:hint="eastAsia"/>
        </w:rPr>
        <w:t>倍行距、首行缩进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个字符、两端对齐）</w:t>
      </w:r>
    </w:p>
    <w:p w14:paraId="6FFBCFC6" w14:textId="77777777" w:rsidR="00122F79" w:rsidRDefault="00000000">
      <w:pPr>
        <w:pStyle w:val="2"/>
        <w:rPr>
          <w:szCs w:val="24"/>
        </w:rPr>
      </w:pPr>
      <w:bookmarkStart w:id="1" w:name="_Hlk116568115"/>
      <w:r>
        <w:rPr>
          <w:szCs w:val="24"/>
        </w:rPr>
        <w:t>4.2 应用前景</w:t>
      </w:r>
    </w:p>
    <w:bookmarkEnd w:id="1"/>
    <w:p w14:paraId="2A5ED17F" w14:textId="77777777" w:rsidR="00122F79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（内容：分析本赛题解决方案的不足、未来改进的方向、应用领域和前景等，格式：小四号、宋体</w:t>
      </w:r>
      <w:r>
        <w:rPr>
          <w:rFonts w:cs="Times New Roman" w:hint="eastAsia"/>
        </w:rPr>
        <w:t>/Times New Roman</w:t>
      </w:r>
      <w:r>
        <w:rPr>
          <w:rFonts w:cs="Times New Roman" w:hint="eastAsia"/>
        </w:rPr>
        <w:t>、</w:t>
      </w:r>
      <w:r>
        <w:rPr>
          <w:rFonts w:cs="Times New Roman" w:hint="eastAsia"/>
        </w:rPr>
        <w:t>1.5</w:t>
      </w:r>
      <w:r>
        <w:rPr>
          <w:rFonts w:cs="Times New Roman" w:hint="eastAsia"/>
        </w:rPr>
        <w:t>倍行距、首行缩进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个字符、两端对齐）</w:t>
      </w:r>
    </w:p>
    <w:p w14:paraId="1297C4A4" w14:textId="77777777" w:rsidR="00122F79" w:rsidRDefault="00000000">
      <w:pPr>
        <w:pStyle w:val="2"/>
        <w:rPr>
          <w:szCs w:val="24"/>
        </w:rPr>
      </w:pPr>
      <w:r>
        <w:rPr>
          <w:szCs w:val="24"/>
        </w:rPr>
        <w:t>4.3 总结</w:t>
      </w:r>
    </w:p>
    <w:p w14:paraId="635F7056" w14:textId="77777777" w:rsidR="00122F79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（内容：总结全文观点，格式：小四号、宋体</w:t>
      </w:r>
      <w:r>
        <w:rPr>
          <w:rFonts w:cs="Times New Roman" w:hint="eastAsia"/>
        </w:rPr>
        <w:t>/Times New Roman</w:t>
      </w:r>
      <w:r>
        <w:rPr>
          <w:rFonts w:cs="Times New Roman" w:hint="eastAsia"/>
        </w:rPr>
        <w:t>、</w:t>
      </w:r>
      <w:r>
        <w:rPr>
          <w:rFonts w:cs="Times New Roman" w:hint="eastAsia"/>
        </w:rPr>
        <w:t>1.5</w:t>
      </w:r>
      <w:r>
        <w:rPr>
          <w:rFonts w:cs="Times New Roman" w:hint="eastAsia"/>
        </w:rPr>
        <w:t>倍行距、首行缩进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个字符、两端对齐）</w:t>
      </w:r>
    </w:p>
    <w:p w14:paraId="5F658C40" w14:textId="77777777" w:rsidR="00122F79" w:rsidRDefault="00122F79">
      <w:pPr>
        <w:rPr>
          <w:rFonts w:cs="Times New Roman"/>
        </w:rPr>
        <w:sectPr w:rsidR="00122F7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5C25A80" w14:textId="77777777" w:rsidR="00122F79" w:rsidRDefault="00000000">
      <w:pPr>
        <w:pStyle w:val="1"/>
        <w:rPr>
          <w:szCs w:val="28"/>
        </w:rPr>
      </w:pPr>
      <w:r>
        <w:rPr>
          <w:szCs w:val="28"/>
        </w:rPr>
        <w:lastRenderedPageBreak/>
        <w:t>参考文献</w:t>
      </w:r>
    </w:p>
    <w:p w14:paraId="1C16C5E1" w14:textId="77777777" w:rsidR="00122F79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（在报告中如果有参考国内外相关文献，需要在对应技术处引用相关文献，参考文献具体格式如下，格式：小四号、宋体</w:t>
      </w:r>
      <w:r>
        <w:rPr>
          <w:rFonts w:cs="Times New Roman" w:hint="eastAsia"/>
        </w:rPr>
        <w:t>/Times New Roman</w:t>
      </w:r>
      <w:r>
        <w:rPr>
          <w:rFonts w:cs="Times New Roman" w:hint="eastAsia"/>
        </w:rPr>
        <w:t>、</w:t>
      </w:r>
      <w:r>
        <w:rPr>
          <w:rFonts w:cs="Times New Roman" w:hint="eastAsia"/>
        </w:rPr>
        <w:t>1.5</w:t>
      </w:r>
      <w:r>
        <w:rPr>
          <w:rFonts w:cs="Times New Roman" w:hint="eastAsia"/>
        </w:rPr>
        <w:t>倍行距、悬挂</w:t>
      </w:r>
      <w:r>
        <w:rPr>
          <w:rFonts w:cs="Times New Roman" w:hint="eastAsia"/>
        </w:rPr>
        <w:t>1</w:t>
      </w:r>
      <w:r>
        <w:rPr>
          <w:rFonts w:cs="Times New Roman"/>
        </w:rPr>
        <w:t>.8</w:t>
      </w:r>
      <w:r>
        <w:rPr>
          <w:rFonts w:cs="Times New Roman" w:hint="eastAsia"/>
        </w:rPr>
        <w:t>个字符、两端对齐）</w:t>
      </w:r>
    </w:p>
    <w:p w14:paraId="30B2195D" w14:textId="77777777" w:rsidR="00122F79" w:rsidRDefault="00000000">
      <w:pPr>
        <w:ind w:left="378" w:hangingChars="180" w:hanging="378"/>
        <w:rPr>
          <w:rFonts w:cs="Times New Roman"/>
        </w:rPr>
      </w:pPr>
      <w:r>
        <w:rPr>
          <w:rFonts w:cs="Times New Roman" w:hint="eastAsia"/>
        </w:rPr>
        <w:t>[1]</w:t>
      </w:r>
      <w:r>
        <w:rPr>
          <w:rFonts w:cs="Times New Roman"/>
        </w:rPr>
        <w:t xml:space="preserve"> </w:t>
      </w:r>
      <w:proofErr w:type="gramStart"/>
      <w:r>
        <w:rPr>
          <w:rFonts w:cs="Times New Roman" w:hint="eastAsia"/>
        </w:rPr>
        <w:t>毛峡</w:t>
      </w:r>
      <w:proofErr w:type="gramEnd"/>
      <w:r>
        <w:rPr>
          <w:rFonts w:cs="Times New Roman"/>
        </w:rPr>
        <w:t xml:space="preserve">, </w:t>
      </w:r>
      <w:r>
        <w:rPr>
          <w:rFonts w:cs="Times New Roman" w:hint="eastAsia"/>
        </w:rPr>
        <w:t>丁玉宽．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图像的情感特征分析及其和谐感评价</w:t>
      </w:r>
      <w:r>
        <w:rPr>
          <w:rFonts w:cs="Times New Roman" w:hint="eastAsia"/>
        </w:rPr>
        <w:t>[J].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电子学报</w:t>
      </w:r>
      <w:r>
        <w:rPr>
          <w:rFonts w:cs="Times New Roman" w:hint="eastAsia"/>
        </w:rPr>
        <w:t>, 2001, 29(12A) : 1923-1927</w:t>
      </w:r>
      <w:r>
        <w:rPr>
          <w:rFonts w:cs="Times New Roman"/>
        </w:rPr>
        <w:t>.</w:t>
      </w:r>
    </w:p>
    <w:p w14:paraId="3B83C958" w14:textId="77777777" w:rsidR="00122F79" w:rsidRDefault="00000000">
      <w:pPr>
        <w:ind w:left="378" w:hangingChars="180" w:hanging="378"/>
        <w:rPr>
          <w:rFonts w:cs="Times New Roman"/>
        </w:rPr>
      </w:pPr>
      <w:r>
        <w:rPr>
          <w:rFonts w:cs="Times New Roman"/>
        </w:rPr>
        <w:t xml:space="preserve">[2] </w:t>
      </w:r>
      <w:proofErr w:type="spellStart"/>
      <w:r>
        <w:rPr>
          <w:rFonts w:cs="Times New Roman"/>
        </w:rPr>
        <w:t>Ozgokmen</w:t>
      </w:r>
      <w:proofErr w:type="spellEnd"/>
      <w:r>
        <w:rPr>
          <w:rFonts w:cs="Times New Roman"/>
        </w:rPr>
        <w:t xml:space="preserve"> T. M., Johns W. E., Peters H., et al. Turbulent Mixing in the Red Sea Outflow Plume from a High-</w:t>
      </w:r>
      <w:proofErr w:type="spellStart"/>
      <w:r>
        <w:rPr>
          <w:rFonts w:cs="Times New Roman"/>
        </w:rPr>
        <w:t>Resoluting</w:t>
      </w:r>
      <w:proofErr w:type="spellEnd"/>
      <w:r>
        <w:rPr>
          <w:rFonts w:cs="Times New Roman"/>
        </w:rPr>
        <w:t xml:space="preserve"> Nonhydrostatic Model[J]. </w:t>
      </w:r>
      <w:proofErr w:type="spellStart"/>
      <w:r>
        <w:rPr>
          <w:rFonts w:cs="Times New Roman"/>
        </w:rPr>
        <w:t>Jounal</w:t>
      </w:r>
      <w:proofErr w:type="spellEnd"/>
      <w:r>
        <w:rPr>
          <w:rFonts w:cs="Times New Roman"/>
        </w:rPr>
        <w:t xml:space="preserve"> of Physical </w:t>
      </w:r>
      <w:proofErr w:type="spellStart"/>
      <w:r>
        <w:rPr>
          <w:rFonts w:cs="Times New Roman"/>
        </w:rPr>
        <w:t>Oceangraphy</w:t>
      </w:r>
      <w:proofErr w:type="spellEnd"/>
      <w:r>
        <w:rPr>
          <w:rFonts w:cs="Times New Roman"/>
        </w:rPr>
        <w:t>, 2003, V33(8): 1846-1869.</w:t>
      </w:r>
    </w:p>
    <w:p w14:paraId="49D01686" w14:textId="77777777" w:rsidR="00122F79" w:rsidRDefault="00000000">
      <w:pPr>
        <w:ind w:left="378" w:hangingChars="180" w:hanging="378"/>
        <w:rPr>
          <w:rFonts w:cs="Times New Roman"/>
        </w:rPr>
      </w:pPr>
      <w:r>
        <w:rPr>
          <w:rFonts w:cs="Times New Roman" w:hint="eastAsia"/>
        </w:rPr>
        <w:t xml:space="preserve">[3] </w:t>
      </w:r>
      <w:r>
        <w:rPr>
          <w:rFonts w:cs="Times New Roman" w:hint="eastAsia"/>
        </w:rPr>
        <w:t>刘国钧</w:t>
      </w:r>
      <w:r>
        <w:rPr>
          <w:rFonts w:cs="Times New Roman" w:hint="eastAsia"/>
        </w:rPr>
        <w:t xml:space="preserve">, </w:t>
      </w:r>
      <w:r>
        <w:rPr>
          <w:rFonts w:cs="Times New Roman" w:hint="eastAsia"/>
        </w:rPr>
        <w:t>王连成</w:t>
      </w:r>
      <w:r>
        <w:rPr>
          <w:rFonts w:cs="Times New Roman" w:hint="eastAsia"/>
        </w:rPr>
        <w:t>.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图书馆史研究</w:t>
      </w:r>
      <w:r>
        <w:rPr>
          <w:rFonts w:cs="Times New Roman" w:hint="eastAsia"/>
        </w:rPr>
        <w:t>[M].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北京</w:t>
      </w:r>
      <w:r>
        <w:rPr>
          <w:rFonts w:cs="Times New Roman" w:hint="eastAsia"/>
        </w:rPr>
        <w:t>: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高等教育出版社</w:t>
      </w:r>
      <w:r>
        <w:rPr>
          <w:rFonts w:cs="Times New Roman" w:hint="eastAsia"/>
        </w:rPr>
        <w:t>, 1979: 15-50</w:t>
      </w:r>
      <w:r>
        <w:rPr>
          <w:rFonts w:cs="Times New Roman"/>
        </w:rPr>
        <w:t>.</w:t>
      </w:r>
    </w:p>
    <w:p w14:paraId="4EFCFF8D" w14:textId="77777777" w:rsidR="00122F79" w:rsidRDefault="00000000">
      <w:pPr>
        <w:ind w:left="378" w:hangingChars="180" w:hanging="378"/>
        <w:rPr>
          <w:rFonts w:cs="Times New Roman"/>
        </w:rPr>
      </w:pPr>
      <w:r>
        <w:rPr>
          <w:rFonts w:cs="Times New Roman" w:hint="eastAsia"/>
        </w:rPr>
        <w:t>[</w:t>
      </w:r>
      <w:r>
        <w:rPr>
          <w:rFonts w:cs="Times New Roman"/>
        </w:rPr>
        <w:t>4</w:t>
      </w:r>
      <w:r>
        <w:rPr>
          <w:rFonts w:cs="Times New Roman" w:hint="eastAsia"/>
        </w:rPr>
        <w:t>] Mao Xia, et al.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Analysis of Affective Characteristics and Evaluation of Harmonious Feeling of Image Based on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1/f Fluctuation Theory[A].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International Conference on Industrial &amp; Engineering Applications of Artificial Intelligence &amp; Expert Systems (IEA/</w:t>
      </w:r>
      <w:proofErr w:type="gramStart"/>
      <w:r>
        <w:rPr>
          <w:rFonts w:cs="Times New Roman" w:hint="eastAsia"/>
        </w:rPr>
        <w:t>AIE )</w:t>
      </w:r>
      <w:proofErr w:type="gramEnd"/>
      <w:r>
        <w:rPr>
          <w:rFonts w:cs="Times New Roman" w:hint="eastAsia"/>
        </w:rPr>
        <w:t xml:space="preserve"> [C].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Australia Springer Publishing House,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2002: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17-19</w:t>
      </w:r>
      <w:r>
        <w:rPr>
          <w:rFonts w:cs="Times New Roman"/>
        </w:rPr>
        <w:t>.</w:t>
      </w:r>
    </w:p>
    <w:p w14:paraId="5AE49B23" w14:textId="77777777" w:rsidR="00122F79" w:rsidRDefault="00000000">
      <w:pPr>
        <w:ind w:left="378" w:hangingChars="180" w:hanging="378"/>
        <w:rPr>
          <w:rFonts w:cs="Times New Roman"/>
        </w:rPr>
      </w:pPr>
      <w:r>
        <w:rPr>
          <w:rFonts w:cs="Times New Roman" w:hint="eastAsia"/>
        </w:rPr>
        <w:t>[</w:t>
      </w:r>
      <w:r>
        <w:rPr>
          <w:rFonts w:cs="Times New Roman"/>
        </w:rPr>
        <w:t>5</w:t>
      </w:r>
      <w:r>
        <w:rPr>
          <w:rFonts w:cs="Times New Roman" w:hint="eastAsia"/>
        </w:rPr>
        <w:t>]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张和生</w:t>
      </w:r>
      <w:r>
        <w:rPr>
          <w:rFonts w:cs="Times New Roman" w:hint="eastAsia"/>
        </w:rPr>
        <w:t>.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地质力学系统理论</w:t>
      </w:r>
      <w:r>
        <w:rPr>
          <w:rFonts w:cs="Times New Roman" w:hint="eastAsia"/>
        </w:rPr>
        <w:t>[D].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太原</w:t>
      </w:r>
      <w:r>
        <w:rPr>
          <w:rFonts w:cs="Times New Roman" w:hint="eastAsia"/>
        </w:rPr>
        <w:t>: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太原理工大学</w:t>
      </w:r>
      <w:r>
        <w:rPr>
          <w:rFonts w:cs="Times New Roman" w:hint="eastAsia"/>
        </w:rPr>
        <w:t>, 1998</w:t>
      </w:r>
      <w:r>
        <w:rPr>
          <w:rFonts w:cs="Times New Roman"/>
        </w:rPr>
        <w:t>.</w:t>
      </w:r>
    </w:p>
    <w:p w14:paraId="0F208288" w14:textId="77777777" w:rsidR="00122F79" w:rsidRDefault="00000000">
      <w:pPr>
        <w:ind w:left="378" w:hangingChars="180" w:hanging="378"/>
        <w:rPr>
          <w:rFonts w:cs="Times New Roman"/>
        </w:rPr>
      </w:pPr>
      <w:r>
        <w:rPr>
          <w:rFonts w:cs="Times New Roman" w:hint="eastAsia"/>
        </w:rPr>
        <w:t>[</w:t>
      </w:r>
      <w:r>
        <w:rPr>
          <w:rFonts w:cs="Times New Roman"/>
        </w:rPr>
        <w:t xml:space="preserve">6] </w:t>
      </w:r>
      <w:r>
        <w:rPr>
          <w:rFonts w:cs="Times New Roman" w:hint="eastAsia"/>
        </w:rPr>
        <w:t>姜锡洲</w:t>
      </w:r>
      <w:r>
        <w:rPr>
          <w:rFonts w:cs="Times New Roman" w:hint="eastAsia"/>
        </w:rPr>
        <w:t>.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一种温热外敷药制备方案</w:t>
      </w:r>
      <w:r>
        <w:rPr>
          <w:rFonts w:cs="Times New Roman" w:hint="eastAsia"/>
        </w:rPr>
        <w:t>[P].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中国专利</w:t>
      </w:r>
      <w:r>
        <w:rPr>
          <w:rFonts w:cs="Times New Roman" w:hint="eastAsia"/>
        </w:rPr>
        <w:t>: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881056078, 1983-08-12</w:t>
      </w:r>
      <w:r>
        <w:rPr>
          <w:rFonts w:cs="Times New Roman"/>
        </w:rPr>
        <w:t>.</w:t>
      </w:r>
    </w:p>
    <w:p w14:paraId="6D3C55B3" w14:textId="77777777" w:rsidR="00122F79" w:rsidRDefault="00000000">
      <w:pPr>
        <w:ind w:left="378" w:hangingChars="180" w:hanging="378"/>
        <w:rPr>
          <w:rFonts w:cs="Times New Roman"/>
        </w:rPr>
        <w:sectPr w:rsidR="00122F7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cs="Times New Roman" w:hint="eastAsia"/>
        </w:rPr>
        <w:t>[</w:t>
      </w:r>
      <w:r>
        <w:rPr>
          <w:rFonts w:cs="Times New Roman"/>
        </w:rPr>
        <w:t xml:space="preserve">7] </w:t>
      </w:r>
      <w:r>
        <w:rPr>
          <w:rFonts w:cs="Times New Roman" w:hint="eastAsia"/>
        </w:rPr>
        <w:t>王明亮</w:t>
      </w:r>
      <w:r>
        <w:rPr>
          <w:rFonts w:cs="Times New Roman" w:hint="eastAsia"/>
        </w:rPr>
        <w:t>.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中国学术期刊标准化数据库系统工程的</w:t>
      </w:r>
      <w:r>
        <w:rPr>
          <w:rFonts w:cs="Times New Roman" w:hint="eastAsia"/>
        </w:rPr>
        <w:t>[EB/OL],</w:t>
      </w:r>
      <w:r>
        <w:rPr>
          <w:rFonts w:cs="Times New Roman"/>
        </w:rPr>
        <w:t xml:space="preserve">    http://www.cajcd.cn/pub/wml.txt/980810-2.html, 1998-08-16/1998-10-04.</w:t>
      </w:r>
    </w:p>
    <w:p w14:paraId="3EB09A01" w14:textId="77777777" w:rsidR="00122F79" w:rsidRDefault="00000000">
      <w:pPr>
        <w:pStyle w:val="1"/>
        <w:rPr>
          <w:szCs w:val="28"/>
        </w:rPr>
      </w:pPr>
      <w:r>
        <w:rPr>
          <w:szCs w:val="28"/>
        </w:rPr>
        <w:lastRenderedPageBreak/>
        <w:t>附录</w:t>
      </w:r>
    </w:p>
    <w:p w14:paraId="1810FA72" w14:textId="77777777" w:rsidR="00122F79" w:rsidRDefault="00000000">
      <w:pPr>
        <w:pStyle w:val="2"/>
        <w:rPr>
          <w:szCs w:val="24"/>
        </w:rPr>
      </w:pPr>
      <w:bookmarkStart w:id="2" w:name="_Hlk116571126"/>
      <w:r>
        <w:rPr>
          <w:szCs w:val="24"/>
        </w:rPr>
        <w:t>附录1 XX代码路径</w:t>
      </w:r>
    </w:p>
    <w:p w14:paraId="5E64B856" w14:textId="77777777" w:rsidR="00122F79" w:rsidRDefault="00000000">
      <w:pPr>
        <w:rPr>
          <w:rFonts w:cs="Times New Roman"/>
        </w:rPr>
      </w:pPr>
      <w:bookmarkStart w:id="3" w:name="_Hlk116571224"/>
      <w:r>
        <w:rPr>
          <w:rFonts w:cs="Times New Roman" w:hint="eastAsia"/>
        </w:rPr>
        <w:t>（内容：本赛项解决方案所涉及的程序代码，将相关素材源码存放到需要上传的源码文件夹内，将源码对应的相对路径填写到附录内，格式：五号、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倍行距、两端对齐）</w:t>
      </w:r>
      <w:bookmarkEnd w:id="2"/>
      <w:bookmarkEnd w:id="3"/>
    </w:p>
    <w:p w14:paraId="59009BAC" w14:textId="77777777" w:rsidR="00122F79" w:rsidRDefault="00122F79"/>
    <w:sectPr w:rsidR="00122F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D3A6E" w14:textId="77777777" w:rsidR="00B11014" w:rsidRDefault="00B11014">
      <w:r>
        <w:separator/>
      </w:r>
    </w:p>
  </w:endnote>
  <w:endnote w:type="continuationSeparator" w:id="0">
    <w:p w14:paraId="44ED6616" w14:textId="77777777" w:rsidR="00B11014" w:rsidRDefault="00B11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3FD1B" w14:textId="77777777" w:rsidR="00122F79" w:rsidRDefault="00122F79">
    <w:pPr>
      <w:pStyle w:val="a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EBC2D" w14:textId="77777777" w:rsidR="00122F79" w:rsidRDefault="00122F79">
    <w:pPr>
      <w:pStyle w:val="a3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0652332"/>
    </w:sdtPr>
    <w:sdtContent>
      <w:p w14:paraId="6B4CE09B" w14:textId="77777777" w:rsidR="00122F79" w:rsidRDefault="00000000">
        <w:pPr>
          <w:pStyle w:val="a3"/>
          <w:jc w:val="center"/>
        </w:pPr>
        <w:r>
          <w:rPr>
            <w:sz w:val="21"/>
            <w:szCs w:val="21"/>
          </w:rPr>
          <w:fldChar w:fldCharType="begin"/>
        </w:r>
        <w:r>
          <w:rPr>
            <w:sz w:val="21"/>
            <w:szCs w:val="21"/>
          </w:rPr>
          <w:instrText>PAGE   \* MERGEFORMAT</w:instrText>
        </w:r>
        <w:r>
          <w:rPr>
            <w:sz w:val="21"/>
            <w:szCs w:val="21"/>
          </w:rPr>
          <w:fldChar w:fldCharType="separate"/>
        </w:r>
        <w:r>
          <w:rPr>
            <w:sz w:val="21"/>
            <w:szCs w:val="21"/>
            <w:lang w:val="zh-CN"/>
          </w:rPr>
          <w:t>I</w:t>
        </w:r>
        <w:r>
          <w:rPr>
            <w:sz w:val="21"/>
            <w:szCs w:val="21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8856138"/>
    </w:sdtPr>
    <w:sdtContent>
      <w:p w14:paraId="77B5AFF0" w14:textId="77777777" w:rsidR="00122F79" w:rsidRDefault="00000000">
        <w:pPr>
          <w:pStyle w:val="a3"/>
          <w:jc w:val="center"/>
        </w:pPr>
        <w:r>
          <w:rPr>
            <w:sz w:val="21"/>
            <w:szCs w:val="21"/>
          </w:rPr>
          <w:fldChar w:fldCharType="begin"/>
        </w:r>
        <w:r>
          <w:rPr>
            <w:sz w:val="21"/>
            <w:szCs w:val="21"/>
          </w:rPr>
          <w:instrText>PAGE   \* MERGEFORMAT</w:instrText>
        </w:r>
        <w:r>
          <w:rPr>
            <w:sz w:val="21"/>
            <w:szCs w:val="21"/>
          </w:rPr>
          <w:fldChar w:fldCharType="separate"/>
        </w:r>
        <w:r>
          <w:rPr>
            <w:sz w:val="21"/>
            <w:szCs w:val="21"/>
            <w:lang w:val="zh-CN"/>
          </w:rPr>
          <w:t>I</w:t>
        </w:r>
        <w:r>
          <w:rPr>
            <w:sz w:val="21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7104857"/>
    </w:sdtPr>
    <w:sdtContent>
      <w:p w14:paraId="714C315E" w14:textId="77777777" w:rsidR="00122F79" w:rsidRDefault="00000000">
        <w:pPr>
          <w:pStyle w:val="a3"/>
          <w:jc w:val="center"/>
        </w:pPr>
        <w:r>
          <w:rPr>
            <w:sz w:val="21"/>
            <w:szCs w:val="21"/>
          </w:rPr>
          <w:fldChar w:fldCharType="begin"/>
        </w:r>
        <w:r>
          <w:rPr>
            <w:sz w:val="21"/>
            <w:szCs w:val="21"/>
          </w:rPr>
          <w:instrText>PAGE   \* MERGEFORMAT</w:instrText>
        </w:r>
        <w:r>
          <w:rPr>
            <w:sz w:val="21"/>
            <w:szCs w:val="21"/>
          </w:rPr>
          <w:fldChar w:fldCharType="separate"/>
        </w:r>
        <w:r>
          <w:rPr>
            <w:sz w:val="21"/>
            <w:szCs w:val="21"/>
            <w:lang w:val="zh-CN"/>
          </w:rPr>
          <w:t>6</w:t>
        </w:r>
        <w:r>
          <w:rPr>
            <w:sz w:val="21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7A35C" w14:textId="77777777" w:rsidR="00B11014" w:rsidRDefault="00B11014">
      <w:r>
        <w:separator/>
      </w:r>
    </w:p>
  </w:footnote>
  <w:footnote w:type="continuationSeparator" w:id="0">
    <w:p w14:paraId="274A3334" w14:textId="77777777" w:rsidR="00B11014" w:rsidRDefault="00B11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A84C9" w14:textId="77777777" w:rsidR="008D5A4C" w:rsidRPr="00366825" w:rsidRDefault="008D5A4C" w:rsidP="00366825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EE3" w14:textId="2B551CFE" w:rsidR="00122F79" w:rsidRDefault="00000000" w:rsidP="00366825">
    <w:pPr>
      <w:pStyle w:val="a4"/>
    </w:pPr>
    <w:r>
      <w:rPr>
        <w:rFonts w:hint="eastAsia"/>
      </w:rPr>
      <w:t>202</w:t>
    </w:r>
    <w:r w:rsidR="008D5A4C">
      <w:rPr>
        <w:rFonts w:hint="eastAsia"/>
      </w:rPr>
      <w:t>6</w:t>
    </w:r>
    <w:proofErr w:type="gramStart"/>
    <w:r>
      <w:rPr>
        <w:rFonts w:hint="eastAsia"/>
      </w:rPr>
      <w:t>睿</w:t>
    </w:r>
    <w:proofErr w:type="gramEnd"/>
    <w:r>
      <w:rPr>
        <w:rFonts w:hint="eastAsia"/>
      </w:rPr>
      <w:t>抗机器人开发</w:t>
    </w:r>
    <w:proofErr w:type="gramStart"/>
    <w:r>
      <w:rPr>
        <w:rFonts w:hint="eastAsia"/>
      </w:rPr>
      <w:t>者大赛</w:t>
    </w:r>
    <w:proofErr w:type="gramEnd"/>
    <w:r>
      <w:rPr>
        <w:rFonts w:hint="eastAsia"/>
      </w:rPr>
      <w:t>(RAICOM)</w:t>
    </w:r>
    <w:r>
      <w:rPr>
        <w:rFonts w:hint="eastAsia"/>
      </w:rPr>
      <w:t>作品技术报告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c3M2Y5NzIzMDFlZjAyY2Q4Njk5ODkyYjFjNzBiNTQifQ=="/>
  </w:docVars>
  <w:rsids>
    <w:rsidRoot w:val="6FB12179"/>
    <w:rsid w:val="00025256"/>
    <w:rsid w:val="00064AE1"/>
    <w:rsid w:val="00122F79"/>
    <w:rsid w:val="00157835"/>
    <w:rsid w:val="001E2AD7"/>
    <w:rsid w:val="002B5D14"/>
    <w:rsid w:val="0034794F"/>
    <w:rsid w:val="00366825"/>
    <w:rsid w:val="00460ED3"/>
    <w:rsid w:val="00474CA7"/>
    <w:rsid w:val="0059628E"/>
    <w:rsid w:val="005E4EF6"/>
    <w:rsid w:val="00641DC7"/>
    <w:rsid w:val="00645714"/>
    <w:rsid w:val="0066110A"/>
    <w:rsid w:val="006809F1"/>
    <w:rsid w:val="006B4F36"/>
    <w:rsid w:val="00782E43"/>
    <w:rsid w:val="007A3C16"/>
    <w:rsid w:val="007E6EBB"/>
    <w:rsid w:val="008D5A4C"/>
    <w:rsid w:val="009610B1"/>
    <w:rsid w:val="00962167"/>
    <w:rsid w:val="00A2320A"/>
    <w:rsid w:val="00A65167"/>
    <w:rsid w:val="00AD5E5C"/>
    <w:rsid w:val="00AF4F65"/>
    <w:rsid w:val="00B11014"/>
    <w:rsid w:val="00BC13DC"/>
    <w:rsid w:val="00CA3BA8"/>
    <w:rsid w:val="00D1500B"/>
    <w:rsid w:val="00DC4DA0"/>
    <w:rsid w:val="00E838A9"/>
    <w:rsid w:val="0B0C55A3"/>
    <w:rsid w:val="240260C3"/>
    <w:rsid w:val="24CF521F"/>
    <w:rsid w:val="24F904EE"/>
    <w:rsid w:val="285C6DCA"/>
    <w:rsid w:val="346825C1"/>
    <w:rsid w:val="3CB23005"/>
    <w:rsid w:val="4D28383F"/>
    <w:rsid w:val="4FB05ACA"/>
    <w:rsid w:val="67DC6DD0"/>
    <w:rsid w:val="6FB12179"/>
    <w:rsid w:val="74150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B2427A"/>
  <w15:docId w15:val="{77CA8641-497A-44FF-8C7B-BF9C5834D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semiHidden/>
    <w:unhideWhenUsed/>
    <w:qFormat/>
    <w:rsid w:val="0066110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autoRedefine/>
    <w:uiPriority w:val="99"/>
    <w:qFormat/>
    <w:rsid w:val="003668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Hyperlink"/>
    <w:basedOn w:val="a0"/>
    <w:autoRedefine/>
    <w:uiPriority w:val="99"/>
    <w:qFormat/>
    <w:rPr>
      <w:color w:val="0000FF"/>
      <w:u w:val="single"/>
    </w:rPr>
  </w:style>
  <w:style w:type="character" w:customStyle="1" w:styleId="30">
    <w:name w:val="标题 3 字符"/>
    <w:basedOn w:val="a0"/>
    <w:link w:val="3"/>
    <w:semiHidden/>
    <w:rsid w:val="0066110A"/>
    <w:rPr>
      <w:b/>
      <w:bCs/>
      <w:kern w:val="2"/>
      <w:sz w:val="32"/>
      <w:szCs w:val="32"/>
    </w:rPr>
  </w:style>
  <w:style w:type="table" w:styleId="a6">
    <w:name w:val="Table Grid"/>
    <w:basedOn w:val="a1"/>
    <w:rsid w:val="00661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yperlink" Target="https://haokan.baidu.com/v?pd=wisenatural&amp;vid=14610018462507840061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2.png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有佳人足矣</dc:creator>
  <cp:lastModifiedBy>NYi Cao</cp:lastModifiedBy>
  <cp:revision>9</cp:revision>
  <dcterms:created xsi:type="dcterms:W3CDTF">2024-07-24T14:19:00Z</dcterms:created>
  <dcterms:modified xsi:type="dcterms:W3CDTF">2026-05-11T02:21:00Z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F649DF7562F14A2D9EE4570CE326EBC1</vt:lpwstr>
  </property>
</Properties>
</file>