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0915EE">
      <w:pPr>
        <w:ind w:left="0" w:leftChars="0" w:firstLine="0" w:firstLineChars="0"/>
        <w:jc w:val="center"/>
        <w:rPr>
          <w:rFonts w:hint="default"/>
          <w:b/>
          <w:sz w:val="24"/>
          <w:szCs w:val="20"/>
          <w:lang w:val="es-CL"/>
        </w:rPr>
      </w:pPr>
      <w:r>
        <w:rPr>
          <w:rFonts w:hint="default"/>
          <w:b/>
          <w:sz w:val="24"/>
          <w:szCs w:val="20"/>
          <w:lang w:val="es-CL"/>
        </w:rPr>
        <w:t>LUNES 23 FEBRERO 2026</w:t>
      </w:r>
    </w:p>
    <w:p w14:paraId="569B4A04">
      <w:pPr>
        <w:ind w:left="0" w:hanging="2"/>
        <w:jc w:val="center"/>
        <w:rPr>
          <w:b/>
          <w:color w:val="7030A0"/>
          <w:sz w:val="24"/>
          <w:szCs w:val="20"/>
        </w:rPr>
      </w:pPr>
      <w:r>
        <w:rPr>
          <w:b/>
          <w:sz w:val="24"/>
          <w:szCs w:val="20"/>
        </w:rPr>
        <w:t>TABLA PABELLON</w:t>
      </w:r>
    </w:p>
    <w:tbl>
      <w:tblPr>
        <w:tblStyle w:val="3"/>
        <w:tblW w:w="14081" w:type="dxa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04"/>
        <w:gridCol w:w="2835"/>
        <w:gridCol w:w="567"/>
        <w:gridCol w:w="1559"/>
        <w:gridCol w:w="1560"/>
        <w:gridCol w:w="708"/>
        <w:gridCol w:w="709"/>
        <w:gridCol w:w="1418"/>
        <w:gridCol w:w="992"/>
        <w:gridCol w:w="1701"/>
        <w:gridCol w:w="1328"/>
      </w:tblGrid>
      <w:tr w14:paraId="277DFF4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7" w:hRule="atLeast"/>
          <w:jc w:val="center"/>
        </w:trPr>
        <w:tc>
          <w:tcPr>
            <w:tcW w:w="704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1E734D5A">
            <w:pPr>
              <w:suppressAutoHyphens w:val="0"/>
              <w:spacing w:after="0" w:line="240" w:lineRule="auto"/>
              <w:ind w:left="0" w:leftChars="0" w:hanging="2" w:firstLineChars="0"/>
              <w:jc w:val="center"/>
              <w:textAlignment w:val="auto"/>
              <w:outlineLvl w:val="9"/>
              <w:rPr>
                <w:rFonts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lang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Times New Roman" w:asciiTheme="minorHAnsi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highlight w:val="yellow"/>
                <w:lang w:eastAsia="es-CL"/>
                <w14:textFill>
                  <w14:solidFill>
                    <w14:schemeClr w14:val="tx1"/>
                  </w14:solidFill>
                </w14:textFill>
              </w:rPr>
              <w:t>Hora</w:t>
            </w:r>
          </w:p>
        </w:tc>
        <w:tc>
          <w:tcPr>
            <w:tcW w:w="2835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486B3DA0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lang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Times New Roman" w:asciiTheme="minorHAnsi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lang w:eastAsia="es-CL"/>
                <w14:textFill>
                  <w14:solidFill>
                    <w14:schemeClr w14:val="tx1"/>
                  </w14:solidFill>
                </w14:textFill>
              </w:rPr>
              <w:t>NOMBRE</w:t>
            </w:r>
          </w:p>
        </w:tc>
        <w:tc>
          <w:tcPr>
            <w:tcW w:w="567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55280B59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lang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Times New Roman" w:asciiTheme="minorHAnsi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lang w:eastAsia="es-CL"/>
                <w14:textFill>
                  <w14:solidFill>
                    <w14:schemeClr w14:val="tx1"/>
                  </w14:solidFill>
                </w14:textFill>
              </w:rPr>
              <w:t>Edad</w:t>
            </w:r>
          </w:p>
        </w:tc>
        <w:tc>
          <w:tcPr>
            <w:tcW w:w="1559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7C484892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lang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Times New Roman" w:asciiTheme="minorHAnsi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highlight w:val="yellow"/>
                <w:lang w:eastAsia="es-CL"/>
                <w14:textFill>
                  <w14:solidFill>
                    <w14:schemeClr w14:val="tx1"/>
                  </w14:solidFill>
                </w14:textFill>
              </w:rPr>
              <w:t>PROC</w:t>
            </w:r>
          </w:p>
        </w:tc>
        <w:tc>
          <w:tcPr>
            <w:tcW w:w="1560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</w:tcPr>
          <w:p w14:paraId="7C14F0D0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eastAsia="Times New Roman" w:asciiTheme="minorHAnsi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lang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Times New Roman" w:asciiTheme="minorHAnsi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lang w:eastAsia="es-CL"/>
                <w14:textFill>
                  <w14:solidFill>
                    <w14:schemeClr w14:val="tx1"/>
                  </w14:solidFill>
                </w14:textFill>
              </w:rPr>
              <w:t>DIAGNOSTICO</w:t>
            </w:r>
          </w:p>
        </w:tc>
        <w:tc>
          <w:tcPr>
            <w:tcW w:w="708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4A674B6E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lang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Times New Roman" w:asciiTheme="minorHAnsi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lang w:eastAsia="es-CL"/>
                <w14:textFill>
                  <w14:solidFill>
                    <w14:schemeClr w14:val="tx1"/>
                  </w14:solidFill>
                </w14:textFill>
              </w:rPr>
              <w:t>PGD</w:t>
            </w:r>
          </w:p>
        </w:tc>
        <w:tc>
          <w:tcPr>
            <w:tcW w:w="709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77C59C24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lang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Times New Roman" w:asciiTheme="minorHAnsi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lang w:eastAsia="es-CL"/>
                <w14:textFill>
                  <w14:solidFill>
                    <w14:schemeClr w14:val="tx1"/>
                  </w14:solidFill>
                </w14:textFill>
              </w:rPr>
              <w:t>N° FOLIC</w:t>
            </w:r>
          </w:p>
        </w:tc>
        <w:tc>
          <w:tcPr>
            <w:tcW w:w="1418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</w:tcPr>
          <w:p w14:paraId="73040178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eastAsia="Times New Roman" w:asciiTheme="minorHAnsi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Times New Roman" w:asciiTheme="minorHAnsi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  <w:t>SEMEN</w:t>
            </w:r>
          </w:p>
        </w:tc>
        <w:tc>
          <w:tcPr>
            <w:tcW w:w="992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</w:tcPr>
          <w:p w14:paraId="7BB9441D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eastAsia="Times New Roman" w:asciiTheme="minorHAnsi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lang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Times New Roman" w:asciiTheme="minorHAnsi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lang w:eastAsia="es-CL"/>
                <w14:textFill>
                  <w14:solidFill>
                    <w14:schemeClr w14:val="tx1"/>
                  </w14:solidFill>
                </w14:textFill>
              </w:rPr>
              <w:t>Magenta/</w:t>
            </w:r>
          </w:p>
          <w:p w14:paraId="0D76FF8E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eastAsia="Times New Roman" w:asciiTheme="minorHAnsi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lang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Times New Roman" w:asciiTheme="minorHAnsi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lang w:eastAsia="es-CL"/>
                <w14:textFill>
                  <w14:solidFill>
                    <w14:schemeClr w14:val="tx1"/>
                  </w14:solidFill>
                </w14:textFill>
              </w:rPr>
              <w:t>violet</w:t>
            </w:r>
          </w:p>
        </w:tc>
        <w:tc>
          <w:tcPr>
            <w:tcW w:w="1701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</w:tcPr>
          <w:p w14:paraId="2936972C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eastAsia="Times New Roman" w:asciiTheme="minorHAnsi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highlight w:val="yellow"/>
                <w:lang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Times New Roman" w:asciiTheme="minorHAnsi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lang w:eastAsia="es-CL"/>
                <w14:textFill>
                  <w14:solidFill>
                    <w14:schemeClr w14:val="tx1"/>
                  </w14:solidFill>
                </w14:textFill>
              </w:rPr>
              <w:t>Observaciones</w:t>
            </w:r>
          </w:p>
        </w:tc>
        <w:tc>
          <w:tcPr>
            <w:tcW w:w="1328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2E522962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eastAsia="Times New Roman" w:asciiTheme="minorHAnsi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lang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Times New Roman" w:asciiTheme="minorHAnsi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lang w:eastAsia="es-CL"/>
                <w14:textFill>
                  <w14:solidFill>
                    <w14:schemeClr w14:val="tx1"/>
                  </w14:solidFill>
                </w14:textFill>
              </w:rPr>
              <w:t>Médico TTe/</w:t>
            </w:r>
          </w:p>
          <w:p w14:paraId="210A697F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lang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Times New Roman" w:asciiTheme="minorHAnsi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lang w:eastAsia="es-CL"/>
                <w14:textFill>
                  <w14:solidFill>
                    <w14:schemeClr w14:val="tx1"/>
                  </w14:solidFill>
                </w14:textFill>
              </w:rPr>
              <w:t>Médico Pool</w:t>
            </w:r>
          </w:p>
        </w:tc>
      </w:tr>
      <w:tr w14:paraId="35BD49D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18" w:hRule="atLeast"/>
          <w:jc w:val="center"/>
        </w:trPr>
        <w:tc>
          <w:tcPr>
            <w:tcW w:w="704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27B663D1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hint="default"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  <w:t>08:00</w:t>
            </w:r>
          </w:p>
        </w:tc>
        <w:tc>
          <w:tcPr>
            <w:tcW w:w="2835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28C90AB6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hint="default" w:asciiTheme="minorHAnsi" w:hAnsiTheme="minorHAnsi" w:cstheme="minorHAnsi"/>
                <w:bCs/>
                <w:color w:val="000000" w:themeColor="text1"/>
                <w:spacing w:val="3"/>
                <w:sz w:val="20"/>
                <w:szCs w:val="20"/>
                <w:shd w:val="clear" w:color="auto" w:fill="FFFFFF"/>
                <w:lang w:val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Theme="minorHAnsi" w:hAnsiTheme="minorHAnsi" w:cstheme="minorHAnsi"/>
                <w:bCs/>
                <w:color w:val="000000" w:themeColor="text1"/>
                <w:spacing w:val="3"/>
                <w:sz w:val="20"/>
                <w:szCs w:val="20"/>
                <w:shd w:val="clear" w:color="auto" w:fill="FFFFFF"/>
                <w:lang w:val="es-CL"/>
                <w14:textFill>
                  <w14:solidFill>
                    <w14:schemeClr w14:val="tx1"/>
                  </w14:solidFill>
                </w14:textFill>
              </w:rPr>
              <w:t>YESICA MARTINELLI CIANO</w:t>
            </w:r>
          </w:p>
          <w:p w14:paraId="52D88C86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hint="default" w:asciiTheme="minorHAnsi" w:hAnsiTheme="minorHAnsi" w:cstheme="minorHAnsi"/>
                <w:bCs/>
                <w:color w:val="000000" w:themeColor="text1"/>
                <w:spacing w:val="3"/>
                <w:sz w:val="20"/>
                <w:szCs w:val="20"/>
                <w:shd w:val="clear" w:color="auto" w:fill="FFFFFF"/>
                <w:lang w:val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Theme="minorHAnsi" w:hAnsiTheme="minorHAnsi" w:cstheme="minorHAnsi"/>
                <w:bCs/>
                <w:color w:val="000000" w:themeColor="text1"/>
                <w:spacing w:val="3"/>
                <w:sz w:val="20"/>
                <w:szCs w:val="20"/>
                <w:shd w:val="clear" w:color="auto" w:fill="FFFFFF"/>
                <w:lang w:val="es-CL"/>
                <w14:textFill>
                  <w14:solidFill>
                    <w14:schemeClr w14:val="tx1"/>
                  </w14:solidFill>
                </w14:textFill>
              </w:rPr>
              <w:t>25.380.117-4</w:t>
            </w:r>
          </w:p>
          <w:p w14:paraId="06D3D68F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hint="default" w:asciiTheme="minorHAnsi" w:hAnsiTheme="minorHAnsi" w:cstheme="minorHAnsi"/>
                <w:bCs/>
                <w:color w:val="000000" w:themeColor="text1"/>
                <w:spacing w:val="3"/>
                <w:sz w:val="20"/>
                <w:szCs w:val="20"/>
                <w:shd w:val="clear" w:color="auto" w:fill="FFFFFF"/>
                <w:lang w:val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Theme="minorHAnsi" w:hAnsiTheme="minorHAnsi" w:cstheme="minorHAnsi"/>
                <w:bCs/>
                <w:color w:val="000000" w:themeColor="text1"/>
                <w:spacing w:val="3"/>
                <w:sz w:val="20"/>
                <w:szCs w:val="20"/>
                <w:shd w:val="clear" w:color="auto" w:fill="FFFFFF"/>
                <w:lang w:val="es-CL"/>
                <w14:textFill>
                  <w14:solidFill>
                    <w14:schemeClr w14:val="tx1"/>
                  </w14:solidFill>
                </w14:textFill>
              </w:rPr>
              <w:t>RUBÉN ARIAS ROMERO</w:t>
            </w:r>
          </w:p>
          <w:p w14:paraId="6E1A0D42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hint="default" w:asciiTheme="minorHAnsi" w:hAnsiTheme="minorHAnsi" w:cstheme="minorHAnsi"/>
                <w:bCs/>
                <w:color w:val="000000" w:themeColor="text1"/>
                <w:spacing w:val="3"/>
                <w:sz w:val="20"/>
                <w:szCs w:val="20"/>
                <w:shd w:val="clear" w:color="auto" w:fill="FFFFFF"/>
                <w:lang w:val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Theme="minorHAnsi" w:hAnsiTheme="minorHAnsi" w:cstheme="minorHAnsi"/>
                <w:bCs/>
                <w:color w:val="000000" w:themeColor="text1"/>
                <w:spacing w:val="3"/>
                <w:sz w:val="20"/>
                <w:szCs w:val="20"/>
                <w:shd w:val="clear" w:color="auto" w:fill="FFFFFF"/>
                <w:lang w:val="es-CL"/>
                <w14:textFill>
                  <w14:solidFill>
                    <w14:schemeClr w14:val="tx1"/>
                  </w14:solidFill>
                </w14:textFill>
              </w:rPr>
              <w:t>15.919.324-1</w:t>
            </w:r>
          </w:p>
        </w:tc>
        <w:tc>
          <w:tcPr>
            <w:tcW w:w="567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268F0838">
            <w:pPr>
              <w:suppressAutoHyphens w:val="0"/>
              <w:spacing w:after="0" w:line="240" w:lineRule="auto"/>
              <w:ind w:left="0" w:leftChars="0" w:firstLine="0" w:firstLineChars="0"/>
              <w:jc w:val="center"/>
              <w:textAlignment w:val="auto"/>
              <w:outlineLvl w:val="9"/>
              <w:rPr>
                <w:rFonts w:hint="default"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  <w:t>35</w:t>
            </w:r>
          </w:p>
          <w:p w14:paraId="4424E168">
            <w:pPr>
              <w:suppressAutoHyphens w:val="0"/>
              <w:spacing w:after="0" w:line="240" w:lineRule="auto"/>
              <w:ind w:left="0" w:leftChars="0" w:firstLine="0" w:firstLineChars="0"/>
              <w:jc w:val="center"/>
              <w:textAlignment w:val="auto"/>
              <w:outlineLvl w:val="9"/>
              <w:rPr>
                <w:rFonts w:hint="default"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</w:pPr>
          </w:p>
          <w:p w14:paraId="7A073107">
            <w:pPr>
              <w:suppressAutoHyphens w:val="0"/>
              <w:spacing w:after="0" w:line="240" w:lineRule="auto"/>
              <w:ind w:left="0" w:leftChars="0" w:firstLine="0" w:firstLineChars="0"/>
              <w:jc w:val="center"/>
              <w:textAlignment w:val="auto"/>
              <w:outlineLvl w:val="9"/>
              <w:rPr>
                <w:rFonts w:hint="default"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  <w:t>40</w:t>
            </w:r>
          </w:p>
        </w:tc>
        <w:tc>
          <w:tcPr>
            <w:tcW w:w="1559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68306323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hint="default"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  <w:t>CULDOCENTESIS</w:t>
            </w:r>
          </w:p>
        </w:tc>
        <w:tc>
          <w:tcPr>
            <w:tcW w:w="1560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vAlign w:val="top"/>
          </w:tcPr>
          <w:p w14:paraId="182314EE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hint="default"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s-ES" w:eastAsia="es-CL"/>
                <w14:textFill>
                  <w14:solidFill>
                    <w14:schemeClr w14:val="tx1"/>
                  </w14:solidFill>
                </w14:textFill>
              </w:rPr>
            </w:pPr>
          </w:p>
          <w:p w14:paraId="4FE54D36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hint="default"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  <w:t>BRO</w:t>
            </w:r>
          </w:p>
          <w:p w14:paraId="7F1FD58D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hint="default"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  <w:t>FX. MASCULINO</w:t>
            </w:r>
          </w:p>
        </w:tc>
        <w:tc>
          <w:tcPr>
            <w:tcW w:w="708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0CE27620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hint="default"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  <w:t>SI</w:t>
            </w:r>
          </w:p>
        </w:tc>
        <w:tc>
          <w:tcPr>
            <w:tcW w:w="709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66DA712E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hint="default"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  <w:t>4/5</w:t>
            </w:r>
          </w:p>
        </w:tc>
        <w:tc>
          <w:tcPr>
            <w:tcW w:w="1418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vAlign w:val="center"/>
          </w:tcPr>
          <w:p w14:paraId="597F5373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hint="default" w:eastAsia="Times New Roman" w:asciiTheme="minorHAnsi" w:hAnsiTheme="minorHAnsi" w:cstheme="minorHAnsi"/>
                <w:b w:val="0"/>
                <w:bCs w:val="0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Times New Roman" w:asciiTheme="minorHAnsi" w:hAnsiTheme="minorHAnsi" w:cstheme="minorHAnsi"/>
                <w:b w:val="0"/>
                <w:bCs w:val="0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  <w:t>EN FRESCO</w:t>
            </w:r>
          </w:p>
        </w:tc>
        <w:tc>
          <w:tcPr>
            <w:tcW w:w="992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vAlign w:val="center"/>
          </w:tcPr>
          <w:p w14:paraId="04B13DD2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hint="default"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  <w:t>NO</w:t>
            </w:r>
          </w:p>
        </w:tc>
        <w:tc>
          <w:tcPr>
            <w:tcW w:w="1701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vAlign w:val="top"/>
          </w:tcPr>
          <w:p w14:paraId="1E293A5F">
            <w:pPr>
              <w:suppressAutoHyphens w:val="0"/>
              <w:spacing w:after="0" w:line="360" w:lineRule="auto"/>
              <w:ind w:left="0" w:leftChars="0" w:firstLine="0" w:firstLineChars="0"/>
              <w:jc w:val="center"/>
              <w:textAlignment w:val="auto"/>
              <w:outlineLvl w:val="9"/>
              <w:rPr>
                <w:rFonts w:hint="default"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s-ES" w:eastAsia="es-CL"/>
                <w14:textFill>
                  <w14:solidFill>
                    <w14:schemeClr w14:val="tx1"/>
                  </w14:solidFill>
                </w14:textFill>
              </w:rPr>
            </w:pPr>
          </w:p>
          <w:p w14:paraId="0EA335D3">
            <w:pPr>
              <w:suppressAutoHyphens w:val="0"/>
              <w:spacing w:after="0" w:line="360" w:lineRule="auto"/>
              <w:ind w:left="0" w:leftChars="0" w:firstLine="0" w:firstLineChars="0"/>
              <w:jc w:val="center"/>
              <w:textAlignment w:val="auto"/>
              <w:outlineLvl w:val="9"/>
              <w:rPr>
                <w:rFonts w:hint="default"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  <w:t>(-)</w:t>
            </w:r>
          </w:p>
        </w:tc>
        <w:tc>
          <w:tcPr>
            <w:tcW w:w="1328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488D2C09">
            <w:pPr>
              <w:suppressAutoHyphens w:val="0"/>
              <w:spacing w:after="0" w:line="240" w:lineRule="auto"/>
              <w:ind w:left="0" w:leftChars="0" w:firstLine="0" w:firstLineChars="0"/>
              <w:jc w:val="center"/>
              <w:textAlignment w:val="auto"/>
              <w:outlineLvl w:val="9"/>
              <w:rPr>
                <w:rFonts w:hint="default"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  <w:t>DR. WELLS</w:t>
            </w:r>
          </w:p>
        </w:tc>
      </w:tr>
      <w:tr w14:paraId="1197FA2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18" w:hRule="atLeast"/>
          <w:jc w:val="center"/>
        </w:trPr>
        <w:tc>
          <w:tcPr>
            <w:tcW w:w="704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6968D8F7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hint="default"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  <w:t>08:40</w:t>
            </w:r>
          </w:p>
        </w:tc>
        <w:tc>
          <w:tcPr>
            <w:tcW w:w="2835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63FE8FF7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hint="default" w:asciiTheme="minorHAnsi" w:hAnsiTheme="minorHAnsi" w:cstheme="minorHAnsi"/>
                <w:bCs/>
                <w:color w:val="000000" w:themeColor="text1"/>
                <w:spacing w:val="3"/>
                <w:sz w:val="20"/>
                <w:szCs w:val="20"/>
                <w:shd w:val="clear" w:color="auto" w:fill="FFFFFF"/>
                <w:lang w:val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Theme="minorHAnsi" w:hAnsiTheme="minorHAnsi" w:cstheme="minorHAnsi"/>
                <w:bCs/>
                <w:color w:val="000000" w:themeColor="text1"/>
                <w:spacing w:val="3"/>
                <w:sz w:val="20"/>
                <w:szCs w:val="20"/>
                <w:shd w:val="clear" w:color="auto" w:fill="FFFFFF"/>
                <w:lang w:val="es-CL"/>
                <w14:textFill>
                  <w14:solidFill>
                    <w14:schemeClr w14:val="tx1"/>
                  </w14:solidFill>
                </w14:textFill>
              </w:rPr>
              <w:t>ANDREA MEDINA VALERIA</w:t>
            </w:r>
          </w:p>
          <w:p w14:paraId="26E4DBB2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hint="default" w:asciiTheme="minorHAnsi" w:hAnsiTheme="minorHAnsi" w:cstheme="minorHAnsi"/>
                <w:bCs/>
                <w:color w:val="000000" w:themeColor="text1"/>
                <w:spacing w:val="3"/>
                <w:sz w:val="20"/>
                <w:szCs w:val="20"/>
                <w:shd w:val="clear" w:color="auto" w:fill="FFFFFF"/>
                <w:lang w:val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Theme="minorHAnsi" w:hAnsiTheme="minorHAnsi" w:cstheme="minorHAnsi"/>
                <w:bCs/>
                <w:color w:val="000000" w:themeColor="text1"/>
                <w:spacing w:val="3"/>
                <w:sz w:val="20"/>
                <w:szCs w:val="20"/>
                <w:shd w:val="clear" w:color="auto" w:fill="FFFFFF"/>
                <w:lang w:val="es-CL"/>
                <w14:textFill>
                  <w14:solidFill>
                    <w14:schemeClr w14:val="tx1"/>
                  </w14:solidFill>
                </w14:textFill>
              </w:rPr>
              <w:t>16.368.317-2</w:t>
            </w:r>
          </w:p>
          <w:p w14:paraId="44270EC5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hint="default" w:asciiTheme="minorHAnsi" w:hAnsiTheme="minorHAnsi" w:cstheme="minorHAnsi"/>
                <w:bCs/>
                <w:color w:val="000000" w:themeColor="text1"/>
                <w:spacing w:val="3"/>
                <w:sz w:val="20"/>
                <w:szCs w:val="20"/>
                <w:shd w:val="clear" w:color="auto" w:fill="FFFFFF"/>
                <w:lang w:val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Theme="minorHAnsi" w:hAnsiTheme="minorHAnsi" w:cstheme="minorHAnsi"/>
                <w:bCs/>
                <w:color w:val="000000" w:themeColor="text1"/>
                <w:spacing w:val="3"/>
                <w:sz w:val="20"/>
                <w:szCs w:val="20"/>
                <w:shd w:val="clear" w:color="auto" w:fill="FFFFFF"/>
                <w:lang w:val="es-CL"/>
                <w14:textFill>
                  <w14:solidFill>
                    <w14:schemeClr w14:val="tx1"/>
                  </w14:solidFill>
                </w14:textFill>
              </w:rPr>
              <w:t>ALFREDO DAZA GALLARDO</w:t>
            </w:r>
          </w:p>
          <w:p w14:paraId="2CC461E1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hint="default" w:asciiTheme="minorHAnsi" w:hAnsiTheme="minorHAnsi" w:cstheme="minorHAnsi"/>
                <w:bCs/>
                <w:color w:val="000000" w:themeColor="text1"/>
                <w:spacing w:val="3"/>
                <w:sz w:val="20"/>
                <w:szCs w:val="20"/>
                <w:shd w:val="clear" w:color="auto" w:fill="FFFFFF"/>
                <w:lang w:val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Theme="minorHAnsi" w:hAnsiTheme="minorHAnsi" w:cstheme="minorHAnsi"/>
                <w:bCs/>
                <w:color w:val="000000" w:themeColor="text1"/>
                <w:spacing w:val="3"/>
                <w:sz w:val="20"/>
                <w:szCs w:val="20"/>
                <w:shd w:val="clear" w:color="auto" w:fill="FFFFFF"/>
                <w:lang w:val="es-CL"/>
                <w14:textFill>
                  <w14:solidFill>
                    <w14:schemeClr w14:val="tx1"/>
                  </w14:solidFill>
                </w14:textFill>
              </w:rPr>
              <w:t>16.742.191-1</w:t>
            </w:r>
          </w:p>
        </w:tc>
        <w:tc>
          <w:tcPr>
            <w:tcW w:w="567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51065068">
            <w:pPr>
              <w:suppressAutoHyphens w:val="0"/>
              <w:spacing w:after="0" w:line="240" w:lineRule="auto"/>
              <w:ind w:left="0" w:leftChars="0" w:firstLine="0" w:firstLineChars="0"/>
              <w:jc w:val="center"/>
              <w:textAlignment w:val="auto"/>
              <w:outlineLvl w:val="9"/>
              <w:rPr>
                <w:rFonts w:hint="default"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  <w:t>38</w:t>
            </w:r>
          </w:p>
          <w:p w14:paraId="2051BD9A">
            <w:pPr>
              <w:suppressAutoHyphens w:val="0"/>
              <w:spacing w:after="0" w:line="240" w:lineRule="auto"/>
              <w:ind w:left="0" w:leftChars="0" w:firstLine="0" w:firstLineChars="0"/>
              <w:jc w:val="center"/>
              <w:textAlignment w:val="auto"/>
              <w:outlineLvl w:val="9"/>
              <w:rPr>
                <w:rFonts w:hint="default"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</w:pPr>
          </w:p>
          <w:p w14:paraId="784C4147">
            <w:pPr>
              <w:suppressAutoHyphens w:val="0"/>
              <w:spacing w:after="0" w:line="240" w:lineRule="auto"/>
              <w:ind w:left="0" w:leftChars="0" w:firstLine="0" w:firstLineChars="0"/>
              <w:jc w:val="center"/>
              <w:textAlignment w:val="auto"/>
              <w:outlineLvl w:val="9"/>
              <w:rPr>
                <w:rFonts w:hint="default"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  <w:t>38</w:t>
            </w:r>
          </w:p>
        </w:tc>
        <w:tc>
          <w:tcPr>
            <w:tcW w:w="1559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3BB416D0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hint="default"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  <w:t>CULDOCENTESIS</w:t>
            </w:r>
          </w:p>
        </w:tc>
        <w:tc>
          <w:tcPr>
            <w:tcW w:w="1560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vAlign w:val="top"/>
          </w:tcPr>
          <w:p w14:paraId="55A0300E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hint="default"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</w:pPr>
          </w:p>
          <w:p w14:paraId="56F577B6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hint="default"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</w:pPr>
          </w:p>
          <w:p w14:paraId="467233F8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hint="default"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  <w:t>ISCA</w:t>
            </w:r>
          </w:p>
        </w:tc>
        <w:tc>
          <w:tcPr>
            <w:tcW w:w="708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338747DA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hint="default"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  <w:t>SI</w:t>
            </w:r>
          </w:p>
        </w:tc>
        <w:tc>
          <w:tcPr>
            <w:tcW w:w="709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42DFD8E9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hint="default"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  <w:t>20/22</w:t>
            </w:r>
          </w:p>
        </w:tc>
        <w:tc>
          <w:tcPr>
            <w:tcW w:w="1418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vAlign w:val="center"/>
          </w:tcPr>
          <w:p w14:paraId="112C36E8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hint="default" w:eastAsia="Times New Roman" w:asciiTheme="minorHAnsi" w:hAnsiTheme="minorHAnsi" w:cstheme="minorHAnsi"/>
                <w:b w:val="0"/>
                <w:bCs w:val="0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Times New Roman" w:asciiTheme="minorHAnsi" w:hAnsiTheme="minorHAnsi" w:cstheme="minorHAnsi"/>
                <w:b w:val="0"/>
                <w:bCs w:val="0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  <w:t>EN FRESCO</w:t>
            </w:r>
          </w:p>
        </w:tc>
        <w:tc>
          <w:tcPr>
            <w:tcW w:w="992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vAlign w:val="center"/>
          </w:tcPr>
          <w:p w14:paraId="25F7C7AC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hint="default"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  <w:t>NO</w:t>
            </w:r>
          </w:p>
        </w:tc>
        <w:tc>
          <w:tcPr>
            <w:tcW w:w="1701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vAlign w:val="top"/>
          </w:tcPr>
          <w:p w14:paraId="3167F0FC">
            <w:pPr>
              <w:suppressAutoHyphens w:val="0"/>
              <w:spacing w:after="0" w:line="360" w:lineRule="auto"/>
              <w:ind w:left="0" w:leftChars="0" w:firstLine="0" w:firstLineChars="0"/>
              <w:jc w:val="center"/>
              <w:textAlignment w:val="auto"/>
              <w:outlineLvl w:val="9"/>
              <w:rPr>
                <w:rFonts w:hint="default"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</w:pPr>
          </w:p>
          <w:p w14:paraId="4D845896">
            <w:pPr>
              <w:suppressAutoHyphens w:val="0"/>
              <w:spacing w:after="0" w:line="360" w:lineRule="auto"/>
              <w:ind w:left="0" w:leftChars="0" w:firstLine="0" w:firstLineChars="0"/>
              <w:jc w:val="center"/>
              <w:textAlignment w:val="auto"/>
              <w:outlineLvl w:val="9"/>
              <w:rPr>
                <w:rFonts w:hint="default"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  <w:t>(-)</w:t>
            </w:r>
          </w:p>
        </w:tc>
        <w:tc>
          <w:tcPr>
            <w:tcW w:w="1328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5D271DD7">
            <w:pPr>
              <w:suppressAutoHyphens w:val="0"/>
              <w:spacing w:after="0" w:line="240" w:lineRule="auto"/>
              <w:ind w:left="0" w:leftChars="0" w:firstLine="0" w:firstLineChars="0"/>
              <w:jc w:val="center"/>
              <w:textAlignment w:val="auto"/>
              <w:outlineLvl w:val="9"/>
              <w:rPr>
                <w:rFonts w:hint="default"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  <w:t>DR. GERALDO</w:t>
            </w:r>
          </w:p>
          <w:p w14:paraId="054F0212">
            <w:pPr>
              <w:suppressAutoHyphens w:val="0"/>
              <w:spacing w:after="0" w:line="240" w:lineRule="auto"/>
              <w:ind w:left="0" w:leftChars="0" w:firstLine="0" w:firstLineChars="0"/>
              <w:jc w:val="center"/>
              <w:textAlignment w:val="auto"/>
              <w:outlineLvl w:val="9"/>
              <w:rPr>
                <w:rFonts w:hint="default"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  <w:t>/</w:t>
            </w:r>
          </w:p>
          <w:p w14:paraId="5694DDDF">
            <w:pPr>
              <w:suppressAutoHyphens w:val="0"/>
              <w:spacing w:after="0" w:line="240" w:lineRule="auto"/>
              <w:ind w:left="0" w:leftChars="0" w:firstLine="0" w:firstLineChars="0"/>
              <w:jc w:val="center"/>
              <w:textAlignment w:val="auto"/>
              <w:outlineLvl w:val="9"/>
              <w:rPr>
                <w:rFonts w:hint="default"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  <w:t>DR. ALWANE</w:t>
            </w:r>
          </w:p>
        </w:tc>
      </w:tr>
      <w:tr w14:paraId="40ED77C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18" w:hRule="atLeast"/>
          <w:jc w:val="center"/>
        </w:trPr>
        <w:tc>
          <w:tcPr>
            <w:tcW w:w="704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25AAA0A6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hint="default"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  <w:t>09:20</w:t>
            </w:r>
          </w:p>
        </w:tc>
        <w:tc>
          <w:tcPr>
            <w:tcW w:w="2835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080DD83E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hint="default" w:asciiTheme="minorHAnsi" w:hAnsiTheme="minorHAnsi" w:cstheme="minorHAnsi"/>
                <w:bCs/>
                <w:color w:val="000000" w:themeColor="text1"/>
                <w:spacing w:val="3"/>
                <w:sz w:val="20"/>
                <w:szCs w:val="20"/>
                <w:shd w:val="clear" w:color="auto" w:fill="FFFFFF"/>
                <w:lang w:val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Theme="minorHAnsi" w:hAnsiTheme="minorHAnsi" w:cstheme="minorHAnsi"/>
                <w:bCs/>
                <w:color w:val="000000" w:themeColor="text1"/>
                <w:spacing w:val="3"/>
                <w:sz w:val="20"/>
                <w:szCs w:val="20"/>
                <w:shd w:val="clear" w:color="auto" w:fill="FFFFFF"/>
                <w:lang w:val="es-CL"/>
                <w14:textFill>
                  <w14:solidFill>
                    <w14:schemeClr w14:val="tx1"/>
                  </w14:solidFill>
                </w14:textFill>
              </w:rPr>
              <w:t>CAMILA ROJAS GALLARDO</w:t>
            </w:r>
          </w:p>
          <w:p w14:paraId="7DD963AB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hint="default" w:asciiTheme="minorHAnsi" w:hAnsiTheme="minorHAnsi" w:cstheme="minorHAnsi"/>
                <w:bCs/>
                <w:color w:val="000000" w:themeColor="text1"/>
                <w:spacing w:val="3"/>
                <w:sz w:val="20"/>
                <w:szCs w:val="20"/>
                <w:shd w:val="clear" w:color="auto" w:fill="FFFFFF"/>
                <w:lang w:val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Theme="minorHAnsi" w:hAnsiTheme="minorHAnsi" w:cstheme="minorHAnsi"/>
                <w:bCs/>
                <w:color w:val="000000" w:themeColor="text1"/>
                <w:spacing w:val="3"/>
                <w:sz w:val="20"/>
                <w:szCs w:val="20"/>
                <w:shd w:val="clear" w:color="auto" w:fill="FFFFFF"/>
                <w:lang w:val="es-CL"/>
                <w14:textFill>
                  <w14:solidFill>
                    <w14:schemeClr w14:val="tx1"/>
                  </w14:solidFill>
                </w14:textFill>
              </w:rPr>
              <w:t>19.399.305-2</w:t>
            </w:r>
          </w:p>
        </w:tc>
        <w:tc>
          <w:tcPr>
            <w:tcW w:w="567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3FC66899">
            <w:pPr>
              <w:suppressAutoHyphens w:val="0"/>
              <w:spacing w:after="0" w:line="240" w:lineRule="auto"/>
              <w:ind w:left="0" w:leftChars="0" w:firstLine="0" w:firstLineChars="0"/>
              <w:jc w:val="center"/>
              <w:textAlignment w:val="auto"/>
              <w:outlineLvl w:val="9"/>
              <w:rPr>
                <w:rFonts w:hint="default"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  <w:t>29</w:t>
            </w:r>
          </w:p>
        </w:tc>
        <w:tc>
          <w:tcPr>
            <w:tcW w:w="1559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298D3CC1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hint="default"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  <w:t>CULDOC</w:t>
            </w:r>
            <w:bookmarkStart w:id="0" w:name="_GoBack"/>
            <w:bookmarkEnd w:id="0"/>
            <w:r>
              <w:rPr>
                <w:rFonts w:hint="default"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  <w:t>ENTESIS</w:t>
            </w:r>
          </w:p>
        </w:tc>
        <w:tc>
          <w:tcPr>
            <w:tcW w:w="1560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vAlign w:val="top"/>
          </w:tcPr>
          <w:p w14:paraId="0A88F8DB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hint="default"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</w:pPr>
          </w:p>
          <w:p w14:paraId="2B01740A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hint="default"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</w:pPr>
          </w:p>
          <w:p w14:paraId="5104F9FA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hint="default"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  <w:t>VITRIFICACION OVOCITOS</w:t>
            </w:r>
          </w:p>
        </w:tc>
        <w:tc>
          <w:tcPr>
            <w:tcW w:w="708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23483F05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hint="default"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  <w:t>-</w:t>
            </w:r>
          </w:p>
        </w:tc>
        <w:tc>
          <w:tcPr>
            <w:tcW w:w="709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73ED6FE0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hint="default"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  <w:t>24/27</w:t>
            </w:r>
          </w:p>
        </w:tc>
        <w:tc>
          <w:tcPr>
            <w:tcW w:w="1418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vAlign w:val="center"/>
          </w:tcPr>
          <w:p w14:paraId="1A06DAC8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hint="default" w:eastAsia="Times New Roman" w:asciiTheme="minorHAnsi" w:hAnsiTheme="minorHAnsi" w:cstheme="minorHAnsi"/>
                <w:b w:val="0"/>
                <w:bCs w:val="0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Times New Roman" w:asciiTheme="minorHAnsi" w:hAnsiTheme="minorHAnsi" w:cstheme="minorHAnsi"/>
                <w:b w:val="0"/>
                <w:bCs w:val="0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  <w:t>-</w:t>
            </w:r>
          </w:p>
        </w:tc>
        <w:tc>
          <w:tcPr>
            <w:tcW w:w="992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vAlign w:val="center"/>
          </w:tcPr>
          <w:p w14:paraId="6C489170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hint="default"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  <w:t>SI</w:t>
            </w:r>
          </w:p>
        </w:tc>
        <w:tc>
          <w:tcPr>
            <w:tcW w:w="1701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vAlign w:val="top"/>
          </w:tcPr>
          <w:p w14:paraId="209CC8D2">
            <w:pPr>
              <w:suppressAutoHyphens w:val="0"/>
              <w:spacing w:after="0" w:line="360" w:lineRule="auto"/>
              <w:ind w:left="0" w:leftChars="0" w:firstLine="0" w:firstLineChars="0"/>
              <w:jc w:val="both"/>
              <w:textAlignment w:val="auto"/>
              <w:outlineLvl w:val="9"/>
              <w:rPr>
                <w:rFonts w:hint="default"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</w:pPr>
          </w:p>
          <w:p w14:paraId="270EE7A0">
            <w:pPr>
              <w:suppressAutoHyphens w:val="0"/>
              <w:spacing w:after="0" w:line="360" w:lineRule="auto"/>
              <w:ind w:left="0" w:leftChars="0" w:firstLine="0" w:firstLineChars="0"/>
              <w:jc w:val="center"/>
              <w:textAlignment w:val="auto"/>
              <w:outlineLvl w:val="9"/>
              <w:rPr>
                <w:rFonts w:hint="default"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  <w:t>(-)</w:t>
            </w:r>
          </w:p>
        </w:tc>
        <w:tc>
          <w:tcPr>
            <w:tcW w:w="1328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7F41BC65">
            <w:pPr>
              <w:suppressAutoHyphens w:val="0"/>
              <w:spacing w:after="0" w:line="240" w:lineRule="auto"/>
              <w:ind w:left="0" w:leftChars="0" w:firstLine="0" w:firstLineChars="0"/>
              <w:jc w:val="center"/>
              <w:textAlignment w:val="auto"/>
              <w:outlineLvl w:val="9"/>
              <w:rPr>
                <w:rFonts w:hint="default"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  <w:t>DR. CORTINEZ</w:t>
            </w:r>
          </w:p>
          <w:p w14:paraId="70858D71">
            <w:pPr>
              <w:suppressAutoHyphens w:val="0"/>
              <w:spacing w:after="0" w:line="240" w:lineRule="auto"/>
              <w:ind w:left="0" w:leftChars="0" w:firstLine="0" w:firstLineChars="0"/>
              <w:jc w:val="center"/>
              <w:textAlignment w:val="auto"/>
              <w:outlineLvl w:val="9"/>
              <w:rPr>
                <w:rFonts w:hint="default"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  <w:t>/</w:t>
            </w:r>
          </w:p>
          <w:p w14:paraId="04DA80ED">
            <w:pPr>
              <w:suppressAutoHyphens w:val="0"/>
              <w:spacing w:after="0" w:line="240" w:lineRule="auto"/>
              <w:ind w:left="0" w:leftChars="0" w:firstLine="0" w:firstLineChars="0"/>
              <w:jc w:val="center"/>
              <w:textAlignment w:val="auto"/>
              <w:outlineLvl w:val="9"/>
              <w:rPr>
                <w:rFonts w:hint="default"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  <w:t>DR. ALWANE</w:t>
            </w:r>
          </w:p>
        </w:tc>
      </w:tr>
    </w:tbl>
    <w:p w14:paraId="6210E3CF">
      <w:pPr>
        <w:ind w:left="0" w:leftChars="0" w:firstLine="0" w:firstLineChars="0"/>
        <w:jc w:val="center"/>
        <w:rPr>
          <w:rFonts w:ascii="Calibri" w:hAnsi="Calibri" w:eastAsia="Calibri" w:cs="Calibri"/>
          <w:b/>
          <w:sz w:val="24"/>
          <w:szCs w:val="20"/>
        </w:rPr>
      </w:pPr>
    </w:p>
    <w:p w14:paraId="7702FE31">
      <w:pPr>
        <w:ind w:left="0" w:leftChars="0" w:firstLine="0" w:firstLineChars="0"/>
        <w:jc w:val="center"/>
        <w:rPr>
          <w:rFonts w:ascii="Calibri" w:hAnsi="Calibri" w:eastAsia="Calibri" w:cs="Calibri"/>
          <w:b/>
          <w:sz w:val="24"/>
          <w:szCs w:val="20"/>
        </w:rPr>
      </w:pPr>
    </w:p>
    <w:p w14:paraId="65EFDB99">
      <w:pPr>
        <w:ind w:left="0" w:leftChars="0" w:firstLine="0" w:firstLineChars="0"/>
        <w:jc w:val="center"/>
        <w:rPr>
          <w:rFonts w:ascii="Calibri" w:hAnsi="Calibri" w:eastAsia="Calibri" w:cs="Calibri"/>
          <w:b/>
          <w:sz w:val="28"/>
          <w:szCs w:val="28"/>
        </w:rPr>
      </w:pPr>
    </w:p>
    <w:p w14:paraId="6F6C84EA">
      <w:pPr>
        <w:ind w:left="0" w:leftChars="0" w:firstLine="0" w:firstLineChars="0"/>
        <w:jc w:val="center"/>
        <w:rPr>
          <w:rFonts w:ascii="Calibri" w:hAnsi="Calibri" w:eastAsia="Calibri" w:cs="Calibri"/>
          <w:b/>
          <w:sz w:val="24"/>
          <w:szCs w:val="20"/>
        </w:rPr>
      </w:pPr>
    </w:p>
    <w:p w14:paraId="0C933315">
      <w:pPr>
        <w:ind w:left="0" w:leftChars="0" w:firstLine="0" w:firstLineChars="0"/>
      </w:pPr>
    </w:p>
    <w:sectPr>
      <w:pgSz w:w="15840" w:h="12240" w:orient="landscape"/>
      <w:pgMar w:top="720" w:right="720" w:bottom="720" w:left="993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left="-2" w:hanging="2"/>
      </w:pPr>
      <w:r>
        <w:separator/>
      </w:r>
    </w:p>
  </w:endnote>
  <w:endnote w:type="continuationSeparator" w:id="1">
    <w:p>
      <w:pPr>
        <w:spacing w:line="240" w:lineRule="auto"/>
        <w:ind w:left="-2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  <w:ind w:left="-2" w:hanging="2"/>
      </w:pPr>
      <w:r>
        <w:separator/>
      </w:r>
    </w:p>
  </w:footnote>
  <w:footnote w:type="continuationSeparator" w:id="1">
    <w:p>
      <w:pPr>
        <w:spacing w:before="0" w:after="0" w:line="276" w:lineRule="auto"/>
        <w:ind w:left="-2" w:hanging="2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0326"/>
    <w:rsid w:val="00031E2C"/>
    <w:rsid w:val="000338B0"/>
    <w:rsid w:val="00070039"/>
    <w:rsid w:val="000864B7"/>
    <w:rsid w:val="00097AED"/>
    <w:rsid w:val="000D241F"/>
    <w:rsid w:val="000D6B1E"/>
    <w:rsid w:val="000E76B1"/>
    <w:rsid w:val="001209FA"/>
    <w:rsid w:val="00122D3F"/>
    <w:rsid w:val="0012334C"/>
    <w:rsid w:val="00142306"/>
    <w:rsid w:val="00161192"/>
    <w:rsid w:val="00174C51"/>
    <w:rsid w:val="001B39A3"/>
    <w:rsid w:val="001C567D"/>
    <w:rsid w:val="001F5830"/>
    <w:rsid w:val="001F7F73"/>
    <w:rsid w:val="002033FC"/>
    <w:rsid w:val="00203721"/>
    <w:rsid w:val="00206D92"/>
    <w:rsid w:val="0020727A"/>
    <w:rsid w:val="00216623"/>
    <w:rsid w:val="0024617A"/>
    <w:rsid w:val="002478AD"/>
    <w:rsid w:val="00254B43"/>
    <w:rsid w:val="00280887"/>
    <w:rsid w:val="002A77F1"/>
    <w:rsid w:val="002C04DE"/>
    <w:rsid w:val="002C4F3D"/>
    <w:rsid w:val="002C714F"/>
    <w:rsid w:val="002D2828"/>
    <w:rsid w:val="0031346D"/>
    <w:rsid w:val="00316E50"/>
    <w:rsid w:val="003307A2"/>
    <w:rsid w:val="00335013"/>
    <w:rsid w:val="0034287D"/>
    <w:rsid w:val="003434E2"/>
    <w:rsid w:val="003516D2"/>
    <w:rsid w:val="003809B8"/>
    <w:rsid w:val="0038223E"/>
    <w:rsid w:val="003824E0"/>
    <w:rsid w:val="003834FB"/>
    <w:rsid w:val="00394D54"/>
    <w:rsid w:val="003E19F3"/>
    <w:rsid w:val="003E360B"/>
    <w:rsid w:val="003F0FBC"/>
    <w:rsid w:val="00404EF9"/>
    <w:rsid w:val="00407F57"/>
    <w:rsid w:val="00431946"/>
    <w:rsid w:val="00435E10"/>
    <w:rsid w:val="004547E6"/>
    <w:rsid w:val="00465E66"/>
    <w:rsid w:val="00471AFD"/>
    <w:rsid w:val="00477686"/>
    <w:rsid w:val="004824E9"/>
    <w:rsid w:val="004E1205"/>
    <w:rsid w:val="004E5997"/>
    <w:rsid w:val="004F4724"/>
    <w:rsid w:val="005132C9"/>
    <w:rsid w:val="005A6F98"/>
    <w:rsid w:val="005B03FF"/>
    <w:rsid w:val="005D5C8F"/>
    <w:rsid w:val="00612D13"/>
    <w:rsid w:val="00626FD2"/>
    <w:rsid w:val="00652D53"/>
    <w:rsid w:val="006727C3"/>
    <w:rsid w:val="006950F3"/>
    <w:rsid w:val="006E62E3"/>
    <w:rsid w:val="006F3D81"/>
    <w:rsid w:val="00705513"/>
    <w:rsid w:val="00722CA8"/>
    <w:rsid w:val="00733438"/>
    <w:rsid w:val="00735E97"/>
    <w:rsid w:val="00755E2C"/>
    <w:rsid w:val="00766253"/>
    <w:rsid w:val="007D6245"/>
    <w:rsid w:val="007E0221"/>
    <w:rsid w:val="007F2F4C"/>
    <w:rsid w:val="007F3C85"/>
    <w:rsid w:val="00850574"/>
    <w:rsid w:val="00877BF9"/>
    <w:rsid w:val="008A02AE"/>
    <w:rsid w:val="008A2FD9"/>
    <w:rsid w:val="008A77B3"/>
    <w:rsid w:val="008B261D"/>
    <w:rsid w:val="008C48E3"/>
    <w:rsid w:val="008E0155"/>
    <w:rsid w:val="008E1D34"/>
    <w:rsid w:val="008E7821"/>
    <w:rsid w:val="008F6D0A"/>
    <w:rsid w:val="00930449"/>
    <w:rsid w:val="00935AC8"/>
    <w:rsid w:val="00946E0D"/>
    <w:rsid w:val="0097459C"/>
    <w:rsid w:val="009A1334"/>
    <w:rsid w:val="009B71DC"/>
    <w:rsid w:val="009E356F"/>
    <w:rsid w:val="009E5D9D"/>
    <w:rsid w:val="00A00F78"/>
    <w:rsid w:val="00A0521B"/>
    <w:rsid w:val="00A145E0"/>
    <w:rsid w:val="00A3758F"/>
    <w:rsid w:val="00A60D96"/>
    <w:rsid w:val="00A705F1"/>
    <w:rsid w:val="00A72E4C"/>
    <w:rsid w:val="00A7589B"/>
    <w:rsid w:val="00A75BFE"/>
    <w:rsid w:val="00A816A6"/>
    <w:rsid w:val="00A8542F"/>
    <w:rsid w:val="00AB2E22"/>
    <w:rsid w:val="00AE537B"/>
    <w:rsid w:val="00B14DBC"/>
    <w:rsid w:val="00B3703D"/>
    <w:rsid w:val="00B41244"/>
    <w:rsid w:val="00B452FB"/>
    <w:rsid w:val="00B5526F"/>
    <w:rsid w:val="00B62EDA"/>
    <w:rsid w:val="00BB0CDA"/>
    <w:rsid w:val="00C02438"/>
    <w:rsid w:val="00C152CA"/>
    <w:rsid w:val="00C479C0"/>
    <w:rsid w:val="00C76BCB"/>
    <w:rsid w:val="00C7773E"/>
    <w:rsid w:val="00C86B8F"/>
    <w:rsid w:val="00CB68AA"/>
    <w:rsid w:val="00CB6B8B"/>
    <w:rsid w:val="00CE7BCF"/>
    <w:rsid w:val="00D2312C"/>
    <w:rsid w:val="00D42542"/>
    <w:rsid w:val="00D5797C"/>
    <w:rsid w:val="00DA269B"/>
    <w:rsid w:val="00DE1FDE"/>
    <w:rsid w:val="00DE69EF"/>
    <w:rsid w:val="00E40B7A"/>
    <w:rsid w:val="00E44E24"/>
    <w:rsid w:val="00E520A3"/>
    <w:rsid w:val="00E719D2"/>
    <w:rsid w:val="00E957F4"/>
    <w:rsid w:val="00E961A5"/>
    <w:rsid w:val="00EF4998"/>
    <w:rsid w:val="00F06C54"/>
    <w:rsid w:val="00F06CD4"/>
    <w:rsid w:val="00F358E0"/>
    <w:rsid w:val="00F64C8B"/>
    <w:rsid w:val="00F7359D"/>
    <w:rsid w:val="00FA6663"/>
    <w:rsid w:val="00FB092F"/>
    <w:rsid w:val="00FB6078"/>
    <w:rsid w:val="00FD5197"/>
    <w:rsid w:val="046A6CCD"/>
    <w:rsid w:val="04C9437B"/>
    <w:rsid w:val="04E7610D"/>
    <w:rsid w:val="05D7182E"/>
    <w:rsid w:val="081A490A"/>
    <w:rsid w:val="084F5828"/>
    <w:rsid w:val="09290F05"/>
    <w:rsid w:val="0A7B78DA"/>
    <w:rsid w:val="0F29622F"/>
    <w:rsid w:val="105172FA"/>
    <w:rsid w:val="10795489"/>
    <w:rsid w:val="10C914D1"/>
    <w:rsid w:val="12787CDD"/>
    <w:rsid w:val="13E449B0"/>
    <w:rsid w:val="19610E4E"/>
    <w:rsid w:val="1BB66183"/>
    <w:rsid w:val="1D291170"/>
    <w:rsid w:val="215C2544"/>
    <w:rsid w:val="21A544CE"/>
    <w:rsid w:val="22EC3463"/>
    <w:rsid w:val="26407E4E"/>
    <w:rsid w:val="280D0836"/>
    <w:rsid w:val="28D9685B"/>
    <w:rsid w:val="29434CBF"/>
    <w:rsid w:val="2AB90A5B"/>
    <w:rsid w:val="2C567EF3"/>
    <w:rsid w:val="2F8E6128"/>
    <w:rsid w:val="33742DC6"/>
    <w:rsid w:val="378B70E5"/>
    <w:rsid w:val="3BD61647"/>
    <w:rsid w:val="3BF56022"/>
    <w:rsid w:val="3C1F36F8"/>
    <w:rsid w:val="3C690C43"/>
    <w:rsid w:val="3D5639B2"/>
    <w:rsid w:val="3ED65A24"/>
    <w:rsid w:val="402D1AF2"/>
    <w:rsid w:val="41FF6DC6"/>
    <w:rsid w:val="46ED6069"/>
    <w:rsid w:val="46EE736E"/>
    <w:rsid w:val="481C4C12"/>
    <w:rsid w:val="48345D6F"/>
    <w:rsid w:val="49552E2A"/>
    <w:rsid w:val="4C8C3911"/>
    <w:rsid w:val="4D1E2CBD"/>
    <w:rsid w:val="4D1E2F5D"/>
    <w:rsid w:val="4EA60FD2"/>
    <w:rsid w:val="52A15FA8"/>
    <w:rsid w:val="58600607"/>
    <w:rsid w:val="5B5B6460"/>
    <w:rsid w:val="5C761A3E"/>
    <w:rsid w:val="5CDF728F"/>
    <w:rsid w:val="620D2817"/>
    <w:rsid w:val="649E30F2"/>
    <w:rsid w:val="64DF10D1"/>
    <w:rsid w:val="685E6AA9"/>
    <w:rsid w:val="699917CC"/>
    <w:rsid w:val="6B087688"/>
    <w:rsid w:val="75702A83"/>
    <w:rsid w:val="76006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uppressAutoHyphens/>
      <w:spacing w:after="200" w:line="276" w:lineRule="auto"/>
      <w:ind w:left="-1" w:leftChars="-1" w:hanging="1" w:hangingChars="1"/>
      <w:textAlignment w:val="top"/>
      <w:outlineLvl w:val="0"/>
    </w:pPr>
    <w:rPr>
      <w:rFonts w:ascii="Calibri" w:hAnsi="Calibri" w:eastAsia="Calibri" w:cs="Calibri"/>
      <w:color w:val="00000A"/>
      <w:position w:val="-1"/>
      <w:sz w:val="22"/>
      <w:szCs w:val="22"/>
      <w:lang w:val="es-CL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6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5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customStyle="1" w:styleId="6">
    <w:name w:val="Texto de globo Car"/>
    <w:basedOn w:val="2"/>
    <w:link w:val="4"/>
    <w:semiHidden/>
    <w:qFormat/>
    <w:uiPriority w:val="99"/>
    <w:rPr>
      <w:rFonts w:ascii="Segoe UI" w:hAnsi="Segoe UI" w:eastAsia="Calibri" w:cs="Segoe UI"/>
      <w:color w:val="00000A"/>
      <w:position w:val="-1"/>
      <w:sz w:val="18"/>
      <w:szCs w:val="18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78</Words>
  <Characters>429</Characters>
  <Lines>3</Lines>
  <Paragraphs>1</Paragraphs>
  <TotalTime>25</TotalTime>
  <ScaleCrop>false</ScaleCrop>
  <LinksUpToDate>false</LinksUpToDate>
  <CharactersWithSpaces>506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2025-10-15T16:16:00Z</dcterms:created>
  <dc:creator>CER</dc:creator>
  <cp:lastModifiedBy>CER</cp:lastModifiedBy>
  <cp:lastPrinted>2026-01-17T16:46:00Z</cp:lastPrinted>
  <dcterms:modified xsi:type="dcterms:W3CDTF">2026-02-21T16:19:20Z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86214ED3A8B94436B8D86951022796CD_13</vt:lpwstr>
  </property>
</Properties>
</file>