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8A26FE" w14:textId="5209A327" w:rsidR="0E1F82E0" w:rsidRDefault="0E1F82E0" w:rsidP="3CEA948E">
      <w:pPr>
        <w:jc w:val="center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 w:rsidRPr="73902FD7">
        <w:rPr>
          <w:rFonts w:ascii="Times New Roman" w:eastAsia="Times New Roman" w:hAnsi="Times New Roman" w:cs="Times New Roman"/>
          <w:b/>
          <w:bCs/>
          <w:sz w:val="48"/>
          <w:szCs w:val="48"/>
        </w:rPr>
        <w:t xml:space="preserve"> </w:t>
      </w:r>
    </w:p>
    <w:p w14:paraId="63D42B93" w14:textId="1F048C09" w:rsidR="3CEA948E" w:rsidRDefault="3CEA948E" w:rsidP="3CEA948E">
      <w:pPr>
        <w:jc w:val="center"/>
        <w:rPr>
          <w:rFonts w:ascii="Times New Roman" w:eastAsia="Times New Roman" w:hAnsi="Times New Roman" w:cs="Times New Roman"/>
          <w:b/>
          <w:bCs/>
          <w:sz w:val="48"/>
          <w:szCs w:val="48"/>
        </w:rPr>
      </w:pPr>
    </w:p>
    <w:p w14:paraId="4AC53136" w14:textId="1A15D105" w:rsidR="3CEA948E" w:rsidRDefault="3CEA948E" w:rsidP="3CEA948E">
      <w:pPr>
        <w:jc w:val="center"/>
        <w:rPr>
          <w:rFonts w:ascii="Times New Roman" w:eastAsia="Times New Roman" w:hAnsi="Times New Roman" w:cs="Times New Roman"/>
          <w:b/>
          <w:bCs/>
          <w:sz w:val="48"/>
          <w:szCs w:val="48"/>
        </w:rPr>
      </w:pPr>
    </w:p>
    <w:p w14:paraId="1C2B2451" w14:textId="6EC414F3" w:rsidR="3044881B" w:rsidRDefault="3044881B" w:rsidP="3CEA948E">
      <w:pPr>
        <w:jc w:val="center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 w:rsidRPr="73902FD7">
        <w:rPr>
          <w:rFonts w:ascii="Times New Roman" w:eastAsia="Times New Roman" w:hAnsi="Times New Roman" w:cs="Times New Roman"/>
          <w:b/>
          <w:bCs/>
          <w:sz w:val="48"/>
          <w:szCs w:val="48"/>
        </w:rPr>
        <w:t>Semiconductor Etching Tool Health Assessment</w:t>
      </w:r>
    </w:p>
    <w:p w14:paraId="7B801586" w14:textId="624A12B7" w:rsidR="3CEA948E" w:rsidRDefault="3CEA948E" w:rsidP="3CEA948E">
      <w:pPr>
        <w:jc w:val="center"/>
        <w:rPr>
          <w:rFonts w:ascii="Times New Roman" w:eastAsia="Times New Roman" w:hAnsi="Times New Roman" w:cs="Times New Roman"/>
          <w:b/>
          <w:bCs/>
          <w:sz w:val="48"/>
          <w:szCs w:val="48"/>
        </w:rPr>
      </w:pPr>
    </w:p>
    <w:p w14:paraId="02FE247B" w14:textId="5DBC87C9" w:rsidR="3CEA948E" w:rsidRDefault="3CEA948E" w:rsidP="3CEA948E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5548D491" w14:textId="743454ED" w:rsidR="3CEA948E" w:rsidRDefault="3CEA948E" w:rsidP="3CEA948E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051B9B0" w14:textId="37E5B868" w:rsidR="3CEA948E" w:rsidRDefault="3CEA948E" w:rsidP="3CEA948E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D044966" w14:textId="53898DD4" w:rsidR="3CEA948E" w:rsidRDefault="3CEA948E" w:rsidP="3CEA948E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AA91C89" w14:textId="16A7823E" w:rsidR="3CEA948E" w:rsidRDefault="3CEA948E" w:rsidP="3CEA948E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D417E8D" w14:textId="3EF3FA63" w:rsidR="3CEA948E" w:rsidRDefault="3CEA948E" w:rsidP="3CEA948E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D35CFC9" w14:textId="49E3AF91" w:rsidR="3CEA948E" w:rsidRDefault="3CEA948E" w:rsidP="3CEA948E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6E24CF2" w14:textId="455C321D" w:rsidR="3CEA948E" w:rsidRDefault="3CEA948E" w:rsidP="3CEA948E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007B11E" w14:textId="3E9CDC19" w:rsidR="3CEA948E" w:rsidRDefault="3CEA948E" w:rsidP="3CEA948E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73B99AF" w14:textId="3C4FC93B" w:rsidR="3CEA948E" w:rsidRDefault="3CEA948E" w:rsidP="3CEA948E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B35EA14" w14:textId="6178E968" w:rsidR="3CEA948E" w:rsidRDefault="3CEA948E" w:rsidP="3CEA948E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69446FC" w14:textId="16279360" w:rsidR="3CEA948E" w:rsidRDefault="3CEA948E" w:rsidP="3CEA948E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0F59848" w14:textId="331D3664" w:rsidR="3CEA948E" w:rsidRDefault="3CEA948E" w:rsidP="3CEA948E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5A5A133" w14:textId="08B0827E" w:rsidR="3CEA948E" w:rsidRDefault="3CEA948E" w:rsidP="3CEA948E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45C9BC1" w14:textId="3683547B" w:rsidR="3CEA948E" w:rsidRDefault="3CEA948E" w:rsidP="3CEA948E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2922E0B" w14:textId="77777777" w:rsidR="006933D4" w:rsidRDefault="006933D4" w:rsidP="3CEA948E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80A2FCC" w14:textId="77777777" w:rsidR="006933D4" w:rsidRDefault="006933D4" w:rsidP="3CEA948E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E54E6EF" w14:textId="77777777" w:rsidR="006933D4" w:rsidRDefault="006933D4" w:rsidP="3CEA948E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C078E63" w14:textId="29D86985" w:rsidR="00E80BEE" w:rsidRDefault="7D1A9992" w:rsidP="3CEA948E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73902FD7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Background</w:t>
      </w:r>
    </w:p>
    <w:p w14:paraId="6995C223" w14:textId="7CAA3280" w:rsidR="5B40A8E1" w:rsidRDefault="5B40A8E1" w:rsidP="73902FD7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73902FD7">
        <w:rPr>
          <w:rFonts w:ascii="Times New Roman" w:eastAsia="Times New Roman" w:hAnsi="Times New Roman" w:cs="Times New Roman"/>
          <w:sz w:val="24"/>
          <w:szCs w:val="24"/>
        </w:rPr>
        <w:t xml:space="preserve">The focus of this project is to develop a health assessment system for a set of </w:t>
      </w:r>
      <w:proofErr w:type="gramStart"/>
      <w:r w:rsidRPr="73902FD7">
        <w:rPr>
          <w:rFonts w:ascii="Times New Roman" w:eastAsia="Times New Roman" w:hAnsi="Times New Roman" w:cs="Times New Roman"/>
          <w:sz w:val="24"/>
          <w:szCs w:val="24"/>
        </w:rPr>
        <w:t>LAM</w:t>
      </w:r>
      <w:proofErr w:type="gramEnd"/>
      <w:r w:rsidRPr="73902FD7">
        <w:rPr>
          <w:rFonts w:ascii="Times New Roman" w:eastAsia="Times New Roman" w:hAnsi="Times New Roman" w:cs="Times New Roman"/>
          <w:sz w:val="24"/>
          <w:szCs w:val="24"/>
        </w:rPr>
        <w:t xml:space="preserve"> 9600 TCP metal etchers at a semiconductor manufacturing facility (FAB</w:t>
      </w:r>
      <w:r w:rsidR="7AED0262" w:rsidRPr="73902FD7">
        <w:rPr>
          <w:rFonts w:ascii="Times New Roman" w:eastAsia="Times New Roman" w:hAnsi="Times New Roman" w:cs="Times New Roman"/>
          <w:sz w:val="24"/>
          <w:szCs w:val="24"/>
        </w:rPr>
        <w:t xml:space="preserve">). The end goal is to provide a reduction in downtime of machines </w:t>
      </w:r>
      <w:r w:rsidR="01D7CAE9" w:rsidRPr="73902FD7">
        <w:rPr>
          <w:rFonts w:ascii="Times New Roman" w:eastAsia="Times New Roman" w:hAnsi="Times New Roman" w:cs="Times New Roman"/>
          <w:sz w:val="24"/>
          <w:szCs w:val="24"/>
        </w:rPr>
        <w:t xml:space="preserve">giving a higher yield output. </w:t>
      </w:r>
      <w:r w:rsidR="13FC2115" w:rsidRPr="73902FD7">
        <w:rPr>
          <w:rFonts w:ascii="Times New Roman" w:eastAsia="Times New Roman" w:hAnsi="Times New Roman" w:cs="Times New Roman"/>
          <w:sz w:val="24"/>
          <w:szCs w:val="24"/>
        </w:rPr>
        <w:t>Baseline d</w:t>
      </w:r>
      <w:r w:rsidR="78BAFEE7" w:rsidRPr="73902FD7">
        <w:rPr>
          <w:rFonts w:ascii="Times New Roman" w:eastAsia="Times New Roman" w:hAnsi="Times New Roman" w:cs="Times New Roman"/>
          <w:sz w:val="24"/>
          <w:szCs w:val="24"/>
        </w:rPr>
        <w:t xml:space="preserve">ata for </w:t>
      </w:r>
      <w:r w:rsidR="01D7CAE9" w:rsidRPr="73902FD7">
        <w:rPr>
          <w:rFonts w:ascii="Times New Roman" w:eastAsia="Times New Roman" w:hAnsi="Times New Roman" w:cs="Times New Roman"/>
          <w:sz w:val="24"/>
          <w:szCs w:val="24"/>
        </w:rPr>
        <w:t xml:space="preserve">21 </w:t>
      </w:r>
      <w:r w:rsidR="69B49E46" w:rsidRPr="73902FD7">
        <w:rPr>
          <w:rFonts w:ascii="Times New Roman" w:eastAsia="Times New Roman" w:hAnsi="Times New Roman" w:cs="Times New Roman"/>
          <w:sz w:val="24"/>
          <w:szCs w:val="24"/>
        </w:rPr>
        <w:t xml:space="preserve">controller parameters from </w:t>
      </w:r>
      <w:r w:rsidR="55573BE3" w:rsidRPr="73902FD7">
        <w:rPr>
          <w:rFonts w:ascii="Times New Roman" w:eastAsia="Times New Roman" w:hAnsi="Times New Roman" w:cs="Times New Roman"/>
          <w:sz w:val="24"/>
          <w:szCs w:val="24"/>
        </w:rPr>
        <w:t>3</w:t>
      </w:r>
      <w:r w:rsidR="69B49E46" w:rsidRPr="73902FD7">
        <w:rPr>
          <w:rFonts w:ascii="Times New Roman" w:eastAsia="Times New Roman" w:hAnsi="Times New Roman" w:cs="Times New Roman"/>
          <w:sz w:val="24"/>
          <w:szCs w:val="24"/>
        </w:rPr>
        <w:t xml:space="preserve"> metal etcher</w:t>
      </w:r>
      <w:r w:rsidR="3808B4C3" w:rsidRPr="73902FD7">
        <w:rPr>
          <w:rFonts w:ascii="Times New Roman" w:eastAsia="Times New Roman" w:hAnsi="Times New Roman" w:cs="Times New Roman"/>
          <w:sz w:val="24"/>
          <w:szCs w:val="24"/>
        </w:rPr>
        <w:t>s</w:t>
      </w:r>
      <w:r w:rsidR="69B49E46" w:rsidRPr="73902FD7">
        <w:rPr>
          <w:rFonts w:ascii="Times New Roman" w:eastAsia="Times New Roman" w:hAnsi="Times New Roman" w:cs="Times New Roman"/>
          <w:sz w:val="24"/>
          <w:szCs w:val="24"/>
        </w:rPr>
        <w:t xml:space="preserve"> were collected to help identify </w:t>
      </w:r>
      <w:r w:rsidR="316F46BD" w:rsidRPr="73902FD7">
        <w:rPr>
          <w:rFonts w:ascii="Times New Roman" w:eastAsia="Times New Roman" w:hAnsi="Times New Roman" w:cs="Times New Roman"/>
          <w:sz w:val="24"/>
          <w:szCs w:val="24"/>
        </w:rPr>
        <w:t xml:space="preserve">problems faced. </w:t>
      </w:r>
      <w:r w:rsidR="5745C75D" w:rsidRPr="73902FD7">
        <w:rPr>
          <w:rFonts w:ascii="Times New Roman" w:eastAsia="Times New Roman" w:hAnsi="Times New Roman" w:cs="Times New Roman"/>
          <w:sz w:val="24"/>
          <w:szCs w:val="24"/>
        </w:rPr>
        <w:t>Our health assessment system provides a health indicator and threshold for determining whether the system is normal or degraded.</w:t>
      </w:r>
      <w:r w:rsidR="23C4B9C6" w:rsidRPr="73902FD7">
        <w:rPr>
          <w:rFonts w:ascii="Times New Roman" w:eastAsia="Times New Roman" w:hAnsi="Times New Roman" w:cs="Times New Roman"/>
          <w:sz w:val="24"/>
          <w:szCs w:val="24"/>
        </w:rPr>
        <w:t xml:space="preserve"> All data was imported, structured, and trained in Python (Google Collab).</w:t>
      </w:r>
    </w:p>
    <w:p w14:paraId="6753B719" w14:textId="78CB34D8" w:rsidR="3CEA948E" w:rsidRDefault="0A141354" w:rsidP="73902FD7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73902FD7">
        <w:rPr>
          <w:rFonts w:ascii="Times New Roman" w:eastAsia="Times New Roman" w:hAnsi="Times New Roman" w:cs="Times New Roman"/>
          <w:b/>
          <w:bCs/>
          <w:sz w:val="24"/>
          <w:szCs w:val="24"/>
        </w:rPr>
        <w:t>Flow Chart</w:t>
      </w:r>
    </w:p>
    <w:p w14:paraId="276190E3" w14:textId="2EEC232D" w:rsidR="7DEBCB07" w:rsidRDefault="7DEBCB07" w:rsidP="73902FD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B4FFAF9" wp14:editId="23E33BB1">
            <wp:extent cx="6095998" cy="2727251"/>
            <wp:effectExtent l="0" t="0" r="0" b="0"/>
            <wp:docPr id="320240931" name="Picture 3202409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89"/>
                    <a:stretch>
                      <a:fillRect/>
                    </a:stretch>
                  </pic:blipFill>
                  <pic:spPr>
                    <a:xfrm>
                      <a:off x="0" y="0"/>
                      <a:ext cx="6095998" cy="2727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1DCC4" w14:textId="2E280660" w:rsidR="04CC3870" w:rsidRDefault="04CC3870" w:rsidP="3CEA948E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73902FD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Data Visualization </w:t>
      </w:r>
    </w:p>
    <w:p w14:paraId="2FA42BDA" w14:textId="2FF70E0F" w:rsidR="73902FD7" w:rsidRDefault="27107FE1" w:rsidP="73902FD7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73902FD7">
        <w:rPr>
          <w:rFonts w:ascii="Times New Roman" w:eastAsia="Times New Roman" w:hAnsi="Times New Roman" w:cs="Times New Roman"/>
          <w:sz w:val="24"/>
          <w:szCs w:val="24"/>
        </w:rPr>
        <w:t>The following data variables provided were to be used in determining which features should be used in our model.</w:t>
      </w:r>
    </w:p>
    <w:tbl>
      <w:tblPr>
        <w:tblStyle w:val="TableGrid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1380"/>
        <w:gridCol w:w="2070"/>
      </w:tblGrid>
      <w:tr w:rsidR="3CEA948E" w14:paraId="57062607" w14:textId="77777777" w:rsidTr="73902FD7">
        <w:trPr>
          <w:jc w:val="center"/>
        </w:trPr>
        <w:tc>
          <w:tcPr>
            <w:tcW w:w="1380" w:type="dxa"/>
          </w:tcPr>
          <w:p w14:paraId="42955DFE" w14:textId="523D5078" w:rsidR="45E1E405" w:rsidRDefault="48FED10B" w:rsidP="3CEA948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73902F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Variable #</w:t>
            </w:r>
          </w:p>
        </w:tc>
        <w:tc>
          <w:tcPr>
            <w:tcW w:w="2070" w:type="dxa"/>
          </w:tcPr>
          <w:p w14:paraId="0629D686" w14:textId="524A4010" w:rsidR="45E1E405" w:rsidRDefault="48FED10B" w:rsidP="3CEA948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73902F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Variable Name</w:t>
            </w:r>
          </w:p>
        </w:tc>
      </w:tr>
      <w:tr w:rsidR="3CEA948E" w14:paraId="4563444A" w14:textId="77777777" w:rsidTr="73902FD7">
        <w:trPr>
          <w:trHeight w:val="300"/>
          <w:jc w:val="center"/>
        </w:trPr>
        <w:tc>
          <w:tcPr>
            <w:tcW w:w="1380" w:type="dxa"/>
          </w:tcPr>
          <w:p w14:paraId="6719A575" w14:textId="58C08D57" w:rsidR="45E1E405" w:rsidRDefault="48FED10B" w:rsidP="3CEA948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3902FD7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70" w:type="dxa"/>
          </w:tcPr>
          <w:p w14:paraId="324D2AA2" w14:textId="5BF3A8B7" w:rsidR="45E1E405" w:rsidRDefault="48FED10B" w:rsidP="3CEA948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3902FD7">
              <w:rPr>
                <w:rFonts w:ascii="Times New Roman" w:eastAsia="Times New Roman" w:hAnsi="Times New Roman" w:cs="Times New Roman"/>
                <w:sz w:val="24"/>
                <w:szCs w:val="24"/>
              </w:rPr>
              <w:t>Time</w:t>
            </w:r>
          </w:p>
        </w:tc>
      </w:tr>
      <w:tr w:rsidR="3CEA948E" w14:paraId="745D9CCC" w14:textId="77777777" w:rsidTr="73902FD7">
        <w:trPr>
          <w:jc w:val="center"/>
        </w:trPr>
        <w:tc>
          <w:tcPr>
            <w:tcW w:w="1380" w:type="dxa"/>
          </w:tcPr>
          <w:p w14:paraId="5E744616" w14:textId="4F459EC6" w:rsidR="45E1E405" w:rsidRDefault="48FED10B" w:rsidP="3CEA948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3902FD7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070" w:type="dxa"/>
          </w:tcPr>
          <w:p w14:paraId="60D8861A" w14:textId="3437B4E1" w:rsidR="45E1E405" w:rsidRDefault="48FED10B" w:rsidP="3CEA948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73902FD7">
              <w:rPr>
                <w:rFonts w:ascii="Times New Roman" w:eastAsia="Times New Roman" w:hAnsi="Times New Roman" w:cs="Times New Roman"/>
                <w:sz w:val="24"/>
                <w:szCs w:val="24"/>
              </w:rPr>
              <w:t>Step_Number</w:t>
            </w:r>
            <w:proofErr w:type="spellEnd"/>
          </w:p>
        </w:tc>
      </w:tr>
      <w:tr w:rsidR="3CEA948E" w14:paraId="53BE0BC5" w14:textId="77777777" w:rsidTr="73902FD7">
        <w:trPr>
          <w:jc w:val="center"/>
        </w:trPr>
        <w:tc>
          <w:tcPr>
            <w:tcW w:w="1380" w:type="dxa"/>
          </w:tcPr>
          <w:p w14:paraId="24610036" w14:textId="5B35DF1A" w:rsidR="45E1E405" w:rsidRDefault="48FED10B" w:rsidP="3CEA948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3902FD7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070" w:type="dxa"/>
          </w:tcPr>
          <w:p w14:paraId="201059CA" w14:textId="59F4AB63" w:rsidR="45E1E405" w:rsidRDefault="48FED10B" w:rsidP="3CEA948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3902FD7">
              <w:rPr>
                <w:rFonts w:ascii="Times New Roman" w:eastAsia="Times New Roman" w:hAnsi="Times New Roman" w:cs="Times New Roman"/>
                <w:sz w:val="24"/>
                <w:szCs w:val="24"/>
              </w:rPr>
              <w:t>BCl3_Flow</w:t>
            </w:r>
          </w:p>
        </w:tc>
      </w:tr>
      <w:tr w:rsidR="3CEA948E" w14:paraId="57FA82E0" w14:textId="77777777" w:rsidTr="73902FD7">
        <w:trPr>
          <w:jc w:val="center"/>
        </w:trPr>
        <w:tc>
          <w:tcPr>
            <w:tcW w:w="1380" w:type="dxa"/>
          </w:tcPr>
          <w:p w14:paraId="10A2E12A" w14:textId="36B435EA" w:rsidR="45E1E405" w:rsidRDefault="48FED10B" w:rsidP="3CEA948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3902FD7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070" w:type="dxa"/>
          </w:tcPr>
          <w:p w14:paraId="67E054AE" w14:textId="7CDBCC4C" w:rsidR="45E1E405" w:rsidRDefault="48FED10B" w:rsidP="3CEA948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3902FD7">
              <w:rPr>
                <w:rFonts w:ascii="Times New Roman" w:eastAsia="Times New Roman" w:hAnsi="Times New Roman" w:cs="Times New Roman"/>
                <w:sz w:val="24"/>
                <w:szCs w:val="24"/>
              </w:rPr>
              <w:t>Cl2_Flow</w:t>
            </w:r>
          </w:p>
        </w:tc>
      </w:tr>
      <w:tr w:rsidR="3CEA948E" w14:paraId="14AB9222" w14:textId="77777777" w:rsidTr="73902FD7">
        <w:trPr>
          <w:jc w:val="center"/>
        </w:trPr>
        <w:tc>
          <w:tcPr>
            <w:tcW w:w="1380" w:type="dxa"/>
          </w:tcPr>
          <w:p w14:paraId="2EB345B4" w14:textId="4A392D41" w:rsidR="45E1E405" w:rsidRDefault="48FED10B" w:rsidP="3CEA948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3902FD7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070" w:type="dxa"/>
          </w:tcPr>
          <w:p w14:paraId="6C60CD4A" w14:textId="7DC5FBCA" w:rsidR="45E1E405" w:rsidRDefault="48FED10B" w:rsidP="3CEA948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73902FD7">
              <w:rPr>
                <w:rFonts w:ascii="Times New Roman" w:eastAsia="Times New Roman" w:hAnsi="Times New Roman" w:cs="Times New Roman"/>
                <w:sz w:val="24"/>
                <w:szCs w:val="24"/>
              </w:rPr>
              <w:t>RF_Btm_Pwr</w:t>
            </w:r>
            <w:proofErr w:type="spellEnd"/>
          </w:p>
        </w:tc>
      </w:tr>
      <w:tr w:rsidR="3CEA948E" w14:paraId="4332E701" w14:textId="77777777" w:rsidTr="73902FD7">
        <w:trPr>
          <w:trHeight w:val="300"/>
          <w:jc w:val="center"/>
        </w:trPr>
        <w:tc>
          <w:tcPr>
            <w:tcW w:w="1380" w:type="dxa"/>
          </w:tcPr>
          <w:p w14:paraId="0667418A" w14:textId="70312AC7" w:rsidR="45E1E405" w:rsidRDefault="48FED10B" w:rsidP="3CEA948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3902FD7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070" w:type="dxa"/>
          </w:tcPr>
          <w:p w14:paraId="40CDF156" w14:textId="476E8DD5" w:rsidR="45E1E405" w:rsidRDefault="48FED10B" w:rsidP="3CEA948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73902FD7">
              <w:rPr>
                <w:rFonts w:ascii="Times New Roman" w:eastAsia="Times New Roman" w:hAnsi="Times New Roman" w:cs="Times New Roman"/>
                <w:sz w:val="24"/>
                <w:szCs w:val="24"/>
              </w:rPr>
              <w:t>RF_Btm_Rfl_Pwr</w:t>
            </w:r>
            <w:proofErr w:type="spellEnd"/>
          </w:p>
        </w:tc>
      </w:tr>
      <w:tr w:rsidR="3CEA948E" w14:paraId="5984921C" w14:textId="77777777" w:rsidTr="73902FD7">
        <w:trPr>
          <w:jc w:val="center"/>
        </w:trPr>
        <w:tc>
          <w:tcPr>
            <w:tcW w:w="1380" w:type="dxa"/>
          </w:tcPr>
          <w:p w14:paraId="64B16B44" w14:textId="7EEF53DF" w:rsidR="45E1E405" w:rsidRDefault="48FED10B" w:rsidP="3CEA948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3902FD7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070" w:type="dxa"/>
          </w:tcPr>
          <w:p w14:paraId="6E7D756B" w14:textId="0E4EF2D8" w:rsidR="3CEA948E" w:rsidRDefault="51BCEA37" w:rsidP="3CEA948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73902FD7">
              <w:rPr>
                <w:rFonts w:ascii="Times New Roman" w:eastAsia="Times New Roman" w:hAnsi="Times New Roman" w:cs="Times New Roman"/>
                <w:sz w:val="24"/>
                <w:szCs w:val="24"/>
              </w:rPr>
              <w:t>Endpt_A</w:t>
            </w:r>
            <w:proofErr w:type="spellEnd"/>
          </w:p>
        </w:tc>
      </w:tr>
      <w:tr w:rsidR="3CEA948E" w14:paraId="616E64F7" w14:textId="77777777" w:rsidTr="73902FD7">
        <w:trPr>
          <w:jc w:val="center"/>
        </w:trPr>
        <w:tc>
          <w:tcPr>
            <w:tcW w:w="1380" w:type="dxa"/>
          </w:tcPr>
          <w:p w14:paraId="4F7779BB" w14:textId="20BF090F" w:rsidR="45E1E405" w:rsidRDefault="48FED10B" w:rsidP="3CEA948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3902FD7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070" w:type="dxa"/>
          </w:tcPr>
          <w:p w14:paraId="5E5CA98B" w14:textId="39DE1BAE" w:rsidR="3CEA948E" w:rsidRDefault="51BCEA37" w:rsidP="3CEA948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73902FD7">
              <w:rPr>
                <w:rFonts w:ascii="Times New Roman" w:eastAsia="Times New Roman" w:hAnsi="Times New Roman" w:cs="Times New Roman"/>
                <w:sz w:val="24"/>
                <w:szCs w:val="24"/>
              </w:rPr>
              <w:t>He_Press</w:t>
            </w:r>
            <w:proofErr w:type="spellEnd"/>
          </w:p>
        </w:tc>
      </w:tr>
      <w:tr w:rsidR="3CEA948E" w14:paraId="43C477F6" w14:textId="77777777" w:rsidTr="73902FD7">
        <w:trPr>
          <w:jc w:val="center"/>
        </w:trPr>
        <w:tc>
          <w:tcPr>
            <w:tcW w:w="1380" w:type="dxa"/>
          </w:tcPr>
          <w:p w14:paraId="588043A4" w14:textId="5D0EE39A" w:rsidR="45E1E405" w:rsidRDefault="48FED10B" w:rsidP="3CEA948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3902FD7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070" w:type="dxa"/>
          </w:tcPr>
          <w:p w14:paraId="1B99DC84" w14:textId="76AF41D1" w:rsidR="3CEA948E" w:rsidRDefault="51BCEA37" w:rsidP="3CEA948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3902FD7">
              <w:rPr>
                <w:rFonts w:ascii="Times New Roman" w:eastAsia="Times New Roman" w:hAnsi="Times New Roman" w:cs="Times New Roman"/>
                <w:sz w:val="24"/>
                <w:szCs w:val="24"/>
              </w:rPr>
              <w:t>Pressure</w:t>
            </w:r>
          </w:p>
        </w:tc>
      </w:tr>
      <w:tr w:rsidR="3CEA948E" w14:paraId="17127C6C" w14:textId="77777777" w:rsidTr="73902FD7">
        <w:trPr>
          <w:jc w:val="center"/>
        </w:trPr>
        <w:tc>
          <w:tcPr>
            <w:tcW w:w="1380" w:type="dxa"/>
          </w:tcPr>
          <w:p w14:paraId="28330929" w14:textId="05E57A56" w:rsidR="45E1E405" w:rsidRDefault="48FED10B" w:rsidP="3CEA948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3902FD7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070" w:type="dxa"/>
          </w:tcPr>
          <w:p w14:paraId="5DE974E4" w14:textId="76BC2AFE" w:rsidR="3CEA948E" w:rsidRDefault="51BCEA37" w:rsidP="3CEA948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73902FD7">
              <w:rPr>
                <w:rFonts w:ascii="Times New Roman" w:eastAsia="Times New Roman" w:hAnsi="Times New Roman" w:cs="Times New Roman"/>
                <w:sz w:val="24"/>
                <w:szCs w:val="24"/>
              </w:rPr>
              <w:t>RF_Tuner</w:t>
            </w:r>
            <w:proofErr w:type="spellEnd"/>
          </w:p>
        </w:tc>
      </w:tr>
      <w:tr w:rsidR="3CEA948E" w14:paraId="3B6331DF" w14:textId="77777777" w:rsidTr="73902FD7">
        <w:trPr>
          <w:jc w:val="center"/>
        </w:trPr>
        <w:tc>
          <w:tcPr>
            <w:tcW w:w="1380" w:type="dxa"/>
          </w:tcPr>
          <w:p w14:paraId="2BB0EB56" w14:textId="08801D9A" w:rsidR="45E1E405" w:rsidRDefault="48FED10B" w:rsidP="3CEA948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3902FD7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070" w:type="dxa"/>
          </w:tcPr>
          <w:p w14:paraId="08AF48FD" w14:textId="63D5C9BF" w:rsidR="3CEA948E" w:rsidRDefault="51BCEA37" w:rsidP="3CEA948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73902FD7">
              <w:rPr>
                <w:rFonts w:ascii="Times New Roman" w:eastAsia="Times New Roman" w:hAnsi="Times New Roman" w:cs="Times New Roman"/>
                <w:sz w:val="24"/>
                <w:szCs w:val="24"/>
              </w:rPr>
              <w:t>RF_Load</w:t>
            </w:r>
            <w:proofErr w:type="spellEnd"/>
          </w:p>
        </w:tc>
      </w:tr>
      <w:tr w:rsidR="3CEA948E" w14:paraId="3CB51322" w14:textId="77777777" w:rsidTr="73902FD7">
        <w:trPr>
          <w:jc w:val="center"/>
        </w:trPr>
        <w:tc>
          <w:tcPr>
            <w:tcW w:w="1380" w:type="dxa"/>
          </w:tcPr>
          <w:p w14:paraId="71890EA6" w14:textId="2EF0FFB3" w:rsidR="45E1E405" w:rsidRDefault="48FED10B" w:rsidP="3CEA948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3902FD7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070" w:type="dxa"/>
          </w:tcPr>
          <w:p w14:paraId="13DCA9C7" w14:textId="106A3BDD" w:rsidR="3CEA948E" w:rsidRDefault="51BCEA37" w:rsidP="3CEA948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73902FD7">
              <w:rPr>
                <w:rFonts w:ascii="Times New Roman" w:eastAsia="Times New Roman" w:hAnsi="Times New Roman" w:cs="Times New Roman"/>
                <w:sz w:val="24"/>
                <w:szCs w:val="24"/>
              </w:rPr>
              <w:t>RF_Phase_Err</w:t>
            </w:r>
            <w:proofErr w:type="spellEnd"/>
          </w:p>
        </w:tc>
      </w:tr>
      <w:tr w:rsidR="3CEA948E" w14:paraId="24F47D46" w14:textId="77777777" w:rsidTr="73902FD7">
        <w:trPr>
          <w:jc w:val="center"/>
        </w:trPr>
        <w:tc>
          <w:tcPr>
            <w:tcW w:w="1380" w:type="dxa"/>
          </w:tcPr>
          <w:p w14:paraId="16C2A10E" w14:textId="41E8741F" w:rsidR="45E1E405" w:rsidRDefault="48FED10B" w:rsidP="3CEA948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3902FD7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2070" w:type="dxa"/>
          </w:tcPr>
          <w:p w14:paraId="0FE32278" w14:textId="58798AD0" w:rsidR="3CEA948E" w:rsidRDefault="51BCEA37" w:rsidP="3CEA948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73902FD7">
              <w:rPr>
                <w:rFonts w:ascii="Times New Roman" w:eastAsia="Times New Roman" w:hAnsi="Times New Roman" w:cs="Times New Roman"/>
                <w:sz w:val="24"/>
                <w:szCs w:val="24"/>
              </w:rPr>
              <w:t>RF_Pwr</w:t>
            </w:r>
            <w:proofErr w:type="spellEnd"/>
          </w:p>
        </w:tc>
      </w:tr>
      <w:tr w:rsidR="3CEA948E" w14:paraId="5CB94A8A" w14:textId="77777777" w:rsidTr="73902FD7">
        <w:trPr>
          <w:jc w:val="center"/>
        </w:trPr>
        <w:tc>
          <w:tcPr>
            <w:tcW w:w="1380" w:type="dxa"/>
          </w:tcPr>
          <w:p w14:paraId="34753D53" w14:textId="2B2F765F" w:rsidR="45E1E405" w:rsidRDefault="48FED10B" w:rsidP="3CEA948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3902FD7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070" w:type="dxa"/>
          </w:tcPr>
          <w:p w14:paraId="3A35E4E9" w14:textId="2E3F63F5" w:rsidR="3CEA948E" w:rsidRDefault="51BCEA37" w:rsidP="3CEA948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73902FD7">
              <w:rPr>
                <w:rFonts w:ascii="Times New Roman" w:eastAsia="Times New Roman" w:hAnsi="Times New Roman" w:cs="Times New Roman"/>
                <w:sz w:val="24"/>
                <w:szCs w:val="24"/>
              </w:rPr>
              <w:t>RF_Impedance</w:t>
            </w:r>
            <w:proofErr w:type="spellEnd"/>
          </w:p>
        </w:tc>
      </w:tr>
      <w:tr w:rsidR="3CEA948E" w14:paraId="21A0E9B4" w14:textId="77777777" w:rsidTr="73902FD7">
        <w:trPr>
          <w:jc w:val="center"/>
        </w:trPr>
        <w:tc>
          <w:tcPr>
            <w:tcW w:w="1380" w:type="dxa"/>
          </w:tcPr>
          <w:p w14:paraId="55B84227" w14:textId="495EAE81" w:rsidR="45E1E405" w:rsidRDefault="48FED10B" w:rsidP="3CEA948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3902FD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15</w:t>
            </w:r>
          </w:p>
        </w:tc>
        <w:tc>
          <w:tcPr>
            <w:tcW w:w="2070" w:type="dxa"/>
          </w:tcPr>
          <w:p w14:paraId="161A233A" w14:textId="671F482C" w:rsidR="3CEA948E" w:rsidRDefault="51BCEA37" w:rsidP="3CEA948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73902FD7">
              <w:rPr>
                <w:rFonts w:ascii="Times New Roman" w:eastAsia="Times New Roman" w:hAnsi="Times New Roman" w:cs="Times New Roman"/>
                <w:sz w:val="24"/>
                <w:szCs w:val="24"/>
              </w:rPr>
              <w:t>TCP_Tuner</w:t>
            </w:r>
            <w:proofErr w:type="spellEnd"/>
          </w:p>
        </w:tc>
      </w:tr>
      <w:tr w:rsidR="3CEA948E" w14:paraId="2DF6E5A2" w14:textId="77777777" w:rsidTr="73902FD7">
        <w:trPr>
          <w:jc w:val="center"/>
        </w:trPr>
        <w:tc>
          <w:tcPr>
            <w:tcW w:w="1380" w:type="dxa"/>
          </w:tcPr>
          <w:p w14:paraId="21C4EF4B" w14:textId="2F8A6F99" w:rsidR="45E1E405" w:rsidRDefault="48FED10B" w:rsidP="3CEA948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3902FD7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2070" w:type="dxa"/>
          </w:tcPr>
          <w:p w14:paraId="7E348944" w14:textId="1956E452" w:rsidR="3CEA948E" w:rsidRDefault="51BCEA37" w:rsidP="3CEA948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73902FD7">
              <w:rPr>
                <w:rFonts w:ascii="Times New Roman" w:eastAsia="Times New Roman" w:hAnsi="Times New Roman" w:cs="Times New Roman"/>
                <w:sz w:val="24"/>
                <w:szCs w:val="24"/>
              </w:rPr>
              <w:t>TCP_Phase_Err</w:t>
            </w:r>
            <w:proofErr w:type="spellEnd"/>
          </w:p>
        </w:tc>
      </w:tr>
      <w:tr w:rsidR="3CEA948E" w14:paraId="298C204C" w14:textId="77777777" w:rsidTr="73902FD7">
        <w:trPr>
          <w:jc w:val="center"/>
        </w:trPr>
        <w:tc>
          <w:tcPr>
            <w:tcW w:w="1380" w:type="dxa"/>
          </w:tcPr>
          <w:p w14:paraId="152A45DD" w14:textId="5362C470" w:rsidR="45E1E405" w:rsidRDefault="48FED10B" w:rsidP="3CEA948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3902FD7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2070" w:type="dxa"/>
          </w:tcPr>
          <w:p w14:paraId="0C38FAAD" w14:textId="3B016EDE" w:rsidR="3CEA948E" w:rsidRDefault="51BCEA37" w:rsidP="3CEA948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73902FD7">
              <w:rPr>
                <w:rFonts w:ascii="Times New Roman" w:eastAsia="Times New Roman" w:hAnsi="Times New Roman" w:cs="Times New Roman"/>
                <w:sz w:val="24"/>
                <w:szCs w:val="24"/>
              </w:rPr>
              <w:t>TCP_Impedance</w:t>
            </w:r>
            <w:proofErr w:type="spellEnd"/>
          </w:p>
        </w:tc>
      </w:tr>
      <w:tr w:rsidR="3CEA948E" w14:paraId="7071C6E8" w14:textId="77777777" w:rsidTr="73902FD7">
        <w:trPr>
          <w:jc w:val="center"/>
        </w:trPr>
        <w:tc>
          <w:tcPr>
            <w:tcW w:w="1380" w:type="dxa"/>
          </w:tcPr>
          <w:p w14:paraId="76917DFE" w14:textId="506DA797" w:rsidR="45E1E405" w:rsidRDefault="48FED10B" w:rsidP="3CEA948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3902FD7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2070" w:type="dxa"/>
          </w:tcPr>
          <w:p w14:paraId="70D38C80" w14:textId="3D1FED08" w:rsidR="3CEA948E" w:rsidRDefault="51BCEA37" w:rsidP="3CEA948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73902FD7">
              <w:rPr>
                <w:rFonts w:ascii="Times New Roman" w:eastAsia="Times New Roman" w:hAnsi="Times New Roman" w:cs="Times New Roman"/>
                <w:sz w:val="24"/>
                <w:szCs w:val="24"/>
              </w:rPr>
              <w:t>TCP_Top_Pwr</w:t>
            </w:r>
            <w:proofErr w:type="spellEnd"/>
          </w:p>
        </w:tc>
      </w:tr>
      <w:tr w:rsidR="3CEA948E" w14:paraId="1AEB0986" w14:textId="77777777" w:rsidTr="73902FD7">
        <w:trPr>
          <w:jc w:val="center"/>
        </w:trPr>
        <w:tc>
          <w:tcPr>
            <w:tcW w:w="1380" w:type="dxa"/>
          </w:tcPr>
          <w:p w14:paraId="688DFF55" w14:textId="08E55673" w:rsidR="45E1E405" w:rsidRDefault="48FED10B" w:rsidP="3CEA948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3902FD7"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2070" w:type="dxa"/>
          </w:tcPr>
          <w:p w14:paraId="6CCDE364" w14:textId="2BB678AB" w:rsidR="3CEA948E" w:rsidRDefault="51BCEA37" w:rsidP="3CEA948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73902FD7">
              <w:rPr>
                <w:rFonts w:ascii="Times New Roman" w:eastAsia="Times New Roman" w:hAnsi="Times New Roman" w:cs="Times New Roman"/>
                <w:sz w:val="24"/>
                <w:szCs w:val="24"/>
              </w:rPr>
              <w:t>TCP_Rfl_Pwr</w:t>
            </w:r>
            <w:proofErr w:type="spellEnd"/>
          </w:p>
        </w:tc>
      </w:tr>
      <w:tr w:rsidR="3CEA948E" w14:paraId="2689D098" w14:textId="77777777" w:rsidTr="73902FD7">
        <w:trPr>
          <w:jc w:val="center"/>
        </w:trPr>
        <w:tc>
          <w:tcPr>
            <w:tcW w:w="1380" w:type="dxa"/>
          </w:tcPr>
          <w:p w14:paraId="745624D4" w14:textId="70450C3D" w:rsidR="45E1E405" w:rsidRDefault="48FED10B" w:rsidP="3CEA948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3902FD7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070" w:type="dxa"/>
          </w:tcPr>
          <w:p w14:paraId="0CE4DB1C" w14:textId="20DD288D" w:rsidR="45E1E405" w:rsidRDefault="48FED10B" w:rsidP="3CEA948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73902FD7">
              <w:rPr>
                <w:rFonts w:ascii="Times New Roman" w:eastAsia="Times New Roman" w:hAnsi="Times New Roman" w:cs="Times New Roman"/>
                <w:sz w:val="24"/>
                <w:szCs w:val="24"/>
              </w:rPr>
              <w:t>TCP_Load</w:t>
            </w:r>
            <w:proofErr w:type="spellEnd"/>
          </w:p>
        </w:tc>
      </w:tr>
      <w:tr w:rsidR="3CEA948E" w14:paraId="4525CBCC" w14:textId="77777777" w:rsidTr="73902FD7">
        <w:trPr>
          <w:jc w:val="center"/>
        </w:trPr>
        <w:tc>
          <w:tcPr>
            <w:tcW w:w="1380" w:type="dxa"/>
          </w:tcPr>
          <w:p w14:paraId="03259B64" w14:textId="6552B1BE" w:rsidR="45E1E405" w:rsidRDefault="48FED10B" w:rsidP="3CEA948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3902FD7"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2070" w:type="dxa"/>
          </w:tcPr>
          <w:p w14:paraId="763278E6" w14:textId="5F7567C8" w:rsidR="45E1E405" w:rsidRDefault="48FED10B" w:rsidP="3CEA948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73902FD7">
              <w:rPr>
                <w:rFonts w:ascii="Times New Roman" w:eastAsia="Times New Roman" w:hAnsi="Times New Roman" w:cs="Times New Roman"/>
                <w:sz w:val="24"/>
                <w:szCs w:val="24"/>
              </w:rPr>
              <w:t>Vat_Valve</w:t>
            </w:r>
            <w:proofErr w:type="spellEnd"/>
          </w:p>
        </w:tc>
      </w:tr>
    </w:tbl>
    <w:p w14:paraId="63F2BAB0" w14:textId="2515502F" w:rsidR="3CEA948E" w:rsidRDefault="3CEA948E" w:rsidP="73902FD7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C1B0883" w14:textId="44D72940" w:rsidR="3CEA948E" w:rsidRDefault="637C3139" w:rsidP="73902FD7">
      <w:pPr>
        <w:rPr>
          <w:rFonts w:ascii="Times New Roman" w:eastAsia="Times New Roman" w:hAnsi="Times New Roman" w:cs="Times New Roman"/>
          <w:sz w:val="24"/>
          <w:szCs w:val="24"/>
        </w:rPr>
      </w:pPr>
      <w:r w:rsidRPr="73902FD7">
        <w:rPr>
          <w:rFonts w:ascii="Times New Roman" w:eastAsia="Times New Roman" w:hAnsi="Times New Roman" w:cs="Times New Roman"/>
          <w:sz w:val="24"/>
          <w:szCs w:val="24"/>
        </w:rPr>
        <w:t>The following array of graphs shows an example from Etcher 1 plots for each data variable.</w:t>
      </w:r>
    </w:p>
    <w:p w14:paraId="1916BF1A" w14:textId="4775C5F5" w:rsidR="3CEA948E" w:rsidRDefault="79A10C21" w:rsidP="73902FD7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9F86E2F" wp14:editId="6E6F3068">
            <wp:extent cx="5983963" cy="5323233"/>
            <wp:effectExtent l="0" t="0" r="0" b="0"/>
            <wp:docPr id="1761113212" name="Picture 17611132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3963" cy="5323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1EF15" w14:textId="67FB69EC" w:rsidR="35EAA09F" w:rsidRDefault="35EAA09F" w:rsidP="73902FD7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73902FD7">
        <w:rPr>
          <w:rFonts w:ascii="Times New Roman" w:eastAsia="Times New Roman" w:hAnsi="Times New Roman" w:cs="Times New Roman"/>
          <w:b/>
          <w:bCs/>
          <w:sz w:val="24"/>
          <w:szCs w:val="24"/>
        </w:rPr>
        <w:t>Feature Extraction</w:t>
      </w:r>
      <w:r w:rsidR="158B2CEA" w:rsidRPr="73902FD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&amp; Normalization</w:t>
      </w:r>
    </w:p>
    <w:p w14:paraId="3305A16D" w14:textId="6E438A5F" w:rsidR="73902FD7" w:rsidRDefault="2FD9D186" w:rsidP="73902FD7">
      <w:pPr>
        <w:rPr>
          <w:rFonts w:ascii="Times New Roman" w:eastAsia="Times New Roman" w:hAnsi="Times New Roman" w:cs="Times New Roman"/>
          <w:sz w:val="24"/>
          <w:szCs w:val="24"/>
        </w:rPr>
      </w:pPr>
      <w:r w:rsidRPr="73902FD7">
        <w:rPr>
          <w:rFonts w:ascii="Times New Roman" w:eastAsia="Times New Roman" w:hAnsi="Times New Roman" w:cs="Times New Roman"/>
          <w:sz w:val="24"/>
          <w:szCs w:val="24"/>
        </w:rPr>
        <w:t>From our data visualization,</w:t>
      </w:r>
      <w:r w:rsidR="5BCF25AD" w:rsidRPr="73902FD7">
        <w:rPr>
          <w:rFonts w:ascii="Times New Roman" w:eastAsia="Times New Roman" w:hAnsi="Times New Roman" w:cs="Times New Roman"/>
          <w:sz w:val="24"/>
          <w:szCs w:val="24"/>
        </w:rPr>
        <w:t xml:space="preserve"> we plotted each time domain feature to get a sense of variability from every set. </w:t>
      </w:r>
      <w:r w:rsidR="3F835F8A" w:rsidRPr="73902FD7">
        <w:rPr>
          <w:rFonts w:ascii="Times New Roman" w:eastAsia="Times New Roman" w:hAnsi="Times New Roman" w:cs="Times New Roman"/>
          <w:sz w:val="24"/>
          <w:szCs w:val="24"/>
        </w:rPr>
        <w:t xml:space="preserve">Those parameters that showed the most variation (most data to extract) </w:t>
      </w:r>
      <w:proofErr w:type="gramStart"/>
      <w:r w:rsidR="3F835F8A" w:rsidRPr="73902FD7">
        <w:rPr>
          <w:rFonts w:ascii="Times New Roman" w:eastAsia="Times New Roman" w:hAnsi="Times New Roman" w:cs="Times New Roman"/>
          <w:sz w:val="24"/>
          <w:szCs w:val="24"/>
        </w:rPr>
        <w:t>were</w:t>
      </w:r>
      <w:proofErr w:type="gramEnd"/>
      <w:r w:rsidR="3F835F8A" w:rsidRPr="73902FD7">
        <w:rPr>
          <w:rFonts w:ascii="Times New Roman" w:eastAsia="Times New Roman" w:hAnsi="Times New Roman" w:cs="Times New Roman"/>
          <w:sz w:val="24"/>
          <w:szCs w:val="24"/>
        </w:rPr>
        <w:t xml:space="preserve"> chosen.</w:t>
      </w:r>
      <w:r w:rsidR="6E2CD79C" w:rsidRPr="73902FD7">
        <w:rPr>
          <w:rFonts w:ascii="Times New Roman" w:eastAsia="Times New Roman" w:hAnsi="Times New Roman" w:cs="Times New Roman"/>
          <w:sz w:val="24"/>
          <w:szCs w:val="24"/>
        </w:rPr>
        <w:t xml:space="preserve"> A sample graph of how we chose our parameters are shown below.</w:t>
      </w:r>
      <w:r w:rsidR="3F835F8A" w:rsidRPr="73902F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23E8AE5E" w:rsidRPr="73902FD7">
        <w:rPr>
          <w:rFonts w:ascii="Times New Roman" w:eastAsia="Times New Roman" w:hAnsi="Times New Roman" w:cs="Times New Roman"/>
          <w:sz w:val="24"/>
          <w:szCs w:val="24"/>
        </w:rPr>
        <w:t xml:space="preserve">It also shows </w:t>
      </w:r>
      <w:r w:rsidR="23E8AE5E" w:rsidRPr="73902FD7">
        <w:rPr>
          <w:rFonts w:ascii="Times New Roman" w:eastAsia="Times New Roman" w:hAnsi="Times New Roman" w:cs="Times New Roman"/>
          <w:sz w:val="24"/>
          <w:szCs w:val="24"/>
        </w:rPr>
        <w:lastRenderedPageBreak/>
        <w:t>differences in test and training data. Using the machine variable titled “</w:t>
      </w:r>
      <w:proofErr w:type="spellStart"/>
      <w:r w:rsidR="23E8AE5E" w:rsidRPr="73902FD7">
        <w:rPr>
          <w:rFonts w:ascii="Times New Roman" w:eastAsia="Times New Roman" w:hAnsi="Times New Roman" w:cs="Times New Roman"/>
          <w:sz w:val="24"/>
          <w:szCs w:val="24"/>
        </w:rPr>
        <w:t>stp_num</w:t>
      </w:r>
      <w:proofErr w:type="spellEnd"/>
      <w:r w:rsidR="23E8AE5E" w:rsidRPr="73902FD7">
        <w:rPr>
          <w:rFonts w:ascii="Times New Roman" w:eastAsia="Times New Roman" w:hAnsi="Times New Roman" w:cs="Times New Roman"/>
          <w:sz w:val="24"/>
          <w:szCs w:val="24"/>
        </w:rPr>
        <w:t xml:space="preserve">”, data from processes 5 and 6 could be isolated as individual data sets. </w:t>
      </w:r>
    </w:p>
    <w:p w14:paraId="5F6D69E1" w14:textId="72C7CA0D" w:rsidR="5BCF25AD" w:rsidRDefault="5BCF25AD" w:rsidP="73902FD7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73902FD7">
        <w:rPr>
          <w:rFonts w:ascii="Times New Roman" w:eastAsia="Times New Roman" w:hAnsi="Times New Roman" w:cs="Times New Roman"/>
          <w:sz w:val="24"/>
          <w:szCs w:val="24"/>
        </w:rPr>
        <w:t>The controller paramet</w:t>
      </w:r>
      <w:r w:rsidR="3306002B" w:rsidRPr="73902FD7">
        <w:rPr>
          <w:rFonts w:ascii="Times New Roman" w:eastAsia="Times New Roman" w:hAnsi="Times New Roman" w:cs="Times New Roman"/>
          <w:sz w:val="24"/>
          <w:szCs w:val="24"/>
        </w:rPr>
        <w:t xml:space="preserve">ers we felt had the most variability </w:t>
      </w:r>
      <w:r w:rsidR="7905D5B2" w:rsidRPr="73902FD7">
        <w:rPr>
          <w:rFonts w:ascii="Times New Roman" w:eastAsia="Times New Roman" w:hAnsi="Times New Roman" w:cs="Times New Roman"/>
          <w:sz w:val="24"/>
          <w:szCs w:val="24"/>
        </w:rPr>
        <w:t>is</w:t>
      </w:r>
      <w:r w:rsidR="3306002B" w:rsidRPr="73902F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3306002B" w:rsidRPr="73902FD7">
        <w:rPr>
          <w:rFonts w:ascii="Times New Roman" w:eastAsia="Times New Roman" w:hAnsi="Times New Roman" w:cs="Times New Roman"/>
          <w:sz w:val="24"/>
          <w:szCs w:val="24"/>
        </w:rPr>
        <w:t>RF_pwr</w:t>
      </w:r>
      <w:proofErr w:type="spellEnd"/>
      <w:r w:rsidR="3306002B" w:rsidRPr="73902FD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138E0B63" w:rsidRPr="73902FD7">
        <w:rPr>
          <w:rFonts w:ascii="Times New Roman" w:eastAsia="Times New Roman" w:hAnsi="Times New Roman" w:cs="Times New Roman"/>
          <w:sz w:val="24"/>
          <w:szCs w:val="24"/>
        </w:rPr>
        <w:t>BCL3</w:t>
      </w:r>
      <w:r w:rsidR="1759C32A" w:rsidRPr="73902FD7">
        <w:rPr>
          <w:rFonts w:ascii="Times New Roman" w:eastAsia="Times New Roman" w:hAnsi="Times New Roman" w:cs="Times New Roman"/>
          <w:sz w:val="24"/>
          <w:szCs w:val="24"/>
        </w:rPr>
        <w:t>_flow</w:t>
      </w:r>
      <w:r w:rsidR="3306002B" w:rsidRPr="73902FD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5EA97537" w:rsidRPr="73902FD7">
        <w:rPr>
          <w:rFonts w:ascii="Times New Roman" w:eastAsia="Times New Roman" w:hAnsi="Times New Roman" w:cs="Times New Roman"/>
          <w:sz w:val="24"/>
          <w:szCs w:val="24"/>
        </w:rPr>
        <w:t xml:space="preserve">and </w:t>
      </w:r>
      <w:proofErr w:type="spellStart"/>
      <w:r w:rsidR="40277C1E" w:rsidRPr="73902FD7">
        <w:rPr>
          <w:rFonts w:ascii="Times New Roman" w:eastAsia="Times New Roman" w:hAnsi="Times New Roman" w:cs="Times New Roman"/>
          <w:sz w:val="24"/>
          <w:szCs w:val="24"/>
        </w:rPr>
        <w:t>tcp_load</w:t>
      </w:r>
      <w:proofErr w:type="spellEnd"/>
      <w:r w:rsidR="3306002B" w:rsidRPr="73902FD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782DC354" w:rsidRPr="73902FD7">
        <w:rPr>
          <w:rFonts w:ascii="Times New Roman" w:eastAsia="Times New Roman" w:hAnsi="Times New Roman" w:cs="Times New Roman"/>
          <w:sz w:val="24"/>
          <w:szCs w:val="24"/>
        </w:rPr>
        <w:t xml:space="preserve">Through iterative testing, we believe these also yield the best results. </w:t>
      </w:r>
      <w:r w:rsidR="3306002B" w:rsidRPr="73902FD7">
        <w:rPr>
          <w:rFonts w:ascii="Times New Roman" w:eastAsia="Times New Roman" w:hAnsi="Times New Roman" w:cs="Times New Roman"/>
          <w:sz w:val="24"/>
          <w:szCs w:val="24"/>
        </w:rPr>
        <w:t>From here</w:t>
      </w:r>
      <w:r w:rsidR="48482440" w:rsidRPr="73902FD7">
        <w:rPr>
          <w:rFonts w:ascii="Times New Roman" w:eastAsia="Times New Roman" w:hAnsi="Times New Roman" w:cs="Times New Roman"/>
          <w:sz w:val="24"/>
          <w:szCs w:val="24"/>
        </w:rPr>
        <w:t xml:space="preserve">, we develop a feature matrix using the time domain features of mean, standard deviation, skewness, </w:t>
      </w:r>
      <w:r w:rsidR="5F7F8674" w:rsidRPr="73902FD7">
        <w:rPr>
          <w:rFonts w:ascii="Times New Roman" w:eastAsia="Times New Roman" w:hAnsi="Times New Roman" w:cs="Times New Roman"/>
          <w:sz w:val="24"/>
          <w:szCs w:val="24"/>
        </w:rPr>
        <w:t>variance, root mean square, and peak-to-peak.</w:t>
      </w:r>
      <w:r w:rsidR="3DB2A39D" w:rsidRPr="73902FD7">
        <w:rPr>
          <w:rFonts w:ascii="Times New Roman" w:eastAsia="Times New Roman" w:hAnsi="Times New Roman" w:cs="Times New Roman"/>
          <w:sz w:val="24"/>
          <w:szCs w:val="24"/>
        </w:rPr>
        <w:t xml:space="preserve"> Combining this from the data in processes 5 and 6, we obtain 36 useful features.</w:t>
      </w:r>
      <w:r w:rsidR="5F7F8674" w:rsidRPr="73902FD7">
        <w:rPr>
          <w:rFonts w:ascii="Times New Roman" w:eastAsia="Times New Roman" w:hAnsi="Times New Roman" w:cs="Times New Roman"/>
          <w:sz w:val="24"/>
          <w:szCs w:val="24"/>
        </w:rPr>
        <w:t xml:space="preserve"> Using the min-max scaler, we can </w:t>
      </w:r>
      <w:r w:rsidR="771047DA" w:rsidRPr="73902FD7">
        <w:rPr>
          <w:rFonts w:ascii="Times New Roman" w:eastAsia="Times New Roman" w:hAnsi="Times New Roman" w:cs="Times New Roman"/>
          <w:sz w:val="24"/>
          <w:szCs w:val="24"/>
        </w:rPr>
        <w:t>create a normalized feature matrix</w:t>
      </w:r>
      <w:r w:rsidR="2054B976" w:rsidRPr="73902FD7">
        <w:rPr>
          <w:rFonts w:ascii="Times New Roman" w:eastAsia="Times New Roman" w:hAnsi="Times New Roman" w:cs="Times New Roman"/>
          <w:sz w:val="24"/>
          <w:szCs w:val="24"/>
        </w:rPr>
        <w:t>, for each etcher,</w:t>
      </w:r>
      <w:r w:rsidR="771047DA" w:rsidRPr="73902FD7">
        <w:rPr>
          <w:rFonts w:ascii="Times New Roman" w:eastAsia="Times New Roman" w:hAnsi="Times New Roman" w:cs="Times New Roman"/>
          <w:sz w:val="24"/>
          <w:szCs w:val="24"/>
        </w:rPr>
        <w:t xml:space="preserve"> to</w:t>
      </w:r>
      <w:r w:rsidR="029B2261" w:rsidRPr="73902F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771047DA" w:rsidRPr="73902FD7">
        <w:rPr>
          <w:rFonts w:ascii="Times New Roman" w:eastAsia="Times New Roman" w:hAnsi="Times New Roman" w:cs="Times New Roman"/>
          <w:sz w:val="24"/>
          <w:szCs w:val="24"/>
        </w:rPr>
        <w:t>train our model.</w:t>
      </w:r>
    </w:p>
    <w:p w14:paraId="5ADA286C" w14:textId="05C63E39" w:rsidR="73902FD7" w:rsidRDefault="73902FD7" w:rsidP="73902FD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29290C5" w14:textId="195AA6F5" w:rsidR="6280A5FD" w:rsidRDefault="6280A5FD" w:rsidP="73902FD7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7877AA93" wp14:editId="34D91866">
            <wp:extent cx="2920794" cy="2128552"/>
            <wp:effectExtent l="0" t="0" r="0" b="0"/>
            <wp:docPr id="43925082" name="Picture 439250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0794" cy="2128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AE7F8" w14:textId="5D991397" w:rsidR="7EE5BB63" w:rsidRDefault="7EE5BB63" w:rsidP="73902FD7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73902FD7">
        <w:rPr>
          <w:rFonts w:ascii="Times New Roman" w:eastAsia="Times New Roman" w:hAnsi="Times New Roman" w:cs="Times New Roman"/>
          <w:b/>
          <w:bCs/>
          <w:sz w:val="24"/>
          <w:szCs w:val="24"/>
        </w:rPr>
        <w:t>Feature Reduction</w:t>
      </w:r>
    </w:p>
    <w:p w14:paraId="0BE19976" w14:textId="6D059010" w:rsidR="35EAA09F" w:rsidRDefault="5589BC07" w:rsidP="73902FD7">
      <w:pPr>
        <w:rPr>
          <w:rFonts w:ascii="Times New Roman" w:eastAsia="Times New Roman" w:hAnsi="Times New Roman" w:cs="Times New Roman"/>
          <w:sz w:val="24"/>
          <w:szCs w:val="24"/>
        </w:rPr>
      </w:pPr>
      <w:r w:rsidRPr="73902FD7">
        <w:rPr>
          <w:rFonts w:ascii="Times New Roman" w:eastAsia="Times New Roman" w:hAnsi="Times New Roman" w:cs="Times New Roman"/>
          <w:sz w:val="24"/>
          <w:szCs w:val="24"/>
        </w:rPr>
        <w:t>Principal Component Analysis (PCA) is a dimension reduction technique that maintains most of the information in multi-dimensional data. It</w:t>
      </w:r>
      <w:r w:rsidR="2E69A681" w:rsidRPr="73902FD7">
        <w:rPr>
          <w:rFonts w:ascii="Times New Roman" w:eastAsia="Times New Roman" w:hAnsi="Times New Roman" w:cs="Times New Roman"/>
          <w:sz w:val="24"/>
          <w:szCs w:val="24"/>
        </w:rPr>
        <w:t xml:space="preserve"> was used for feature reduction</w:t>
      </w:r>
      <w:r w:rsidR="0140D2AC" w:rsidRPr="73902FD7">
        <w:rPr>
          <w:rFonts w:ascii="Times New Roman" w:eastAsia="Times New Roman" w:hAnsi="Times New Roman" w:cs="Times New Roman"/>
          <w:sz w:val="24"/>
          <w:szCs w:val="24"/>
        </w:rPr>
        <w:t xml:space="preserve"> in developing our T</w:t>
      </w:r>
      <w:r w:rsidR="0140D2AC" w:rsidRPr="73902FD7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="0140D2AC" w:rsidRPr="73902FD7">
        <w:rPr>
          <w:rFonts w:ascii="Times New Roman" w:eastAsia="Times New Roman" w:hAnsi="Times New Roman" w:cs="Times New Roman"/>
          <w:sz w:val="24"/>
          <w:szCs w:val="24"/>
        </w:rPr>
        <w:t xml:space="preserve"> model</w:t>
      </w:r>
      <w:r w:rsidR="2E69A681" w:rsidRPr="73902FD7">
        <w:rPr>
          <w:rFonts w:ascii="Times New Roman" w:eastAsia="Times New Roman" w:hAnsi="Times New Roman" w:cs="Times New Roman"/>
          <w:sz w:val="24"/>
          <w:szCs w:val="24"/>
        </w:rPr>
        <w:t>.</w:t>
      </w:r>
      <w:r w:rsidR="5400DEC9" w:rsidRPr="73902FD7">
        <w:rPr>
          <w:rFonts w:ascii="Times New Roman" w:eastAsia="Times New Roman" w:hAnsi="Times New Roman" w:cs="Times New Roman"/>
          <w:sz w:val="24"/>
          <w:szCs w:val="24"/>
        </w:rPr>
        <w:t xml:space="preserve"> 12 principal components</w:t>
      </w:r>
      <w:r w:rsidR="58FACE86" w:rsidRPr="73902FD7">
        <w:rPr>
          <w:rFonts w:ascii="Times New Roman" w:eastAsia="Times New Roman" w:hAnsi="Times New Roman" w:cs="Times New Roman"/>
          <w:sz w:val="24"/>
          <w:szCs w:val="24"/>
        </w:rPr>
        <w:t>, from 36,</w:t>
      </w:r>
      <w:r w:rsidR="5400DEC9" w:rsidRPr="73902FD7">
        <w:rPr>
          <w:rFonts w:ascii="Times New Roman" w:eastAsia="Times New Roman" w:hAnsi="Times New Roman" w:cs="Times New Roman"/>
          <w:sz w:val="24"/>
          <w:szCs w:val="24"/>
        </w:rPr>
        <w:t xml:space="preserve"> were used in developing our PCA </w:t>
      </w:r>
      <w:r w:rsidR="530A312A" w:rsidRPr="73902FD7">
        <w:rPr>
          <w:rFonts w:ascii="Times New Roman" w:eastAsia="Times New Roman" w:hAnsi="Times New Roman" w:cs="Times New Roman"/>
          <w:sz w:val="24"/>
          <w:szCs w:val="24"/>
        </w:rPr>
        <w:t>visualization</w:t>
      </w:r>
      <w:r w:rsidR="5400DEC9" w:rsidRPr="73902FD7">
        <w:rPr>
          <w:rFonts w:ascii="Times New Roman" w:eastAsia="Times New Roman" w:hAnsi="Times New Roman" w:cs="Times New Roman"/>
          <w:sz w:val="24"/>
          <w:szCs w:val="24"/>
        </w:rPr>
        <w:t>.</w:t>
      </w:r>
      <w:r w:rsidR="2E69A681" w:rsidRPr="73902FD7">
        <w:rPr>
          <w:rFonts w:ascii="Times New Roman" w:eastAsia="Times New Roman" w:hAnsi="Times New Roman" w:cs="Times New Roman"/>
          <w:sz w:val="24"/>
          <w:szCs w:val="24"/>
        </w:rPr>
        <w:t xml:space="preserve"> It’s five steps are shown below.</w:t>
      </w:r>
      <w:r w:rsidR="4EE1354D" w:rsidRPr="73902FD7">
        <w:rPr>
          <w:rFonts w:ascii="Times New Roman" w:eastAsia="Times New Roman" w:hAnsi="Times New Roman" w:cs="Times New Roman"/>
          <w:sz w:val="24"/>
          <w:szCs w:val="24"/>
        </w:rPr>
        <w:t xml:space="preserve"> [1]</w:t>
      </w:r>
    </w:p>
    <w:p w14:paraId="7FDE96E4" w14:textId="5206C18E" w:rsidR="1B7D334F" w:rsidRDefault="1B7D334F" w:rsidP="73902FD7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73902FD7">
        <w:rPr>
          <w:rFonts w:ascii="Times New Roman" w:eastAsia="Times New Roman" w:hAnsi="Times New Roman" w:cs="Times New Roman"/>
          <w:sz w:val="24"/>
          <w:szCs w:val="24"/>
        </w:rPr>
        <w:t>Normalization so that each variable has zero mean and unit variance</w:t>
      </w:r>
    </w:p>
    <w:p w14:paraId="1897FC95" w14:textId="461353E5" w:rsidR="1B7D334F" w:rsidRDefault="1B7D334F" w:rsidP="73902FD7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73902FD7">
        <w:rPr>
          <w:rFonts w:ascii="Times New Roman" w:eastAsia="Times New Roman" w:hAnsi="Times New Roman" w:cs="Times New Roman"/>
          <w:sz w:val="24"/>
          <w:szCs w:val="24"/>
        </w:rPr>
        <w:t>Obtain the covariance matrix</w:t>
      </w:r>
    </w:p>
    <w:p w14:paraId="4B4FC542" w14:textId="4258E08D" w:rsidR="1B7D334F" w:rsidRDefault="1B7D334F" w:rsidP="73902FD7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73902FD7">
        <w:rPr>
          <w:rFonts w:ascii="Times New Roman" w:eastAsia="Times New Roman" w:hAnsi="Times New Roman" w:cs="Times New Roman"/>
          <w:sz w:val="24"/>
          <w:szCs w:val="24"/>
        </w:rPr>
        <w:t>Calculate the eigenvectors and eigenvalues of the covariance matrix</w:t>
      </w:r>
    </w:p>
    <w:p w14:paraId="1444F0F8" w14:textId="26F3E570" w:rsidR="1B7D334F" w:rsidRDefault="1B7D334F" w:rsidP="73902FD7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73902FD7">
        <w:rPr>
          <w:rFonts w:ascii="Times New Roman" w:eastAsia="Times New Roman" w:hAnsi="Times New Roman" w:cs="Times New Roman"/>
          <w:sz w:val="24"/>
          <w:szCs w:val="24"/>
        </w:rPr>
        <w:t>Determine the number of principal components (PC) to keep</w:t>
      </w:r>
    </w:p>
    <w:p w14:paraId="4FF51A75" w14:textId="28B96873" w:rsidR="1B7D334F" w:rsidRDefault="1B7D334F" w:rsidP="73902FD7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73902FD7">
        <w:rPr>
          <w:rFonts w:ascii="Times New Roman" w:eastAsia="Times New Roman" w:hAnsi="Times New Roman" w:cs="Times New Roman"/>
          <w:sz w:val="24"/>
          <w:szCs w:val="24"/>
        </w:rPr>
        <w:t>Project the original data into PC space.</w:t>
      </w:r>
    </w:p>
    <w:p w14:paraId="2D55685D" w14:textId="4AC12788" w:rsidR="3F265300" w:rsidRDefault="3F265300" w:rsidP="73902FD7">
      <w:pPr>
        <w:rPr>
          <w:rFonts w:ascii="Times New Roman" w:eastAsia="Times New Roman" w:hAnsi="Times New Roman" w:cs="Times New Roman"/>
          <w:sz w:val="24"/>
          <w:szCs w:val="24"/>
        </w:rPr>
      </w:pPr>
      <w:r w:rsidRPr="73902FD7">
        <w:rPr>
          <w:rFonts w:ascii="Times New Roman" w:eastAsia="Times New Roman" w:hAnsi="Times New Roman" w:cs="Times New Roman"/>
          <w:sz w:val="24"/>
          <w:szCs w:val="24"/>
        </w:rPr>
        <w:t>This 3D plot shows 3 principal components where the best feature is ptp_</w:t>
      </w:r>
      <w:r w:rsidR="7DCB3831" w:rsidRPr="73902FD7">
        <w:rPr>
          <w:rFonts w:ascii="Times New Roman" w:eastAsia="Times New Roman" w:hAnsi="Times New Roman" w:cs="Times New Roman"/>
          <w:sz w:val="24"/>
          <w:szCs w:val="24"/>
        </w:rPr>
        <w:t>bcl3_flow_prc2 that explains 44.3% of the variation.</w:t>
      </w:r>
    </w:p>
    <w:p w14:paraId="08D35B03" w14:textId="27BE3B87" w:rsidR="79E079D7" w:rsidRDefault="79E079D7" w:rsidP="73902FD7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0B7FCCA" wp14:editId="3822F95A">
            <wp:extent cx="4017944" cy="4210945"/>
            <wp:effectExtent l="0" t="0" r="0" b="0"/>
            <wp:docPr id="1935659036" name="Picture 19356590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7944" cy="421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FCF34" w14:textId="2A9056ED" w:rsidR="02A2BF49" w:rsidRDefault="02A2BF49" w:rsidP="73902FD7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73902FD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 following plot shows the 12 principal components</w:t>
      </w:r>
      <w:r w:rsidR="2047FE32" w:rsidRPr="73902FD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from 36,</w:t>
      </w:r>
      <w:r w:rsidRPr="73902FD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that cumulatively explain 94.86% of the v</w:t>
      </w:r>
      <w:r w:rsidR="3C701D63" w:rsidRPr="73902FD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ariance.</w:t>
      </w:r>
    </w:p>
    <w:p w14:paraId="42D9D430" w14:textId="05BF147E" w:rsidR="79E079D7" w:rsidRDefault="79E079D7" w:rsidP="73902FD7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596A4BD" wp14:editId="65E753F5">
            <wp:extent cx="4752975" cy="3554830"/>
            <wp:effectExtent l="0" t="0" r="0" b="0"/>
            <wp:docPr id="547092721" name="Picture 5470927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55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E86A5" w14:textId="39FCEE33" w:rsidR="49E1E0B6" w:rsidRDefault="49E1E0B6" w:rsidP="73902FD7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73902FD7">
        <w:rPr>
          <w:rFonts w:ascii="Times New Roman" w:eastAsia="Times New Roman" w:hAnsi="Times New Roman" w:cs="Times New Roman"/>
          <w:b/>
          <w:bCs/>
          <w:sz w:val="24"/>
          <w:szCs w:val="24"/>
        </w:rPr>
        <w:t>Health Assessment</w:t>
      </w:r>
    </w:p>
    <w:p w14:paraId="596F0FA3" w14:textId="3257FF6C" w:rsidR="00A15739" w:rsidRDefault="00A15739" w:rsidP="73902FD7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73902FD7">
        <w:rPr>
          <w:rFonts w:ascii="Times New Roman" w:eastAsia="Times New Roman" w:hAnsi="Times New Roman" w:cs="Times New Roman"/>
          <w:sz w:val="24"/>
          <w:szCs w:val="24"/>
        </w:rPr>
        <w:t>Hotelling’s</w:t>
      </w:r>
      <w:proofErr w:type="spellEnd"/>
      <w:r w:rsidRPr="73902FD7">
        <w:rPr>
          <w:rFonts w:ascii="Times New Roman" w:eastAsia="Times New Roman" w:hAnsi="Times New Roman" w:cs="Times New Roman"/>
          <w:sz w:val="24"/>
          <w:szCs w:val="24"/>
        </w:rPr>
        <w:t xml:space="preserve"> T</w:t>
      </w:r>
      <w:r w:rsidRPr="73902FD7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Pr="73902FD7">
        <w:rPr>
          <w:rFonts w:ascii="Times New Roman" w:eastAsia="Times New Roman" w:hAnsi="Times New Roman" w:cs="Times New Roman"/>
          <w:sz w:val="24"/>
          <w:szCs w:val="24"/>
        </w:rPr>
        <w:t xml:space="preserve"> is a multivariate probability distribution that is a counterpart to a univariate T-distribution. </w:t>
      </w:r>
      <w:proofErr w:type="spellStart"/>
      <w:r w:rsidR="3F3BD7D5" w:rsidRPr="73902FD7">
        <w:rPr>
          <w:rFonts w:ascii="Times New Roman" w:eastAsia="Times New Roman" w:hAnsi="Times New Roman" w:cs="Times New Roman"/>
          <w:sz w:val="24"/>
          <w:szCs w:val="24"/>
        </w:rPr>
        <w:t>Hotelling’s</w:t>
      </w:r>
      <w:proofErr w:type="spellEnd"/>
      <w:r w:rsidR="3F3BD7D5" w:rsidRPr="73902FD7">
        <w:rPr>
          <w:rFonts w:ascii="Times New Roman" w:eastAsia="Times New Roman" w:hAnsi="Times New Roman" w:cs="Times New Roman"/>
          <w:sz w:val="24"/>
          <w:szCs w:val="24"/>
        </w:rPr>
        <w:t xml:space="preserve"> T</w:t>
      </w:r>
      <w:r w:rsidR="3F3BD7D5" w:rsidRPr="73902FD7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="3F3BD7D5" w:rsidRPr="73902FD7">
        <w:rPr>
          <w:rFonts w:ascii="Times New Roman" w:eastAsia="Times New Roman" w:hAnsi="Times New Roman" w:cs="Times New Roman"/>
          <w:sz w:val="24"/>
          <w:szCs w:val="24"/>
        </w:rPr>
        <w:t xml:space="preserve"> and squared pred</w:t>
      </w:r>
      <w:r w:rsidR="2AD74514" w:rsidRPr="73902FD7">
        <w:rPr>
          <w:rFonts w:ascii="Times New Roman" w:eastAsia="Times New Roman" w:hAnsi="Times New Roman" w:cs="Times New Roman"/>
          <w:sz w:val="24"/>
          <w:szCs w:val="24"/>
        </w:rPr>
        <w:t>iction error (</w:t>
      </w:r>
      <w:r w:rsidR="3F3BD7D5" w:rsidRPr="73902FD7">
        <w:rPr>
          <w:rFonts w:ascii="Times New Roman" w:eastAsia="Times New Roman" w:hAnsi="Times New Roman" w:cs="Times New Roman"/>
          <w:sz w:val="24"/>
          <w:szCs w:val="24"/>
        </w:rPr>
        <w:t>SPE</w:t>
      </w:r>
      <w:r w:rsidR="7777A05A" w:rsidRPr="73902FD7">
        <w:rPr>
          <w:rFonts w:ascii="Times New Roman" w:eastAsia="Times New Roman" w:hAnsi="Times New Roman" w:cs="Times New Roman"/>
          <w:sz w:val="24"/>
          <w:szCs w:val="24"/>
        </w:rPr>
        <w:t>) are used as the health indicator to tell whether the data set is deviating from the normal condition</w:t>
      </w:r>
      <w:r w:rsidR="1672B253" w:rsidRPr="73902FD7">
        <w:rPr>
          <w:rFonts w:ascii="Times New Roman" w:eastAsia="Times New Roman" w:hAnsi="Times New Roman" w:cs="Times New Roman"/>
          <w:sz w:val="24"/>
          <w:szCs w:val="24"/>
        </w:rPr>
        <w:t>.</w:t>
      </w:r>
      <w:r w:rsidR="0B82E541" w:rsidRPr="73902FD7">
        <w:rPr>
          <w:rFonts w:ascii="Times New Roman" w:eastAsia="Times New Roman" w:hAnsi="Times New Roman" w:cs="Times New Roman"/>
          <w:sz w:val="24"/>
          <w:szCs w:val="24"/>
        </w:rPr>
        <w:t xml:space="preserve"> The health limit for T</w:t>
      </w:r>
      <w:r w:rsidR="0B82E541" w:rsidRPr="73902FD7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="0B82E541" w:rsidRPr="73902FD7">
        <w:rPr>
          <w:rFonts w:ascii="Times New Roman" w:eastAsia="Times New Roman" w:hAnsi="Times New Roman" w:cs="Times New Roman"/>
          <w:sz w:val="24"/>
          <w:szCs w:val="24"/>
        </w:rPr>
        <w:t xml:space="preserve"> and SPE are calculated based on </w:t>
      </w:r>
      <w:r w:rsidR="254CDA80" w:rsidRPr="73902FD7">
        <w:rPr>
          <w:rFonts w:ascii="Times New Roman" w:eastAsia="Times New Roman" w:hAnsi="Times New Roman" w:cs="Times New Roman"/>
          <w:sz w:val="24"/>
          <w:szCs w:val="24"/>
        </w:rPr>
        <w:t>a designated confidence limit.</w:t>
      </w:r>
      <w:r w:rsidR="697F5E7C" w:rsidRPr="73902F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5F4FAE45" w:rsidRPr="73902F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53AACF2B" w:rsidRPr="73902FD7">
        <w:rPr>
          <w:rFonts w:ascii="Times New Roman" w:eastAsia="Times New Roman" w:hAnsi="Times New Roman" w:cs="Times New Roman"/>
          <w:sz w:val="24"/>
          <w:szCs w:val="24"/>
        </w:rPr>
        <w:t>An example healthy training data T</w:t>
      </w:r>
      <w:r w:rsidR="53AACF2B" w:rsidRPr="73902FD7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="53AACF2B" w:rsidRPr="73902FD7">
        <w:rPr>
          <w:rFonts w:ascii="Times New Roman" w:eastAsia="Times New Roman" w:hAnsi="Times New Roman" w:cs="Times New Roman"/>
          <w:sz w:val="24"/>
          <w:szCs w:val="24"/>
        </w:rPr>
        <w:t xml:space="preserve"> scores are shown below.</w:t>
      </w:r>
    </w:p>
    <w:p w14:paraId="3947E6F5" w14:textId="392C13FD" w:rsidR="4E456CAD" w:rsidRDefault="4E456CAD" w:rsidP="73902FD7">
      <w:pPr>
        <w:ind w:firstLine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BEEEDA7" wp14:editId="0CE6D382">
            <wp:extent cx="3552825" cy="2590800"/>
            <wp:effectExtent l="0" t="0" r="0" b="0"/>
            <wp:docPr id="1142887899" name="Picture 11428878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17ECF" w14:textId="395006BB" w:rsidR="73902FD7" w:rsidRDefault="73902FD7" w:rsidP="73902FD7">
      <w:pPr>
        <w:ind w:firstLine="720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2FBF57C" w14:textId="66C872AD" w:rsidR="596D4A03" w:rsidRDefault="596D4A03" w:rsidP="73902FD7">
      <w:pPr>
        <w:rPr>
          <w:rFonts w:ascii="Times New Roman" w:eastAsia="Times New Roman" w:hAnsi="Times New Roman" w:cs="Times New Roman"/>
          <w:sz w:val="24"/>
          <w:szCs w:val="24"/>
        </w:rPr>
      </w:pPr>
      <w:r w:rsidRPr="73902FD7">
        <w:rPr>
          <w:rFonts w:ascii="Times New Roman" w:eastAsia="Times New Roman" w:hAnsi="Times New Roman" w:cs="Times New Roman"/>
          <w:sz w:val="24"/>
          <w:szCs w:val="24"/>
        </w:rPr>
        <w:lastRenderedPageBreak/>
        <w:t>The T</w:t>
      </w:r>
      <w:r w:rsidRPr="73902FD7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Pr="73902FD7">
        <w:rPr>
          <w:rFonts w:ascii="Times New Roman" w:eastAsia="Times New Roman" w:hAnsi="Times New Roman" w:cs="Times New Roman"/>
          <w:sz w:val="24"/>
          <w:szCs w:val="24"/>
        </w:rPr>
        <w:t xml:space="preserve"> threshold was decided by observing the mean and standard deviation of the T</w:t>
      </w:r>
      <w:r w:rsidRPr="73902FD7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Pr="73902FD7">
        <w:rPr>
          <w:rFonts w:ascii="Times New Roman" w:eastAsia="Times New Roman" w:hAnsi="Times New Roman" w:cs="Times New Roman"/>
          <w:sz w:val="24"/>
          <w:szCs w:val="24"/>
        </w:rPr>
        <w:t xml:space="preserve"> health metric. The following graphs show T</w:t>
      </w:r>
      <w:r w:rsidRPr="73902FD7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Pr="73902FD7">
        <w:rPr>
          <w:rFonts w:ascii="Times New Roman" w:eastAsia="Times New Roman" w:hAnsi="Times New Roman" w:cs="Times New Roman"/>
          <w:sz w:val="24"/>
          <w:szCs w:val="24"/>
        </w:rPr>
        <w:t xml:space="preserve"> plots for each etcher</w:t>
      </w:r>
      <w:r w:rsidR="62179A87" w:rsidRPr="73902FD7">
        <w:rPr>
          <w:rFonts w:ascii="Times New Roman" w:eastAsia="Times New Roman" w:hAnsi="Times New Roman" w:cs="Times New Roman"/>
          <w:sz w:val="24"/>
          <w:szCs w:val="24"/>
        </w:rPr>
        <w:t xml:space="preserve"> and a conclusive table highlighting model predictive accuracy</w:t>
      </w:r>
      <w:r w:rsidRPr="73902FD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7AF0A768" w14:textId="0510162E" w:rsidR="596D4A03" w:rsidRDefault="596D4A03" w:rsidP="73902FD7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913B43C" wp14:editId="66F32908">
            <wp:extent cx="4105275" cy="2933700"/>
            <wp:effectExtent l="0" t="0" r="0" b="0"/>
            <wp:docPr id="937492595" name="Picture 9374925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EC101" w14:textId="1D8BFEDE" w:rsidR="596D4A03" w:rsidRDefault="596D4A03" w:rsidP="73902FD7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9AFF750" wp14:editId="3A579328">
            <wp:extent cx="4124325" cy="2933700"/>
            <wp:effectExtent l="0" t="0" r="0" b="0"/>
            <wp:docPr id="1171780035" name="Picture 11717800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EC64C" w14:textId="1D3C8F57" w:rsidR="596D4A03" w:rsidRDefault="596D4A03" w:rsidP="73902FD7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67EC866" wp14:editId="64FDA4E0">
            <wp:extent cx="3990975" cy="2847975"/>
            <wp:effectExtent l="0" t="0" r="0" b="0"/>
            <wp:docPr id="912036359" name="Picture 9120363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F6CD0" w14:textId="7A35C58D" w:rsidR="5DEA37FC" w:rsidRDefault="5DEA37FC" w:rsidP="73902FD7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7FCBA37" wp14:editId="4D3BFBBF">
            <wp:extent cx="3115576" cy="2583648"/>
            <wp:effectExtent l="0" t="0" r="0" b="0"/>
            <wp:docPr id="1569219057" name="Picture 15692190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5576" cy="2583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69BFF" w14:textId="609137DF" w:rsidR="47EDE2B5" w:rsidRDefault="47EDE2B5" w:rsidP="73902FD7">
      <w:pPr>
        <w:rPr>
          <w:rFonts w:ascii="Times New Roman" w:eastAsia="Times New Roman" w:hAnsi="Times New Roman" w:cs="Times New Roman"/>
          <w:sz w:val="24"/>
          <w:szCs w:val="24"/>
        </w:rPr>
      </w:pPr>
      <w:r w:rsidRPr="73902FD7">
        <w:rPr>
          <w:rFonts w:ascii="Times New Roman" w:eastAsia="Times New Roman" w:hAnsi="Times New Roman" w:cs="Times New Roman"/>
          <w:sz w:val="24"/>
          <w:szCs w:val="24"/>
        </w:rPr>
        <w:t>Square prediction error (SPE) is the expected value of the squared difference between the fitted values and the model.</w:t>
      </w:r>
      <w:r w:rsidR="093F5162" w:rsidRPr="73902FD7">
        <w:rPr>
          <w:rFonts w:ascii="Times New Roman" w:eastAsia="Times New Roman" w:hAnsi="Times New Roman" w:cs="Times New Roman"/>
          <w:sz w:val="24"/>
          <w:szCs w:val="24"/>
        </w:rPr>
        <w:t xml:space="preserve"> The following graphs show SPE plots for each etcher and a conclusive table highlighting model predictive accuracy.</w:t>
      </w:r>
      <w:r w:rsidRPr="73902F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5BEA843" w14:textId="477C0EF6" w:rsidR="47EDE2B5" w:rsidRDefault="47EDE2B5" w:rsidP="73902FD7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E98D6C4" wp14:editId="2532611C">
            <wp:extent cx="3848100" cy="2771775"/>
            <wp:effectExtent l="0" t="0" r="0" b="0"/>
            <wp:docPr id="1228690078" name="Picture 12286900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56A29" w14:textId="38E1FB03" w:rsidR="09E33E79" w:rsidRDefault="09E33E79" w:rsidP="73902FD7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B4D5B67" wp14:editId="60AFD4D4">
            <wp:extent cx="3848100" cy="2771775"/>
            <wp:effectExtent l="0" t="0" r="0" b="0"/>
            <wp:docPr id="1140046660" name="Picture 11400466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68728" w14:textId="2794214B" w:rsidR="09E33E79" w:rsidRDefault="09E33E79" w:rsidP="73902FD7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A490A0F" wp14:editId="72E14112">
            <wp:extent cx="3848100" cy="2771775"/>
            <wp:effectExtent l="0" t="0" r="0" b="0"/>
            <wp:docPr id="2100417612" name="Picture 21004176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75662" w14:textId="3B3E6A14" w:rsidR="53C78EE4" w:rsidRDefault="53C78EE4" w:rsidP="73902FD7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A1F617E" wp14:editId="079A878F">
            <wp:extent cx="3238500" cy="2738438"/>
            <wp:effectExtent l="0" t="0" r="0" b="0"/>
            <wp:docPr id="1108699870" name="Picture 11086998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2738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05AC0" w14:textId="1AC2B763" w:rsidR="2C8BC0DE" w:rsidRDefault="2C8BC0DE" w:rsidP="73902FD7">
      <w:pPr>
        <w:rPr>
          <w:rFonts w:ascii="Times New Roman" w:eastAsia="Times New Roman" w:hAnsi="Times New Roman" w:cs="Times New Roman"/>
          <w:sz w:val="24"/>
          <w:szCs w:val="24"/>
        </w:rPr>
      </w:pPr>
      <w:r w:rsidRPr="73902FD7">
        <w:rPr>
          <w:rFonts w:ascii="Times New Roman" w:eastAsia="Times New Roman" w:hAnsi="Times New Roman" w:cs="Times New Roman"/>
          <w:sz w:val="24"/>
          <w:szCs w:val="24"/>
        </w:rPr>
        <w:t xml:space="preserve">A self-organizing map (SOM) is a useful tool for mapping multi-dimensional neural networks to a lower-dimension space. An unsupervised map, shown below, </w:t>
      </w:r>
      <w:r w:rsidR="734C3E2A" w:rsidRPr="73902FD7">
        <w:rPr>
          <w:rFonts w:ascii="Times New Roman" w:eastAsia="Times New Roman" w:hAnsi="Times New Roman" w:cs="Times New Roman"/>
          <w:sz w:val="24"/>
          <w:szCs w:val="24"/>
        </w:rPr>
        <w:t xml:space="preserve">was generated using only the training (healthy) data. </w:t>
      </w:r>
      <w:r w:rsidR="2B7773F5" w:rsidRPr="73902FD7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r w:rsidR="734C3E2A" w:rsidRPr="73902FD7">
        <w:rPr>
          <w:rFonts w:ascii="Times New Roman" w:eastAsia="Times New Roman" w:hAnsi="Times New Roman" w:cs="Times New Roman"/>
          <w:sz w:val="24"/>
          <w:szCs w:val="24"/>
        </w:rPr>
        <w:t>MiniSOM</w:t>
      </w:r>
      <w:proofErr w:type="spellEnd"/>
      <w:r w:rsidR="734C3E2A" w:rsidRPr="73902FD7">
        <w:rPr>
          <w:rFonts w:ascii="Times New Roman" w:eastAsia="Times New Roman" w:hAnsi="Times New Roman" w:cs="Times New Roman"/>
          <w:sz w:val="24"/>
          <w:szCs w:val="24"/>
        </w:rPr>
        <w:t xml:space="preserve"> function library was used to generate the SOM.</w:t>
      </w:r>
    </w:p>
    <w:p w14:paraId="1197DC70" w14:textId="52770D01" w:rsidR="734C3E2A" w:rsidRDefault="734C3E2A" w:rsidP="73902FD7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5456CC8" wp14:editId="61A847C4">
            <wp:extent cx="3562350" cy="2962275"/>
            <wp:effectExtent l="0" t="0" r="0" b="0"/>
            <wp:docPr id="1423705107" name="Picture 1423705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0371A" w14:textId="4079BCC2" w:rsidR="734C3E2A" w:rsidRDefault="734C3E2A" w:rsidP="73902FD7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73902FD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Minimum quantization error (MQE), </w:t>
      </w:r>
      <w:r w:rsidR="687A7072" w:rsidRPr="73902FD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regarding</w:t>
      </w:r>
      <w:r w:rsidRPr="73902FD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SOM</w:t>
      </w:r>
      <w:r w:rsidR="17AA2C59" w:rsidRPr="73902FD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</w:t>
      </w:r>
      <w:r w:rsidRPr="73902FD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is calculated based on the </w:t>
      </w:r>
      <w:r w:rsidR="4309AE00" w:rsidRPr="73902FD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Euclidean</w:t>
      </w:r>
      <w:r w:rsidRPr="73902FD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distance between the best matching unit</w:t>
      </w:r>
      <w:r w:rsidR="3979DB62" w:rsidRPr="73902FD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of a trained map and the input feature vectors. By using </w:t>
      </w:r>
      <w:proofErr w:type="spellStart"/>
      <w:r w:rsidR="3979DB62" w:rsidRPr="73902FD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MiniSOM</w:t>
      </w:r>
      <w:r w:rsidR="483EC260" w:rsidRPr="73902FD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’s</w:t>
      </w:r>
      <w:proofErr w:type="spellEnd"/>
      <w:r w:rsidR="483EC260" w:rsidRPr="73902FD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quantization error method for all test samples, an MQE health could be calculated and is shown below. </w:t>
      </w:r>
    </w:p>
    <w:p w14:paraId="08E25029" w14:textId="602C0327" w:rsidR="483EC260" w:rsidRDefault="483EC260" w:rsidP="73902FD7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4D1D31D" wp14:editId="2EB9D7B5">
            <wp:extent cx="2921519" cy="2105025"/>
            <wp:effectExtent l="0" t="0" r="0" b="0"/>
            <wp:docPr id="401511516" name="Picture 4015115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1519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6AB21" w14:textId="6DFD35A0" w:rsidR="483EC260" w:rsidRDefault="483EC260" w:rsidP="73902FD7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E57B20B" wp14:editId="5CD8188A">
            <wp:extent cx="2984834" cy="2098508"/>
            <wp:effectExtent l="0" t="0" r="0" b="0"/>
            <wp:docPr id="762377497" name="Picture 7623774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4834" cy="2098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90735" w14:textId="1EDD8A09" w:rsidR="483EC260" w:rsidRDefault="483EC260" w:rsidP="73902FD7">
      <w:pPr>
        <w:rPr>
          <w:rFonts w:ascii="Times New Roman" w:eastAsia="Times New Roman" w:hAnsi="Times New Roman" w:cs="Times New Roman"/>
          <w:sz w:val="24"/>
          <w:szCs w:val="24"/>
        </w:rPr>
      </w:pPr>
      <w:r w:rsidRPr="73902FD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 threshold was decided by observing the maximum MQE of the healthy data for each individual etcher (shown by red line below). </w:t>
      </w:r>
      <w:r w:rsidRPr="73902FD7">
        <w:rPr>
          <w:rFonts w:ascii="Times New Roman" w:eastAsia="Times New Roman" w:hAnsi="Times New Roman" w:cs="Times New Roman"/>
          <w:sz w:val="24"/>
          <w:szCs w:val="24"/>
        </w:rPr>
        <w:t>The following graphs show MQE plots for each etcher and a conclusive table highlighting model predictive accuracy.</w:t>
      </w:r>
    </w:p>
    <w:p w14:paraId="7D2F7CEC" w14:textId="44219320" w:rsidR="483EC260" w:rsidRDefault="483EC260" w:rsidP="73902FD7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49874C5B" wp14:editId="7A81853D">
            <wp:extent cx="2362200" cy="1704975"/>
            <wp:effectExtent l="0" t="0" r="0" b="0"/>
            <wp:docPr id="689944351" name="Picture 6899443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23189" w14:textId="3B5ECF4B" w:rsidR="483EC260" w:rsidRDefault="483EC260" w:rsidP="73902FD7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003B2B9" wp14:editId="39C3EBFE">
            <wp:extent cx="2381250" cy="1704975"/>
            <wp:effectExtent l="0" t="0" r="0" b="0"/>
            <wp:docPr id="1006197803" name="Picture 10061978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5B8A2" w14:textId="18B3C0A3" w:rsidR="483EC260" w:rsidRDefault="483EC260" w:rsidP="73902FD7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0509644" wp14:editId="3643EBC8">
            <wp:extent cx="2400300" cy="1724025"/>
            <wp:effectExtent l="0" t="0" r="0" b="0"/>
            <wp:docPr id="313116224" name="Picture 313116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0CC93" w14:textId="22DF3301" w:rsidR="483EC260" w:rsidRDefault="483EC260" w:rsidP="73902FD7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54B164E7" wp14:editId="77984C8F">
            <wp:extent cx="2019300" cy="1685925"/>
            <wp:effectExtent l="0" t="0" r="0" b="0"/>
            <wp:docPr id="1055616646" name="Picture 10556166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9DE99" w14:textId="0A6DE509" w:rsidR="41C908BA" w:rsidRDefault="41C908BA" w:rsidP="73902FD7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73902FD7">
        <w:rPr>
          <w:rFonts w:ascii="Times New Roman" w:eastAsia="Times New Roman" w:hAnsi="Times New Roman" w:cs="Times New Roman"/>
          <w:b/>
          <w:bCs/>
          <w:sz w:val="24"/>
          <w:szCs w:val="24"/>
        </w:rPr>
        <w:t>Conclusion</w:t>
      </w:r>
    </w:p>
    <w:p w14:paraId="103B28CD" w14:textId="14A8C8AC" w:rsidR="1A8CC69B" w:rsidRDefault="1A8CC69B" w:rsidP="73902FD7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73902FD7">
        <w:rPr>
          <w:rFonts w:ascii="Times New Roman" w:eastAsia="Times New Roman" w:hAnsi="Times New Roman" w:cs="Times New Roman"/>
          <w:sz w:val="24"/>
          <w:szCs w:val="24"/>
        </w:rPr>
        <w:t>At the end, we were able to train our PCA and SOM models to be used for health monitoring of the semiconductor etching system. PCA-T2 and SOM-MQE predicted results very well (87% for Etcher 3), whereas PCA-SPE was slightly worse. We would recommend using T2 model overall but use SOM-MQE for Etcher 2. Further threshold analysis could be done to limit the number of false positives if required. These models show that implementati</w:t>
      </w:r>
      <w:r w:rsidR="142D6095" w:rsidRPr="73902FD7">
        <w:rPr>
          <w:rFonts w:ascii="Times New Roman" w:eastAsia="Times New Roman" w:hAnsi="Times New Roman" w:cs="Times New Roman"/>
          <w:sz w:val="24"/>
          <w:szCs w:val="24"/>
        </w:rPr>
        <w:t>on of health metrics may save a significant amount of time on etching inspection.</w:t>
      </w:r>
    </w:p>
    <w:p w14:paraId="76E6FA5E" w14:textId="5D5D97D2" w:rsidR="73902FD7" w:rsidRDefault="73902FD7" w:rsidP="73902FD7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E41F36C" w14:textId="6120013B" w:rsidR="73902FD7" w:rsidRDefault="73902FD7" w:rsidP="73902FD7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FF3183B" w14:textId="012DA39E" w:rsidR="73902FD7" w:rsidRDefault="73902FD7" w:rsidP="73902FD7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C639BBE" w14:textId="28E1B081" w:rsidR="73902FD7" w:rsidRDefault="73902FD7" w:rsidP="73902FD7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0481893" w14:textId="2B4CEA1F" w:rsidR="591FC3F9" w:rsidRDefault="591FC3F9" w:rsidP="73902FD7">
      <w:pP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73902FD7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Works Cited</w:t>
      </w:r>
    </w:p>
    <w:p w14:paraId="39A2816A" w14:textId="237FA1FD" w:rsidR="7E10F133" w:rsidRDefault="7E10F133" w:rsidP="73902FD7">
      <w:pPr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73902FD7">
        <w:rPr>
          <w:rFonts w:ascii="Times New Roman" w:eastAsia="Times New Roman" w:hAnsi="Times New Roman" w:cs="Times New Roman"/>
          <w:sz w:val="24"/>
          <w:szCs w:val="24"/>
        </w:rPr>
        <w:t xml:space="preserve">[1] </w:t>
      </w:r>
      <w:proofErr w:type="spellStart"/>
      <w:r w:rsidR="27DB4A9C" w:rsidRPr="73902FD7">
        <w:rPr>
          <w:rFonts w:ascii="Times New Roman" w:eastAsia="Times New Roman" w:hAnsi="Times New Roman" w:cs="Times New Roman"/>
          <w:sz w:val="24"/>
          <w:szCs w:val="24"/>
        </w:rPr>
        <w:t>Jin</w:t>
      </w:r>
      <w:proofErr w:type="spellEnd"/>
      <w:r w:rsidR="27DB4A9C" w:rsidRPr="73902FD7">
        <w:rPr>
          <w:rFonts w:ascii="Times New Roman" w:eastAsia="Times New Roman" w:hAnsi="Times New Roman" w:cs="Times New Roman"/>
          <w:sz w:val="24"/>
          <w:szCs w:val="24"/>
        </w:rPr>
        <w:t xml:space="preserve">, C. (2015). </w:t>
      </w:r>
      <w:r w:rsidR="27DB4A9C" w:rsidRPr="73902FD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A Sequential Process Monitoring Approach using Hidden Markov </w:t>
      </w:r>
      <w:r w:rsidR="072DBD35" w:rsidRPr="73902FD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Model </w:t>
      </w:r>
      <w:r>
        <w:tab/>
      </w:r>
      <w:r w:rsidR="072DBD35" w:rsidRPr="73902FD7">
        <w:rPr>
          <w:rFonts w:ascii="Times New Roman" w:eastAsia="Times New Roman" w:hAnsi="Times New Roman" w:cs="Times New Roman"/>
          <w:i/>
          <w:iCs/>
          <w:sz w:val="24"/>
          <w:szCs w:val="24"/>
        </w:rPr>
        <w:t>fo</w:t>
      </w:r>
      <w:r w:rsidR="77219097" w:rsidRPr="73902FD7">
        <w:rPr>
          <w:rFonts w:ascii="Times New Roman" w:eastAsia="Times New Roman" w:hAnsi="Times New Roman" w:cs="Times New Roman"/>
          <w:i/>
          <w:iCs/>
          <w:sz w:val="24"/>
          <w:szCs w:val="24"/>
        </w:rPr>
        <w:t>r</w:t>
      </w:r>
      <w:r w:rsidR="072DBD35" w:rsidRPr="73902FD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Unobservable Process Drift. </w:t>
      </w:r>
      <w:r w:rsidR="072DBD35" w:rsidRPr="73902FD7">
        <w:rPr>
          <w:rFonts w:ascii="Times New Roman" w:eastAsia="Times New Roman" w:hAnsi="Times New Roman" w:cs="Times New Roman"/>
          <w:sz w:val="24"/>
          <w:szCs w:val="24"/>
        </w:rPr>
        <w:t>[Master’s thesis</w:t>
      </w:r>
      <w:r w:rsidR="72AD435B" w:rsidRPr="73902FD7">
        <w:rPr>
          <w:rFonts w:ascii="Times New Roman" w:eastAsia="Times New Roman" w:hAnsi="Times New Roman" w:cs="Times New Roman"/>
          <w:sz w:val="24"/>
          <w:szCs w:val="24"/>
        </w:rPr>
        <w:t xml:space="preserve">, University of Cincinnati]. </w:t>
      </w:r>
    </w:p>
    <w:p w14:paraId="446B4D01" w14:textId="1DAC5F1E" w:rsidR="3CEA948E" w:rsidRDefault="3CEA948E" w:rsidP="73902FD7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sectPr w:rsidR="3CEA948E">
      <w:headerReference w:type="default" r:id="rId28"/>
      <w:footerReference w:type="default" r:id="rId2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5E4146" w14:textId="77777777" w:rsidR="0078277C" w:rsidRDefault="0078277C">
      <w:pPr>
        <w:spacing w:after="0" w:line="240" w:lineRule="auto"/>
      </w:pPr>
      <w:r>
        <w:separator/>
      </w:r>
    </w:p>
  </w:endnote>
  <w:endnote w:type="continuationSeparator" w:id="0">
    <w:p w14:paraId="07658223" w14:textId="77777777" w:rsidR="0078277C" w:rsidRDefault="007827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CEA948E" w14:paraId="2E05160A" w14:textId="77777777" w:rsidTr="3CEA948E">
      <w:tc>
        <w:tcPr>
          <w:tcW w:w="3120" w:type="dxa"/>
        </w:tcPr>
        <w:p w14:paraId="13B7E73E" w14:textId="042A1E61" w:rsidR="3CEA948E" w:rsidRDefault="3CEA948E" w:rsidP="3CEA948E">
          <w:pPr>
            <w:pStyle w:val="Header"/>
            <w:ind w:left="-115"/>
          </w:pPr>
          <w:r>
            <w:t>1</w:t>
          </w:r>
        </w:p>
      </w:tc>
      <w:tc>
        <w:tcPr>
          <w:tcW w:w="3120" w:type="dxa"/>
        </w:tcPr>
        <w:p w14:paraId="5C826537" w14:textId="7E640460" w:rsidR="3CEA948E" w:rsidRDefault="3CEA948E" w:rsidP="3CEA948E">
          <w:pPr>
            <w:pStyle w:val="Header"/>
            <w:jc w:val="center"/>
          </w:pPr>
        </w:p>
      </w:tc>
      <w:tc>
        <w:tcPr>
          <w:tcW w:w="3120" w:type="dxa"/>
        </w:tcPr>
        <w:p w14:paraId="6F7E3B28" w14:textId="06D356DA" w:rsidR="3CEA948E" w:rsidRDefault="3CEA948E" w:rsidP="3CEA948E">
          <w:pPr>
            <w:pStyle w:val="Header"/>
            <w:ind w:right="-115"/>
            <w:jc w:val="right"/>
          </w:pPr>
        </w:p>
      </w:tc>
    </w:tr>
  </w:tbl>
  <w:p w14:paraId="1F305EAF" w14:textId="227283E8" w:rsidR="3CEA948E" w:rsidRDefault="3CEA948E" w:rsidP="3CEA94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682BFB" w14:textId="77777777" w:rsidR="0078277C" w:rsidRDefault="0078277C">
      <w:pPr>
        <w:spacing w:after="0" w:line="240" w:lineRule="auto"/>
      </w:pPr>
      <w:r>
        <w:separator/>
      </w:r>
    </w:p>
  </w:footnote>
  <w:footnote w:type="continuationSeparator" w:id="0">
    <w:p w14:paraId="1BEA42AC" w14:textId="77777777" w:rsidR="0078277C" w:rsidRDefault="007827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CEA948E" w14:paraId="55ECCC6D" w14:textId="77777777" w:rsidTr="3CEA948E">
      <w:tc>
        <w:tcPr>
          <w:tcW w:w="3120" w:type="dxa"/>
        </w:tcPr>
        <w:p w14:paraId="297BEB83" w14:textId="7CFE9500" w:rsidR="3CEA948E" w:rsidRDefault="3CEA948E" w:rsidP="3CEA948E">
          <w:pPr>
            <w:pStyle w:val="Header"/>
            <w:ind w:left="-115"/>
          </w:pPr>
        </w:p>
      </w:tc>
      <w:tc>
        <w:tcPr>
          <w:tcW w:w="3120" w:type="dxa"/>
        </w:tcPr>
        <w:p w14:paraId="1744D1B2" w14:textId="648B9F83" w:rsidR="3CEA948E" w:rsidRDefault="3CEA948E" w:rsidP="3CEA948E">
          <w:pPr>
            <w:pStyle w:val="Header"/>
            <w:jc w:val="center"/>
          </w:pPr>
        </w:p>
      </w:tc>
      <w:tc>
        <w:tcPr>
          <w:tcW w:w="3120" w:type="dxa"/>
        </w:tcPr>
        <w:p w14:paraId="1346B2FD" w14:textId="46C396B8" w:rsidR="3CEA948E" w:rsidRDefault="3CEA948E" w:rsidP="3CEA948E">
          <w:pPr>
            <w:pStyle w:val="Header"/>
            <w:ind w:right="-115"/>
            <w:jc w:val="right"/>
          </w:pPr>
        </w:p>
      </w:tc>
    </w:tr>
  </w:tbl>
  <w:p w14:paraId="4A1950C1" w14:textId="09957D60" w:rsidR="3CEA948E" w:rsidRDefault="3CEA948E" w:rsidP="3CEA948E">
    <w:pPr>
      <w:pStyle w:val="Header"/>
    </w:pPr>
  </w:p>
</w:hdr>
</file>

<file path=word/intelligence.xml><?xml version="1.0" encoding="utf-8"?>
<int:Intelligence xmlns:int="http://schemas.microsoft.com/office/intelligence/2019/intelligence">
  <int:IntelligenceSettings/>
  <int:Manifest>
    <int:WordHash hashCode="aumZVSoNLcoU1i" id="4QHFBlzJ"/>
    <int:WordHash hashCode="ZaH4olCmnd5oCj" id="3Yf+UVpM"/>
    <int:WordHash hashCode="7vbYkiJQDo7N5S" id="2KmQRhul"/>
    <int:WordHash hashCode="5EpswmjMAzW/FT" id="/rP0urzq"/>
    <int:WordHash hashCode="5owZ3BxLrjuD3J" id="LOIWf373"/>
    <int:WordHash hashCode="XJQUQGXm80WRF2" id="xKz2queg"/>
    <int:WordHash hashCode="O0wMZWXgNqgr7v" id="YDpML8Ge"/>
    <int:WordHash hashCode="YLEA9YMiAENQb2" id="5m4qEtgT"/>
    <int:WordHash hashCode="8m4K5RQN5zbv2K" id="CIZ87pCd"/>
    <int:WordHash hashCode="mniBJyEbz2qHUG" id="Xw0K/qtu"/>
    <int:WordHash hashCode="beADoZGnuIL6NI" id="3aXANAUt"/>
    <int:WordHash hashCode="cTNX+hIQnh9klC" id="25XR39Au"/>
    <int:WordHash hashCode="yU/yU2F9jpo2ce" id="zErqX638"/>
    <int:WordHash hashCode="lrP6hzo4Z9AfPb" id="/YjZDeyY"/>
    <int:WordHash hashCode="+gDF1/9H2Xk169" id="3ivXoXSR"/>
    <int:WordHash hashCode="B6AIahWe86tGUp" id="9yJwQGJI"/>
    <int:WordHash hashCode="mUw2BXsvZV6jRJ" id="TqQjRzov"/>
    <int:WordHash hashCode="Iob48/2mnPFxFG" id="ur/C+4CI"/>
    <int:WordHash hashCode="in31xVeszVT6cY" id="cuDkIAHy"/>
    <int:WordHash hashCode="A3LhcaqVl09sA9" id="U/00GSEG"/>
  </int:Manifest>
  <int:Observations>
    <int:Content id="4QHFBlzJ">
      <int:Rejection type="LegacyProofing"/>
    </int:Content>
    <int:Content id="3Yf+UVpM">
      <int:Rejection type="LegacyProofing"/>
    </int:Content>
    <int:Content id="2KmQRhul">
      <int:Rejection type="LegacyProofing"/>
    </int:Content>
    <int:Content id="/rP0urzq">
      <int:Rejection type="LegacyProofing"/>
    </int:Content>
    <int:Content id="LOIWf373">
      <int:Rejection type="LegacyProofing"/>
    </int:Content>
    <int:Content id="xKz2queg">
      <int:Rejection type="LegacyProofing"/>
    </int:Content>
    <int:Content id="YDpML8Ge">
      <int:Rejection type="LegacyProofing"/>
    </int:Content>
    <int:Content id="5m4qEtgT">
      <int:Rejection type="LegacyProofing"/>
    </int:Content>
    <int:Content id="CIZ87pCd">
      <int:Rejection type="LegacyProofing"/>
    </int:Content>
    <int:Content id="Xw0K/qtu">
      <int:Rejection type="LegacyProofing"/>
    </int:Content>
    <int:Content id="3aXANAUt">
      <int:Rejection type="LegacyProofing"/>
    </int:Content>
    <int:Content id="25XR39Au">
      <int:Rejection type="LegacyProofing"/>
    </int:Content>
    <int:Content id="zErqX638">
      <int:Rejection type="LegacyProofing"/>
    </int:Content>
    <int:Content id="/YjZDeyY">
      <int:Rejection type="LegacyProofing"/>
    </int:Content>
    <int:Content id="3ivXoXSR">
      <int:Rejection type="LegacyProofing"/>
    </int:Content>
    <int:Content id="9yJwQGJI">
      <int:Rejection type="LegacyProofing"/>
    </int:Content>
    <int:Content id="TqQjRzov">
      <int:Rejection type="LegacyProofing"/>
    </int:Content>
    <int:Content id="ur/C+4CI">
      <int:Rejection type="LegacyProofing"/>
    </int:Content>
    <int:Content id="cuDkIAHy">
      <int:Rejection type="LegacyProofing"/>
    </int:Content>
    <int:Content id="U/00GSEG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0C87380"/>
    <w:multiLevelType w:val="hybridMultilevel"/>
    <w:tmpl w:val="8D7A2A46"/>
    <w:lvl w:ilvl="0" w:tplc="43F8DCE0">
      <w:start w:val="1"/>
      <w:numFmt w:val="decimal"/>
      <w:lvlText w:val="%1."/>
      <w:lvlJc w:val="left"/>
      <w:pPr>
        <w:ind w:left="720" w:hanging="360"/>
      </w:pPr>
    </w:lvl>
    <w:lvl w:ilvl="1" w:tplc="F84C3ECE">
      <w:start w:val="1"/>
      <w:numFmt w:val="lowerLetter"/>
      <w:lvlText w:val="%2."/>
      <w:lvlJc w:val="left"/>
      <w:pPr>
        <w:ind w:left="1440" w:hanging="360"/>
      </w:pPr>
    </w:lvl>
    <w:lvl w:ilvl="2" w:tplc="E9447556">
      <w:start w:val="1"/>
      <w:numFmt w:val="lowerRoman"/>
      <w:lvlText w:val="%3."/>
      <w:lvlJc w:val="right"/>
      <w:pPr>
        <w:ind w:left="2160" w:hanging="180"/>
      </w:pPr>
    </w:lvl>
    <w:lvl w:ilvl="3" w:tplc="E0221BAC">
      <w:start w:val="1"/>
      <w:numFmt w:val="decimal"/>
      <w:lvlText w:val="%4."/>
      <w:lvlJc w:val="left"/>
      <w:pPr>
        <w:ind w:left="2880" w:hanging="360"/>
      </w:pPr>
    </w:lvl>
    <w:lvl w:ilvl="4" w:tplc="0C02FB90">
      <w:start w:val="1"/>
      <w:numFmt w:val="lowerLetter"/>
      <w:lvlText w:val="%5."/>
      <w:lvlJc w:val="left"/>
      <w:pPr>
        <w:ind w:left="3600" w:hanging="360"/>
      </w:pPr>
    </w:lvl>
    <w:lvl w:ilvl="5" w:tplc="8BDC0B96">
      <w:start w:val="1"/>
      <w:numFmt w:val="lowerRoman"/>
      <w:lvlText w:val="%6."/>
      <w:lvlJc w:val="right"/>
      <w:pPr>
        <w:ind w:left="4320" w:hanging="180"/>
      </w:pPr>
    </w:lvl>
    <w:lvl w:ilvl="6" w:tplc="F8C07544">
      <w:start w:val="1"/>
      <w:numFmt w:val="decimal"/>
      <w:lvlText w:val="%7."/>
      <w:lvlJc w:val="left"/>
      <w:pPr>
        <w:ind w:left="5040" w:hanging="360"/>
      </w:pPr>
    </w:lvl>
    <w:lvl w:ilvl="7" w:tplc="140447F2">
      <w:start w:val="1"/>
      <w:numFmt w:val="lowerLetter"/>
      <w:lvlText w:val="%8."/>
      <w:lvlJc w:val="left"/>
      <w:pPr>
        <w:ind w:left="5760" w:hanging="360"/>
      </w:pPr>
    </w:lvl>
    <w:lvl w:ilvl="8" w:tplc="93C8DDF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61171A1"/>
    <w:rsid w:val="001814FE"/>
    <w:rsid w:val="001916D0"/>
    <w:rsid w:val="006933D4"/>
    <w:rsid w:val="0078277C"/>
    <w:rsid w:val="0079A831"/>
    <w:rsid w:val="00A15739"/>
    <w:rsid w:val="00A26807"/>
    <w:rsid w:val="00A27573"/>
    <w:rsid w:val="00A91845"/>
    <w:rsid w:val="00E80BEE"/>
    <w:rsid w:val="00F77849"/>
    <w:rsid w:val="011A2B60"/>
    <w:rsid w:val="0140D2AC"/>
    <w:rsid w:val="01D7CAE9"/>
    <w:rsid w:val="01DD5BC4"/>
    <w:rsid w:val="029348AA"/>
    <w:rsid w:val="029B2261"/>
    <w:rsid w:val="02A2BF49"/>
    <w:rsid w:val="02B5FBC1"/>
    <w:rsid w:val="04CC3870"/>
    <w:rsid w:val="04E1AE4D"/>
    <w:rsid w:val="050B2890"/>
    <w:rsid w:val="053692BE"/>
    <w:rsid w:val="05844B32"/>
    <w:rsid w:val="0618C6A1"/>
    <w:rsid w:val="065331AC"/>
    <w:rsid w:val="06D2631F"/>
    <w:rsid w:val="07201B93"/>
    <w:rsid w:val="072DBA68"/>
    <w:rsid w:val="072DBD35"/>
    <w:rsid w:val="0762FB67"/>
    <w:rsid w:val="0768A8EF"/>
    <w:rsid w:val="079F976C"/>
    <w:rsid w:val="07D872F0"/>
    <w:rsid w:val="08525A7D"/>
    <w:rsid w:val="08B1FB7F"/>
    <w:rsid w:val="08BE0022"/>
    <w:rsid w:val="093F5162"/>
    <w:rsid w:val="0954478A"/>
    <w:rsid w:val="09E33E79"/>
    <w:rsid w:val="0A141354"/>
    <w:rsid w:val="0A8A5D31"/>
    <w:rsid w:val="0B05C987"/>
    <w:rsid w:val="0B1D3630"/>
    <w:rsid w:val="0B7A6A14"/>
    <w:rsid w:val="0B82E541"/>
    <w:rsid w:val="0C634B67"/>
    <w:rsid w:val="0CB6D08E"/>
    <w:rsid w:val="0CC3B642"/>
    <w:rsid w:val="0DF7E696"/>
    <w:rsid w:val="0E1F82E0"/>
    <w:rsid w:val="0E634F42"/>
    <w:rsid w:val="0EB20AD6"/>
    <w:rsid w:val="0FE9E45A"/>
    <w:rsid w:val="10225502"/>
    <w:rsid w:val="1129930B"/>
    <w:rsid w:val="11954C6E"/>
    <w:rsid w:val="11BE2563"/>
    <w:rsid w:val="1249202D"/>
    <w:rsid w:val="138E0B63"/>
    <w:rsid w:val="13973D75"/>
    <w:rsid w:val="1399170E"/>
    <w:rsid w:val="13997101"/>
    <w:rsid w:val="13FC2115"/>
    <w:rsid w:val="142D6095"/>
    <w:rsid w:val="1519E579"/>
    <w:rsid w:val="158B2CEA"/>
    <w:rsid w:val="15C6E03D"/>
    <w:rsid w:val="1640797B"/>
    <w:rsid w:val="1672B253"/>
    <w:rsid w:val="16A69953"/>
    <w:rsid w:val="16BC3628"/>
    <w:rsid w:val="16D4D029"/>
    <w:rsid w:val="1746894C"/>
    <w:rsid w:val="1759C32A"/>
    <w:rsid w:val="17AA2C59"/>
    <w:rsid w:val="19268A16"/>
    <w:rsid w:val="196C0A65"/>
    <w:rsid w:val="1A8CC69B"/>
    <w:rsid w:val="1A99C4DC"/>
    <w:rsid w:val="1B7D334F"/>
    <w:rsid w:val="1B9443EE"/>
    <w:rsid w:val="1BA80C8F"/>
    <w:rsid w:val="1C040A69"/>
    <w:rsid w:val="1D63C6EF"/>
    <w:rsid w:val="1DF5FBC3"/>
    <w:rsid w:val="1E65ED45"/>
    <w:rsid w:val="1EB57EDA"/>
    <w:rsid w:val="1EC6B9B1"/>
    <w:rsid w:val="1F3F4E53"/>
    <w:rsid w:val="1F91CC24"/>
    <w:rsid w:val="2047FE32"/>
    <w:rsid w:val="2054B976"/>
    <w:rsid w:val="2097A967"/>
    <w:rsid w:val="2117B005"/>
    <w:rsid w:val="21330F69"/>
    <w:rsid w:val="217563FA"/>
    <w:rsid w:val="21B7BC39"/>
    <w:rsid w:val="22610A5F"/>
    <w:rsid w:val="23C4B9C6"/>
    <w:rsid w:val="23E8AE5E"/>
    <w:rsid w:val="247B6558"/>
    <w:rsid w:val="247F451D"/>
    <w:rsid w:val="2505F5A2"/>
    <w:rsid w:val="2516F2B4"/>
    <w:rsid w:val="25341681"/>
    <w:rsid w:val="254CDA80"/>
    <w:rsid w:val="2576C65A"/>
    <w:rsid w:val="25DA41C0"/>
    <w:rsid w:val="25F32BE9"/>
    <w:rsid w:val="263A3F9C"/>
    <w:rsid w:val="27107FE1"/>
    <w:rsid w:val="274384B9"/>
    <w:rsid w:val="27CD3571"/>
    <w:rsid w:val="27DB4A9C"/>
    <w:rsid w:val="2860B3D6"/>
    <w:rsid w:val="2876FE6C"/>
    <w:rsid w:val="28D5CA60"/>
    <w:rsid w:val="28DF551A"/>
    <w:rsid w:val="28EDF5A3"/>
    <w:rsid w:val="2938AE6A"/>
    <w:rsid w:val="2949AB7C"/>
    <w:rsid w:val="2994A1AC"/>
    <w:rsid w:val="2A587264"/>
    <w:rsid w:val="2A7B257B"/>
    <w:rsid w:val="2AA0CD4B"/>
    <w:rsid w:val="2AD47ECB"/>
    <w:rsid w:val="2AD74514"/>
    <w:rsid w:val="2B086D58"/>
    <w:rsid w:val="2B7773F5"/>
    <w:rsid w:val="2BF9C7D3"/>
    <w:rsid w:val="2BFE26E0"/>
    <w:rsid w:val="2C8BC0DE"/>
    <w:rsid w:val="2C998E08"/>
    <w:rsid w:val="2CA4B075"/>
    <w:rsid w:val="2D2928C7"/>
    <w:rsid w:val="2D314732"/>
    <w:rsid w:val="2D8E378E"/>
    <w:rsid w:val="2DB2C63D"/>
    <w:rsid w:val="2E69A681"/>
    <w:rsid w:val="2EE5595D"/>
    <w:rsid w:val="2F180DC3"/>
    <w:rsid w:val="2F8679C6"/>
    <w:rsid w:val="2FB7790C"/>
    <w:rsid w:val="2FD9D186"/>
    <w:rsid w:val="3044881B"/>
    <w:rsid w:val="30C5D850"/>
    <w:rsid w:val="316F46BD"/>
    <w:rsid w:val="319E9BAB"/>
    <w:rsid w:val="3306002B"/>
    <w:rsid w:val="3370B6C0"/>
    <w:rsid w:val="33D7F166"/>
    <w:rsid w:val="33DAEF3B"/>
    <w:rsid w:val="33EDB884"/>
    <w:rsid w:val="35540C85"/>
    <w:rsid w:val="35938DF7"/>
    <w:rsid w:val="35BC81F4"/>
    <w:rsid w:val="35EAA09F"/>
    <w:rsid w:val="36896981"/>
    <w:rsid w:val="37753EEE"/>
    <w:rsid w:val="3808B4C3"/>
    <w:rsid w:val="39168DCC"/>
    <w:rsid w:val="3979DB62"/>
    <w:rsid w:val="3A3C6DF0"/>
    <w:rsid w:val="3C4F5CDF"/>
    <w:rsid w:val="3C5D8792"/>
    <w:rsid w:val="3C701D63"/>
    <w:rsid w:val="3CD8FF4A"/>
    <w:rsid w:val="3CEA948E"/>
    <w:rsid w:val="3CF0F337"/>
    <w:rsid w:val="3DB2A39D"/>
    <w:rsid w:val="3E0D7BB0"/>
    <w:rsid w:val="3F265300"/>
    <w:rsid w:val="3F3BD7D5"/>
    <w:rsid w:val="3F835F8A"/>
    <w:rsid w:val="40277C1E"/>
    <w:rsid w:val="41022818"/>
    <w:rsid w:val="411137E0"/>
    <w:rsid w:val="41C908BA"/>
    <w:rsid w:val="41EC0845"/>
    <w:rsid w:val="4303E801"/>
    <w:rsid w:val="430507E0"/>
    <w:rsid w:val="4309AE00"/>
    <w:rsid w:val="43DC2261"/>
    <w:rsid w:val="43F602B6"/>
    <w:rsid w:val="4417E77D"/>
    <w:rsid w:val="44A0D841"/>
    <w:rsid w:val="45E1E405"/>
    <w:rsid w:val="468BE36B"/>
    <w:rsid w:val="474F883F"/>
    <w:rsid w:val="47EDE2B5"/>
    <w:rsid w:val="483EC260"/>
    <w:rsid w:val="48482440"/>
    <w:rsid w:val="48912496"/>
    <w:rsid w:val="48EB58A0"/>
    <w:rsid w:val="48FED10B"/>
    <w:rsid w:val="49E1E0B6"/>
    <w:rsid w:val="4A95B8D9"/>
    <w:rsid w:val="4AA8C33D"/>
    <w:rsid w:val="4ABEB560"/>
    <w:rsid w:val="4AFFA207"/>
    <w:rsid w:val="4B124A16"/>
    <w:rsid w:val="4BE7EC3E"/>
    <w:rsid w:val="4C063EDF"/>
    <w:rsid w:val="4CC49BB8"/>
    <w:rsid w:val="4CCB2A59"/>
    <w:rsid w:val="4E0CA327"/>
    <w:rsid w:val="4E0F7125"/>
    <w:rsid w:val="4E456CAD"/>
    <w:rsid w:val="4E49EAD8"/>
    <w:rsid w:val="4E506B26"/>
    <w:rsid w:val="4EE1354D"/>
    <w:rsid w:val="4FFF63EB"/>
    <w:rsid w:val="505C1020"/>
    <w:rsid w:val="508FF3B6"/>
    <w:rsid w:val="50F326DE"/>
    <w:rsid w:val="51877D8C"/>
    <w:rsid w:val="51BCEA37"/>
    <w:rsid w:val="51D08E69"/>
    <w:rsid w:val="51F936AF"/>
    <w:rsid w:val="521B9D0C"/>
    <w:rsid w:val="5275E409"/>
    <w:rsid w:val="52BEDD1B"/>
    <w:rsid w:val="530A312A"/>
    <w:rsid w:val="53253D0F"/>
    <w:rsid w:val="536CD57C"/>
    <w:rsid w:val="53AACF2B"/>
    <w:rsid w:val="53C78EE4"/>
    <w:rsid w:val="5400DEC9"/>
    <w:rsid w:val="5401390A"/>
    <w:rsid w:val="54AF5866"/>
    <w:rsid w:val="550E245A"/>
    <w:rsid w:val="55365B84"/>
    <w:rsid w:val="55573BE3"/>
    <w:rsid w:val="556364D9"/>
    <w:rsid w:val="5589BC07"/>
    <w:rsid w:val="55ACEF4F"/>
    <w:rsid w:val="5745C75D"/>
    <w:rsid w:val="5756588A"/>
    <w:rsid w:val="58B044BE"/>
    <w:rsid w:val="58EA8203"/>
    <w:rsid w:val="58FACE86"/>
    <w:rsid w:val="591FC3F9"/>
    <w:rsid w:val="59234977"/>
    <w:rsid w:val="59349A79"/>
    <w:rsid w:val="596D4A03"/>
    <w:rsid w:val="59AC9F3E"/>
    <w:rsid w:val="5A044894"/>
    <w:rsid w:val="5B40A8E1"/>
    <w:rsid w:val="5BBFE3DB"/>
    <w:rsid w:val="5BC5C0C5"/>
    <w:rsid w:val="5BCF25AD"/>
    <w:rsid w:val="5CBA244C"/>
    <w:rsid w:val="5D619126"/>
    <w:rsid w:val="5DEA37FC"/>
    <w:rsid w:val="5DF01E02"/>
    <w:rsid w:val="5E129906"/>
    <w:rsid w:val="5E2B6103"/>
    <w:rsid w:val="5E6CD786"/>
    <w:rsid w:val="5EA97537"/>
    <w:rsid w:val="5EBE915A"/>
    <w:rsid w:val="5ED7B9B7"/>
    <w:rsid w:val="5F1689E4"/>
    <w:rsid w:val="5F4FAE45"/>
    <w:rsid w:val="5F7F8674"/>
    <w:rsid w:val="5FE249EF"/>
    <w:rsid w:val="606D4293"/>
    <w:rsid w:val="60B3BB0B"/>
    <w:rsid w:val="60D9D55A"/>
    <w:rsid w:val="6183745D"/>
    <w:rsid w:val="61D8D19E"/>
    <w:rsid w:val="62179A87"/>
    <w:rsid w:val="6280A5FD"/>
    <w:rsid w:val="62DBC004"/>
    <w:rsid w:val="633FC18F"/>
    <w:rsid w:val="637C3139"/>
    <w:rsid w:val="63ED9CAB"/>
    <w:rsid w:val="6505A14A"/>
    <w:rsid w:val="656CA30B"/>
    <w:rsid w:val="661171A1"/>
    <w:rsid w:val="66C84D11"/>
    <w:rsid w:val="670653F0"/>
    <w:rsid w:val="687A7072"/>
    <w:rsid w:val="68A443CD"/>
    <w:rsid w:val="697F5E7C"/>
    <w:rsid w:val="69B49E46"/>
    <w:rsid w:val="6B7A4FED"/>
    <w:rsid w:val="6C16ADA0"/>
    <w:rsid w:val="6C6DA331"/>
    <w:rsid w:val="6C7A1650"/>
    <w:rsid w:val="6D378E95"/>
    <w:rsid w:val="6E2CD79C"/>
    <w:rsid w:val="6E524F86"/>
    <w:rsid w:val="6E7CF1F1"/>
    <w:rsid w:val="6F46F90C"/>
    <w:rsid w:val="6F5710C9"/>
    <w:rsid w:val="6F9E32E6"/>
    <w:rsid w:val="703F9787"/>
    <w:rsid w:val="7050707F"/>
    <w:rsid w:val="71C737F9"/>
    <w:rsid w:val="72159BF1"/>
    <w:rsid w:val="726535FC"/>
    <w:rsid w:val="72753854"/>
    <w:rsid w:val="72905B4A"/>
    <w:rsid w:val="72AD435B"/>
    <w:rsid w:val="7347634F"/>
    <w:rsid w:val="734C3E2A"/>
    <w:rsid w:val="7363085A"/>
    <w:rsid w:val="73902FD7"/>
    <w:rsid w:val="73A5C9A2"/>
    <w:rsid w:val="742C2BAB"/>
    <w:rsid w:val="7451D2DF"/>
    <w:rsid w:val="7677EA8E"/>
    <w:rsid w:val="771047DA"/>
    <w:rsid w:val="77219097"/>
    <w:rsid w:val="7777A05A"/>
    <w:rsid w:val="7797AE88"/>
    <w:rsid w:val="77B3D6D5"/>
    <w:rsid w:val="7813BAEF"/>
    <w:rsid w:val="782DC354"/>
    <w:rsid w:val="785B535C"/>
    <w:rsid w:val="78BAFEE7"/>
    <w:rsid w:val="7905D5B2"/>
    <w:rsid w:val="7938D182"/>
    <w:rsid w:val="79A10C21"/>
    <w:rsid w:val="79E079D7"/>
    <w:rsid w:val="7AED0262"/>
    <w:rsid w:val="7B6E1A3F"/>
    <w:rsid w:val="7C117EB6"/>
    <w:rsid w:val="7D1A9992"/>
    <w:rsid w:val="7D3442FC"/>
    <w:rsid w:val="7DC7C50C"/>
    <w:rsid w:val="7DCB3831"/>
    <w:rsid w:val="7DE89D8F"/>
    <w:rsid w:val="7DEBCB07"/>
    <w:rsid w:val="7E10F133"/>
    <w:rsid w:val="7E417552"/>
    <w:rsid w:val="7E93E979"/>
    <w:rsid w:val="7ED0135D"/>
    <w:rsid w:val="7EE5BB63"/>
    <w:rsid w:val="7FA84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171A1"/>
  <w15:chartTrackingRefBased/>
  <w15:docId w15:val="{134E3C47-8C89-4E97-BB4F-89707BDC1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1b3208dfaa254096" Type="http://schemas.microsoft.com/office/2019/09/relationships/intelligence" Target="intelligenc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image" Target="media/image14.jpg"/><Relationship Id="rId29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header" Target="header1.xml"/><Relationship Id="rId10" Type="http://schemas.openxmlformats.org/officeDocument/2006/relationships/image" Target="media/image4.jp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jp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812</Words>
  <Characters>4629</Characters>
  <Application>Microsoft Office Word</Application>
  <DocSecurity>0</DocSecurity>
  <Lines>38</Lines>
  <Paragraphs>10</Paragraphs>
  <ScaleCrop>false</ScaleCrop>
  <Company/>
  <LinksUpToDate>false</LinksUpToDate>
  <CharactersWithSpaces>5431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Hawthorne, Jacob (hawthojp)</dc:creator>
  <cp:keywords/>
  <dc:description/>
  <cp:lastModifiedBy>Dan Litvinov</cp:lastModifiedBy>
  <cp:revision>5</cp:revision>
  <dcterms:created xsi:type="dcterms:W3CDTF">2021-06-11T00:42:00Z</dcterms:created>
  <dcterms:modified xsi:type="dcterms:W3CDTF">2021-07-29T20:28:00Z</dcterms:modified>
</cp:coreProperties>
</file>