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16365" w14:textId="77777777" w:rsidR="00ED757B" w:rsidRDefault="00ED757B" w:rsidP="00ED757B">
      <w:r>
        <w:t xml:space="preserve">I had the data from accelerometer and found a dependency of why the </w:t>
      </w:r>
      <w:proofErr w:type="spellStart"/>
      <w:r>
        <w:t>imbalnced</w:t>
      </w:r>
      <w:proofErr w:type="spellEnd"/>
      <w:r>
        <w:t xml:space="preserve"> appear. I used fast </w:t>
      </w:r>
      <w:proofErr w:type="spellStart"/>
      <w:r>
        <w:t>fourier</w:t>
      </w:r>
      <w:proofErr w:type="spellEnd"/>
      <w:r>
        <w:t xml:space="preserve"> transformation for signal and after data normalization I used the SVM and SOM machine learning models. It can be used to prevent breakdowns due to vibrations</w:t>
      </w:r>
    </w:p>
    <w:p w14:paraId="20D154B8" w14:textId="77777777" w:rsidR="00BB4650" w:rsidRPr="00ED757B" w:rsidRDefault="00ED757B" w:rsidP="00ED757B"/>
    <w:sectPr w:rsidR="00BB4650" w:rsidRPr="00ED7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E0"/>
    <w:rsid w:val="001802F5"/>
    <w:rsid w:val="00217FD6"/>
    <w:rsid w:val="003820E0"/>
    <w:rsid w:val="006261D7"/>
    <w:rsid w:val="00DC13F1"/>
    <w:rsid w:val="00ED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6BDF"/>
  <w15:chartTrackingRefBased/>
  <w15:docId w15:val="{318DB778-5A99-4D2A-9831-2D03EFC9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0E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Litvinov</dc:creator>
  <cp:keywords/>
  <dc:description/>
  <cp:lastModifiedBy>Dan Litvinov</cp:lastModifiedBy>
  <cp:revision>5</cp:revision>
  <dcterms:created xsi:type="dcterms:W3CDTF">2021-07-30T13:33:00Z</dcterms:created>
  <dcterms:modified xsi:type="dcterms:W3CDTF">2021-07-30T13:40:00Z</dcterms:modified>
</cp:coreProperties>
</file>