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AB1" w:rsidRPr="00E9108A" w:rsidRDefault="00105AB1" w:rsidP="00E9108A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E9108A">
        <w:rPr>
          <w:b/>
          <w:sz w:val="40"/>
          <w:szCs w:val="40"/>
        </w:rPr>
        <w:t>Procedimento p</w:t>
      </w:r>
      <w:r w:rsidR="00E9108A">
        <w:rPr>
          <w:b/>
          <w:sz w:val="40"/>
          <w:szCs w:val="40"/>
        </w:rPr>
        <w:t xml:space="preserve">ara </w:t>
      </w:r>
      <w:r w:rsidR="00A32502">
        <w:rPr>
          <w:b/>
          <w:sz w:val="40"/>
          <w:szCs w:val="40"/>
        </w:rPr>
        <w:t xml:space="preserve">abertura de </w:t>
      </w:r>
      <w:r w:rsidR="00E9108A">
        <w:rPr>
          <w:b/>
          <w:sz w:val="40"/>
          <w:szCs w:val="40"/>
        </w:rPr>
        <w:t xml:space="preserve">chamados SM9 </w:t>
      </w:r>
      <w:r w:rsidRPr="00E9108A">
        <w:rPr>
          <w:b/>
          <w:sz w:val="40"/>
          <w:szCs w:val="40"/>
        </w:rPr>
        <w:t>HP</w:t>
      </w:r>
    </w:p>
    <w:p w:rsidR="00105AB1" w:rsidRPr="00105AB1" w:rsidRDefault="00105AB1" w:rsidP="00105AB1">
      <w:pPr>
        <w:spacing w:line="240" w:lineRule="auto"/>
        <w:contextualSpacing/>
      </w:pPr>
    </w:p>
    <w:p w:rsidR="00105AB1" w:rsidRPr="006A3FFA" w:rsidRDefault="006A3FFA" w:rsidP="006A3FFA">
      <w:pPr>
        <w:pStyle w:val="CitaoIntensa"/>
        <w:ind w:left="0"/>
        <w:rPr>
          <w:sz w:val="28"/>
          <w:szCs w:val="28"/>
        </w:rPr>
      </w:pPr>
      <w:r w:rsidRPr="006A3FFA">
        <w:rPr>
          <w:sz w:val="28"/>
          <w:szCs w:val="28"/>
        </w:rPr>
        <w:t>Considerações iniciais</w:t>
      </w:r>
    </w:p>
    <w:p w:rsidR="00AA0EFA" w:rsidRDefault="00AA0EFA" w:rsidP="00105AB1">
      <w:pPr>
        <w:spacing w:line="240" w:lineRule="auto"/>
        <w:contextualSpacing/>
        <w:rPr>
          <w:b/>
          <w:color w:val="548DD4" w:themeColor="text2" w:themeTint="99"/>
          <w:sz w:val="32"/>
          <w:szCs w:val="32"/>
        </w:rPr>
      </w:pPr>
    </w:p>
    <w:p w:rsidR="00F80AA3" w:rsidRDefault="006A3FFA" w:rsidP="004640E0">
      <w:pPr>
        <w:spacing w:line="240" w:lineRule="auto"/>
        <w:contextualSpacing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</w:t>
      </w:r>
      <w:r w:rsidR="00F80AA3">
        <w:rPr>
          <w:color w:val="000000" w:themeColor="text1"/>
          <w:sz w:val="24"/>
          <w:szCs w:val="24"/>
        </w:rPr>
        <w:t xml:space="preserve"> processo “abertura de chamado” na ferramenta SM9</w:t>
      </w:r>
      <w:r>
        <w:rPr>
          <w:color w:val="000000" w:themeColor="text1"/>
          <w:sz w:val="24"/>
          <w:szCs w:val="24"/>
        </w:rPr>
        <w:t xml:space="preserve"> sempre </w:t>
      </w:r>
      <w:r w:rsidR="00F80AA3">
        <w:rPr>
          <w:color w:val="000000" w:themeColor="text1"/>
          <w:sz w:val="24"/>
          <w:szCs w:val="24"/>
        </w:rPr>
        <w:t>envolv</w:t>
      </w:r>
      <w:r w:rsidR="00286851">
        <w:rPr>
          <w:color w:val="000000" w:themeColor="text1"/>
          <w:sz w:val="24"/>
          <w:szCs w:val="24"/>
        </w:rPr>
        <w:t>e</w:t>
      </w:r>
      <w:r w:rsidR="007916D5">
        <w:rPr>
          <w:color w:val="000000" w:themeColor="text1"/>
          <w:sz w:val="24"/>
          <w:szCs w:val="24"/>
        </w:rPr>
        <w:t>ra</w:t>
      </w:r>
      <w:r w:rsidR="00F80AA3">
        <w:rPr>
          <w:color w:val="000000" w:themeColor="text1"/>
          <w:sz w:val="24"/>
          <w:szCs w:val="24"/>
        </w:rPr>
        <w:t xml:space="preserve"> a criação de dois </w:t>
      </w:r>
      <w:r w:rsidR="00F80AA3" w:rsidRPr="00F80AA3">
        <w:rPr>
          <w:i/>
          <w:color w:val="000000" w:themeColor="text1"/>
          <w:sz w:val="24"/>
          <w:szCs w:val="24"/>
        </w:rPr>
        <w:t>ticke</w:t>
      </w:r>
      <w:r w:rsidR="00286851">
        <w:rPr>
          <w:i/>
          <w:color w:val="000000" w:themeColor="text1"/>
          <w:sz w:val="24"/>
          <w:szCs w:val="24"/>
        </w:rPr>
        <w:t>ts</w:t>
      </w:r>
      <w:r w:rsidR="00F80AA3">
        <w:rPr>
          <w:color w:val="000000" w:themeColor="text1"/>
          <w:sz w:val="24"/>
          <w:szCs w:val="24"/>
        </w:rPr>
        <w:t xml:space="preserve">. O primeiro </w:t>
      </w:r>
      <w:r w:rsidR="007916D5">
        <w:rPr>
          <w:color w:val="000000" w:themeColor="text1"/>
          <w:sz w:val="24"/>
          <w:szCs w:val="24"/>
        </w:rPr>
        <w:t>a ser criado é o</w:t>
      </w:r>
      <w:r w:rsidR="00F80AA3">
        <w:rPr>
          <w:color w:val="000000" w:themeColor="text1"/>
          <w:sz w:val="24"/>
          <w:szCs w:val="24"/>
        </w:rPr>
        <w:t xml:space="preserve"> “</w:t>
      </w:r>
      <w:proofErr w:type="spellStart"/>
      <w:r w:rsidR="00F80AA3">
        <w:rPr>
          <w:color w:val="000000" w:themeColor="text1"/>
          <w:sz w:val="24"/>
          <w:szCs w:val="24"/>
        </w:rPr>
        <w:t>interaction</w:t>
      </w:r>
      <w:proofErr w:type="spellEnd"/>
      <w:r w:rsidR="00F80AA3">
        <w:rPr>
          <w:color w:val="000000" w:themeColor="text1"/>
          <w:sz w:val="24"/>
          <w:szCs w:val="24"/>
        </w:rPr>
        <w:t>”</w:t>
      </w:r>
      <w:r w:rsidR="007916D5">
        <w:rPr>
          <w:color w:val="000000" w:themeColor="text1"/>
          <w:sz w:val="24"/>
          <w:szCs w:val="24"/>
        </w:rPr>
        <w:t>, que é um formulário que</w:t>
      </w:r>
      <w:r w:rsidR="009C656B">
        <w:rPr>
          <w:color w:val="000000" w:themeColor="text1"/>
          <w:sz w:val="24"/>
          <w:szCs w:val="24"/>
        </w:rPr>
        <w:t xml:space="preserve"> preenchemos com nossa solicitação </w:t>
      </w:r>
      <w:r w:rsidR="00F80AA3">
        <w:rPr>
          <w:color w:val="000000" w:themeColor="text1"/>
          <w:sz w:val="24"/>
          <w:szCs w:val="24"/>
        </w:rPr>
        <w:t xml:space="preserve">requisitando algum tipo ação da HP. </w:t>
      </w:r>
      <w:r w:rsidR="009C656B">
        <w:rPr>
          <w:color w:val="000000" w:themeColor="text1"/>
          <w:sz w:val="24"/>
          <w:szCs w:val="24"/>
        </w:rPr>
        <w:t>O</w:t>
      </w:r>
      <w:r w:rsidR="007916D5">
        <w:rPr>
          <w:color w:val="000000" w:themeColor="text1"/>
          <w:sz w:val="24"/>
          <w:szCs w:val="24"/>
        </w:rPr>
        <w:t xml:space="preserve"> </w:t>
      </w:r>
      <w:r w:rsidR="007916D5">
        <w:rPr>
          <w:i/>
          <w:color w:val="000000" w:themeColor="text1"/>
          <w:sz w:val="24"/>
          <w:szCs w:val="24"/>
        </w:rPr>
        <w:t>ticket</w:t>
      </w:r>
      <w:r w:rsidR="00286851">
        <w:rPr>
          <w:color w:val="000000" w:themeColor="text1"/>
          <w:sz w:val="24"/>
          <w:szCs w:val="24"/>
        </w:rPr>
        <w:t xml:space="preserve"> </w:t>
      </w:r>
      <w:r w:rsidR="00F80AA3">
        <w:rPr>
          <w:color w:val="000000" w:themeColor="text1"/>
          <w:sz w:val="24"/>
          <w:szCs w:val="24"/>
        </w:rPr>
        <w:t>“</w:t>
      </w:r>
      <w:proofErr w:type="spellStart"/>
      <w:r w:rsidR="00F80AA3">
        <w:rPr>
          <w:color w:val="000000" w:themeColor="text1"/>
          <w:sz w:val="24"/>
          <w:szCs w:val="24"/>
        </w:rPr>
        <w:t>interaction</w:t>
      </w:r>
      <w:proofErr w:type="spellEnd"/>
      <w:r w:rsidR="00F80AA3">
        <w:rPr>
          <w:color w:val="000000" w:themeColor="text1"/>
          <w:sz w:val="24"/>
          <w:szCs w:val="24"/>
        </w:rPr>
        <w:t xml:space="preserve">” </w:t>
      </w:r>
      <w:r w:rsidR="004640E0">
        <w:rPr>
          <w:color w:val="000000" w:themeColor="text1"/>
          <w:sz w:val="24"/>
          <w:szCs w:val="24"/>
        </w:rPr>
        <w:t xml:space="preserve">concluído </w:t>
      </w:r>
      <w:r w:rsidR="007916D5">
        <w:rPr>
          <w:color w:val="000000" w:themeColor="text1"/>
          <w:sz w:val="24"/>
          <w:szCs w:val="24"/>
        </w:rPr>
        <w:t>gera</w:t>
      </w:r>
      <w:r w:rsidR="00F80AA3">
        <w:rPr>
          <w:color w:val="000000" w:themeColor="text1"/>
          <w:sz w:val="24"/>
          <w:szCs w:val="24"/>
        </w:rPr>
        <w:t xml:space="preserve"> automaticamente um </w:t>
      </w:r>
      <w:r w:rsidR="00F80AA3" w:rsidRPr="00F80AA3">
        <w:rPr>
          <w:i/>
          <w:color w:val="000000" w:themeColor="text1"/>
          <w:sz w:val="24"/>
          <w:szCs w:val="24"/>
        </w:rPr>
        <w:t>ticket</w:t>
      </w:r>
      <w:r w:rsidR="00F80AA3">
        <w:rPr>
          <w:color w:val="000000" w:themeColor="text1"/>
          <w:sz w:val="24"/>
          <w:szCs w:val="24"/>
        </w:rPr>
        <w:t xml:space="preserve"> </w:t>
      </w:r>
      <w:r w:rsidR="004640E0">
        <w:rPr>
          <w:color w:val="000000" w:themeColor="text1"/>
          <w:sz w:val="24"/>
          <w:szCs w:val="24"/>
        </w:rPr>
        <w:t>chamado</w:t>
      </w:r>
      <w:r w:rsidR="00F80AA3">
        <w:rPr>
          <w:color w:val="000000" w:themeColor="text1"/>
          <w:sz w:val="24"/>
          <w:szCs w:val="24"/>
        </w:rPr>
        <w:t xml:space="preserve"> “</w:t>
      </w:r>
      <w:proofErr w:type="spellStart"/>
      <w:r w:rsidR="00F80AA3">
        <w:rPr>
          <w:color w:val="000000" w:themeColor="text1"/>
          <w:sz w:val="24"/>
          <w:szCs w:val="24"/>
        </w:rPr>
        <w:t>incident</w:t>
      </w:r>
      <w:proofErr w:type="spellEnd"/>
      <w:r w:rsidR="00F80AA3">
        <w:rPr>
          <w:color w:val="000000" w:themeColor="text1"/>
          <w:sz w:val="24"/>
          <w:szCs w:val="24"/>
        </w:rPr>
        <w:t>”</w:t>
      </w:r>
      <w:r w:rsidR="004640E0">
        <w:rPr>
          <w:color w:val="000000" w:themeColor="text1"/>
          <w:sz w:val="24"/>
          <w:szCs w:val="24"/>
        </w:rPr>
        <w:t>. Este</w:t>
      </w:r>
      <w:r w:rsidR="009C656B">
        <w:rPr>
          <w:color w:val="000000" w:themeColor="text1"/>
          <w:sz w:val="24"/>
          <w:szCs w:val="24"/>
        </w:rPr>
        <w:t xml:space="preserve"> é um reflexo do </w:t>
      </w:r>
      <w:r w:rsidR="009C656B">
        <w:rPr>
          <w:i/>
          <w:color w:val="000000" w:themeColor="text1"/>
          <w:sz w:val="24"/>
          <w:szCs w:val="24"/>
        </w:rPr>
        <w:t>ticket “</w:t>
      </w:r>
      <w:proofErr w:type="spellStart"/>
      <w:r w:rsidR="009C656B" w:rsidRPr="009C656B">
        <w:rPr>
          <w:color w:val="000000" w:themeColor="text1"/>
          <w:sz w:val="24"/>
          <w:szCs w:val="24"/>
        </w:rPr>
        <w:t>interaction</w:t>
      </w:r>
      <w:proofErr w:type="spellEnd"/>
      <w:r w:rsidR="009C656B">
        <w:rPr>
          <w:i/>
          <w:color w:val="000000" w:themeColor="text1"/>
          <w:sz w:val="24"/>
          <w:szCs w:val="24"/>
        </w:rPr>
        <w:t xml:space="preserve">”, </w:t>
      </w:r>
      <w:r w:rsidR="009C656B" w:rsidRPr="009C656B">
        <w:rPr>
          <w:color w:val="000000" w:themeColor="text1"/>
          <w:sz w:val="24"/>
          <w:szCs w:val="24"/>
        </w:rPr>
        <w:t>porém</w:t>
      </w:r>
      <w:r w:rsidR="009C656B">
        <w:rPr>
          <w:color w:val="000000" w:themeColor="text1"/>
          <w:sz w:val="24"/>
          <w:szCs w:val="24"/>
        </w:rPr>
        <w:t xml:space="preserve"> é através deste que o time HP </w:t>
      </w:r>
      <w:r w:rsidR="004640E0">
        <w:rPr>
          <w:color w:val="000000" w:themeColor="text1"/>
          <w:sz w:val="24"/>
          <w:szCs w:val="24"/>
        </w:rPr>
        <w:t xml:space="preserve">responsável </w:t>
      </w:r>
      <w:r w:rsidR="009C656B">
        <w:rPr>
          <w:color w:val="000000" w:themeColor="text1"/>
          <w:sz w:val="24"/>
          <w:szCs w:val="24"/>
        </w:rPr>
        <w:t>é</w:t>
      </w:r>
      <w:r w:rsidR="004640E0">
        <w:rPr>
          <w:color w:val="000000" w:themeColor="text1"/>
          <w:sz w:val="24"/>
          <w:szCs w:val="24"/>
        </w:rPr>
        <w:t xml:space="preserve"> aciona</w:t>
      </w:r>
      <w:r w:rsidR="009C656B">
        <w:rPr>
          <w:color w:val="000000" w:themeColor="text1"/>
          <w:sz w:val="24"/>
          <w:szCs w:val="24"/>
        </w:rPr>
        <w:t>d</w:t>
      </w:r>
      <w:r w:rsidR="004640E0">
        <w:rPr>
          <w:color w:val="000000" w:themeColor="text1"/>
          <w:sz w:val="24"/>
          <w:szCs w:val="24"/>
        </w:rPr>
        <w:t>o</w:t>
      </w:r>
      <w:r w:rsidR="002F4364">
        <w:rPr>
          <w:color w:val="000000" w:themeColor="text1"/>
          <w:sz w:val="24"/>
          <w:szCs w:val="24"/>
        </w:rPr>
        <w:t xml:space="preserve">, </w:t>
      </w:r>
      <w:r w:rsidR="009C656B">
        <w:rPr>
          <w:color w:val="000000" w:themeColor="text1"/>
          <w:sz w:val="24"/>
          <w:szCs w:val="24"/>
        </w:rPr>
        <w:t xml:space="preserve">além de </w:t>
      </w:r>
      <w:r w:rsidR="002F4364">
        <w:rPr>
          <w:color w:val="000000" w:themeColor="text1"/>
          <w:sz w:val="24"/>
          <w:szCs w:val="24"/>
        </w:rPr>
        <w:t>registra</w:t>
      </w:r>
      <w:r w:rsidR="009C656B">
        <w:rPr>
          <w:color w:val="000000" w:themeColor="text1"/>
          <w:sz w:val="24"/>
          <w:szCs w:val="24"/>
        </w:rPr>
        <w:t>r</w:t>
      </w:r>
      <w:r w:rsidR="004640E0">
        <w:rPr>
          <w:color w:val="000000" w:themeColor="text1"/>
          <w:sz w:val="24"/>
          <w:szCs w:val="24"/>
        </w:rPr>
        <w:t xml:space="preserve"> </w:t>
      </w:r>
      <w:r w:rsidR="009C656B">
        <w:rPr>
          <w:color w:val="000000" w:themeColor="text1"/>
          <w:sz w:val="24"/>
          <w:szCs w:val="24"/>
        </w:rPr>
        <w:t>tudo que acontece durante o fluxo do chamado.</w:t>
      </w:r>
    </w:p>
    <w:p w:rsidR="00286851" w:rsidRDefault="00286851" w:rsidP="007916D5">
      <w:pPr>
        <w:spacing w:line="240" w:lineRule="auto"/>
        <w:contextualSpacing/>
        <w:jc w:val="both"/>
        <w:rPr>
          <w:color w:val="000000" w:themeColor="text1"/>
          <w:sz w:val="24"/>
          <w:szCs w:val="24"/>
        </w:rPr>
      </w:pPr>
    </w:p>
    <w:p w:rsidR="00F80AA3" w:rsidRPr="002F4364" w:rsidRDefault="002F4364" w:rsidP="002F4364">
      <w:pPr>
        <w:spacing w:line="240" w:lineRule="auto"/>
        <w:contextualSpacing/>
        <w:jc w:val="both"/>
        <w:rPr>
          <w:color w:val="FF0000"/>
          <w:sz w:val="20"/>
          <w:szCs w:val="20"/>
        </w:rPr>
      </w:pPr>
      <w:r>
        <w:rPr>
          <w:color w:val="000000" w:themeColor="text1"/>
          <w:sz w:val="24"/>
          <w:szCs w:val="24"/>
        </w:rPr>
        <w:t>*</w:t>
      </w:r>
      <w:r w:rsidR="00F80AA3" w:rsidRPr="002F4364">
        <w:rPr>
          <w:color w:val="FF0000"/>
          <w:sz w:val="20"/>
          <w:szCs w:val="20"/>
        </w:rPr>
        <w:t xml:space="preserve">Não </w:t>
      </w:r>
      <w:r w:rsidR="00664B14" w:rsidRPr="002F4364">
        <w:rPr>
          <w:color w:val="FF0000"/>
          <w:sz w:val="20"/>
          <w:szCs w:val="20"/>
        </w:rPr>
        <w:t>é possível abrir diretamente um</w:t>
      </w:r>
      <w:r w:rsidR="006A3FFA" w:rsidRPr="002F4364">
        <w:rPr>
          <w:color w:val="FF0000"/>
          <w:sz w:val="20"/>
          <w:szCs w:val="20"/>
        </w:rPr>
        <w:t xml:space="preserve"> </w:t>
      </w:r>
      <w:r w:rsidR="006A3FFA" w:rsidRPr="002F4364">
        <w:rPr>
          <w:i/>
          <w:color w:val="FF0000"/>
          <w:sz w:val="20"/>
          <w:szCs w:val="20"/>
        </w:rPr>
        <w:t xml:space="preserve">ticket </w:t>
      </w:r>
      <w:r w:rsidR="006A3FFA" w:rsidRPr="002F4364">
        <w:rPr>
          <w:color w:val="FF0000"/>
          <w:sz w:val="20"/>
          <w:szCs w:val="20"/>
        </w:rPr>
        <w:t>de</w:t>
      </w:r>
      <w:r w:rsidR="00664B14" w:rsidRPr="002F4364">
        <w:rPr>
          <w:color w:val="FF0000"/>
          <w:sz w:val="20"/>
          <w:szCs w:val="20"/>
        </w:rPr>
        <w:t xml:space="preserve"> </w:t>
      </w:r>
      <w:r w:rsidR="00F80AA3" w:rsidRPr="002F4364">
        <w:rPr>
          <w:color w:val="FF0000"/>
          <w:sz w:val="20"/>
          <w:szCs w:val="20"/>
        </w:rPr>
        <w:t>“</w:t>
      </w:r>
      <w:proofErr w:type="spellStart"/>
      <w:r w:rsidR="00F80AA3" w:rsidRPr="002F4364">
        <w:rPr>
          <w:color w:val="FF0000"/>
          <w:sz w:val="20"/>
          <w:szCs w:val="20"/>
        </w:rPr>
        <w:t>incident</w:t>
      </w:r>
      <w:proofErr w:type="spellEnd"/>
      <w:r w:rsidR="00F80AA3" w:rsidRPr="002F4364">
        <w:rPr>
          <w:color w:val="FF0000"/>
          <w:sz w:val="20"/>
          <w:szCs w:val="20"/>
        </w:rPr>
        <w:t xml:space="preserve">” sem </w:t>
      </w:r>
      <w:r w:rsidR="009C656B">
        <w:rPr>
          <w:color w:val="FF0000"/>
          <w:sz w:val="20"/>
          <w:szCs w:val="20"/>
        </w:rPr>
        <w:t>prévia c</w:t>
      </w:r>
      <w:r w:rsidR="00F80AA3" w:rsidRPr="002F4364">
        <w:rPr>
          <w:color w:val="FF0000"/>
          <w:sz w:val="20"/>
          <w:szCs w:val="20"/>
        </w:rPr>
        <w:t>riação de um “</w:t>
      </w:r>
      <w:proofErr w:type="spellStart"/>
      <w:r w:rsidR="00F80AA3" w:rsidRPr="002F4364">
        <w:rPr>
          <w:color w:val="FF0000"/>
          <w:sz w:val="20"/>
          <w:szCs w:val="20"/>
        </w:rPr>
        <w:t>interaction</w:t>
      </w:r>
      <w:proofErr w:type="spellEnd"/>
      <w:r w:rsidR="00F80AA3" w:rsidRPr="002F4364">
        <w:rPr>
          <w:color w:val="FF0000"/>
          <w:sz w:val="20"/>
          <w:szCs w:val="20"/>
        </w:rPr>
        <w:t xml:space="preserve">”. </w:t>
      </w:r>
    </w:p>
    <w:p w:rsidR="00F80AA3" w:rsidRDefault="00F80AA3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F80AA3" w:rsidRPr="00F80AA3" w:rsidRDefault="00F80AA3" w:rsidP="00F80AA3">
      <w:pPr>
        <w:pStyle w:val="CitaoIntensa"/>
        <w:ind w:left="0"/>
        <w:rPr>
          <w:sz w:val="28"/>
          <w:szCs w:val="28"/>
        </w:rPr>
      </w:pPr>
      <w:r w:rsidRPr="00F80AA3">
        <w:rPr>
          <w:sz w:val="28"/>
          <w:szCs w:val="28"/>
        </w:rPr>
        <w:t>Acesso ao SM9</w:t>
      </w:r>
    </w:p>
    <w:p w:rsidR="00F80AA3" w:rsidRDefault="00F80AA3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05AB1" w:rsidRPr="00E9108A" w:rsidRDefault="00105AB1" w:rsidP="00105AB1">
      <w:pPr>
        <w:spacing w:line="240" w:lineRule="auto"/>
        <w:contextualSpacing/>
        <w:rPr>
          <w:b/>
          <w:color w:val="943634" w:themeColor="accent2" w:themeShade="BF"/>
        </w:rPr>
      </w:pPr>
      <w:r w:rsidRPr="00E9108A">
        <w:rPr>
          <w:b/>
          <w:color w:val="943634" w:themeColor="accent2" w:themeShade="BF"/>
        </w:rPr>
        <w:t>Acessar URL:</w:t>
      </w:r>
    </w:p>
    <w:p w:rsidR="00105AB1" w:rsidRPr="00105AB1" w:rsidRDefault="000D5611" w:rsidP="00105AB1">
      <w:pPr>
        <w:spacing w:line="240" w:lineRule="auto"/>
        <w:contextualSpacing/>
      </w:pPr>
      <w:hyperlink r:id="rId7" w:history="1">
        <w:r w:rsidR="00105AB1" w:rsidRPr="00105AB1">
          <w:rPr>
            <w:rStyle w:val="Hyperlink"/>
          </w:rPr>
          <w:t>https://am.serviceportal.hp.com/smp/A/Logon2.aspx?TYPE=33554433&amp;REALMOID=06-00012517-f8fa-1b72-87a6-40d510ecb044&amp;GUID=&amp;SMAUTHREASON=0&amp;METHOD=GET&amp;SMAGENTNAME=1VHPOtoSx8OvBV634bSAtP5QsfeQYNQnEV3QGtPwpSnZRI3IVmE1u3F23MwqxTyp&amp;TARGET=$SM$https%3a%2f%2fam2%2eserviceportal%2ehp%2ecom%2fsmp%2fWorkplaceServices%2easpx</w:t>
        </w:r>
      </w:hyperlink>
    </w:p>
    <w:p w:rsidR="00105AB1" w:rsidRDefault="00105AB1" w:rsidP="00105AB1">
      <w:pPr>
        <w:spacing w:line="240" w:lineRule="auto"/>
        <w:contextualSpacing/>
      </w:pPr>
    </w:p>
    <w:p w:rsidR="00105AB1" w:rsidRPr="00E9108A" w:rsidRDefault="00E9108A" w:rsidP="00105AB1">
      <w:pPr>
        <w:spacing w:line="240" w:lineRule="auto"/>
        <w:contextualSpacing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Credências de acesso:</w:t>
      </w:r>
    </w:p>
    <w:p w:rsidR="00105AB1" w:rsidRDefault="001331ED" w:rsidP="00105AB1">
      <w:pPr>
        <w:spacing w:line="240" w:lineRule="auto"/>
        <w:contextualSpacing/>
      </w:pPr>
      <w:r w:rsidRPr="001331ED">
        <w:rPr>
          <w:b/>
        </w:rPr>
        <w:t>ID de usuário</w:t>
      </w:r>
      <w:r w:rsidR="00105AB1">
        <w:t>:</w:t>
      </w:r>
      <w:r>
        <w:t xml:space="preserve"> </w:t>
      </w:r>
      <w:r w:rsidR="00105AB1">
        <w:t>suporte.portabilidade@cleartech.com.br</w:t>
      </w:r>
    </w:p>
    <w:p w:rsidR="00105AB1" w:rsidRDefault="001331ED" w:rsidP="00105AB1">
      <w:pPr>
        <w:spacing w:line="240" w:lineRule="auto"/>
        <w:contextualSpacing/>
      </w:pPr>
      <w:r w:rsidRPr="001331ED">
        <w:rPr>
          <w:b/>
        </w:rPr>
        <w:t>Senha</w:t>
      </w:r>
      <w:r w:rsidR="00105AB1">
        <w:t>:</w:t>
      </w:r>
      <w:r>
        <w:t xml:space="preserve"> </w:t>
      </w:r>
      <w:r w:rsidR="00105AB1">
        <w:t>cltk@</w:t>
      </w:r>
      <w:proofErr w:type="gramStart"/>
      <w:r w:rsidR="00105AB1">
        <w:t>2014</w:t>
      </w:r>
    </w:p>
    <w:p w:rsidR="00E9108A" w:rsidRDefault="00E9108A" w:rsidP="00105AB1">
      <w:pPr>
        <w:spacing w:line="240" w:lineRule="auto"/>
        <w:contextualSpacing/>
        <w:rPr>
          <w:noProof/>
          <w:lang w:eastAsia="pt-BR"/>
        </w:rPr>
      </w:pPr>
      <w:proofErr w:type="gramEnd"/>
    </w:p>
    <w:p w:rsidR="00E9108A" w:rsidRDefault="00A32502" w:rsidP="00105AB1">
      <w:pPr>
        <w:spacing w:line="240" w:lineRule="auto"/>
        <w:contextualSpacing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BB38A4" wp14:editId="6F78E170">
                <wp:simplePos x="0" y="0"/>
                <wp:positionH relativeFrom="column">
                  <wp:posOffset>3461385</wp:posOffset>
                </wp:positionH>
                <wp:positionV relativeFrom="paragraph">
                  <wp:posOffset>956945</wp:posOffset>
                </wp:positionV>
                <wp:extent cx="1053548" cy="245110"/>
                <wp:effectExtent l="0" t="0" r="13335" b="2159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548" cy="2451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3" o:spid="_x0000_s1026" style="position:absolute;margin-left:272.55pt;margin-top:75.35pt;width:82.95pt;height:19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" filled="f" strokecolor="red" strokeweight="1pt"/>
            </w:pict>
          </mc:Fallback>
        </mc:AlternateContent>
      </w:r>
      <w:r w:rsidR="00E9108A">
        <w:rPr>
          <w:noProof/>
          <w:lang w:eastAsia="pt-BR"/>
        </w:rPr>
        <w:drawing>
          <wp:inline distT="0" distB="0" distL="0" distR="0" wp14:anchorId="0B6D7B41" wp14:editId="021E1FF1">
            <wp:extent cx="5391302" cy="253837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373" b="38771"/>
                    <a:stretch/>
                  </pic:blipFill>
                  <pic:spPr bwMode="auto">
                    <a:xfrm>
                      <a:off x="0" y="0"/>
                      <a:ext cx="5400040" cy="254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AB1" w:rsidRDefault="00105AB1"/>
    <w:p w:rsidR="002F4364" w:rsidRDefault="002F4364"/>
    <w:p w:rsidR="001A15AD" w:rsidRDefault="00A32502">
      <w:pPr>
        <w:rPr>
          <w:rFonts w:ascii="Verdana" w:hAnsi="Verdana"/>
          <w:color w:val="333333"/>
          <w:sz w:val="18"/>
          <w:szCs w:val="18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5A0D45" wp14:editId="48BC137E">
                <wp:simplePos x="0" y="0"/>
                <wp:positionH relativeFrom="column">
                  <wp:posOffset>1710773</wp:posOffset>
                </wp:positionH>
                <wp:positionV relativeFrom="paragraph">
                  <wp:posOffset>1586423</wp:posOffset>
                </wp:positionV>
                <wp:extent cx="683812" cy="135172"/>
                <wp:effectExtent l="0" t="0" r="21590" b="1778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1351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2" o:spid="_x0000_s1026" style="position:absolute;margin-left:134.7pt;margin-top:124.9pt;width:53.85pt;height:10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" filled="f" strokecolor="red" strokeweight="1pt"/>
            </w:pict>
          </mc:Fallback>
        </mc:AlternateContent>
      </w:r>
      <w:r w:rsidR="001331ED">
        <w:t xml:space="preserve">Após fazer </w:t>
      </w:r>
      <w:proofErr w:type="spellStart"/>
      <w:r w:rsidR="001331ED" w:rsidRPr="001170E2">
        <w:rPr>
          <w:i/>
        </w:rPr>
        <w:t>login</w:t>
      </w:r>
      <w:proofErr w:type="spellEnd"/>
      <w:proofErr w:type="gramStart"/>
      <w:r w:rsidR="00105AB1">
        <w:t xml:space="preserve">  </w:t>
      </w:r>
      <w:proofErr w:type="gramEnd"/>
      <w:r w:rsidR="001331ED">
        <w:t xml:space="preserve">entrar </w:t>
      </w:r>
      <w:r w:rsidR="00105AB1">
        <w:t>no link “</w:t>
      </w:r>
      <w:hyperlink r:id="rId9" w:history="1">
        <w:r w:rsidR="00105AB1">
          <w:rPr>
            <w:rStyle w:val="Hyperlink"/>
            <w:rFonts w:ascii="Verdana" w:hAnsi="Verdana"/>
            <w:sz w:val="18"/>
            <w:szCs w:val="18"/>
          </w:rPr>
          <w:t>Ferramentas de Gerenciamento de TI</w:t>
        </w:r>
      </w:hyperlink>
      <w:r w:rsidR="00105AB1">
        <w:rPr>
          <w:rFonts w:ascii="Verdana" w:hAnsi="Verdana"/>
          <w:color w:val="333333"/>
          <w:sz w:val="18"/>
          <w:szCs w:val="18"/>
        </w:rPr>
        <w:t xml:space="preserve">”. </w:t>
      </w:r>
      <w:r w:rsidR="001A15AD">
        <w:rPr>
          <w:noProof/>
          <w:lang w:eastAsia="pt-BR"/>
        </w:rPr>
        <w:drawing>
          <wp:inline distT="0" distB="0" distL="0" distR="0" wp14:anchorId="72449353" wp14:editId="4BD4CD17">
            <wp:extent cx="5391301" cy="269930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102" r="74" b="31356"/>
                    <a:stretch/>
                  </pic:blipFill>
                  <pic:spPr bwMode="auto">
                    <a:xfrm>
                      <a:off x="0" y="0"/>
                      <a:ext cx="5396074" cy="270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561" w:rsidRDefault="004D1561">
      <w:pPr>
        <w:rPr>
          <w:rFonts w:ascii="Verdana" w:hAnsi="Verdana"/>
          <w:color w:val="333333"/>
          <w:sz w:val="18"/>
          <w:szCs w:val="18"/>
        </w:rPr>
      </w:pPr>
    </w:p>
    <w:p w:rsidR="004D1561" w:rsidRPr="004D1561" w:rsidRDefault="004D1561" w:rsidP="004D1561">
      <w:pPr>
        <w:pStyle w:val="CitaoIntensa"/>
        <w:ind w:left="0"/>
        <w:rPr>
          <w:sz w:val="28"/>
          <w:szCs w:val="28"/>
        </w:rPr>
      </w:pPr>
      <w:r w:rsidRPr="004D1561">
        <w:rPr>
          <w:sz w:val="28"/>
          <w:szCs w:val="28"/>
        </w:rPr>
        <w:t>Abertura do chamado</w:t>
      </w:r>
    </w:p>
    <w:p w:rsidR="004D1561" w:rsidRDefault="004D1561">
      <w:pPr>
        <w:rPr>
          <w:rFonts w:ascii="Verdana" w:hAnsi="Verdana"/>
          <w:color w:val="333333"/>
          <w:sz w:val="18"/>
          <w:szCs w:val="18"/>
        </w:rPr>
      </w:pPr>
    </w:p>
    <w:p w:rsidR="002F4364" w:rsidRDefault="00E9108A" w:rsidP="002F4364">
      <w:pPr>
        <w:jc w:val="both"/>
        <w:rPr>
          <w:noProof/>
          <w:lang w:eastAsia="pt-BR"/>
        </w:rPr>
      </w:pPr>
      <w:r w:rsidRPr="001A15AD">
        <w:t>Esta é</w:t>
      </w:r>
      <w:r>
        <w:rPr>
          <w:rFonts w:ascii="Verdana" w:hAnsi="Verdana"/>
          <w:color w:val="333333"/>
          <w:sz w:val="18"/>
          <w:szCs w:val="18"/>
        </w:rPr>
        <w:t xml:space="preserve"> a </w:t>
      </w:r>
      <w:r w:rsidR="004C13B0">
        <w:rPr>
          <w:rFonts w:ascii="Verdana" w:hAnsi="Verdana"/>
          <w:color w:val="333333"/>
          <w:sz w:val="18"/>
          <w:szCs w:val="18"/>
        </w:rPr>
        <w:t xml:space="preserve">tela </w:t>
      </w:r>
      <w:r w:rsidR="00105AB1" w:rsidRPr="00105AB1">
        <w:t>principal</w:t>
      </w:r>
      <w:r w:rsidR="00DD5F8E">
        <w:t xml:space="preserve"> </w:t>
      </w:r>
      <w:r w:rsidR="004C13B0">
        <w:t>da ferramenta</w:t>
      </w:r>
      <w:r w:rsidR="00FA6292">
        <w:t>,</w:t>
      </w:r>
      <w:r w:rsidR="004C13B0">
        <w:t xml:space="preserve"> </w:t>
      </w:r>
      <w:r w:rsidR="00105AB1" w:rsidRPr="00105AB1">
        <w:t>todo ti</w:t>
      </w:r>
      <w:r w:rsidR="00105AB1">
        <w:t xml:space="preserve">do de ação </w:t>
      </w:r>
      <w:r w:rsidR="004C13B0">
        <w:t>envolvendo chamados pode ser encontrado</w:t>
      </w:r>
      <w:r w:rsidR="00FA6292">
        <w:t xml:space="preserve"> nela</w:t>
      </w:r>
      <w:r w:rsidR="00105AB1" w:rsidRPr="00105AB1">
        <w:t xml:space="preserve">. Para </w:t>
      </w:r>
      <w:r w:rsidR="001A15AD">
        <w:t xml:space="preserve">o </w:t>
      </w:r>
      <w:r w:rsidR="00105AB1" w:rsidRPr="00105AB1">
        <w:t xml:space="preserve">procedimento </w:t>
      </w:r>
      <w:r w:rsidR="004C13B0">
        <w:t xml:space="preserve">que estamos descrevendo </w:t>
      </w:r>
      <w:r w:rsidR="001A15AD">
        <w:t xml:space="preserve">iremos </w:t>
      </w:r>
      <w:r w:rsidR="00105AB1" w:rsidRPr="00105AB1">
        <w:t xml:space="preserve">seguir </w:t>
      </w:r>
      <w:r w:rsidR="001A15AD">
        <w:t xml:space="preserve">o </w:t>
      </w:r>
      <w:proofErr w:type="gramStart"/>
      <w:r w:rsidR="001A15AD" w:rsidRPr="001170E2">
        <w:rPr>
          <w:i/>
        </w:rPr>
        <w:t>menu</w:t>
      </w:r>
      <w:proofErr w:type="gramEnd"/>
      <w:r w:rsidR="001A15AD">
        <w:t xml:space="preserve"> a esquerda chamado</w:t>
      </w:r>
      <w:r w:rsidR="00105AB1" w:rsidRPr="00105AB1">
        <w:t xml:space="preserve"> </w:t>
      </w:r>
      <w:r w:rsidR="001A15AD">
        <w:t>“</w:t>
      </w:r>
      <w:r w:rsidR="001A15AD" w:rsidRPr="00B4271F">
        <w:rPr>
          <w:b/>
        </w:rPr>
        <w:t xml:space="preserve">Service </w:t>
      </w:r>
      <w:proofErr w:type="spellStart"/>
      <w:r w:rsidR="001A15AD" w:rsidRPr="00B4271F">
        <w:rPr>
          <w:b/>
        </w:rPr>
        <w:t>Deskt</w:t>
      </w:r>
      <w:proofErr w:type="spellEnd"/>
      <w:r w:rsidR="001A15AD">
        <w:t>”.</w:t>
      </w:r>
      <w:r w:rsidR="001A15AD">
        <w:rPr>
          <w:noProof/>
          <w:lang w:eastAsia="pt-BR"/>
        </w:rPr>
        <w:t xml:space="preserve"> </w:t>
      </w:r>
    </w:p>
    <w:p w:rsidR="001A15AD" w:rsidRDefault="00585A3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50EDF" wp14:editId="4D2846D8">
                <wp:simplePos x="0" y="0"/>
                <wp:positionH relativeFrom="column">
                  <wp:posOffset>635</wp:posOffset>
                </wp:positionH>
                <wp:positionV relativeFrom="paragraph">
                  <wp:posOffset>838095</wp:posOffset>
                </wp:positionV>
                <wp:extent cx="925830" cy="93980"/>
                <wp:effectExtent l="0" t="0" r="26670" b="2032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13" o:spid="_x0000_s1026" style="position:absolute;margin-left:.05pt;margin-top:66pt;width:72.9pt;height:7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" filled="f" strokecolor="red" strokeweight="1pt"/>
            </w:pict>
          </mc:Fallback>
        </mc:AlternateContent>
      </w:r>
      <w:r w:rsidR="001A15AD">
        <w:rPr>
          <w:noProof/>
          <w:lang w:eastAsia="pt-BR"/>
        </w:rPr>
        <w:drawing>
          <wp:inline distT="0" distB="0" distL="0" distR="0" wp14:anchorId="6992D4BA" wp14:editId="40F7CB92">
            <wp:extent cx="5391302" cy="3957522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424" r="74" b="2880"/>
                    <a:stretch/>
                  </pic:blipFill>
                  <pic:spPr bwMode="auto">
                    <a:xfrm>
                      <a:off x="0" y="0"/>
                      <a:ext cx="5396074" cy="396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AB1" w:rsidRDefault="00105AB1"/>
    <w:p w:rsidR="002F4364" w:rsidRDefault="001A15AD" w:rsidP="002F4364">
      <w:pPr>
        <w:jc w:val="both"/>
      </w:pPr>
      <w:r>
        <w:t xml:space="preserve">Ao </w:t>
      </w:r>
      <w:r w:rsidR="00105AB1">
        <w:t>selecionar “</w:t>
      </w:r>
      <w:r w:rsidR="00105AB1" w:rsidRPr="00B4271F">
        <w:rPr>
          <w:b/>
        </w:rPr>
        <w:t>Service Desk</w:t>
      </w:r>
      <w:r w:rsidR="00105AB1">
        <w:t>”</w:t>
      </w:r>
      <w:r>
        <w:t xml:space="preserve"> s</w:t>
      </w:r>
      <w:r w:rsidR="00CD051A">
        <w:t xml:space="preserve">erá aberta uma caixa com </w:t>
      </w:r>
      <w:proofErr w:type="spellStart"/>
      <w:r w:rsidR="00CD051A">
        <w:t>subpções</w:t>
      </w:r>
      <w:proofErr w:type="spellEnd"/>
      <w:r w:rsidR="00CD051A">
        <w:t xml:space="preserve">, </w:t>
      </w:r>
      <w:r>
        <w:t xml:space="preserve">onde deve ser selecionada a </w:t>
      </w:r>
      <w:r w:rsidR="00CD051A">
        <w:t>opção “</w:t>
      </w:r>
      <w:proofErr w:type="spellStart"/>
      <w:r w:rsidR="00CD051A" w:rsidRPr="00B4271F">
        <w:rPr>
          <w:b/>
        </w:rPr>
        <w:t>Register</w:t>
      </w:r>
      <w:proofErr w:type="spellEnd"/>
      <w:r w:rsidR="00CD051A" w:rsidRPr="00B4271F">
        <w:rPr>
          <w:b/>
        </w:rPr>
        <w:t xml:space="preserve"> New </w:t>
      </w:r>
      <w:proofErr w:type="spellStart"/>
      <w:r w:rsidR="00CD051A" w:rsidRPr="00B4271F">
        <w:rPr>
          <w:b/>
        </w:rPr>
        <w:t>Interaction</w:t>
      </w:r>
      <w:proofErr w:type="spellEnd"/>
      <w:r w:rsidR="00CD051A">
        <w:t>”.</w:t>
      </w:r>
    </w:p>
    <w:p w:rsidR="00E9108A" w:rsidRDefault="00585A3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539127" wp14:editId="05F460CF">
                <wp:simplePos x="0" y="0"/>
                <wp:positionH relativeFrom="column">
                  <wp:posOffset>-635</wp:posOffset>
                </wp:positionH>
                <wp:positionV relativeFrom="paragraph">
                  <wp:posOffset>1124480</wp:posOffset>
                </wp:positionV>
                <wp:extent cx="927100" cy="73660"/>
                <wp:effectExtent l="0" t="0" r="25400" b="2159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73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5" o:spid="_x0000_s1026" style="position:absolute;margin-left:-.05pt;margin-top:88.55pt;width:73pt;height: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" filled="f" strokecolor="red" strokeweight="1pt"/>
            </w:pict>
          </mc:Fallback>
        </mc:AlternateContent>
      </w:r>
      <w:r w:rsidR="001A15AD">
        <w:rPr>
          <w:noProof/>
          <w:lang w:eastAsia="pt-BR"/>
        </w:rPr>
        <w:drawing>
          <wp:inline distT="0" distB="0" distL="0" distR="0" wp14:anchorId="1FE02D20" wp14:editId="762FF0E6">
            <wp:extent cx="5398617" cy="393557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5425" r="-62" b="3389"/>
                    <a:stretch/>
                  </pic:blipFill>
                  <pic:spPr bwMode="auto">
                    <a:xfrm>
                      <a:off x="0" y="0"/>
                      <a:ext cx="5403396" cy="393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8E" w:rsidRDefault="00DD5F8E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4C13B0" w:rsidRDefault="00DD5F8E" w:rsidP="002F4364">
      <w:r>
        <w:t xml:space="preserve">A tela </w:t>
      </w:r>
      <w:r w:rsidR="004C13B0">
        <w:t xml:space="preserve">seguinte </w:t>
      </w:r>
      <w:r>
        <w:t>exib</w:t>
      </w:r>
      <w:r w:rsidR="004C13B0">
        <w:t>e</w:t>
      </w:r>
      <w:r>
        <w:t xml:space="preserve"> um formulário </w:t>
      </w:r>
      <w:r w:rsidR="00F330A6">
        <w:t>a</w:t>
      </w:r>
      <w:r w:rsidR="004C13B0">
        <w:t xml:space="preserve"> </w:t>
      </w:r>
      <w:r>
        <w:t>ser preenchido para abertura do chamado.</w:t>
      </w:r>
    </w:p>
    <w:p w:rsidR="004C13B0" w:rsidRDefault="00A32502" w:rsidP="004C13B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39A450" wp14:editId="4661552C">
                <wp:simplePos x="0" y="0"/>
                <wp:positionH relativeFrom="column">
                  <wp:posOffset>1654012</wp:posOffset>
                </wp:positionH>
                <wp:positionV relativeFrom="paragraph">
                  <wp:posOffset>130483</wp:posOffset>
                </wp:positionV>
                <wp:extent cx="500996" cy="76955"/>
                <wp:effectExtent l="0" t="0" r="13970" b="1841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96" cy="769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6" o:spid="_x0000_s1026" style="position:absolute;margin-left:130.25pt;margin-top:10.25pt;width:39.45pt;height:6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0D5719" wp14:editId="5DD312F3">
                <wp:simplePos x="0" y="0"/>
                <wp:positionH relativeFrom="column">
                  <wp:posOffset>3036832</wp:posOffset>
                </wp:positionH>
                <wp:positionV relativeFrom="paragraph">
                  <wp:posOffset>1095493</wp:posOffset>
                </wp:positionV>
                <wp:extent cx="329357" cy="73104"/>
                <wp:effectExtent l="0" t="0" r="13970" b="2222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357" cy="731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4" o:spid="_x0000_s1026" style="position:absolute;margin-left:239.1pt;margin-top:86.25pt;width:25.95pt;height:5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8AEF50" wp14:editId="3E0B8D48">
                <wp:simplePos x="0" y="0"/>
                <wp:positionH relativeFrom="column">
                  <wp:posOffset>3036832</wp:posOffset>
                </wp:positionH>
                <wp:positionV relativeFrom="paragraph">
                  <wp:posOffset>445445</wp:posOffset>
                </wp:positionV>
                <wp:extent cx="442032" cy="78006"/>
                <wp:effectExtent l="0" t="0" r="15240" b="1778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32" cy="780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3" o:spid="_x0000_s1026" style="position:absolute;margin-left:239.1pt;margin-top:35.05pt;width:34.8pt;height:6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37C5FE" wp14:editId="62B37C03">
                <wp:simplePos x="0" y="0"/>
                <wp:positionH relativeFrom="column">
                  <wp:posOffset>1065021</wp:posOffset>
                </wp:positionH>
                <wp:positionV relativeFrom="paragraph">
                  <wp:posOffset>1858215</wp:posOffset>
                </wp:positionV>
                <wp:extent cx="394362" cy="91006"/>
                <wp:effectExtent l="0" t="0" r="24765" b="2349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62" cy="910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2" o:spid="_x0000_s1026" style="position:absolute;margin-left:83.85pt;margin-top:146.3pt;width:31.05pt;height:7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A957A8" wp14:editId="6D949654">
                <wp:simplePos x="0" y="0"/>
                <wp:positionH relativeFrom="column">
                  <wp:posOffset>1065021</wp:posOffset>
                </wp:positionH>
                <wp:positionV relativeFrom="paragraph">
                  <wp:posOffset>1169164</wp:posOffset>
                </wp:positionV>
                <wp:extent cx="459105" cy="82340"/>
                <wp:effectExtent l="0" t="0" r="17145" b="1333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823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8" o:spid="_x0000_s1026" style="position:absolute;margin-left:83.85pt;margin-top:92.05pt;width:36.15pt;height: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580D99" wp14:editId="650E94CD">
                <wp:simplePos x="0" y="0"/>
                <wp:positionH relativeFrom="column">
                  <wp:posOffset>1065021</wp:posOffset>
                </wp:positionH>
                <wp:positionV relativeFrom="paragraph">
                  <wp:posOffset>588455</wp:posOffset>
                </wp:positionV>
                <wp:extent cx="459367" cy="82340"/>
                <wp:effectExtent l="0" t="0" r="17145" b="1333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367" cy="823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7" o:spid="_x0000_s1026" style="position:absolute;margin-left:83.85pt;margin-top:46.35pt;width:36.15pt;height: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" filled="f" strokecolor="red" strokeweight="1pt"/>
            </w:pict>
          </mc:Fallback>
        </mc:AlternateContent>
      </w:r>
      <w:r w:rsidR="004C13B0">
        <w:rPr>
          <w:noProof/>
          <w:lang w:eastAsia="pt-BR"/>
        </w:rPr>
        <w:drawing>
          <wp:inline distT="0" distB="0" distL="0" distR="0" wp14:anchorId="7B6F5DCD" wp14:editId="7A6E7FCC">
            <wp:extent cx="5398617" cy="34674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399" b="3545"/>
                    <a:stretch/>
                  </pic:blipFill>
                  <pic:spPr bwMode="auto">
                    <a:xfrm>
                      <a:off x="0" y="0"/>
                      <a:ext cx="5400040" cy="346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5F8E">
        <w:t xml:space="preserve"> </w:t>
      </w:r>
    </w:p>
    <w:p w:rsidR="00525923" w:rsidRPr="00525923" w:rsidRDefault="00525923" w:rsidP="00525923">
      <w:pPr>
        <w:rPr>
          <w:color w:val="FF0000"/>
          <w:sz w:val="20"/>
          <w:szCs w:val="20"/>
        </w:rPr>
      </w:pPr>
      <w:r w:rsidRPr="00525923">
        <w:rPr>
          <w:color w:val="FF0000"/>
          <w:sz w:val="20"/>
          <w:szCs w:val="20"/>
        </w:rPr>
        <w:t>*</w:t>
      </w:r>
      <w:proofErr w:type="gramStart"/>
      <w:r w:rsidR="001170E2">
        <w:rPr>
          <w:color w:val="FF0000"/>
          <w:sz w:val="20"/>
          <w:szCs w:val="20"/>
        </w:rPr>
        <w:t>Todos</w:t>
      </w:r>
      <w:proofErr w:type="gramEnd"/>
      <w:r w:rsidR="00F330A6">
        <w:rPr>
          <w:color w:val="FF0000"/>
          <w:sz w:val="20"/>
          <w:szCs w:val="20"/>
        </w:rPr>
        <w:t xml:space="preserve"> </w:t>
      </w:r>
      <w:r w:rsidRPr="00525923">
        <w:rPr>
          <w:color w:val="FF0000"/>
          <w:sz w:val="20"/>
          <w:szCs w:val="20"/>
        </w:rPr>
        <w:t>campos com “*”</w:t>
      </w:r>
      <w:r w:rsidR="00171CE4">
        <w:rPr>
          <w:color w:val="FF0000"/>
          <w:sz w:val="20"/>
          <w:szCs w:val="20"/>
        </w:rPr>
        <w:t xml:space="preserve"> </w:t>
      </w:r>
      <w:r w:rsidR="001170E2">
        <w:rPr>
          <w:color w:val="FF0000"/>
          <w:sz w:val="20"/>
          <w:szCs w:val="20"/>
        </w:rPr>
        <w:t>devem ser preenchidos</w:t>
      </w:r>
      <w:r w:rsidR="00F330A6">
        <w:rPr>
          <w:color w:val="FF0000"/>
          <w:sz w:val="20"/>
          <w:szCs w:val="20"/>
        </w:rPr>
        <w:t xml:space="preserve"> obrigatórios para abertura do chamado</w:t>
      </w:r>
      <w:r w:rsidRPr="00525923">
        <w:rPr>
          <w:color w:val="FF0000"/>
          <w:sz w:val="20"/>
          <w:szCs w:val="20"/>
        </w:rPr>
        <w:t>.</w:t>
      </w:r>
    </w:p>
    <w:p w:rsidR="00525923" w:rsidRPr="00171CE4" w:rsidRDefault="004C13B0" w:rsidP="002F4364">
      <w:pPr>
        <w:jc w:val="both"/>
      </w:pPr>
      <w:r>
        <w:t xml:space="preserve">O primeiro campo no formulário </w:t>
      </w:r>
      <w:r w:rsidR="00171CE4">
        <w:t xml:space="preserve">é </w:t>
      </w:r>
      <w:r>
        <w:t>“</w:t>
      </w:r>
      <w:proofErr w:type="spellStart"/>
      <w:r w:rsidRPr="00525923">
        <w:rPr>
          <w:b/>
        </w:rPr>
        <w:t>Interaction</w:t>
      </w:r>
      <w:proofErr w:type="spellEnd"/>
      <w:r w:rsidRPr="00525923">
        <w:rPr>
          <w:b/>
        </w:rPr>
        <w:t xml:space="preserve"> ID/</w:t>
      </w:r>
      <w:proofErr w:type="spellStart"/>
      <w:r w:rsidRPr="00525923">
        <w:rPr>
          <w:b/>
        </w:rPr>
        <w:t>Search</w:t>
      </w:r>
      <w:proofErr w:type="spellEnd"/>
      <w:r>
        <w:t>”</w:t>
      </w:r>
      <w:r w:rsidR="001170E2">
        <w:t xml:space="preserve">, que </w:t>
      </w:r>
      <w:r w:rsidR="00525923">
        <w:t xml:space="preserve">já </w:t>
      </w:r>
      <w:r w:rsidR="001170E2">
        <w:t>vem</w:t>
      </w:r>
      <w:r w:rsidR="00525923">
        <w:t xml:space="preserve"> </w:t>
      </w:r>
      <w:r w:rsidR="001170E2">
        <w:t xml:space="preserve">preenchido com um </w:t>
      </w:r>
      <w:r w:rsidR="00525923">
        <w:t>n</w:t>
      </w:r>
      <w:r>
        <w:t>úmero</w:t>
      </w:r>
      <w:r w:rsidR="001170E2">
        <w:t>,</w:t>
      </w:r>
      <w:r>
        <w:t xml:space="preserve"> </w:t>
      </w:r>
      <w:r w:rsidR="001170E2">
        <w:t>este é o</w:t>
      </w:r>
      <w:r w:rsidR="00525923">
        <w:t xml:space="preserve"> </w:t>
      </w:r>
      <w:r>
        <w:t>identificador</w:t>
      </w:r>
      <w:r w:rsidR="00525923">
        <w:t xml:space="preserve"> </w:t>
      </w:r>
      <w:r w:rsidR="001170E2">
        <w:t xml:space="preserve">único de </w:t>
      </w:r>
      <w:r w:rsidR="00525923">
        <w:t>chamado.</w:t>
      </w:r>
      <w:r w:rsidR="008143CC">
        <w:t xml:space="preserve"> No </w:t>
      </w:r>
      <w:r w:rsidR="00594A9A">
        <w:t xml:space="preserve">campo </w:t>
      </w:r>
      <w:r w:rsidR="00171CE4">
        <w:t xml:space="preserve">abaixo </w:t>
      </w:r>
      <w:r w:rsidR="008143CC">
        <w:t>“</w:t>
      </w:r>
      <w:proofErr w:type="spellStart"/>
      <w:r w:rsidR="008143CC" w:rsidRPr="00594A9A">
        <w:rPr>
          <w:b/>
        </w:rPr>
        <w:t>Source</w:t>
      </w:r>
      <w:proofErr w:type="spellEnd"/>
      <w:r w:rsidR="008143CC" w:rsidRPr="00594A9A">
        <w:rPr>
          <w:b/>
        </w:rPr>
        <w:t xml:space="preserve"> </w:t>
      </w:r>
      <w:proofErr w:type="spellStart"/>
      <w:r w:rsidR="008143CC" w:rsidRPr="00594A9A">
        <w:rPr>
          <w:b/>
        </w:rPr>
        <w:t>of</w:t>
      </w:r>
      <w:proofErr w:type="spellEnd"/>
      <w:r w:rsidR="008143CC" w:rsidRPr="00594A9A">
        <w:rPr>
          <w:b/>
        </w:rPr>
        <w:t xml:space="preserve"> </w:t>
      </w:r>
      <w:proofErr w:type="spellStart"/>
      <w:r w:rsidR="008143CC" w:rsidRPr="00594A9A">
        <w:rPr>
          <w:b/>
        </w:rPr>
        <w:t>Interaction</w:t>
      </w:r>
      <w:proofErr w:type="spellEnd"/>
      <w:r w:rsidR="008143CC">
        <w:t>” escolhemos a forma que optamos para abrir chamado, no caso</w:t>
      </w:r>
      <w:r w:rsidR="001170E2">
        <w:t xml:space="preserve"> como é via site será a opção</w:t>
      </w:r>
      <w:proofErr w:type="gramStart"/>
      <w:r w:rsidR="001170E2">
        <w:t xml:space="preserve"> </w:t>
      </w:r>
      <w:r w:rsidR="008143CC">
        <w:t xml:space="preserve"> </w:t>
      </w:r>
      <w:proofErr w:type="gramEnd"/>
      <w:r w:rsidR="008143CC">
        <w:t>“</w:t>
      </w:r>
      <w:r w:rsidR="008143CC">
        <w:rPr>
          <w:i/>
        </w:rPr>
        <w:t>Service Portal”</w:t>
      </w:r>
      <w:r w:rsidR="00171CE4">
        <w:rPr>
          <w:i/>
        </w:rPr>
        <w:t xml:space="preserve">. </w:t>
      </w:r>
      <w:r w:rsidR="00171CE4">
        <w:t xml:space="preserve">No momento em que escolher a origem da abertura de nosso chamado, começara a ser </w:t>
      </w:r>
      <w:r w:rsidR="001170E2">
        <w:t>contabilizado um tempo, isto</w:t>
      </w:r>
      <w:r w:rsidR="00171CE4">
        <w:t xml:space="preserve"> corresponde ao tempo percorrido para abertura do chamado.</w:t>
      </w:r>
    </w:p>
    <w:p w:rsidR="004C13B0" w:rsidRDefault="004C13B0" w:rsidP="002F4364">
      <w:pPr>
        <w:jc w:val="both"/>
      </w:pPr>
      <w:r>
        <w:t xml:space="preserve">Os campos </w:t>
      </w:r>
      <w:r w:rsidR="00525923">
        <w:t>no</w:t>
      </w:r>
      <w:r>
        <w:t xml:space="preserve"> ite</w:t>
      </w:r>
      <w:r w:rsidR="00525923">
        <w:t>m</w:t>
      </w:r>
      <w:r>
        <w:t xml:space="preserve"> “</w:t>
      </w:r>
      <w:proofErr w:type="spellStart"/>
      <w:r w:rsidRPr="00A3658F">
        <w:rPr>
          <w:b/>
        </w:rPr>
        <w:t>Primary</w:t>
      </w:r>
      <w:proofErr w:type="spellEnd"/>
      <w:r w:rsidRPr="00A3658F">
        <w:rPr>
          <w:b/>
        </w:rPr>
        <w:t xml:space="preserve"> </w:t>
      </w:r>
      <w:proofErr w:type="spellStart"/>
      <w:r w:rsidRPr="00A3658F">
        <w:rPr>
          <w:b/>
        </w:rPr>
        <w:t>Contact</w:t>
      </w:r>
      <w:proofErr w:type="spellEnd"/>
      <w:r>
        <w:t>” e “</w:t>
      </w:r>
      <w:r w:rsidRPr="00A3658F">
        <w:rPr>
          <w:b/>
        </w:rPr>
        <w:t xml:space="preserve">Service </w:t>
      </w:r>
      <w:proofErr w:type="spellStart"/>
      <w:r w:rsidRPr="00A3658F">
        <w:rPr>
          <w:b/>
        </w:rPr>
        <w:t>Recipient</w:t>
      </w:r>
      <w:proofErr w:type="spellEnd"/>
      <w:r>
        <w:t>” devem ser inseridos como na imagem, pois são informações padrão.</w:t>
      </w:r>
    </w:p>
    <w:p w:rsidR="004C13B0" w:rsidRDefault="004C13B0" w:rsidP="002F4364">
      <w:pPr>
        <w:contextualSpacing/>
        <w:jc w:val="both"/>
      </w:pPr>
      <w:r>
        <w:t xml:space="preserve">Os outros campos </w:t>
      </w:r>
      <w:r w:rsidR="00594A9A">
        <w:t xml:space="preserve">obrigatórios </w:t>
      </w:r>
      <w:r>
        <w:t xml:space="preserve">devem ser </w:t>
      </w:r>
      <w:r w:rsidR="00A3658F">
        <w:t>preenchidos</w:t>
      </w:r>
      <w:r>
        <w:t xml:space="preserve"> conforme o tipo de solicitação desejada:</w:t>
      </w:r>
    </w:p>
    <w:p w:rsidR="004C13B0" w:rsidRPr="004C13B0" w:rsidRDefault="004C13B0" w:rsidP="004C13B0">
      <w:pPr>
        <w:contextualSpacing/>
      </w:pPr>
    </w:p>
    <w:p w:rsidR="004C13B0" w:rsidRPr="001331ED" w:rsidRDefault="004C13B0" w:rsidP="004C13B0">
      <w:pPr>
        <w:contextualSpacing/>
        <w:rPr>
          <w:lang w:val="en-US"/>
        </w:rPr>
      </w:pPr>
      <w:r w:rsidRPr="001331ED">
        <w:rPr>
          <w:lang w:val="en-US"/>
        </w:rPr>
        <w:t xml:space="preserve">Item </w:t>
      </w:r>
      <w:r w:rsidRPr="00A3658F">
        <w:rPr>
          <w:b/>
          <w:lang w:val="en-US"/>
        </w:rPr>
        <w:t>“Affect items”</w:t>
      </w:r>
      <w:r w:rsidR="00585A38">
        <w:rPr>
          <w:b/>
          <w:lang w:val="en-US"/>
        </w:rPr>
        <w:t xml:space="preserve"> </w:t>
      </w:r>
    </w:p>
    <w:p w:rsidR="004C13B0" w:rsidRPr="00594A9A" w:rsidRDefault="004C13B0" w:rsidP="00A32502">
      <w:pPr>
        <w:pStyle w:val="PargrafodaLista"/>
        <w:numPr>
          <w:ilvl w:val="0"/>
          <w:numId w:val="4"/>
        </w:numPr>
      </w:pPr>
      <w:proofErr w:type="spellStart"/>
      <w:r w:rsidRPr="00594A9A">
        <w:t>Title</w:t>
      </w:r>
      <w:proofErr w:type="spellEnd"/>
      <w:r w:rsidR="00594A9A">
        <w:t xml:space="preserve"> </w:t>
      </w:r>
      <w:r w:rsidR="00585A38" w:rsidRPr="00585A38">
        <w:rPr>
          <w:color w:val="FF0000"/>
          <w:sz w:val="18"/>
          <w:szCs w:val="18"/>
        </w:rPr>
        <w:t xml:space="preserve">(*Objetividade </w:t>
      </w:r>
      <w:r w:rsidR="00585A38">
        <w:rPr>
          <w:color w:val="FF0000"/>
          <w:sz w:val="18"/>
          <w:szCs w:val="18"/>
        </w:rPr>
        <w:t>no títu</w:t>
      </w:r>
      <w:r w:rsidR="00585A38" w:rsidRPr="00585A38">
        <w:rPr>
          <w:color w:val="FF0000"/>
          <w:sz w:val="18"/>
          <w:szCs w:val="18"/>
        </w:rPr>
        <w:t>lo)</w:t>
      </w:r>
    </w:p>
    <w:p w:rsidR="004C13B0" w:rsidRPr="00585A38" w:rsidRDefault="004C13B0" w:rsidP="00A32502">
      <w:pPr>
        <w:pStyle w:val="PargrafodaLista"/>
        <w:numPr>
          <w:ilvl w:val="0"/>
          <w:numId w:val="4"/>
        </w:numPr>
        <w:rPr>
          <w:color w:val="000000" w:themeColor="text1"/>
          <w:sz w:val="20"/>
          <w:szCs w:val="20"/>
        </w:rPr>
      </w:pPr>
      <w:proofErr w:type="spellStart"/>
      <w:r w:rsidRPr="00585A38">
        <w:rPr>
          <w:color w:val="000000" w:themeColor="text1"/>
        </w:rPr>
        <w:t>Limit</w:t>
      </w:r>
      <w:proofErr w:type="spellEnd"/>
      <w:r w:rsidRPr="00585A38">
        <w:rPr>
          <w:color w:val="000000" w:themeColor="text1"/>
        </w:rPr>
        <w:t xml:space="preserve"> Query </w:t>
      </w:r>
      <w:proofErr w:type="spellStart"/>
      <w:r w:rsidRPr="00585A38">
        <w:rPr>
          <w:color w:val="000000" w:themeColor="text1"/>
        </w:rPr>
        <w:t>Language</w:t>
      </w:r>
      <w:proofErr w:type="spellEnd"/>
      <w:r w:rsidR="00585A38" w:rsidRPr="00585A38">
        <w:rPr>
          <w:color w:val="000000" w:themeColor="text1"/>
        </w:rPr>
        <w:t xml:space="preserve"> </w:t>
      </w:r>
      <w:r w:rsidR="00585A38" w:rsidRPr="009C656B">
        <w:rPr>
          <w:color w:val="FF0000"/>
          <w:sz w:val="18"/>
          <w:szCs w:val="18"/>
        </w:rPr>
        <w:t>(*Detalhar o máximo a requisição para não haver dúbio entendimento)</w:t>
      </w:r>
    </w:p>
    <w:p w:rsidR="004C13B0" w:rsidRPr="00594A9A" w:rsidRDefault="004C13B0" w:rsidP="004C13B0">
      <w:pPr>
        <w:contextualSpacing/>
      </w:pPr>
    </w:p>
    <w:p w:rsidR="004C13B0" w:rsidRPr="00E9108A" w:rsidRDefault="004C13B0" w:rsidP="004C13B0">
      <w:pPr>
        <w:contextualSpacing/>
        <w:rPr>
          <w:lang w:val="en-US"/>
        </w:rPr>
      </w:pPr>
      <w:r>
        <w:rPr>
          <w:lang w:val="en-US"/>
        </w:rPr>
        <w:t xml:space="preserve">Item </w:t>
      </w:r>
      <w:r w:rsidRPr="00E26066">
        <w:rPr>
          <w:lang w:val="en-US"/>
        </w:rPr>
        <w:t>“</w:t>
      </w:r>
      <w:proofErr w:type="spellStart"/>
      <w:r w:rsidRPr="00E26066">
        <w:rPr>
          <w:b/>
          <w:lang w:val="en-US"/>
        </w:rPr>
        <w:t>Interatction</w:t>
      </w:r>
      <w:proofErr w:type="spellEnd"/>
      <w:r w:rsidRPr="00E26066">
        <w:rPr>
          <w:b/>
          <w:lang w:val="en-US"/>
        </w:rPr>
        <w:t xml:space="preserve"> Detail</w:t>
      </w:r>
      <w:r w:rsidRPr="00E26066">
        <w:rPr>
          <w:lang w:val="en-US"/>
        </w:rPr>
        <w:t>”</w:t>
      </w:r>
    </w:p>
    <w:p w:rsidR="00594A9A" w:rsidRDefault="004C13B0" w:rsidP="00A32502">
      <w:pPr>
        <w:pStyle w:val="PargrafodaLista"/>
        <w:numPr>
          <w:ilvl w:val="0"/>
          <w:numId w:val="5"/>
        </w:numPr>
      </w:pPr>
      <w:proofErr w:type="spellStart"/>
      <w:r w:rsidRPr="00594A9A">
        <w:t>Category</w:t>
      </w:r>
      <w:proofErr w:type="spellEnd"/>
    </w:p>
    <w:p w:rsidR="004C13B0" w:rsidRPr="00A32502" w:rsidRDefault="004C13B0" w:rsidP="00A32502">
      <w:pPr>
        <w:pStyle w:val="PargrafodaLista"/>
        <w:numPr>
          <w:ilvl w:val="0"/>
          <w:numId w:val="5"/>
        </w:numPr>
        <w:rPr>
          <w:lang w:val="en-US"/>
        </w:rPr>
      </w:pPr>
      <w:r w:rsidRPr="00A32502">
        <w:rPr>
          <w:lang w:val="en-US"/>
        </w:rPr>
        <w:lastRenderedPageBreak/>
        <w:t>Area</w:t>
      </w:r>
      <w:r w:rsidR="00594A9A" w:rsidRPr="00A32502">
        <w:rPr>
          <w:lang w:val="en-US"/>
        </w:rPr>
        <w:t xml:space="preserve"> </w:t>
      </w:r>
    </w:p>
    <w:p w:rsidR="004C13B0" w:rsidRPr="00A32502" w:rsidRDefault="004C13B0" w:rsidP="00A32502">
      <w:pPr>
        <w:pStyle w:val="PargrafodaLista"/>
        <w:numPr>
          <w:ilvl w:val="0"/>
          <w:numId w:val="5"/>
        </w:numPr>
        <w:rPr>
          <w:lang w:val="en-US"/>
        </w:rPr>
      </w:pPr>
      <w:r w:rsidRPr="00A32502">
        <w:rPr>
          <w:lang w:val="en-US"/>
        </w:rPr>
        <w:t>Sub-area</w:t>
      </w:r>
    </w:p>
    <w:p w:rsidR="00594A9A" w:rsidRDefault="004C13B0" w:rsidP="00A32502">
      <w:pPr>
        <w:pStyle w:val="PargrafodaLista"/>
        <w:numPr>
          <w:ilvl w:val="0"/>
          <w:numId w:val="5"/>
        </w:numPr>
      </w:pPr>
      <w:proofErr w:type="spellStart"/>
      <w:r>
        <w:t>Impact</w:t>
      </w:r>
      <w:proofErr w:type="spellEnd"/>
      <w:r w:rsidR="00594A9A">
        <w:t xml:space="preserve"> </w:t>
      </w:r>
      <w:proofErr w:type="gramStart"/>
      <w:r w:rsidR="00594A9A">
        <w:t xml:space="preserve">( </w:t>
      </w:r>
      <w:proofErr w:type="gramEnd"/>
      <w:r w:rsidR="00594A9A">
        <w:t xml:space="preserve">usuários / </w:t>
      </w:r>
      <w:proofErr w:type="spellStart"/>
      <w:r w:rsidR="00594A9A">
        <w:t>multi-usuários</w:t>
      </w:r>
      <w:proofErr w:type="spellEnd"/>
      <w:r w:rsidR="00594A9A">
        <w:t>)</w:t>
      </w:r>
    </w:p>
    <w:p w:rsidR="004C13B0" w:rsidRDefault="004C13B0" w:rsidP="00A32502">
      <w:pPr>
        <w:pStyle w:val="PargrafodaLista"/>
        <w:numPr>
          <w:ilvl w:val="0"/>
          <w:numId w:val="5"/>
        </w:numPr>
      </w:pPr>
      <w:proofErr w:type="spellStart"/>
      <w:r>
        <w:t>Urgency</w:t>
      </w:r>
      <w:proofErr w:type="spellEnd"/>
      <w:r w:rsidR="00594A9A">
        <w:t xml:space="preserve"> </w:t>
      </w:r>
    </w:p>
    <w:p w:rsidR="004C13B0" w:rsidRDefault="004C13B0" w:rsidP="00A32502">
      <w:pPr>
        <w:pStyle w:val="PargrafodaLista"/>
        <w:numPr>
          <w:ilvl w:val="0"/>
          <w:numId w:val="5"/>
        </w:numPr>
      </w:pPr>
      <w:proofErr w:type="spellStart"/>
      <w:r>
        <w:t>Priority</w:t>
      </w:r>
      <w:proofErr w:type="spellEnd"/>
    </w:p>
    <w:p w:rsidR="001331ED" w:rsidRDefault="004C13B0" w:rsidP="002F4364">
      <w:pPr>
        <w:jc w:val="both"/>
      </w:pPr>
      <w:r>
        <w:t xml:space="preserve">Os campos do </w:t>
      </w:r>
      <w:r w:rsidR="001331ED">
        <w:t xml:space="preserve">item </w:t>
      </w:r>
      <w:r w:rsidR="001331ED" w:rsidRPr="00E26066">
        <w:t>“</w:t>
      </w:r>
      <w:proofErr w:type="spellStart"/>
      <w:r w:rsidR="001331ED" w:rsidRPr="00A3658F">
        <w:rPr>
          <w:b/>
        </w:rPr>
        <w:t>Assignment</w:t>
      </w:r>
      <w:proofErr w:type="spellEnd"/>
      <w:r w:rsidR="001331ED" w:rsidRPr="00E26066">
        <w:t>”</w:t>
      </w:r>
      <w:r w:rsidR="001331ED">
        <w:t xml:space="preserve"> ir</w:t>
      </w:r>
      <w:r>
        <w:t>ão</w:t>
      </w:r>
      <w:r w:rsidR="001331ED">
        <w:t xml:space="preserve"> automaticamente ser preenchido</w:t>
      </w:r>
      <w:r>
        <w:t>s</w:t>
      </w:r>
      <w:r w:rsidR="001331ED">
        <w:t xml:space="preserve"> quando os </w:t>
      </w:r>
      <w:r>
        <w:t xml:space="preserve">dados </w:t>
      </w:r>
      <w:r w:rsidR="00A3658F">
        <w:t>n</w:t>
      </w:r>
      <w:r>
        <w:t xml:space="preserve">os </w:t>
      </w:r>
      <w:r w:rsidR="001331ED">
        <w:t>dois primeiros itens forem inseridos</w:t>
      </w:r>
      <w:r>
        <w:t>.</w:t>
      </w:r>
    </w:p>
    <w:p w:rsidR="00585A38" w:rsidRDefault="00585A38" w:rsidP="002F4364">
      <w:pPr>
        <w:jc w:val="both"/>
      </w:pPr>
    </w:p>
    <w:p w:rsidR="00FA6292" w:rsidRDefault="001331ED" w:rsidP="002F4364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Para concluir a abertura do chamado devemos </w:t>
      </w:r>
      <w:r w:rsidR="00E26066">
        <w:rPr>
          <w:noProof/>
          <w:lang w:eastAsia="pt-BR"/>
        </w:rPr>
        <w:t xml:space="preserve">direcionar nossa solicitação ao time HP que ira atender, para isso devemos selecionar </w:t>
      </w:r>
      <w:r>
        <w:rPr>
          <w:noProof/>
          <w:lang w:eastAsia="pt-BR"/>
        </w:rPr>
        <w:t>o menu</w:t>
      </w:r>
      <w:r w:rsidR="00E9108A">
        <w:rPr>
          <w:noProof/>
          <w:lang w:eastAsia="pt-BR"/>
        </w:rPr>
        <w:t xml:space="preserve"> “</w:t>
      </w:r>
      <w:r w:rsidR="00E9108A" w:rsidRPr="00E26066">
        <w:rPr>
          <w:b/>
          <w:noProof/>
          <w:lang w:eastAsia="pt-BR"/>
        </w:rPr>
        <w:t>Escalate</w:t>
      </w:r>
      <w:r w:rsidR="00E9108A">
        <w:rPr>
          <w:noProof/>
          <w:lang w:eastAsia="pt-BR"/>
        </w:rPr>
        <w:t>”</w:t>
      </w:r>
      <w:r>
        <w:rPr>
          <w:noProof/>
          <w:lang w:eastAsia="pt-BR"/>
        </w:rPr>
        <w:t>, inicio do formulário</w:t>
      </w:r>
      <w:r w:rsidR="00E9108A">
        <w:rPr>
          <w:noProof/>
          <w:lang w:eastAsia="pt-BR"/>
        </w:rPr>
        <w:t xml:space="preserve">. </w:t>
      </w:r>
    </w:p>
    <w:p w:rsidR="00E26066" w:rsidRDefault="00A32502" w:rsidP="004E15A4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29BEE6" wp14:editId="688D7F41">
                <wp:simplePos x="0" y="0"/>
                <wp:positionH relativeFrom="column">
                  <wp:posOffset>1658538</wp:posOffset>
                </wp:positionH>
                <wp:positionV relativeFrom="paragraph">
                  <wp:posOffset>246575</wp:posOffset>
                </wp:positionV>
                <wp:extent cx="316872" cy="117695"/>
                <wp:effectExtent l="0" t="0" r="26035" b="158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2" cy="117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9" o:spid="_x0000_s1026" style="position:absolute;margin-left:130.6pt;margin-top:19.4pt;width:24.95pt;height:9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" filled="f" strokecolor="red" strokeweight="1pt"/>
            </w:pict>
          </mc:Fallback>
        </mc:AlternateContent>
      </w:r>
      <w:r w:rsidR="00E26066">
        <w:rPr>
          <w:noProof/>
          <w:lang w:eastAsia="pt-BR"/>
        </w:rPr>
        <w:drawing>
          <wp:inline distT="0" distB="0" distL="0" distR="0" wp14:anchorId="1757CAA4" wp14:editId="1E05A9E1">
            <wp:extent cx="5398615" cy="3650285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598" r="-62" b="9838"/>
                    <a:stretch/>
                  </pic:blipFill>
                  <pic:spPr bwMode="auto">
                    <a:xfrm>
                      <a:off x="0" y="0"/>
                      <a:ext cx="5398617" cy="365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066" w:rsidRDefault="00E26066" w:rsidP="004E15A4">
      <w:pPr>
        <w:rPr>
          <w:noProof/>
          <w:lang w:eastAsia="pt-BR"/>
        </w:rPr>
      </w:pPr>
    </w:p>
    <w:p w:rsidR="00585A38" w:rsidRDefault="00585A38" w:rsidP="004E15A4">
      <w:pPr>
        <w:rPr>
          <w:noProof/>
          <w:lang w:eastAsia="pt-BR"/>
        </w:rPr>
      </w:pPr>
    </w:p>
    <w:p w:rsidR="00585A38" w:rsidRDefault="00585A38" w:rsidP="004E15A4">
      <w:pPr>
        <w:rPr>
          <w:noProof/>
          <w:lang w:eastAsia="pt-BR"/>
        </w:rPr>
      </w:pPr>
    </w:p>
    <w:p w:rsidR="00585A38" w:rsidRDefault="00585A38" w:rsidP="004E15A4">
      <w:pPr>
        <w:rPr>
          <w:noProof/>
          <w:lang w:eastAsia="pt-BR"/>
        </w:rPr>
      </w:pPr>
    </w:p>
    <w:p w:rsidR="00585A38" w:rsidRDefault="00585A38" w:rsidP="004E15A4">
      <w:pPr>
        <w:rPr>
          <w:noProof/>
          <w:lang w:eastAsia="pt-BR"/>
        </w:rPr>
      </w:pPr>
    </w:p>
    <w:p w:rsidR="00585A38" w:rsidRDefault="00585A38" w:rsidP="004E15A4">
      <w:pPr>
        <w:rPr>
          <w:noProof/>
          <w:lang w:eastAsia="pt-BR"/>
        </w:rPr>
      </w:pPr>
    </w:p>
    <w:p w:rsidR="00585A38" w:rsidRDefault="00585A38" w:rsidP="004E15A4">
      <w:pPr>
        <w:rPr>
          <w:noProof/>
          <w:lang w:eastAsia="pt-BR"/>
        </w:rPr>
      </w:pPr>
    </w:p>
    <w:p w:rsidR="00E9108A" w:rsidRDefault="00585A38" w:rsidP="002F4364">
      <w:pPr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Na tela do menu </w:t>
      </w:r>
      <w:r w:rsidRPr="00585A38">
        <w:rPr>
          <w:b/>
          <w:noProof/>
          <w:lang w:eastAsia="pt-BR"/>
        </w:rPr>
        <w:t>“Escalate”</w:t>
      </w:r>
      <w:r w:rsidR="00FA6292">
        <w:rPr>
          <w:noProof/>
          <w:lang w:eastAsia="pt-BR"/>
        </w:rPr>
        <w:t xml:space="preserve"> </w:t>
      </w:r>
      <w:r w:rsidR="00E26066">
        <w:rPr>
          <w:noProof/>
          <w:lang w:eastAsia="pt-BR"/>
        </w:rPr>
        <w:t>deve</w:t>
      </w:r>
      <w:r>
        <w:rPr>
          <w:noProof/>
          <w:lang w:eastAsia="pt-BR"/>
        </w:rPr>
        <w:t>-se</w:t>
      </w:r>
      <w:r w:rsidR="00E26066">
        <w:rPr>
          <w:noProof/>
          <w:lang w:eastAsia="pt-BR"/>
        </w:rPr>
        <w:t xml:space="preserve"> escolher</w:t>
      </w:r>
      <w:r w:rsidR="00E9108A">
        <w:rPr>
          <w:noProof/>
          <w:lang w:eastAsia="pt-BR"/>
        </w:rPr>
        <w:t xml:space="preserve"> o time HP </w:t>
      </w:r>
      <w:r w:rsidR="00E26066">
        <w:rPr>
          <w:noProof/>
          <w:lang w:eastAsia="pt-BR"/>
        </w:rPr>
        <w:t>escalado para tarefa. Como a HP possui um volume massivo de times</w:t>
      </w:r>
      <w:r>
        <w:rPr>
          <w:noProof/>
          <w:lang w:eastAsia="pt-BR"/>
        </w:rPr>
        <w:t xml:space="preserve"> por clientes,</w:t>
      </w:r>
      <w:r w:rsidR="00E26066">
        <w:rPr>
          <w:noProof/>
          <w:lang w:eastAsia="pt-BR"/>
        </w:rPr>
        <w:t xml:space="preserve"> abaixo </w:t>
      </w:r>
      <w:r>
        <w:rPr>
          <w:noProof/>
          <w:lang w:eastAsia="pt-BR"/>
        </w:rPr>
        <w:t xml:space="preserve">segue </w:t>
      </w:r>
      <w:r w:rsidR="00E26066">
        <w:rPr>
          <w:noProof/>
          <w:lang w:eastAsia="pt-BR"/>
        </w:rPr>
        <w:t xml:space="preserve">uma lista dos times </w:t>
      </w:r>
      <w:r>
        <w:rPr>
          <w:noProof/>
          <w:lang w:eastAsia="pt-BR"/>
        </w:rPr>
        <w:t xml:space="preserve">HP </w:t>
      </w:r>
      <w:r w:rsidR="00E26066">
        <w:rPr>
          <w:noProof/>
          <w:lang w:eastAsia="pt-BR"/>
        </w:rPr>
        <w:t xml:space="preserve">que já temos </w:t>
      </w:r>
      <w:r>
        <w:rPr>
          <w:noProof/>
          <w:lang w:eastAsia="pt-BR"/>
        </w:rPr>
        <w:t>mapeado para Cleartech</w:t>
      </w:r>
      <w:r w:rsidR="00E9108A">
        <w:rPr>
          <w:noProof/>
          <w:lang w:eastAsia="pt-BR"/>
        </w:rPr>
        <w:t>.</w:t>
      </w:r>
      <w:r w:rsidR="00FA6292">
        <w:rPr>
          <w:noProof/>
          <w:lang w:eastAsia="pt-BR"/>
        </w:rPr>
        <w:t xml:space="preserve"> O nome </w:t>
      </w:r>
      <w:r>
        <w:rPr>
          <w:noProof/>
          <w:lang w:eastAsia="pt-BR"/>
        </w:rPr>
        <w:t xml:space="preserve">do time </w:t>
      </w:r>
      <w:r w:rsidR="006F49C6">
        <w:rPr>
          <w:noProof/>
          <w:lang w:eastAsia="pt-BR"/>
        </w:rPr>
        <w:t xml:space="preserve">HP </w:t>
      </w:r>
      <w:r>
        <w:rPr>
          <w:noProof/>
          <w:lang w:eastAsia="pt-BR"/>
        </w:rPr>
        <w:t xml:space="preserve">deve ser </w:t>
      </w:r>
      <w:r w:rsidR="00B4271F">
        <w:rPr>
          <w:noProof/>
          <w:lang w:eastAsia="pt-BR"/>
        </w:rPr>
        <w:t>adicionado</w:t>
      </w:r>
      <w:r w:rsidR="00E26066">
        <w:rPr>
          <w:noProof/>
          <w:lang w:eastAsia="pt-BR"/>
        </w:rPr>
        <w:t xml:space="preserve"> </w:t>
      </w:r>
      <w:r w:rsidR="00FA6292">
        <w:rPr>
          <w:noProof/>
          <w:lang w:eastAsia="pt-BR"/>
        </w:rPr>
        <w:t>no campo “</w:t>
      </w:r>
      <w:r w:rsidR="00FA6292" w:rsidRPr="00E26066">
        <w:rPr>
          <w:b/>
          <w:noProof/>
          <w:lang w:eastAsia="pt-BR"/>
        </w:rPr>
        <w:t>Assignment</w:t>
      </w:r>
      <w:r w:rsidR="00FA6292">
        <w:rPr>
          <w:noProof/>
          <w:lang w:eastAsia="pt-BR"/>
        </w:rPr>
        <w:t>”</w:t>
      </w:r>
      <w:r>
        <w:rPr>
          <w:noProof/>
          <w:lang w:eastAsia="pt-BR"/>
        </w:rPr>
        <w:t>,</w:t>
      </w:r>
      <w:r w:rsidR="006C21C2">
        <w:rPr>
          <w:noProof/>
          <w:lang w:eastAsia="pt-BR"/>
        </w:rPr>
        <w:t xml:space="preserve"> </w:t>
      </w:r>
      <w:r>
        <w:rPr>
          <w:noProof/>
          <w:lang w:eastAsia="pt-BR"/>
        </w:rPr>
        <w:t>n</w:t>
      </w:r>
      <w:r w:rsidR="006C21C2">
        <w:rPr>
          <w:noProof/>
          <w:lang w:eastAsia="pt-BR"/>
        </w:rPr>
        <w:t xml:space="preserve">o </w:t>
      </w:r>
      <w:r w:rsidR="00FA6292">
        <w:rPr>
          <w:noProof/>
          <w:lang w:eastAsia="pt-BR"/>
        </w:rPr>
        <w:t>campo “</w:t>
      </w:r>
      <w:r w:rsidR="00FA6292" w:rsidRPr="00E26066">
        <w:rPr>
          <w:b/>
          <w:noProof/>
          <w:lang w:eastAsia="pt-BR"/>
        </w:rPr>
        <w:t>Service Provider</w:t>
      </w:r>
      <w:r w:rsidR="00FA6292">
        <w:rPr>
          <w:noProof/>
          <w:lang w:eastAsia="pt-BR"/>
        </w:rPr>
        <w:t xml:space="preserve">” </w:t>
      </w:r>
      <w:r w:rsidR="006C21C2">
        <w:rPr>
          <w:noProof/>
          <w:lang w:eastAsia="pt-BR"/>
        </w:rPr>
        <w:t xml:space="preserve">deve inserido o </w:t>
      </w:r>
      <w:r w:rsidR="00B4271F">
        <w:rPr>
          <w:b/>
          <w:noProof/>
          <w:lang w:eastAsia="pt-BR"/>
        </w:rPr>
        <w:t>HP.</w:t>
      </w:r>
      <w:r w:rsidR="00FA6292">
        <w:rPr>
          <w:noProof/>
          <w:lang w:eastAsia="pt-BR"/>
        </w:rPr>
        <w:t xml:space="preserve"> </w:t>
      </w:r>
    </w:p>
    <w:p w:rsidR="004E15A4" w:rsidRDefault="00585A38" w:rsidP="004E15A4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96D91F" wp14:editId="4A14518E">
                <wp:simplePos x="0" y="0"/>
                <wp:positionH relativeFrom="column">
                  <wp:posOffset>1100455</wp:posOffset>
                </wp:positionH>
                <wp:positionV relativeFrom="paragraph">
                  <wp:posOffset>998220</wp:posOffset>
                </wp:positionV>
                <wp:extent cx="316865" cy="94615"/>
                <wp:effectExtent l="0" t="0" r="26035" b="1968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946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34" o:spid="_x0000_s1026" style="position:absolute;margin-left:86.65pt;margin-top:78.6pt;width:24.95pt;height:7.4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" filled="f" strokecolor="red" strokeweight="1pt"/>
            </w:pict>
          </mc:Fallback>
        </mc:AlternateContent>
      </w:r>
      <w:r w:rsidR="00A3250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93FAAA" wp14:editId="46040DEB">
                <wp:simplePos x="0" y="0"/>
                <wp:positionH relativeFrom="column">
                  <wp:posOffset>1531790</wp:posOffset>
                </wp:positionH>
                <wp:positionV relativeFrom="paragraph">
                  <wp:posOffset>1692835</wp:posOffset>
                </wp:positionV>
                <wp:extent cx="407406" cy="76954"/>
                <wp:effectExtent l="0" t="0" r="12065" b="1841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769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1" o:spid="_x0000_s1026" style="position:absolute;margin-left:120.6pt;margin-top:133.3pt;width:32.1pt;height:6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" filled="f" strokecolor="red" strokeweight="1pt"/>
            </w:pict>
          </mc:Fallback>
        </mc:AlternateContent>
      </w:r>
      <w:r w:rsidR="00A3250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A3B477" wp14:editId="554F2F8B">
                <wp:simplePos x="0" y="0"/>
                <wp:positionH relativeFrom="column">
                  <wp:posOffset>1531790</wp:posOffset>
                </wp:positionH>
                <wp:positionV relativeFrom="paragraph">
                  <wp:posOffset>1222054</wp:posOffset>
                </wp:positionV>
                <wp:extent cx="316871" cy="95061"/>
                <wp:effectExtent l="0" t="0" r="26035" b="1968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1" cy="9506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30" o:spid="_x0000_s1026" style="position:absolute;margin-left:120.6pt;margin-top:96.2pt;width:24.95pt;height:7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" filled="f" strokecolor="red" strokeweight="1pt"/>
            </w:pict>
          </mc:Fallback>
        </mc:AlternateContent>
      </w:r>
      <w:r w:rsidR="00FA6292">
        <w:rPr>
          <w:noProof/>
          <w:lang w:eastAsia="pt-BR"/>
        </w:rPr>
        <w:drawing>
          <wp:inline distT="0" distB="0" distL="0" distR="0" wp14:anchorId="62A89F16" wp14:editId="79EBEC0D">
            <wp:extent cx="5380559" cy="1938528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613" r="-62" b="49321"/>
                    <a:stretch/>
                  </pic:blipFill>
                  <pic:spPr bwMode="auto">
                    <a:xfrm>
                      <a:off x="0" y="0"/>
                      <a:ext cx="5403395" cy="194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15A4">
        <w:rPr>
          <w:noProof/>
          <w:lang w:eastAsia="pt-BR"/>
        </w:rPr>
        <w:tab/>
      </w:r>
    </w:p>
    <w:p w:rsidR="004E15A4" w:rsidRDefault="004E15A4" w:rsidP="00CD051A"/>
    <w:p w:rsidR="00B4271F" w:rsidRDefault="00B4271F" w:rsidP="002F4364">
      <w:pPr>
        <w:jc w:val="both"/>
      </w:pPr>
      <w:r w:rsidRPr="00B4271F">
        <w:t xml:space="preserve">Para concluir </w:t>
      </w:r>
      <w:r w:rsidR="00585A38">
        <w:t>a abertura do chamado</w:t>
      </w:r>
      <w:r w:rsidR="000D5611">
        <w:t>, confirmar n</w:t>
      </w:r>
      <w:r>
        <w:t>o botão “</w:t>
      </w:r>
      <w:r w:rsidRPr="00B4271F">
        <w:rPr>
          <w:b/>
        </w:rPr>
        <w:t>Ne</w:t>
      </w:r>
      <w:r w:rsidR="00286851">
        <w:rPr>
          <w:b/>
        </w:rPr>
        <w:t>xt</w:t>
      </w:r>
      <w:r>
        <w:t xml:space="preserve">”. </w:t>
      </w:r>
      <w:r w:rsidR="009C656B">
        <w:t xml:space="preserve">A </w:t>
      </w:r>
      <w:r w:rsidR="000D5611">
        <w:t>tela</w:t>
      </w:r>
      <w:r w:rsidR="009C656B">
        <w:t xml:space="preserve"> ira </w:t>
      </w:r>
      <w:r w:rsidR="000D5611">
        <w:t>retornar a</w:t>
      </w:r>
      <w:r w:rsidR="009C656B">
        <w:t xml:space="preserve"> principal, contudo top </w:t>
      </w:r>
      <w:r w:rsidR="000D5611">
        <w:t>há uma mensagem exibindo</w:t>
      </w:r>
      <w:r w:rsidR="009C656B">
        <w:t xml:space="preserve"> sucesso </w:t>
      </w:r>
      <w:r w:rsidR="000D5611">
        <w:t>na abertura do chamado.</w:t>
      </w:r>
      <w:r w:rsidR="009C656B">
        <w:t xml:space="preserve"> </w:t>
      </w:r>
      <w:r w:rsidR="00585A38">
        <w:t>S</w:t>
      </w:r>
      <w:r>
        <w:t>erá enviado um e</w:t>
      </w:r>
      <w:r w:rsidR="00585A38">
        <w:t>-</w:t>
      </w:r>
      <w:r>
        <w:t xml:space="preserve">mail para o </w:t>
      </w:r>
      <w:hyperlink r:id="rId16" w:history="1">
        <w:r w:rsidRPr="00264F5F">
          <w:rPr>
            <w:rStyle w:val="Hyperlink"/>
          </w:rPr>
          <w:t>suporte.portablidade@cleartech.com.br</w:t>
        </w:r>
      </w:hyperlink>
      <w:r>
        <w:t xml:space="preserve"> referenciando a recente </w:t>
      </w:r>
      <w:r w:rsidR="000D5611">
        <w:t>requisição.</w:t>
      </w:r>
      <w:bookmarkStart w:id="0" w:name="_GoBack"/>
      <w:bookmarkEnd w:id="0"/>
    </w:p>
    <w:p w:rsidR="004D1561" w:rsidRDefault="004D1561" w:rsidP="00CD051A"/>
    <w:p w:rsidR="004D1561" w:rsidRDefault="004D1561" w:rsidP="00CD051A"/>
    <w:p w:rsidR="004D1561" w:rsidRPr="004D1561" w:rsidRDefault="004D1561" w:rsidP="004D1561">
      <w:pPr>
        <w:pStyle w:val="CitaoIntensa"/>
        <w:ind w:left="0"/>
        <w:rPr>
          <w:sz w:val="28"/>
          <w:szCs w:val="28"/>
        </w:rPr>
      </w:pPr>
      <w:r w:rsidRPr="004D1561">
        <w:rPr>
          <w:sz w:val="28"/>
          <w:szCs w:val="28"/>
        </w:rPr>
        <w:t>Lista de times HP para direcionamento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L-INCCA-BR – Service Desk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 xml:space="preserve">W-INCSSP-GNS-GNO-LASOUTH-OPS – </w:t>
      </w:r>
      <w:proofErr w:type="spellStart"/>
      <w:r w:rsidRPr="00A32502">
        <w:rPr>
          <w:rFonts w:ascii="Verdana" w:hAnsi="Verdana"/>
          <w:i/>
          <w:lang w:val="en-US"/>
        </w:rPr>
        <w:t>NetWork</w:t>
      </w:r>
      <w:proofErr w:type="spellEnd"/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 xml:space="preserve">W-INCSSP-GNS-GNO-LASOUTH-NWSEC – </w:t>
      </w:r>
      <w:proofErr w:type="spellStart"/>
      <w:r w:rsidRPr="00A32502">
        <w:rPr>
          <w:rFonts w:ascii="Verdana" w:hAnsi="Verdana"/>
          <w:i/>
          <w:lang w:val="en-US"/>
        </w:rPr>
        <w:t>NetWork</w:t>
      </w:r>
      <w:proofErr w:type="spellEnd"/>
      <w:r w:rsidRPr="00A32502">
        <w:rPr>
          <w:rFonts w:ascii="Verdana" w:hAnsi="Verdana"/>
          <w:i/>
          <w:lang w:val="en-US"/>
        </w:rPr>
        <w:t xml:space="preserve"> Firewall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L-INCFLS-CDO-BR-WIN – Windows –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L-INCFLS-CDO-BR-UX – Linux/UX - RMC</w:t>
      </w:r>
    </w:p>
    <w:p w:rsidR="004D1561" w:rsidRPr="00A32502" w:rsidRDefault="004D1561" w:rsidP="004D1561">
      <w:pPr>
        <w:contextualSpacing/>
        <w:rPr>
          <w:rFonts w:ascii="Verdana" w:hAnsi="Verdana"/>
          <w:i/>
        </w:rPr>
      </w:pPr>
      <w:r w:rsidRPr="00A32502">
        <w:rPr>
          <w:rFonts w:ascii="Verdana" w:hAnsi="Verdana"/>
          <w:i/>
        </w:rPr>
        <w:t>L-INCFLS-CDO-BR-DB – Banco de Dados -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L-INCFLS-CDO-BR-BKP – Backup -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L-INCSSP-BR-ISEC – Security -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L-INCSSP-CDO-BR-WEB – Web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L-INCSSP-L3-CDO-BR-ISEC-AM-UX - IS Linux -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L-INCSSP-L3-CDO-BR-ISEC-AM-WIN - IS Windows - RMC</w:t>
      </w:r>
    </w:p>
    <w:p w:rsidR="004D1561" w:rsidRPr="004D1561" w:rsidRDefault="004D1561" w:rsidP="00CD051A">
      <w:pPr>
        <w:rPr>
          <w:lang w:val="en-US"/>
        </w:rPr>
      </w:pPr>
    </w:p>
    <w:sectPr w:rsidR="004D1561" w:rsidRPr="004D15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D239F"/>
    <w:multiLevelType w:val="hybridMultilevel"/>
    <w:tmpl w:val="952664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652E50"/>
    <w:multiLevelType w:val="hybridMultilevel"/>
    <w:tmpl w:val="0120946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C571CC"/>
    <w:multiLevelType w:val="hybridMultilevel"/>
    <w:tmpl w:val="F54ACA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387B4B"/>
    <w:multiLevelType w:val="hybridMultilevel"/>
    <w:tmpl w:val="77E28D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5D43D2"/>
    <w:multiLevelType w:val="hybridMultilevel"/>
    <w:tmpl w:val="1256E3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AB1"/>
    <w:rsid w:val="000D5611"/>
    <w:rsid w:val="00105AB1"/>
    <w:rsid w:val="001170E2"/>
    <w:rsid w:val="001331ED"/>
    <w:rsid w:val="00171CE4"/>
    <w:rsid w:val="001A0A9B"/>
    <w:rsid w:val="001A15AD"/>
    <w:rsid w:val="00286851"/>
    <w:rsid w:val="002F4364"/>
    <w:rsid w:val="0033351B"/>
    <w:rsid w:val="004640E0"/>
    <w:rsid w:val="004C13B0"/>
    <w:rsid w:val="004D1561"/>
    <w:rsid w:val="004E15A4"/>
    <w:rsid w:val="00525923"/>
    <w:rsid w:val="00585A38"/>
    <w:rsid w:val="00594A9A"/>
    <w:rsid w:val="005F582F"/>
    <w:rsid w:val="00664B14"/>
    <w:rsid w:val="006A3FFA"/>
    <w:rsid w:val="006C21C2"/>
    <w:rsid w:val="006F49C6"/>
    <w:rsid w:val="00720AC7"/>
    <w:rsid w:val="007916D5"/>
    <w:rsid w:val="008143CC"/>
    <w:rsid w:val="009C656B"/>
    <w:rsid w:val="00A32502"/>
    <w:rsid w:val="00A3658F"/>
    <w:rsid w:val="00A7199F"/>
    <w:rsid w:val="00A72A31"/>
    <w:rsid w:val="00AA0EFA"/>
    <w:rsid w:val="00B4271F"/>
    <w:rsid w:val="00CD051A"/>
    <w:rsid w:val="00DD5F8E"/>
    <w:rsid w:val="00E26066"/>
    <w:rsid w:val="00E9108A"/>
    <w:rsid w:val="00F330A6"/>
    <w:rsid w:val="00F80AA3"/>
    <w:rsid w:val="00FA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5AB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05AB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051A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E9108A"/>
    <w:rPr>
      <w:color w:val="800080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E9108A"/>
    <w:rPr>
      <w:color w:val="80808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80AA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80AA3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5AB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05AB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051A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E9108A"/>
    <w:rPr>
      <w:color w:val="800080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E9108A"/>
    <w:rPr>
      <w:color w:val="80808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80AA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80AA3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am.serviceportal.hp.com/smp/A/Logon2.aspx?TYPE=33554433&amp;REALMOID=06-00012517-f8fa-1b72-87a6-40d510ecb044&amp;GUID=&amp;SMAUTHREASON=0&amp;METHOD=GET&amp;SMAGENTNAME=1VHPOtoSx8OvBV634bSAtP5QsfeQYNQnEV3QGtPwpSnZRI3IVmE1u3F23MwqxTyp&amp;TARGET=$SM$https%3a%2f%2fam2%2eserviceportal%2ehp%2ecom%2fsmp%2fWorkplaceServices%2easpx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suporte.portablidade@cleartech.com.b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hyperlink" Target="https://am2.serviceportal.hp.com/sm/index.do?lang=e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690A58-8B73-42B7-B5C2-1C8377927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6</Pages>
  <Words>695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Cleartech Ltda</Company>
  <LinksUpToDate>false</LinksUpToDate>
  <CharactersWithSpaces>4444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dos Santos Bastos</dc:creator>
  <cp:lastModifiedBy>Daniel dos Santos Bastos</cp:lastModifiedBy>
  <cp:revision>5</cp:revision>
  <dcterms:created xsi:type="dcterms:W3CDTF">2014-05-26T18:09:00Z</dcterms:created>
  <dcterms:modified xsi:type="dcterms:W3CDTF">2014-05-27T18:32:00Z</dcterms:modified>
</cp:coreProperties>
</file>