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15" w:rsidRDefault="00686F15" w:rsidP="00686F15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    </w:t>
      </w:r>
      <w:proofErr w:type="gramStart"/>
      <w:r>
        <w:rPr>
          <w:rFonts w:ascii="Calibri" w:hAnsi="Calibri" w:cs="Calibri"/>
          <w:sz w:val="20"/>
          <w:szCs w:val="20"/>
        </w:rPr>
        <w:t>1</w:t>
      </w:r>
      <w:proofErr w:type="gramEnd"/>
      <w:r>
        <w:rPr>
          <w:rFonts w:ascii="Calibri" w:hAnsi="Calibri" w:cs="Calibri"/>
          <w:sz w:val="20"/>
          <w:szCs w:val="20"/>
        </w:rPr>
        <w:t>)      Criar Grupos no LDAP. Os grupos a serem criados são: SPID0223 e PFAT0223.</w:t>
      </w:r>
      <w:r>
        <w:rPr>
          <w:rFonts w:ascii="Calibri" w:hAnsi="Calibri" w:cs="Calibri"/>
          <w:sz w:val="20"/>
          <w:szCs w:val="20"/>
        </w:rPr>
        <w:br/>
        <w:t xml:space="preserve">    </w:t>
      </w:r>
      <w:proofErr w:type="gramStart"/>
      <w:r>
        <w:rPr>
          <w:rFonts w:ascii="Calibri" w:hAnsi="Calibri" w:cs="Calibri"/>
          <w:sz w:val="20"/>
          <w:szCs w:val="20"/>
        </w:rPr>
        <w:t>2</w:t>
      </w:r>
      <w:proofErr w:type="gramEnd"/>
      <w:r>
        <w:rPr>
          <w:rFonts w:ascii="Calibri" w:hAnsi="Calibri" w:cs="Calibri"/>
          <w:sz w:val="20"/>
          <w:szCs w:val="20"/>
        </w:rPr>
        <w:t>)      Criar o seguinte usuário no LDAP:</w:t>
      </w:r>
    </w:p>
    <w:tbl>
      <w:tblPr>
        <w:tblW w:w="10500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3335"/>
        <w:gridCol w:w="1289"/>
        <w:gridCol w:w="1382"/>
        <w:gridCol w:w="2954"/>
      </w:tblGrid>
      <w:tr w:rsidR="00686F15" w:rsidTr="00686F15">
        <w:trPr>
          <w:trHeight w:val="31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jc w:val="center"/>
              <w:rPr>
                <w:b/>
                <w:bCs/>
                <w:color w:val="000000"/>
                <w:lang w:eastAsia="pt-BR"/>
              </w:rPr>
            </w:pPr>
            <w:bookmarkStart w:id="0" w:name="_GoBack"/>
            <w:bookmarkEnd w:id="0"/>
            <w:proofErr w:type="spellStart"/>
            <w:r>
              <w:rPr>
                <w:b/>
                <w:bCs/>
                <w:color w:val="000000"/>
                <w:lang w:eastAsia="pt-BR"/>
              </w:rPr>
              <w:t>Login</w:t>
            </w:r>
            <w:proofErr w:type="spellEnd"/>
          </w:p>
        </w:tc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jc w:val="center"/>
              <w:rPr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Nome Completo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jc w:val="center"/>
              <w:rPr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b/>
                <w:bCs/>
                <w:color w:val="000000"/>
                <w:lang w:eastAsia="pt-BR"/>
              </w:rPr>
              <w:t>Tel</w:t>
            </w:r>
            <w:proofErr w:type="spellEnd"/>
            <w:r>
              <w:rPr>
                <w:b/>
                <w:bCs/>
                <w:color w:val="000000"/>
                <w:lang w:eastAsia="pt-BR"/>
              </w:rPr>
              <w:t xml:space="preserve"> Com.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jc w:val="center"/>
              <w:rPr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b/>
                <w:bCs/>
                <w:color w:val="000000"/>
                <w:lang w:eastAsia="pt-BR"/>
              </w:rPr>
              <w:t>Tel</w:t>
            </w:r>
            <w:proofErr w:type="spellEnd"/>
            <w:r>
              <w:rPr>
                <w:b/>
                <w:bCs/>
                <w:color w:val="000000"/>
                <w:lang w:eastAsia="pt-BR"/>
              </w:rPr>
              <w:t xml:space="preserve"> Fixo</w:t>
            </w:r>
          </w:p>
        </w:tc>
        <w:tc>
          <w:tcPr>
            <w:tcW w:w="2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jc w:val="center"/>
              <w:rPr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E-mail</w:t>
            </w:r>
          </w:p>
        </w:tc>
      </w:tr>
      <w:tr w:rsidR="00686F15" w:rsidTr="00686F15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223josek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Paulo Machado Junior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2124304661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2176855388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paulo.junior@cittatelecom.com.br</w:t>
              </w:r>
            </w:hyperlink>
          </w:p>
        </w:tc>
      </w:tr>
      <w:tr w:rsidR="00686F15" w:rsidTr="00686F15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223paulo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Kerne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2135005001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2195574695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86F15" w:rsidRDefault="00686F1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jose.kerne@cittatelecom.com.br</w:t>
              </w:r>
            </w:hyperlink>
          </w:p>
        </w:tc>
      </w:tr>
    </w:tbl>
    <w:p w:rsidR="00686F15" w:rsidRDefault="00686F15" w:rsidP="00686F15">
      <w:pPr>
        <w:pStyle w:val="NormalWeb"/>
        <w:rPr>
          <w:rFonts w:ascii="Calibri" w:hAnsi="Calibri" w:cs="Calibri"/>
          <w:sz w:val="20"/>
          <w:szCs w:val="20"/>
          <w:lang w:val="es-ES_tradnl"/>
        </w:rPr>
      </w:pPr>
    </w:p>
    <w:p w:rsidR="00686F15" w:rsidRDefault="00686F15" w:rsidP="00686F15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    </w:t>
      </w:r>
      <w:proofErr w:type="gramStart"/>
      <w:r>
        <w:rPr>
          <w:rFonts w:ascii="Calibri" w:hAnsi="Calibri" w:cs="Calibri"/>
          <w:sz w:val="20"/>
          <w:szCs w:val="20"/>
        </w:rPr>
        <w:t>3</w:t>
      </w:r>
      <w:proofErr w:type="gramEnd"/>
      <w:r>
        <w:rPr>
          <w:rFonts w:ascii="Calibri" w:hAnsi="Calibri" w:cs="Calibri"/>
          <w:sz w:val="20"/>
          <w:szCs w:val="20"/>
        </w:rPr>
        <w:t>)       Atribuir o usuário acima nos grupos SPID000, SPID0223 e PFAT0223.</w:t>
      </w:r>
      <w:r>
        <w:rPr>
          <w:rFonts w:ascii="Calibri" w:hAnsi="Calibri" w:cs="Calibri"/>
          <w:sz w:val="20"/>
          <w:szCs w:val="20"/>
        </w:rPr>
        <w:br/>
        <w:t>    4)        Criar a  seguinte estrutura de diretórios nos Hosts BRBDCCLTK008: </w:t>
      </w:r>
      <w:r>
        <w:rPr>
          <w:rFonts w:ascii="Calibri" w:hAnsi="Calibri" w:cs="Calibri"/>
          <w:sz w:val="20"/>
          <w:szCs w:val="20"/>
        </w:rPr>
        <w:br/>
        <w:t>                  Em \</w:t>
      </w:r>
      <w:proofErr w:type="spellStart"/>
      <w:r>
        <w:rPr>
          <w:rFonts w:ascii="Calibri" w:hAnsi="Calibri" w:cs="Calibri"/>
          <w:sz w:val="20"/>
          <w:szCs w:val="20"/>
        </w:rPr>
        <w:t>opt</w:t>
      </w:r>
      <w:proofErr w:type="spellEnd"/>
      <w:r>
        <w:rPr>
          <w:rFonts w:ascii="Calibri" w:hAnsi="Calibri" w:cs="Calibri"/>
          <w:sz w:val="20"/>
          <w:szCs w:val="20"/>
        </w:rPr>
        <w:t>\</w:t>
      </w:r>
      <w:proofErr w:type="spellStart"/>
      <w:r>
        <w:rPr>
          <w:rFonts w:ascii="Calibri" w:hAnsi="Calibri" w:cs="Calibri"/>
          <w:sz w:val="20"/>
          <w:szCs w:val="20"/>
        </w:rPr>
        <w:t>lnp</w:t>
      </w:r>
      <w:proofErr w:type="spellEnd"/>
      <w:r>
        <w:rPr>
          <w:rFonts w:ascii="Calibri" w:hAnsi="Calibri" w:cs="Calibri"/>
          <w:sz w:val="20"/>
          <w:szCs w:val="20"/>
        </w:rPr>
        <w:t>\</w:t>
      </w:r>
      <w:proofErr w:type="spellStart"/>
      <w:r>
        <w:rPr>
          <w:rFonts w:ascii="Calibri" w:hAnsi="Calibri" w:cs="Calibri"/>
          <w:sz w:val="20"/>
          <w:szCs w:val="20"/>
        </w:rPr>
        <w:t>ftpsites</w:t>
      </w:r>
      <w:proofErr w:type="spellEnd"/>
      <w:r>
        <w:rPr>
          <w:rFonts w:ascii="Calibri" w:hAnsi="Calibri" w:cs="Calibri"/>
          <w:sz w:val="20"/>
          <w:szCs w:val="20"/>
        </w:rPr>
        <w:t>: </w:t>
      </w:r>
      <w:r>
        <w:rPr>
          <w:rFonts w:ascii="Calibri" w:hAnsi="Calibri" w:cs="Calibri"/>
          <w:sz w:val="20"/>
          <w:szCs w:val="20"/>
        </w:rPr>
        <w:br/>
        <w:t>                                                     02</w:t>
      </w:r>
      <w:r>
        <w:rPr>
          <w:rFonts w:ascii="Calibri" w:hAnsi="Calibri" w:cs="Calibri"/>
          <w:color w:val="1F497D"/>
          <w:sz w:val="20"/>
          <w:szCs w:val="20"/>
        </w:rPr>
        <w:t>23</w:t>
      </w:r>
      <w:r>
        <w:rPr>
          <w:rFonts w:ascii="Calibri" w:hAnsi="Calibri" w:cs="Calibri"/>
          <w:sz w:val="20"/>
          <w:szCs w:val="20"/>
        </w:rPr>
        <w:br/>
        <w:t>                                                           faturamento (subdiretório de 0223)</w:t>
      </w:r>
      <w:r>
        <w:rPr>
          <w:rFonts w:ascii="Calibri" w:hAnsi="Calibri" w:cs="Calibri"/>
          <w:sz w:val="20"/>
          <w:szCs w:val="20"/>
        </w:rPr>
        <w:br/>
        <w:t>                                                                               envia (subdiretório de faturamento) </w:t>
      </w:r>
      <w:r>
        <w:rPr>
          <w:rFonts w:ascii="Calibri" w:hAnsi="Calibri" w:cs="Calibri"/>
          <w:sz w:val="20"/>
          <w:szCs w:val="20"/>
        </w:rPr>
        <w:br/>
        <w:t xml:space="preserve">                                                                               recebe (subdiretório de faturamento) 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  <w:t>    5)      Alterar ACL para permitir acesso de leitura ao grupo SPID0223 no diretório 0223 somente.</w:t>
      </w:r>
      <w:r>
        <w:rPr>
          <w:rFonts w:ascii="Calibri" w:hAnsi="Calibri" w:cs="Calibri"/>
          <w:sz w:val="20"/>
          <w:szCs w:val="20"/>
        </w:rPr>
        <w:br/>
        <w:t>             Alterar ACL para permitir acesso de leitura ao grupo PFAT0223 no diretório "faturamento" e "recebe";  leitura e gravação para o diretório "envia".</w:t>
      </w:r>
    </w:p>
    <w:p w:rsidR="00686F15" w:rsidRDefault="00686F15" w:rsidP="00686F15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           OBS: o usuário "</w:t>
      </w:r>
      <w:proofErr w:type="spellStart"/>
      <w:r>
        <w:rPr>
          <w:rFonts w:ascii="Calibri" w:hAnsi="Calibri" w:cs="Calibri"/>
          <w:sz w:val="20"/>
          <w:szCs w:val="20"/>
        </w:rPr>
        <w:t>npac</w:t>
      </w:r>
      <w:proofErr w:type="spellEnd"/>
      <w:r>
        <w:rPr>
          <w:rFonts w:ascii="Calibri" w:hAnsi="Calibri" w:cs="Calibri"/>
          <w:sz w:val="20"/>
          <w:szCs w:val="20"/>
        </w:rPr>
        <w:t>" deve ter permissão em todos estes diretórios, para leitura e gravação. </w:t>
      </w:r>
    </w:p>
    <w:p w:rsidR="00686F15" w:rsidRDefault="00686F15" w:rsidP="00686F15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    </w:t>
      </w:r>
      <w:proofErr w:type="gramStart"/>
      <w:r>
        <w:rPr>
          <w:rFonts w:ascii="Calibri" w:hAnsi="Calibri" w:cs="Calibri"/>
          <w:sz w:val="20"/>
          <w:szCs w:val="20"/>
        </w:rPr>
        <w:t>6</w:t>
      </w:r>
      <w:proofErr w:type="gramEnd"/>
      <w:r>
        <w:rPr>
          <w:rFonts w:ascii="Calibri" w:hAnsi="Calibri" w:cs="Calibri"/>
          <w:sz w:val="20"/>
          <w:szCs w:val="20"/>
        </w:rPr>
        <w:t xml:space="preserve">)      Retornar os usuários, senhas e status de execução das tarefas para </w:t>
      </w:r>
      <w:hyperlink r:id="rId7" w:history="1">
        <w:r>
          <w:rPr>
            <w:rStyle w:val="Hyperlink"/>
            <w:rFonts w:ascii="Calibri" w:hAnsi="Calibri" w:cs="Calibri"/>
            <w:sz w:val="20"/>
            <w:szCs w:val="20"/>
          </w:rPr>
          <w:t>suporte.portabilidade@cleartech.com.br</w:t>
        </w:r>
      </w:hyperlink>
      <w:r>
        <w:rPr>
          <w:rFonts w:ascii="Calibri" w:hAnsi="Calibri" w:cs="Calibri"/>
          <w:sz w:val="20"/>
          <w:szCs w:val="20"/>
        </w:rPr>
        <w:t xml:space="preserve"> (Central de Serviços).</w:t>
      </w:r>
    </w:p>
    <w:p w:rsidR="0098369C" w:rsidRDefault="0098369C"/>
    <w:sectPr w:rsidR="0098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15"/>
    <w:rsid w:val="00686F15"/>
    <w:rsid w:val="009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15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86F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6F1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15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86F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6F1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orte.portabilidade@cleartech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se.kerne@cittatelecom.com.br" TargetMode="External"/><Relationship Id="rId5" Type="http://schemas.openxmlformats.org/officeDocument/2006/relationships/hyperlink" Target="mailto:paulo.junior@cittatelecom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Freitas Aprigio</dc:creator>
  <cp:lastModifiedBy>Marcelo de Freitas Aprigio</cp:lastModifiedBy>
  <cp:revision>1</cp:revision>
  <dcterms:created xsi:type="dcterms:W3CDTF">2014-04-15T19:01:00Z</dcterms:created>
  <dcterms:modified xsi:type="dcterms:W3CDTF">2014-04-15T19:02:00Z</dcterms:modified>
</cp:coreProperties>
</file>