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ACE9" w14:textId="3EA8C577" w:rsidR="00ED7B9E" w:rsidRDefault="00ED7B9E" w:rsidP="00677A14">
      <w:pPr>
        <w:tabs>
          <w:tab w:val="left" w:pos="142"/>
        </w:tabs>
      </w:pPr>
      <w:r w:rsidRPr="00ED7B9E">
        <w:drawing>
          <wp:inline distT="0" distB="0" distL="0" distR="0" wp14:anchorId="6BAC3A26" wp14:editId="54DA2843">
            <wp:extent cx="6750685" cy="1002665"/>
            <wp:effectExtent l="0" t="0" r="0" b="6985"/>
            <wp:docPr id="15263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7322" name=""/>
                    <pic:cNvPicPr/>
                  </pic:nvPicPr>
                  <pic:blipFill>
                    <a:blip r:embed="rId8"/>
                    <a:stretch>
                      <a:fillRect/>
                    </a:stretch>
                  </pic:blipFill>
                  <pic:spPr>
                    <a:xfrm>
                      <a:off x="0" y="0"/>
                      <a:ext cx="6750685" cy="1002665"/>
                    </a:xfrm>
                    <a:prstGeom prst="rect">
                      <a:avLst/>
                    </a:prstGeom>
                  </pic:spPr>
                </pic:pic>
              </a:graphicData>
            </a:graphic>
          </wp:inline>
        </w:drawing>
      </w:r>
    </w:p>
    <w:p w14:paraId="14711B92" w14:textId="77777777" w:rsidR="00D449B6" w:rsidRPr="00677A14" w:rsidRDefault="00D449B6" w:rsidP="00C93299">
      <w:pPr>
        <w:pStyle w:val="Heading1"/>
      </w:pPr>
      <w:r>
        <w:t>Step: FPGA high level architecture</w:t>
      </w:r>
    </w:p>
    <w:p w14:paraId="523B6F94" w14:textId="77777777" w:rsidR="00D449B6" w:rsidRDefault="00631AA3" w:rsidP="00C06B8C">
      <w:pPr>
        <w:tabs>
          <w:tab w:val="left" w:pos="142"/>
        </w:tabs>
      </w:pPr>
      <w:r>
        <w:t>Relevant for new projects on new boards. FPGA family/vendor and specific part selection. Define the overall FPGA architecture, select the device family, and estimate early resource and power requirements.</w:t>
      </w:r>
    </w:p>
    <w:p w14:paraId="4D345BCE" w14:textId="77777777" w:rsidR="00677A14" w:rsidRDefault="00677A14" w:rsidP="00631AA3">
      <w:pPr>
        <w:tabs>
          <w:tab w:val="left" w:pos="142"/>
        </w:tabs>
      </w:pPr>
      <w:r>
        <w:t>Power estimation using Early Power Estimation Tools. First utilization estimation using similarity to previous designs and some estimation for the required logic and other FPGA resources based on the designer knowledge and experience.</w:t>
      </w:r>
    </w:p>
    <w:p w14:paraId="6CB2BBE9" w14:textId="77777777" w:rsidR="00677A14" w:rsidRDefault="00677A14" w:rsidP="00677A14">
      <w:pPr>
        <w:tabs>
          <w:tab w:val="left" w:pos="142"/>
        </w:tabs>
      </w:pPr>
      <w:r>
        <w:t>For DSP logic, some early MATLAB work is needed. Software aspects need to be also taken in consideration.</w:t>
      </w:r>
    </w:p>
    <w:p w14:paraId="1FDFBDD3" w14:textId="77777777" w:rsidR="00D449B6" w:rsidRDefault="00D449B6" w:rsidP="00677A14">
      <w:pPr>
        <w:tabs>
          <w:tab w:val="left" w:pos="142"/>
        </w:tabs>
      </w:pPr>
    </w:p>
    <w:p w14:paraId="65821BF2" w14:textId="77777777" w:rsidR="00D449B6" w:rsidRPr="00C06B8C" w:rsidRDefault="00D449B6" w:rsidP="00677A14">
      <w:pPr>
        <w:tabs>
          <w:tab w:val="left" w:pos="142"/>
        </w:tabs>
        <w:rPr>
          <w:u w:val="single"/>
        </w:rPr>
      </w:pPr>
      <w:r>
        <w:rPr>
          <w:u w:val="single"/>
        </w:rPr>
        <w:t>Tools and methods:</w:t>
      </w:r>
    </w:p>
    <w:p w14:paraId="4B76FA04" w14:textId="77777777" w:rsidR="00C06B8C" w:rsidRPr="00C06B8C" w:rsidRDefault="00C06B8C" w:rsidP="00C06B8C">
      <w:pPr>
        <w:tabs>
          <w:tab w:val="left" w:pos="142"/>
        </w:tabs>
      </w:pPr>
      <w:r>
        <w:t>Excel</w:t>
      </w:r>
      <w:r>
        <w:noBreakHyphen/>
        <w:t>based power estimation sheets</w:t>
      </w:r>
    </w:p>
    <w:p w14:paraId="2E6242E5" w14:textId="77777777" w:rsidR="00C06B8C" w:rsidRPr="00C06B8C" w:rsidRDefault="00C06B8C" w:rsidP="00C06B8C">
      <w:pPr>
        <w:tabs>
          <w:tab w:val="left" w:pos="142"/>
        </w:tabs>
      </w:pPr>
      <w:r>
        <w:t>Vendor Early Power Estimation (EPE) tools</w:t>
      </w:r>
    </w:p>
    <w:p w14:paraId="0AAD240F" w14:textId="77777777" w:rsidR="00C06B8C" w:rsidRPr="00C06B8C" w:rsidRDefault="00C06B8C" w:rsidP="00C06B8C">
      <w:pPr>
        <w:tabs>
          <w:tab w:val="left" w:pos="142"/>
        </w:tabs>
      </w:pPr>
      <w:r>
        <w:t>MATLAB for DSP modeling</w:t>
      </w:r>
    </w:p>
    <w:p w14:paraId="2F4D1743" w14:textId="77777777" w:rsidR="00C06B8C" w:rsidRPr="00C06B8C" w:rsidRDefault="00C06B8C" w:rsidP="00C06B8C">
      <w:pPr>
        <w:tabs>
          <w:tab w:val="left" w:pos="142"/>
        </w:tabs>
      </w:pPr>
      <w:r>
        <w:t>Engineering judgment based on prior designs</w:t>
      </w:r>
    </w:p>
    <w:p w14:paraId="3B822794" w14:textId="77777777" w:rsidR="00677A14" w:rsidRDefault="00677A14" w:rsidP="00677A14">
      <w:pPr>
        <w:tabs>
          <w:tab w:val="left" w:pos="142"/>
        </w:tabs>
      </w:pPr>
    </w:p>
    <w:p w14:paraId="0B352220" w14:textId="77777777" w:rsidR="00D449B6" w:rsidRPr="00677A14" w:rsidRDefault="00D449B6" w:rsidP="00677A14">
      <w:pPr>
        <w:tabs>
          <w:tab w:val="left" w:pos="142"/>
        </w:tabs>
        <w:rPr>
          <w:color w:val="3A7C22" w:themeColor="accent6" w:themeShade="BF"/>
          <w:u w:val="single"/>
        </w:rPr>
      </w:pPr>
      <w:r>
        <w:rPr>
          <w:color w:val="3A7C22" w:themeColor="accent6" w:themeShade="BF"/>
          <w:u w:val="single"/>
        </w:rPr>
        <w:t>AI Opportunity</w:t>
      </w:r>
    </w:p>
    <w:p w14:paraId="106AD26F" w14:textId="77777777" w:rsidR="00677A14" w:rsidRDefault="00677A14" w:rsidP="006B0E7A">
      <w:pPr>
        <w:pStyle w:val="ListParagraph"/>
        <w:numPr>
          <w:ilvl w:val="0"/>
          <w:numId w:val="19"/>
        </w:numPr>
        <w:tabs>
          <w:tab w:val="left" w:pos="142"/>
        </w:tabs>
      </w:pPr>
      <w:r>
        <w:t>Power estimation agent – Automates EPE tool usage, extracts results, and generates power</w:t>
      </w:r>
      <w:r>
        <w:noBreakHyphen/>
        <w:t>budget reports.</w:t>
      </w:r>
    </w:p>
    <w:p w14:paraId="6D17B7A0" w14:textId="77777777" w:rsidR="00677A14" w:rsidRDefault="00677A14" w:rsidP="006B0E7A">
      <w:pPr>
        <w:pStyle w:val="ListParagraph"/>
        <w:numPr>
          <w:ilvl w:val="0"/>
          <w:numId w:val="19"/>
        </w:numPr>
        <w:tabs>
          <w:tab w:val="left" w:pos="142"/>
        </w:tabs>
      </w:pPr>
      <w:r>
        <w:t>Utilization estimation agent – to evaluate the required logic resources based on the functional unit parameters. Predicts LUT/FF/BRAM/DSP usage from functional parameters.</w:t>
      </w:r>
    </w:p>
    <w:p w14:paraId="41EC6405" w14:textId="77777777" w:rsidR="00BA4B76" w:rsidRDefault="00BA4B76" w:rsidP="006B0E7A">
      <w:pPr>
        <w:pStyle w:val="ListParagraph"/>
        <w:numPr>
          <w:ilvl w:val="0"/>
          <w:numId w:val="19"/>
        </w:numPr>
        <w:tabs>
          <w:tab w:val="left" w:pos="142"/>
        </w:tabs>
      </w:pPr>
      <w:r>
        <w:t xml:space="preserve">FPGA selection Agent – Compares device families, cost, power, transceivers, memory interfaces, and recommends optimal parts. </w:t>
      </w:r>
    </w:p>
    <w:p w14:paraId="24C5E710" w14:textId="77777777" w:rsidR="00677A14" w:rsidRDefault="00677A14" w:rsidP="00677A14">
      <w:pPr>
        <w:tabs>
          <w:tab w:val="left" w:pos="142"/>
        </w:tabs>
        <w:rPr>
          <w:b/>
          <w:bCs/>
          <w:u w:val="single"/>
        </w:rPr>
      </w:pPr>
    </w:p>
    <w:p w14:paraId="573E2315" w14:textId="77777777" w:rsidR="00677A14" w:rsidRPr="00677A14" w:rsidRDefault="00677A14" w:rsidP="00C93299">
      <w:pPr>
        <w:pStyle w:val="Heading1"/>
      </w:pPr>
      <w:r>
        <w:lastRenderedPageBreak/>
        <w:t>Step: FPGA pinout design</w:t>
      </w:r>
    </w:p>
    <w:p w14:paraId="05D4C768" w14:textId="77777777" w:rsidR="00677A14" w:rsidRDefault="00677A14" w:rsidP="00C06B8C">
      <w:pPr>
        <w:tabs>
          <w:tab w:val="left" w:pos="142"/>
        </w:tabs>
      </w:pPr>
      <w:r>
        <w:t>Pinout mapping to fit the FPGA requirements and the board limitations. Map logical signals to physical pins while respecting bank voltages, I/O standards, and board constraints.</w:t>
      </w:r>
    </w:p>
    <w:p w14:paraId="4EF28E0A" w14:textId="77777777" w:rsidR="00677A14" w:rsidRDefault="00677A14" w:rsidP="00677A14">
      <w:pPr>
        <w:tabs>
          <w:tab w:val="left" w:pos="142"/>
        </w:tabs>
      </w:pPr>
    </w:p>
    <w:p w14:paraId="4A3FE462" w14:textId="77777777" w:rsidR="00677A14" w:rsidRPr="00677A14" w:rsidRDefault="00677A14" w:rsidP="00677A14">
      <w:pPr>
        <w:tabs>
          <w:tab w:val="left" w:pos="142"/>
        </w:tabs>
        <w:rPr>
          <w:u w:val="single"/>
        </w:rPr>
      </w:pPr>
      <w:r>
        <w:rPr>
          <w:color w:val="3A7C22" w:themeColor="accent6" w:themeShade="BF"/>
          <w:u w:val="single"/>
        </w:rPr>
        <w:t>AI Opportunity</w:t>
      </w:r>
    </w:p>
    <w:p w14:paraId="102959C6" w14:textId="77777777" w:rsidR="00C06B8C" w:rsidRPr="00C06B8C" w:rsidRDefault="00BA4B76" w:rsidP="006B0E7A">
      <w:pPr>
        <w:pStyle w:val="ListParagraph"/>
        <w:numPr>
          <w:ilvl w:val="0"/>
          <w:numId w:val="19"/>
        </w:numPr>
        <w:tabs>
          <w:tab w:val="left" w:pos="142"/>
        </w:tabs>
      </w:pPr>
      <w:r>
        <w:t>FPGA Pad design agent – generate pad mapping based on the requirements. Creates pinout proposals based on interface requirements and board schematics.</w:t>
      </w:r>
    </w:p>
    <w:p w14:paraId="1D65B010" w14:textId="77777777" w:rsidR="00677A14" w:rsidRDefault="00BA4B76" w:rsidP="006B0E7A">
      <w:pPr>
        <w:pStyle w:val="ListParagraph"/>
        <w:numPr>
          <w:ilvl w:val="0"/>
          <w:numId w:val="19"/>
        </w:numPr>
        <w:tabs>
          <w:tab w:val="left" w:pos="142"/>
        </w:tabs>
      </w:pPr>
      <w:r>
        <w:t>FPGA Pad agent – analyze the pin mapping against the FPGA limitations and power domains and banks, clocks and special pins. Checks bank voltages, special pins, clock</w:t>
      </w:r>
      <w:r>
        <w:rPr>
          <w:rFonts w:ascii="Cambria Math" w:hAnsi="Cambria Math" w:cs="Cambria Math"/>
        </w:rPr>
        <w:t>‑</w:t>
      </w:r>
      <w:r>
        <w:t>capable pins, and flags violations.</w:t>
      </w:r>
    </w:p>
    <w:p w14:paraId="612012F4" w14:textId="77777777" w:rsidR="00677A14" w:rsidRDefault="00677A14" w:rsidP="00677A14">
      <w:pPr>
        <w:tabs>
          <w:tab w:val="left" w:pos="142"/>
        </w:tabs>
        <w:rPr>
          <w:b/>
          <w:bCs/>
          <w:u w:val="single"/>
        </w:rPr>
      </w:pPr>
    </w:p>
    <w:p w14:paraId="2683FCE0" w14:textId="77777777" w:rsidR="00677A14" w:rsidRDefault="00677A14" w:rsidP="00677A14">
      <w:pPr>
        <w:tabs>
          <w:tab w:val="left" w:pos="142"/>
        </w:tabs>
        <w:rPr>
          <w:b/>
          <w:bCs/>
          <w:u w:val="single"/>
        </w:rPr>
      </w:pPr>
    </w:p>
    <w:p w14:paraId="3088D5DF" w14:textId="77777777" w:rsidR="00677A14" w:rsidRPr="00677A14" w:rsidRDefault="00677A14" w:rsidP="00C93299">
      <w:pPr>
        <w:pStyle w:val="Heading1"/>
      </w:pPr>
      <w:r>
        <w:t>Step: FPGA partition and clock domains design</w:t>
      </w:r>
    </w:p>
    <w:p w14:paraId="0C81A435" w14:textId="77777777" w:rsidR="00677A14" w:rsidRDefault="00777FC4" w:rsidP="00677A14">
      <w:pPr>
        <w:tabs>
          <w:tab w:val="left" w:pos="142"/>
        </w:tabs>
      </w:pPr>
      <w:r>
        <w:t>Design the FPGA architecture partition. Define module boundaries, clock domains, and data</w:t>
      </w:r>
      <w:r>
        <w:rPr>
          <w:rFonts w:ascii="Cambria Math" w:hAnsi="Cambria Math" w:cs="Cambria Math"/>
        </w:rPr>
        <w:t>‑</w:t>
      </w:r>
      <w:r>
        <w:t>flow architecture. What design units will be used to implement the FPGA functionality. Design of the clock domains according to the FPGA interfaces and functional requirements.</w:t>
      </w:r>
    </w:p>
    <w:p w14:paraId="648530B6" w14:textId="77777777" w:rsidR="00677A14" w:rsidRDefault="00677A14" w:rsidP="00677A14">
      <w:pPr>
        <w:tabs>
          <w:tab w:val="left" w:pos="142"/>
        </w:tabs>
        <w:rPr>
          <w:color w:val="3A7C22" w:themeColor="accent6" w:themeShade="BF"/>
          <w:u w:val="single"/>
        </w:rPr>
      </w:pPr>
    </w:p>
    <w:p w14:paraId="64AA9D71" w14:textId="77777777" w:rsidR="00777FC4" w:rsidRDefault="00677A14" w:rsidP="00777FC4">
      <w:pPr>
        <w:tabs>
          <w:tab w:val="left" w:pos="142"/>
        </w:tabs>
        <w:rPr>
          <w:color w:val="3A7C22" w:themeColor="accent6" w:themeShade="BF"/>
          <w:u w:val="single"/>
        </w:rPr>
      </w:pPr>
      <w:r>
        <w:rPr>
          <w:color w:val="3A7C22" w:themeColor="accent6" w:themeShade="BF"/>
          <w:u w:val="single"/>
        </w:rPr>
        <w:t>AI Opportunity</w:t>
      </w:r>
    </w:p>
    <w:p w14:paraId="0066E467" w14:textId="77777777" w:rsidR="00777FC4" w:rsidRDefault="00777FC4" w:rsidP="006B0E7A">
      <w:pPr>
        <w:pStyle w:val="ListParagraph"/>
        <w:numPr>
          <w:ilvl w:val="0"/>
          <w:numId w:val="19"/>
        </w:numPr>
        <w:tabs>
          <w:tab w:val="left" w:pos="142"/>
        </w:tabs>
      </w:pPr>
      <w:r>
        <w:t>Partition agent – analyze the most efficient and optimize clock domain and design partition by reducing the clock domain crossing. Suggests module grouping to reduce CDC complexity and improve timing.</w:t>
      </w:r>
    </w:p>
    <w:p w14:paraId="0654E98F" w14:textId="77777777" w:rsidR="00BE2846" w:rsidRDefault="00BE2846" w:rsidP="006B0E7A">
      <w:pPr>
        <w:pStyle w:val="ListParagraph"/>
        <w:numPr>
          <w:ilvl w:val="0"/>
          <w:numId w:val="19"/>
        </w:numPr>
        <w:tabs>
          <w:tab w:val="left" w:pos="142"/>
        </w:tabs>
      </w:pPr>
      <w:r>
        <w:t>Clock</w:t>
      </w:r>
      <w:r>
        <w:rPr>
          <w:rFonts w:ascii="Cambria Math" w:hAnsi="Cambria Math" w:cs="Cambria Math"/>
        </w:rPr>
        <w:t>‑</w:t>
      </w:r>
      <w:r>
        <w:t>Domain Planner agent - Recommends clocking structure, PLL usage, and CDC synchronization strategies.</w:t>
      </w:r>
    </w:p>
    <w:p w14:paraId="0290D7E4" w14:textId="77777777" w:rsidR="00BE2846" w:rsidRPr="00777FC4" w:rsidRDefault="00BE2846" w:rsidP="00BE2846">
      <w:pPr>
        <w:tabs>
          <w:tab w:val="left" w:pos="142"/>
        </w:tabs>
      </w:pPr>
    </w:p>
    <w:p w14:paraId="09B6E583" w14:textId="77777777" w:rsidR="00C61277" w:rsidRDefault="00C61277">
      <w:pPr>
        <w:rPr>
          <w:rFonts w:asciiTheme="majorHAnsi" w:eastAsiaTheme="majorEastAsia" w:hAnsiTheme="majorHAnsi" w:cstheme="majorBidi"/>
          <w:color w:val="0F4761" w:themeColor="accent1" w:themeShade="BF"/>
          <w:sz w:val="40"/>
          <w:szCs w:val="40"/>
        </w:rPr>
      </w:pPr>
      <w:r>
        <w:br w:type="page"/>
      </w:r>
    </w:p>
    <w:p w14:paraId="488F8F2D" w14:textId="77777777" w:rsidR="00677A14" w:rsidRPr="00677A14" w:rsidRDefault="00677A14" w:rsidP="00C93299">
      <w:pPr>
        <w:pStyle w:val="Heading1"/>
      </w:pPr>
      <w:r>
        <w:lastRenderedPageBreak/>
        <w:t>Step: Micro architecture design</w:t>
      </w:r>
    </w:p>
    <w:p w14:paraId="46749120" w14:textId="77777777" w:rsidR="00BE2846" w:rsidRPr="00BE2846" w:rsidRDefault="00BE2846" w:rsidP="00BE2846">
      <w:pPr>
        <w:tabs>
          <w:tab w:val="left" w:pos="142"/>
        </w:tabs>
      </w:pPr>
      <w:r>
        <w:t>Translate system</w:t>
      </w:r>
      <w:r>
        <w:noBreakHyphen/>
        <w:t>level requirements into detailed module</w:t>
      </w:r>
      <w:r>
        <w:noBreakHyphen/>
        <w:t>level architecture.</w:t>
      </w:r>
    </w:p>
    <w:p w14:paraId="00F04FD9" w14:textId="77777777" w:rsidR="00BE2846" w:rsidRDefault="00BE2846" w:rsidP="004D4CB1">
      <w:pPr>
        <w:tabs>
          <w:tab w:val="left" w:pos="142"/>
        </w:tabs>
      </w:pPr>
    </w:p>
    <w:p w14:paraId="1E33D56E" w14:textId="77777777" w:rsidR="004D4CB1" w:rsidRDefault="004D4CB1" w:rsidP="004D4CB1">
      <w:pPr>
        <w:tabs>
          <w:tab w:val="left" w:pos="142"/>
        </w:tabs>
      </w:pPr>
      <w:r>
        <w:t>Tools</w:t>
      </w:r>
    </w:p>
    <w:p w14:paraId="458FAD23" w14:textId="77777777" w:rsidR="00C61277" w:rsidRDefault="004B5AE6" w:rsidP="004D4CB1">
      <w:pPr>
        <w:tabs>
          <w:tab w:val="left" w:pos="142"/>
        </w:tabs>
      </w:pPr>
      <w:r>
        <w:t>Usually some diagram sketch like MS-Visio and Drow.io</w:t>
      </w:r>
    </w:p>
    <w:p w14:paraId="33F1E455" w14:textId="77777777" w:rsidR="004D4CB1" w:rsidRDefault="00C61277" w:rsidP="004D4CB1">
      <w:pPr>
        <w:tabs>
          <w:tab w:val="left" w:pos="142"/>
        </w:tabs>
      </w:pPr>
      <w:r>
        <w:t>Documented in word doc format</w:t>
      </w:r>
    </w:p>
    <w:p w14:paraId="61D14D1F" w14:textId="77777777" w:rsidR="00C61277" w:rsidRDefault="00C61277" w:rsidP="004D4CB1">
      <w:pPr>
        <w:tabs>
          <w:tab w:val="left" w:pos="142"/>
        </w:tabs>
      </w:pPr>
    </w:p>
    <w:p w14:paraId="3588799A"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4FADCC88" w14:textId="77777777" w:rsidR="00677A14" w:rsidRPr="00BE2846" w:rsidRDefault="00BE2846" w:rsidP="006B0E7A">
      <w:pPr>
        <w:pStyle w:val="ListParagraph"/>
        <w:numPr>
          <w:ilvl w:val="0"/>
          <w:numId w:val="19"/>
        </w:numPr>
        <w:tabs>
          <w:tab w:val="left" w:pos="142"/>
        </w:tabs>
      </w:pPr>
      <w:r>
        <w:t xml:space="preserve">Architect agent – analyze the proposed architecture and detects potential bottlenecks and not optimal structures and data flow for the considered clock rates and data throughput </w:t>
      </w:r>
    </w:p>
    <w:p w14:paraId="598C511A" w14:textId="77777777" w:rsidR="00BE2846" w:rsidRDefault="00BE2846" w:rsidP="00677A14">
      <w:pPr>
        <w:tabs>
          <w:tab w:val="left" w:pos="142"/>
        </w:tabs>
        <w:rPr>
          <w:b/>
          <w:bCs/>
          <w:u w:val="single"/>
        </w:rPr>
      </w:pPr>
    </w:p>
    <w:p w14:paraId="77102829" w14:textId="77777777" w:rsidR="00677A14" w:rsidRPr="00677A14" w:rsidRDefault="00677A14" w:rsidP="00C93299">
      <w:pPr>
        <w:pStyle w:val="Heading1"/>
      </w:pPr>
      <w:r>
        <w:t>Step: Fast Protocols and transceivers</w:t>
      </w:r>
    </w:p>
    <w:p w14:paraId="41E1A54E" w14:textId="77777777" w:rsidR="009438CA" w:rsidRPr="009438CA" w:rsidRDefault="009438CA" w:rsidP="00677A14">
      <w:pPr>
        <w:tabs>
          <w:tab w:val="left" w:pos="142"/>
        </w:tabs>
      </w:pPr>
      <w:r>
        <w:t>The typical FPGA has several fast transceivers interfaces that implement gigabit protocols.</w:t>
      </w:r>
    </w:p>
    <w:p w14:paraId="088F7748" w14:textId="77777777" w:rsidR="00677A14" w:rsidRPr="009438CA" w:rsidRDefault="009438CA" w:rsidP="009438CA">
      <w:pPr>
        <w:tabs>
          <w:tab w:val="left" w:pos="142"/>
        </w:tabs>
      </w:pPr>
      <w:r>
        <w:t>Some of them: DDR3/4/5. PCIe, CPRI, Aurora, 10/25G ETH, JESD204B</w:t>
      </w:r>
    </w:p>
    <w:p w14:paraId="02DFC5C0" w14:textId="77777777" w:rsidR="009438CA" w:rsidRDefault="009438CA" w:rsidP="004D4CB1">
      <w:pPr>
        <w:tabs>
          <w:tab w:val="left" w:pos="142"/>
        </w:tabs>
      </w:pPr>
    </w:p>
    <w:p w14:paraId="5DB1F9E4" w14:textId="77777777" w:rsidR="004D4CB1" w:rsidRDefault="004D4CB1" w:rsidP="004D4CB1">
      <w:pPr>
        <w:tabs>
          <w:tab w:val="left" w:pos="142"/>
        </w:tabs>
      </w:pPr>
      <w:r>
        <w:t>Tools:</w:t>
      </w:r>
    </w:p>
    <w:p w14:paraId="0FCC80F1" w14:textId="77777777" w:rsidR="009438CA" w:rsidRDefault="009438CA" w:rsidP="004D4CB1">
      <w:pPr>
        <w:tabs>
          <w:tab w:val="left" w:pos="142"/>
        </w:tabs>
      </w:pPr>
      <w:r>
        <w:t>Typicaly, the transceivers are embedded as part of the specific IP-Core for the used protocol. The parameters for the transceiver and the protocol are implemented in the vendor tools.</w:t>
      </w:r>
    </w:p>
    <w:p w14:paraId="337B5141" w14:textId="77777777" w:rsidR="004D4CB1" w:rsidRDefault="004D4CB1" w:rsidP="004D4CB1">
      <w:pPr>
        <w:tabs>
          <w:tab w:val="left" w:pos="142"/>
        </w:tabs>
      </w:pPr>
    </w:p>
    <w:p w14:paraId="1CE8EAD4"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2E85940B" w14:textId="77777777" w:rsidR="00677A14" w:rsidRDefault="009438CA" w:rsidP="006B0E7A">
      <w:pPr>
        <w:pStyle w:val="ListParagraph"/>
        <w:numPr>
          <w:ilvl w:val="0"/>
          <w:numId w:val="19"/>
        </w:numPr>
        <w:tabs>
          <w:tab w:val="left" w:pos="142"/>
        </w:tabs>
      </w:pPr>
      <w:r>
        <w:t>DDR control agent</w:t>
      </w:r>
    </w:p>
    <w:p w14:paraId="558D3958" w14:textId="77777777" w:rsidR="009438CA" w:rsidRDefault="009438CA" w:rsidP="006B0E7A">
      <w:pPr>
        <w:pStyle w:val="ListParagraph"/>
        <w:numPr>
          <w:ilvl w:val="0"/>
          <w:numId w:val="19"/>
        </w:numPr>
        <w:tabs>
          <w:tab w:val="left" w:pos="142"/>
        </w:tabs>
      </w:pPr>
      <w:r>
        <w:t>Aurora Control agent</w:t>
      </w:r>
    </w:p>
    <w:p w14:paraId="25DDCC86" w14:textId="77777777" w:rsidR="009438CA" w:rsidRDefault="009438CA" w:rsidP="006B0E7A">
      <w:pPr>
        <w:pStyle w:val="ListParagraph"/>
        <w:numPr>
          <w:ilvl w:val="0"/>
          <w:numId w:val="19"/>
        </w:numPr>
        <w:tabs>
          <w:tab w:val="left" w:pos="142"/>
        </w:tabs>
      </w:pPr>
      <w:r>
        <w:t>GETH control agent</w:t>
      </w:r>
    </w:p>
    <w:p w14:paraId="48FBE534" w14:textId="77777777" w:rsidR="009438CA" w:rsidRDefault="009438CA" w:rsidP="006B0E7A">
      <w:pPr>
        <w:pStyle w:val="ListParagraph"/>
        <w:numPr>
          <w:ilvl w:val="0"/>
          <w:numId w:val="19"/>
        </w:numPr>
        <w:tabs>
          <w:tab w:val="left" w:pos="142"/>
        </w:tabs>
      </w:pPr>
      <w:r>
        <w:t>PCIe control agent</w:t>
      </w:r>
    </w:p>
    <w:p w14:paraId="0294E266" w14:textId="77777777" w:rsidR="009438CA" w:rsidRDefault="009438CA" w:rsidP="006B0E7A">
      <w:pPr>
        <w:pStyle w:val="ListParagraph"/>
        <w:numPr>
          <w:ilvl w:val="0"/>
          <w:numId w:val="19"/>
        </w:numPr>
        <w:tabs>
          <w:tab w:val="left" w:pos="142"/>
        </w:tabs>
      </w:pPr>
      <w:r>
        <w:t>JESD control Agent</w:t>
      </w:r>
    </w:p>
    <w:p w14:paraId="24BE02C0" w14:textId="77777777" w:rsidR="009438CA" w:rsidRDefault="009438CA" w:rsidP="00677A14">
      <w:pPr>
        <w:tabs>
          <w:tab w:val="left" w:pos="142"/>
        </w:tabs>
      </w:pPr>
    </w:p>
    <w:p w14:paraId="287C5339" w14:textId="77777777" w:rsidR="00C67D69" w:rsidRPr="00677A14" w:rsidRDefault="00C67D69" w:rsidP="00C93299">
      <w:pPr>
        <w:pStyle w:val="Heading1"/>
      </w:pPr>
      <w:r>
        <w:lastRenderedPageBreak/>
        <w:t>Step: SOC and Soft core design</w:t>
      </w:r>
    </w:p>
    <w:p w14:paraId="44918986" w14:textId="77777777" w:rsidR="00C61277" w:rsidRDefault="004B5AE6" w:rsidP="004D4CB1">
      <w:pPr>
        <w:tabs>
          <w:tab w:val="left" w:pos="142"/>
        </w:tabs>
      </w:pPr>
      <w:r>
        <w:t xml:space="preserve">In SoC FPGAs the design involves the design of the SoC system usually with vendor specific tools. The system design provides the ability to design the AXI interfaces around the CPU and the various data paths to external memories and the FPGA logic. </w:t>
      </w:r>
    </w:p>
    <w:p w14:paraId="1E55AF07" w14:textId="77777777" w:rsidR="009438CA" w:rsidRDefault="009438CA" w:rsidP="004D4CB1">
      <w:pPr>
        <w:tabs>
          <w:tab w:val="left" w:pos="142"/>
        </w:tabs>
      </w:pPr>
      <w:r>
        <w:t>In Vivado, Block Design EDA tool is used with graphical user interface to build the system.  The design is fully described by TCL file</w:t>
      </w:r>
    </w:p>
    <w:p w14:paraId="58284EBF" w14:textId="77777777" w:rsidR="004B5AE6" w:rsidRDefault="004B5AE6" w:rsidP="004D4CB1">
      <w:pPr>
        <w:tabs>
          <w:tab w:val="left" w:pos="142"/>
        </w:tabs>
      </w:pPr>
    </w:p>
    <w:p w14:paraId="1D61DFDD" w14:textId="77777777" w:rsidR="004D4CB1" w:rsidRDefault="004D4CB1" w:rsidP="004D4CB1">
      <w:pPr>
        <w:tabs>
          <w:tab w:val="left" w:pos="142"/>
        </w:tabs>
      </w:pPr>
      <w:r>
        <w:t>Tools:</w:t>
      </w:r>
    </w:p>
    <w:p w14:paraId="4ED5D908" w14:textId="77777777" w:rsidR="004D4CB1" w:rsidRDefault="004B5AE6" w:rsidP="004D4CB1">
      <w:pPr>
        <w:tabs>
          <w:tab w:val="left" w:pos="142"/>
        </w:tabs>
      </w:pPr>
      <w:r>
        <w:t>Vivado block design</w:t>
      </w:r>
    </w:p>
    <w:p w14:paraId="7CF3E723" w14:textId="77777777" w:rsidR="004B5AE6" w:rsidRDefault="004B5AE6" w:rsidP="004D4CB1">
      <w:pPr>
        <w:tabs>
          <w:tab w:val="left" w:pos="142"/>
        </w:tabs>
      </w:pPr>
      <w:r>
        <w:t>Vitis</w:t>
      </w:r>
    </w:p>
    <w:p w14:paraId="33F724C0" w14:textId="77777777" w:rsidR="004B5AE6" w:rsidRDefault="004B5AE6" w:rsidP="004D4CB1">
      <w:pPr>
        <w:tabs>
          <w:tab w:val="left" w:pos="142"/>
        </w:tabs>
      </w:pPr>
      <w:r>
        <w:t>Questa System design</w:t>
      </w:r>
    </w:p>
    <w:p w14:paraId="2B49971E" w14:textId="77777777" w:rsidR="009438CA" w:rsidRDefault="009438CA" w:rsidP="004D4CB1">
      <w:pPr>
        <w:tabs>
          <w:tab w:val="left" w:pos="142"/>
        </w:tabs>
      </w:pPr>
    </w:p>
    <w:p w14:paraId="41372AAC"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7C6CDAFA" w14:textId="77777777" w:rsidR="009438CA" w:rsidRPr="009438CA" w:rsidRDefault="009438CA" w:rsidP="006B0E7A">
      <w:pPr>
        <w:pStyle w:val="ListParagraph"/>
        <w:numPr>
          <w:ilvl w:val="0"/>
          <w:numId w:val="19"/>
        </w:numPr>
        <w:tabs>
          <w:tab w:val="left" w:pos="142"/>
        </w:tabs>
      </w:pPr>
      <w:r>
        <w:t>TCL design agent</w:t>
      </w:r>
    </w:p>
    <w:p w14:paraId="7719A87F" w14:textId="77777777" w:rsidR="009438CA" w:rsidRDefault="009438CA" w:rsidP="006B0E7A">
      <w:pPr>
        <w:pStyle w:val="ListParagraph"/>
        <w:numPr>
          <w:ilvl w:val="0"/>
          <w:numId w:val="19"/>
        </w:numPr>
        <w:tabs>
          <w:tab w:val="left" w:pos="142"/>
        </w:tabs>
      </w:pPr>
      <w:r>
        <w:t>Vivado BD design agent</w:t>
      </w:r>
    </w:p>
    <w:p w14:paraId="2E61FDC2" w14:textId="77777777" w:rsidR="009438CA" w:rsidRDefault="009438CA" w:rsidP="006B0E7A">
      <w:pPr>
        <w:pStyle w:val="ListParagraph"/>
        <w:numPr>
          <w:ilvl w:val="0"/>
          <w:numId w:val="19"/>
        </w:numPr>
        <w:tabs>
          <w:tab w:val="left" w:pos="142"/>
        </w:tabs>
      </w:pPr>
      <w:r>
        <w:t>Vivado BD analysis agent</w:t>
      </w:r>
    </w:p>
    <w:p w14:paraId="0050CB6E" w14:textId="77777777" w:rsidR="009438CA" w:rsidRDefault="009438CA" w:rsidP="006B0E7A">
      <w:pPr>
        <w:pStyle w:val="ListParagraph"/>
        <w:numPr>
          <w:ilvl w:val="0"/>
          <w:numId w:val="19"/>
        </w:numPr>
        <w:tabs>
          <w:tab w:val="left" w:pos="142"/>
        </w:tabs>
      </w:pPr>
      <w:r>
        <w:t>Quartus qsys design agent</w:t>
      </w:r>
    </w:p>
    <w:p w14:paraId="3698E72B" w14:textId="77777777" w:rsidR="009438CA" w:rsidRDefault="009438CA" w:rsidP="006B0E7A">
      <w:pPr>
        <w:pStyle w:val="ListParagraph"/>
        <w:numPr>
          <w:ilvl w:val="0"/>
          <w:numId w:val="19"/>
        </w:numPr>
        <w:tabs>
          <w:tab w:val="left" w:pos="142"/>
        </w:tabs>
      </w:pPr>
      <w:r>
        <w:t>Quartus qsys analysis agent</w:t>
      </w:r>
    </w:p>
    <w:p w14:paraId="22E93CE8" w14:textId="77777777" w:rsidR="009438CA" w:rsidRDefault="009438CA" w:rsidP="004D4CB1">
      <w:pPr>
        <w:tabs>
          <w:tab w:val="left" w:pos="142"/>
        </w:tabs>
        <w:rPr>
          <w:color w:val="3A7C22" w:themeColor="accent6" w:themeShade="BF"/>
          <w:u w:val="single"/>
        </w:rPr>
      </w:pPr>
    </w:p>
    <w:p w14:paraId="68D261CD" w14:textId="77777777" w:rsidR="00C67D69" w:rsidRDefault="00C67D69" w:rsidP="00677A14">
      <w:pPr>
        <w:tabs>
          <w:tab w:val="left" w:pos="142"/>
        </w:tabs>
      </w:pPr>
    </w:p>
    <w:p w14:paraId="254C5CF7"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69FEE749" w14:textId="5FC1B512" w:rsidR="004B5AE6" w:rsidRPr="00677A14" w:rsidRDefault="004B5AE6" w:rsidP="004B5AE6">
      <w:pPr>
        <w:pStyle w:val="Heading1"/>
      </w:pPr>
      <w:r>
        <w:lastRenderedPageBreak/>
        <w:t>Step: RF design</w:t>
      </w:r>
    </w:p>
    <w:p w14:paraId="72FBD859" w14:textId="77777777" w:rsidR="004B5AE6" w:rsidRDefault="004B5AE6" w:rsidP="004B5AE6">
      <w:pPr>
        <w:tabs>
          <w:tab w:val="left" w:pos="142"/>
        </w:tabs>
      </w:pPr>
      <w:r>
        <w:t>In FPGAs that include RF ADC/DAC, this step is used to design and configure the RF units – ADC and DAC. The configuration is loaded to the design by configuring the ADC/DAC parameters in the RF Converters unit.</w:t>
      </w:r>
    </w:p>
    <w:p w14:paraId="42A7BFB3" w14:textId="77777777" w:rsidR="004B5AE6" w:rsidRDefault="004B5AE6" w:rsidP="004B5AE6">
      <w:pPr>
        <w:tabs>
          <w:tab w:val="left" w:pos="142"/>
        </w:tabs>
      </w:pPr>
    </w:p>
    <w:p w14:paraId="38720920" w14:textId="77777777" w:rsidR="004B5AE6" w:rsidRDefault="004B5AE6" w:rsidP="004B5AE6">
      <w:pPr>
        <w:tabs>
          <w:tab w:val="left" w:pos="142"/>
        </w:tabs>
      </w:pPr>
      <w:r>
        <w:t>Tools:</w:t>
      </w:r>
    </w:p>
    <w:p w14:paraId="09D4D4F7" w14:textId="77777777" w:rsidR="004B5AE6" w:rsidRDefault="004B5AE6" w:rsidP="004B5AE6">
      <w:pPr>
        <w:tabs>
          <w:tab w:val="left" w:pos="142"/>
        </w:tabs>
      </w:pPr>
      <w:r>
        <w:t xml:space="preserve">Vivado </w:t>
      </w:r>
    </w:p>
    <w:p w14:paraId="44FAAE05" w14:textId="77777777" w:rsidR="004B5AE6" w:rsidRDefault="004B5AE6" w:rsidP="004B5AE6">
      <w:pPr>
        <w:tabs>
          <w:tab w:val="left" w:pos="142"/>
        </w:tabs>
      </w:pPr>
      <w:r>
        <w:t>Vitis</w:t>
      </w:r>
    </w:p>
    <w:p w14:paraId="5FF2C8AF" w14:textId="77777777" w:rsidR="004B5AE6" w:rsidRDefault="004B5AE6" w:rsidP="004B5AE6">
      <w:pPr>
        <w:tabs>
          <w:tab w:val="left" w:pos="142"/>
        </w:tabs>
      </w:pPr>
      <w:r>
        <w:t>Questa System design</w:t>
      </w:r>
    </w:p>
    <w:p w14:paraId="0009DDBC" w14:textId="77777777" w:rsidR="009438CA" w:rsidRDefault="009438CA" w:rsidP="004B5AE6">
      <w:pPr>
        <w:tabs>
          <w:tab w:val="left" w:pos="142"/>
        </w:tabs>
        <w:rPr>
          <w:color w:val="3A7C22" w:themeColor="accent6" w:themeShade="BF"/>
          <w:u w:val="single"/>
        </w:rPr>
      </w:pPr>
    </w:p>
    <w:p w14:paraId="158C27F4" w14:textId="77777777" w:rsidR="004B5AE6" w:rsidRDefault="004B5AE6" w:rsidP="004B5AE6">
      <w:pPr>
        <w:tabs>
          <w:tab w:val="left" w:pos="142"/>
        </w:tabs>
        <w:rPr>
          <w:color w:val="3A7C22" w:themeColor="accent6" w:themeShade="BF"/>
          <w:u w:val="single"/>
        </w:rPr>
      </w:pPr>
      <w:r>
        <w:rPr>
          <w:color w:val="3A7C22" w:themeColor="accent6" w:themeShade="BF"/>
          <w:u w:val="single"/>
        </w:rPr>
        <w:t>AI Opportunity</w:t>
      </w:r>
    </w:p>
    <w:p w14:paraId="3CE56707" w14:textId="77777777" w:rsidR="004B5AE6" w:rsidRDefault="009438CA" w:rsidP="006B0E7A">
      <w:pPr>
        <w:pStyle w:val="ListParagraph"/>
        <w:numPr>
          <w:ilvl w:val="0"/>
          <w:numId w:val="19"/>
        </w:numPr>
        <w:tabs>
          <w:tab w:val="left" w:pos="142"/>
        </w:tabs>
      </w:pPr>
      <w:r>
        <w:t>RF Configuration agent – based on the requirements performs the RF unit configuration</w:t>
      </w:r>
    </w:p>
    <w:p w14:paraId="47AE3F31" w14:textId="77777777" w:rsidR="009438CA" w:rsidRDefault="009438CA" w:rsidP="006B0E7A">
      <w:pPr>
        <w:pStyle w:val="ListParagraph"/>
        <w:numPr>
          <w:ilvl w:val="0"/>
          <w:numId w:val="19"/>
        </w:numPr>
        <w:tabs>
          <w:tab w:val="left" w:pos="142"/>
        </w:tabs>
      </w:pPr>
      <w:r>
        <w:t>RF Configuration analysis agent – reads the RF configuration and identifies gaps in the configuration against the requirements.</w:t>
      </w:r>
    </w:p>
    <w:p w14:paraId="02BB25A7" w14:textId="77777777" w:rsidR="009438CA" w:rsidRDefault="009438CA" w:rsidP="006B0E7A">
      <w:pPr>
        <w:pStyle w:val="ListParagraph"/>
        <w:numPr>
          <w:ilvl w:val="0"/>
          <w:numId w:val="19"/>
        </w:numPr>
        <w:tabs>
          <w:tab w:val="left" w:pos="142"/>
        </w:tabs>
      </w:pPr>
      <w:r>
        <w:t>Xilinx Frequency planner agent – use the Xilinx frequency planner tool and verify the RF converter design against it.</w:t>
      </w:r>
    </w:p>
    <w:p w14:paraId="60A02BE4" w14:textId="77777777" w:rsidR="009438CA" w:rsidRDefault="009438CA" w:rsidP="00677A14">
      <w:pPr>
        <w:tabs>
          <w:tab w:val="left" w:pos="142"/>
        </w:tabs>
      </w:pPr>
    </w:p>
    <w:p w14:paraId="2D72F44B" w14:textId="77777777" w:rsidR="00ED7B9E" w:rsidRDefault="00ED7B9E" w:rsidP="00677A14">
      <w:pPr>
        <w:tabs>
          <w:tab w:val="left" w:pos="142"/>
        </w:tabs>
      </w:pPr>
    </w:p>
    <w:p w14:paraId="1E135E83" w14:textId="77777777" w:rsidR="00ED7B9E" w:rsidRDefault="00ED7B9E" w:rsidP="00677A14">
      <w:pPr>
        <w:tabs>
          <w:tab w:val="left" w:pos="142"/>
        </w:tabs>
      </w:pPr>
    </w:p>
    <w:p w14:paraId="52B2D70C" w14:textId="77777777" w:rsidR="00ED7B9E" w:rsidRDefault="00ED7B9E" w:rsidP="00677A14">
      <w:pPr>
        <w:tabs>
          <w:tab w:val="left" w:pos="142"/>
        </w:tabs>
      </w:pPr>
    </w:p>
    <w:p w14:paraId="7DEB3F48" w14:textId="77777777" w:rsidR="00ED7B9E" w:rsidRDefault="00ED7B9E" w:rsidP="00677A14">
      <w:pPr>
        <w:tabs>
          <w:tab w:val="left" w:pos="142"/>
        </w:tabs>
      </w:pPr>
    </w:p>
    <w:p w14:paraId="03C218E7" w14:textId="77777777" w:rsidR="00ED7B9E" w:rsidRDefault="00ED7B9E" w:rsidP="00677A14">
      <w:pPr>
        <w:tabs>
          <w:tab w:val="left" w:pos="142"/>
        </w:tabs>
      </w:pPr>
    </w:p>
    <w:p w14:paraId="2694EEB4" w14:textId="77777777" w:rsidR="00ED7B9E" w:rsidRDefault="00ED7B9E" w:rsidP="00677A14">
      <w:pPr>
        <w:tabs>
          <w:tab w:val="left" w:pos="142"/>
        </w:tabs>
      </w:pPr>
    </w:p>
    <w:p w14:paraId="30DDA11E" w14:textId="77777777" w:rsidR="00ED7B9E" w:rsidRDefault="00ED7B9E" w:rsidP="00677A14">
      <w:pPr>
        <w:tabs>
          <w:tab w:val="left" w:pos="142"/>
        </w:tabs>
      </w:pPr>
    </w:p>
    <w:p w14:paraId="1F21B3F3" w14:textId="77777777" w:rsidR="00ED7B9E" w:rsidRDefault="00ED7B9E" w:rsidP="00677A14">
      <w:pPr>
        <w:tabs>
          <w:tab w:val="left" w:pos="142"/>
        </w:tabs>
      </w:pPr>
    </w:p>
    <w:p w14:paraId="7BC0BAD2" w14:textId="77777777" w:rsidR="00677A14" w:rsidRPr="00677A14" w:rsidRDefault="00677A14" w:rsidP="00C93299">
      <w:pPr>
        <w:pStyle w:val="Heading1"/>
      </w:pPr>
      <w:r>
        <w:lastRenderedPageBreak/>
        <w:t>Step: Logic design</w:t>
      </w:r>
    </w:p>
    <w:p w14:paraId="2BCBF7D6" w14:textId="77777777" w:rsidR="00C67D69" w:rsidRDefault="00C67D69" w:rsidP="00C67D69">
      <w:pPr>
        <w:tabs>
          <w:tab w:val="left" w:pos="142"/>
        </w:tabs>
      </w:pPr>
      <w:r>
        <w:t xml:space="preserve">RTL code design – writing the RTL code that implements the microarchitecture and the required design. </w:t>
      </w:r>
    </w:p>
    <w:p w14:paraId="4AEF95CC" w14:textId="77777777" w:rsidR="00C93299" w:rsidRDefault="00C93299" w:rsidP="00C67D69">
      <w:pPr>
        <w:tabs>
          <w:tab w:val="left" w:pos="142"/>
        </w:tabs>
      </w:pPr>
      <w:r>
        <w:t>Using HLS methods to generate logic.</w:t>
      </w:r>
    </w:p>
    <w:p w14:paraId="645290C5" w14:textId="77777777" w:rsidR="00C67D69" w:rsidRDefault="00C67D69" w:rsidP="00C67D69">
      <w:pPr>
        <w:tabs>
          <w:tab w:val="left" w:pos="142"/>
        </w:tabs>
      </w:pPr>
    </w:p>
    <w:p w14:paraId="4E88B15A" w14:textId="77777777" w:rsidR="004D4CB1" w:rsidRDefault="004D4CB1" w:rsidP="00C67D69">
      <w:pPr>
        <w:tabs>
          <w:tab w:val="left" w:pos="142"/>
        </w:tabs>
      </w:pPr>
      <w:r>
        <w:t>Tools:</w:t>
      </w:r>
    </w:p>
    <w:p w14:paraId="6D08B717" w14:textId="77777777" w:rsidR="004D4CB1" w:rsidRDefault="00C66A2F" w:rsidP="00C67D69">
      <w:pPr>
        <w:tabs>
          <w:tab w:val="left" w:pos="142"/>
        </w:tabs>
      </w:pPr>
      <w:r>
        <w:t>Code editors with AI support – VSCode with Cline, Continue etc..</w:t>
      </w:r>
    </w:p>
    <w:p w14:paraId="0264CEB1" w14:textId="77777777" w:rsidR="00C66A2F" w:rsidRDefault="00530198" w:rsidP="00C67D69">
      <w:pPr>
        <w:tabs>
          <w:tab w:val="left" w:pos="142"/>
        </w:tabs>
      </w:pPr>
      <w:r>
        <w:t>Vitis HLS compiler</w:t>
      </w:r>
    </w:p>
    <w:p w14:paraId="705A0DFA" w14:textId="77777777" w:rsidR="00C66A2F" w:rsidRDefault="00C66A2F" w:rsidP="00C67D69">
      <w:pPr>
        <w:tabs>
          <w:tab w:val="left" w:pos="142"/>
        </w:tabs>
      </w:pPr>
    </w:p>
    <w:p w14:paraId="49D71A12"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5C1004D2" w14:textId="77777777" w:rsidR="004D4CB1" w:rsidRDefault="00C66A2F" w:rsidP="006B0E7A">
      <w:pPr>
        <w:pStyle w:val="ListParagraph"/>
        <w:numPr>
          <w:ilvl w:val="0"/>
          <w:numId w:val="19"/>
        </w:numPr>
        <w:tabs>
          <w:tab w:val="left" w:pos="142"/>
        </w:tabs>
      </w:pPr>
      <w:r>
        <w:t>RTL Agent – providing VHDL/Verilog code based on the requirements</w:t>
      </w:r>
    </w:p>
    <w:p w14:paraId="6D95D5C9" w14:textId="77777777" w:rsidR="00C66A2F" w:rsidRDefault="00C66A2F" w:rsidP="006B0E7A">
      <w:pPr>
        <w:pStyle w:val="ListParagraph"/>
        <w:numPr>
          <w:ilvl w:val="0"/>
          <w:numId w:val="19"/>
        </w:numPr>
        <w:tabs>
          <w:tab w:val="left" w:pos="142"/>
        </w:tabs>
      </w:pPr>
      <w:r>
        <w:t>HLS Agent – providing VHDL/Verilog code based on the requirements</w:t>
      </w:r>
    </w:p>
    <w:p w14:paraId="283776A2" w14:textId="77777777" w:rsidR="00C66A2F" w:rsidRDefault="00C66A2F" w:rsidP="006B0E7A">
      <w:pPr>
        <w:pStyle w:val="ListParagraph"/>
        <w:numPr>
          <w:ilvl w:val="0"/>
          <w:numId w:val="19"/>
        </w:numPr>
        <w:tabs>
          <w:tab w:val="left" w:pos="142"/>
        </w:tabs>
      </w:pPr>
      <w:r>
        <w:t>Working with AI add-ons to expiate the process</w:t>
      </w:r>
    </w:p>
    <w:p w14:paraId="72CEED01" w14:textId="77777777" w:rsidR="00C93299" w:rsidRDefault="00C93299" w:rsidP="006B0E7A">
      <w:pPr>
        <w:pStyle w:val="ListParagraph"/>
        <w:numPr>
          <w:ilvl w:val="0"/>
          <w:numId w:val="19"/>
        </w:numPr>
        <w:tabs>
          <w:tab w:val="left" w:pos="142"/>
        </w:tabs>
      </w:pPr>
      <w:r>
        <w:t>Design Review Agent – review the code to verify it follows the rules and good engineering practices</w:t>
      </w:r>
    </w:p>
    <w:p w14:paraId="07673C7F" w14:textId="77777777" w:rsidR="00C66A2F" w:rsidRDefault="00C66A2F" w:rsidP="00C67D69">
      <w:pPr>
        <w:tabs>
          <w:tab w:val="left" w:pos="142"/>
        </w:tabs>
      </w:pPr>
      <w:r>
        <w:t xml:space="preserve"> </w:t>
      </w:r>
    </w:p>
    <w:p w14:paraId="1E8894CD" w14:textId="77777777" w:rsidR="006B0E7A" w:rsidRPr="00677A14" w:rsidRDefault="006B0E7A" w:rsidP="006B0E7A">
      <w:pPr>
        <w:pStyle w:val="Heading1"/>
      </w:pPr>
      <w:r>
        <w:t>Step: IP-Core design</w:t>
      </w:r>
    </w:p>
    <w:p w14:paraId="78C14CF1" w14:textId="77777777" w:rsidR="006B0E7A" w:rsidRDefault="006B0E7A" w:rsidP="006B0E7A">
      <w:pPr>
        <w:tabs>
          <w:tab w:val="left" w:pos="142"/>
        </w:tabs>
      </w:pPr>
      <w:r>
        <w:t xml:space="preserve">Generating the vendor Cores that are integrated in the design. Units like FIFO, memories, FFT , filters and other Cores from vendor. </w:t>
      </w:r>
    </w:p>
    <w:p w14:paraId="2AB1BCE7" w14:textId="77777777" w:rsidR="006B0E7A" w:rsidRDefault="006B0E7A" w:rsidP="006B0E7A">
      <w:pPr>
        <w:tabs>
          <w:tab w:val="left" w:pos="142"/>
        </w:tabs>
      </w:pPr>
      <w:r>
        <w:t>Design the interface for 3’rd party IP-Cores embedded in the design</w:t>
      </w:r>
    </w:p>
    <w:p w14:paraId="7FA8AD6D" w14:textId="77777777" w:rsidR="006B0E7A" w:rsidRDefault="006B0E7A" w:rsidP="006B0E7A">
      <w:pPr>
        <w:tabs>
          <w:tab w:val="left" w:pos="142"/>
        </w:tabs>
      </w:pPr>
    </w:p>
    <w:p w14:paraId="051221B1" w14:textId="77777777" w:rsidR="006B0E7A" w:rsidRDefault="006B0E7A" w:rsidP="006B0E7A">
      <w:pPr>
        <w:tabs>
          <w:tab w:val="left" w:pos="142"/>
        </w:tabs>
      </w:pPr>
      <w:r>
        <w:t>Tools:</w:t>
      </w:r>
    </w:p>
    <w:p w14:paraId="23A336C7" w14:textId="77777777" w:rsidR="006B0E7A" w:rsidRDefault="006B0E7A" w:rsidP="006B0E7A">
      <w:pPr>
        <w:tabs>
          <w:tab w:val="left" w:pos="142"/>
        </w:tabs>
      </w:pPr>
      <w:r>
        <w:t>CoreGen and vendor Core library</w:t>
      </w:r>
    </w:p>
    <w:p w14:paraId="26A6A961" w14:textId="77777777" w:rsidR="00ED7B9E" w:rsidRDefault="00ED7B9E" w:rsidP="006B0E7A">
      <w:pPr>
        <w:tabs>
          <w:tab w:val="left" w:pos="142"/>
        </w:tabs>
        <w:rPr>
          <w:color w:val="3A7C22" w:themeColor="accent6" w:themeShade="BF"/>
          <w:u w:val="single"/>
        </w:rPr>
      </w:pPr>
    </w:p>
    <w:p w14:paraId="052DC57E" w14:textId="6B01299F" w:rsidR="006B0E7A" w:rsidRDefault="006B0E7A" w:rsidP="006B0E7A">
      <w:pPr>
        <w:tabs>
          <w:tab w:val="left" w:pos="142"/>
        </w:tabs>
        <w:rPr>
          <w:color w:val="3A7C22" w:themeColor="accent6" w:themeShade="BF"/>
          <w:u w:val="single"/>
        </w:rPr>
      </w:pPr>
      <w:r>
        <w:rPr>
          <w:color w:val="3A7C22" w:themeColor="accent6" w:themeShade="BF"/>
          <w:u w:val="single"/>
        </w:rPr>
        <w:t>AI Opportunity</w:t>
      </w:r>
    </w:p>
    <w:p w14:paraId="47FE182A" w14:textId="77777777" w:rsidR="006B0E7A" w:rsidRDefault="006B0E7A" w:rsidP="006B0E7A">
      <w:pPr>
        <w:pStyle w:val="ListParagraph"/>
        <w:numPr>
          <w:ilvl w:val="0"/>
          <w:numId w:val="19"/>
        </w:numPr>
        <w:tabs>
          <w:tab w:val="left" w:pos="142"/>
        </w:tabs>
      </w:pPr>
      <w:r>
        <w:t>IP-Core agent – operate the vendor tools to generate the IP Cores</w:t>
      </w:r>
    </w:p>
    <w:p w14:paraId="4CA811AE" w14:textId="77777777" w:rsidR="00FE748A" w:rsidRPr="00FE748A" w:rsidRDefault="00FE748A" w:rsidP="00FE748A">
      <w:pPr>
        <w:pStyle w:val="Heading1"/>
      </w:pPr>
      <w:r>
        <w:lastRenderedPageBreak/>
        <w:t>Static Analysis, Lint &amp; Coding-Standard Compliance</w:t>
      </w:r>
    </w:p>
    <w:p w14:paraId="66BB14CE" w14:textId="77777777" w:rsidR="00FE748A" w:rsidRPr="00FE748A" w:rsidRDefault="00FE748A" w:rsidP="00FE748A">
      <w:pPr>
        <w:tabs>
          <w:tab w:val="left" w:pos="142"/>
        </w:tabs>
      </w:pPr>
      <w:r>
        <w:t>Static code analysis</w:t>
      </w:r>
    </w:p>
    <w:p w14:paraId="3219FF73" w14:textId="77777777" w:rsidR="00FE748A" w:rsidRDefault="00FE748A" w:rsidP="00FE748A">
      <w:pPr>
        <w:tabs>
          <w:tab w:val="left" w:pos="142"/>
        </w:tabs>
      </w:pPr>
      <w:r>
        <w:t xml:space="preserve">Tools: </w:t>
      </w:r>
    </w:p>
    <w:p w14:paraId="2A69A5BC" w14:textId="77777777" w:rsidR="00FE748A" w:rsidRPr="00FE748A" w:rsidRDefault="00FE748A" w:rsidP="00FE748A">
      <w:pPr>
        <w:tabs>
          <w:tab w:val="left" w:pos="142"/>
        </w:tabs>
      </w:pPr>
      <w:r>
        <w:t>Mentor tools, vLint</w:t>
      </w:r>
    </w:p>
    <w:p w14:paraId="3207F7A9" w14:textId="77777777" w:rsidR="00FE748A" w:rsidRPr="00FE748A" w:rsidRDefault="00FE748A" w:rsidP="00FE748A">
      <w:pPr>
        <w:tabs>
          <w:tab w:val="left" w:pos="142"/>
        </w:tabs>
        <w:rPr>
          <w:color w:val="3A7C22" w:themeColor="accent6" w:themeShade="BF"/>
          <w:u w:val="single"/>
        </w:rPr>
      </w:pPr>
      <w:r>
        <w:rPr>
          <w:color w:val="3A7C22" w:themeColor="accent6" w:themeShade="BF"/>
          <w:u w:val="single"/>
        </w:rPr>
        <w:t>AI opportunities:</w:t>
      </w:r>
    </w:p>
    <w:p w14:paraId="76B4EA7A" w14:textId="77777777" w:rsidR="00FE748A" w:rsidRPr="00FE748A" w:rsidRDefault="00FE748A" w:rsidP="00FE748A">
      <w:pPr>
        <w:pStyle w:val="ListParagraph"/>
        <w:numPr>
          <w:ilvl w:val="0"/>
          <w:numId w:val="19"/>
        </w:numPr>
        <w:tabs>
          <w:tab w:val="left" w:pos="142"/>
        </w:tabs>
      </w:pPr>
      <w:r>
        <w:t>Lint-waiver agent - propose justifications and route waivers for review.</w:t>
      </w:r>
    </w:p>
    <w:p w14:paraId="15945398" w14:textId="77777777" w:rsidR="00FE748A" w:rsidRPr="00FE748A" w:rsidRDefault="00FE748A" w:rsidP="00FE748A">
      <w:pPr>
        <w:pStyle w:val="ListParagraph"/>
        <w:numPr>
          <w:ilvl w:val="0"/>
          <w:numId w:val="19"/>
        </w:numPr>
        <w:tabs>
          <w:tab w:val="left" w:pos="142"/>
        </w:tabs>
      </w:pPr>
      <w:r>
        <w:t>Coding-standard agent - auto-fix style violations and flag anti-patterns (e.g., latches, async resets, mixed blocking/non-blocking).</w:t>
      </w:r>
    </w:p>
    <w:p w14:paraId="765798B3" w14:textId="77777777" w:rsidR="00FE748A" w:rsidRPr="00FE748A" w:rsidRDefault="00FE748A" w:rsidP="00FE748A">
      <w:pPr>
        <w:pStyle w:val="ListParagraph"/>
        <w:numPr>
          <w:ilvl w:val="0"/>
          <w:numId w:val="19"/>
        </w:numPr>
        <w:tabs>
          <w:tab w:val="left" w:pos="142"/>
        </w:tabs>
      </w:pPr>
      <w:r>
        <w:t>Rule-deck authoring agent - turn natural-language design rules into Spyglass goals.</w:t>
      </w:r>
    </w:p>
    <w:p w14:paraId="198A0ADC" w14:textId="77777777" w:rsidR="006B0E7A" w:rsidRDefault="006B0E7A" w:rsidP="006B0E7A">
      <w:pPr>
        <w:rPr>
          <w:rFonts w:asciiTheme="majorHAnsi" w:eastAsiaTheme="majorEastAsia" w:hAnsiTheme="majorHAnsi" w:cstheme="majorBidi"/>
          <w:color w:val="0F4761" w:themeColor="accent1" w:themeShade="BF"/>
          <w:sz w:val="40"/>
          <w:szCs w:val="40"/>
        </w:rPr>
      </w:pPr>
      <w:r>
        <w:br w:type="page"/>
      </w:r>
    </w:p>
    <w:p w14:paraId="5FCF48E6" w14:textId="77777777" w:rsidR="002658C9" w:rsidRPr="00677A14" w:rsidRDefault="002658C9" w:rsidP="00C93299">
      <w:pPr>
        <w:pStyle w:val="Heading1"/>
      </w:pPr>
      <w:r>
        <w:lastRenderedPageBreak/>
        <w:t>Step: Logic Simulation and Verification</w:t>
      </w:r>
    </w:p>
    <w:p w14:paraId="2E2C9B7D" w14:textId="77777777" w:rsidR="002658C9" w:rsidRDefault="002658C9" w:rsidP="002658C9">
      <w:pPr>
        <w:tabs>
          <w:tab w:val="left" w:pos="142"/>
        </w:tabs>
      </w:pPr>
      <w:r>
        <w:t>The design is simulated with logic simulation to validate it full correctness. The simulation runs using the simulation software like Questa and structured as tests to validate the different design sanction.</w:t>
      </w:r>
    </w:p>
    <w:p w14:paraId="0055CE86" w14:textId="77777777" w:rsidR="00600D52" w:rsidRDefault="00600D52" w:rsidP="002658C9">
      <w:pPr>
        <w:tabs>
          <w:tab w:val="left" w:pos="142"/>
        </w:tabs>
      </w:pPr>
      <w:r>
        <w:t>Some IP cores are used as BFM – Functional Bus model that emulates the subset of the functionality of complex IP-cores. CPU operations are also usually done as emulation to the actual CPU, either external CPU or embedded CPU.</w:t>
      </w:r>
    </w:p>
    <w:p w14:paraId="76E0A26C" w14:textId="77777777" w:rsidR="00600D52" w:rsidRDefault="00600D52" w:rsidP="002658C9">
      <w:pPr>
        <w:tabs>
          <w:tab w:val="left" w:pos="142"/>
        </w:tabs>
      </w:pPr>
      <w:r>
        <w:t>Advanced simulation may use system Verilog and UVM practices.</w:t>
      </w:r>
    </w:p>
    <w:p w14:paraId="22C40ED6" w14:textId="77777777" w:rsidR="004B5AE6" w:rsidRDefault="004B5AE6" w:rsidP="002658C9">
      <w:pPr>
        <w:tabs>
          <w:tab w:val="left" w:pos="142"/>
        </w:tabs>
      </w:pPr>
      <w:r>
        <w:t>Simulation is usually follow two main simulation paths. Control logic that validates the correct operation of the logic with different operation and control conditions.</w:t>
      </w:r>
    </w:p>
    <w:p w14:paraId="5679E482" w14:textId="77777777" w:rsidR="004B5AE6" w:rsidRDefault="004B5AE6" w:rsidP="002658C9">
      <w:pPr>
        <w:tabs>
          <w:tab w:val="left" w:pos="142"/>
        </w:tabs>
      </w:pPr>
      <w:r>
        <w:t>Digital processing logic that validates the correct mathematical operation of the units and use vector driven simulation. Input vector is driving the design and the result Is verified against the golden vector. All the simulation vectors are provided by the Matlab/Python simulation.</w:t>
      </w:r>
    </w:p>
    <w:p w14:paraId="1D4034FB" w14:textId="77777777" w:rsidR="002658C9" w:rsidRDefault="002658C9" w:rsidP="002658C9">
      <w:pPr>
        <w:tabs>
          <w:tab w:val="left" w:pos="142"/>
        </w:tabs>
      </w:pPr>
    </w:p>
    <w:p w14:paraId="433D4E49" w14:textId="77777777" w:rsidR="002658C9" w:rsidRDefault="002658C9" w:rsidP="002658C9">
      <w:pPr>
        <w:tabs>
          <w:tab w:val="left" w:pos="142"/>
        </w:tabs>
      </w:pPr>
      <w:r>
        <w:t>Tools:</w:t>
      </w:r>
    </w:p>
    <w:p w14:paraId="21F11CD7" w14:textId="77777777" w:rsidR="002658C9" w:rsidRDefault="002658C9" w:rsidP="002658C9">
      <w:pPr>
        <w:tabs>
          <w:tab w:val="left" w:pos="142"/>
        </w:tabs>
      </w:pPr>
      <w:r>
        <w:t>Logic simulator – ModelSim/Questa</w:t>
      </w:r>
    </w:p>
    <w:p w14:paraId="39EC212C" w14:textId="77777777" w:rsidR="002658C9" w:rsidRDefault="002658C9" w:rsidP="002658C9">
      <w:pPr>
        <w:tabs>
          <w:tab w:val="left" w:pos="142"/>
        </w:tabs>
      </w:pPr>
      <w:r>
        <w:t>CDC tools: vSync, Mentor CDC</w:t>
      </w:r>
    </w:p>
    <w:p w14:paraId="32C17040" w14:textId="77777777" w:rsidR="002658C9" w:rsidRDefault="002658C9" w:rsidP="002658C9">
      <w:pPr>
        <w:tabs>
          <w:tab w:val="left" w:pos="142"/>
        </w:tabs>
      </w:pPr>
    </w:p>
    <w:p w14:paraId="41FC03DE" w14:textId="77777777" w:rsidR="002658C9" w:rsidRDefault="002658C9" w:rsidP="002658C9">
      <w:pPr>
        <w:tabs>
          <w:tab w:val="left" w:pos="142"/>
        </w:tabs>
        <w:rPr>
          <w:color w:val="3A7C22" w:themeColor="accent6" w:themeShade="BF"/>
          <w:u w:val="single"/>
        </w:rPr>
      </w:pPr>
      <w:r>
        <w:rPr>
          <w:color w:val="3A7C22" w:themeColor="accent6" w:themeShade="BF"/>
          <w:u w:val="single"/>
        </w:rPr>
        <w:t>AI Opportunity</w:t>
      </w:r>
    </w:p>
    <w:p w14:paraId="7C2D3376" w14:textId="77777777" w:rsidR="002658C9" w:rsidRDefault="002658C9" w:rsidP="006B0E7A">
      <w:pPr>
        <w:pStyle w:val="ListParagraph"/>
        <w:numPr>
          <w:ilvl w:val="0"/>
          <w:numId w:val="19"/>
        </w:numPr>
        <w:tabs>
          <w:tab w:val="left" w:pos="142"/>
        </w:tabs>
      </w:pPr>
      <w:r>
        <w:t>CDC Agent – operates the CDC design and prepares the scripts for using in the CDC tools</w:t>
      </w:r>
    </w:p>
    <w:p w14:paraId="6D1C3192" w14:textId="77777777" w:rsidR="002658C9" w:rsidRDefault="002658C9" w:rsidP="006B0E7A">
      <w:pPr>
        <w:pStyle w:val="ListParagraph"/>
        <w:numPr>
          <w:ilvl w:val="0"/>
          <w:numId w:val="19"/>
        </w:numPr>
        <w:tabs>
          <w:tab w:val="left" w:pos="142"/>
        </w:tabs>
      </w:pPr>
      <w:r>
        <w:t>Working with AI add-ons to expiate the process</w:t>
      </w:r>
    </w:p>
    <w:p w14:paraId="6DA6AA0B" w14:textId="77777777" w:rsidR="00C93299" w:rsidRDefault="00C93299" w:rsidP="006B0E7A">
      <w:pPr>
        <w:pStyle w:val="ListParagraph"/>
        <w:numPr>
          <w:ilvl w:val="0"/>
          <w:numId w:val="19"/>
        </w:numPr>
        <w:tabs>
          <w:tab w:val="left" w:pos="142"/>
        </w:tabs>
      </w:pPr>
      <w:r>
        <w:t>Sim Plan Agent – plan of the test bench and the testing methods to validate the design.</w:t>
      </w:r>
    </w:p>
    <w:p w14:paraId="2DD65984" w14:textId="77777777" w:rsidR="00600D52" w:rsidRDefault="00600D52" w:rsidP="006B0E7A">
      <w:pPr>
        <w:pStyle w:val="ListParagraph"/>
        <w:numPr>
          <w:ilvl w:val="0"/>
          <w:numId w:val="19"/>
        </w:numPr>
        <w:tabs>
          <w:tab w:val="left" w:pos="142"/>
        </w:tabs>
      </w:pPr>
      <w:r>
        <w:t>BFM Agent – generates code</w:t>
      </w:r>
    </w:p>
    <w:p w14:paraId="1334D7A0" w14:textId="77777777" w:rsidR="009438CA" w:rsidRDefault="009438CA" w:rsidP="006B0E7A">
      <w:pPr>
        <w:pStyle w:val="ListParagraph"/>
        <w:numPr>
          <w:ilvl w:val="0"/>
          <w:numId w:val="19"/>
        </w:numPr>
        <w:tabs>
          <w:tab w:val="left" w:pos="142"/>
        </w:tabs>
      </w:pPr>
      <w:r>
        <w:t>Python simulation agent</w:t>
      </w:r>
    </w:p>
    <w:p w14:paraId="6D40D137" w14:textId="77777777" w:rsidR="009438CA" w:rsidRDefault="009438CA" w:rsidP="006B0E7A">
      <w:pPr>
        <w:pStyle w:val="ListParagraph"/>
        <w:numPr>
          <w:ilvl w:val="0"/>
          <w:numId w:val="19"/>
        </w:numPr>
        <w:tabs>
          <w:tab w:val="left" w:pos="142"/>
        </w:tabs>
      </w:pPr>
      <w:r>
        <w:t>TCL simulation agent</w:t>
      </w:r>
    </w:p>
    <w:p w14:paraId="6AA71EBE" w14:textId="77777777" w:rsidR="00600D52" w:rsidRDefault="00600D52" w:rsidP="006B0E7A">
      <w:pPr>
        <w:pStyle w:val="ListParagraph"/>
        <w:numPr>
          <w:ilvl w:val="0"/>
          <w:numId w:val="19"/>
        </w:numPr>
        <w:tabs>
          <w:tab w:val="left" w:pos="142"/>
        </w:tabs>
      </w:pPr>
      <w:r>
        <w:t xml:space="preserve">SV agent - </w:t>
      </w:r>
    </w:p>
    <w:p w14:paraId="2853514A" w14:textId="77777777" w:rsidR="00600D52" w:rsidRDefault="00600D52" w:rsidP="006B0E7A">
      <w:pPr>
        <w:pStyle w:val="ListParagraph"/>
        <w:numPr>
          <w:ilvl w:val="0"/>
          <w:numId w:val="19"/>
        </w:numPr>
        <w:tabs>
          <w:tab w:val="left" w:pos="142"/>
        </w:tabs>
      </w:pPr>
      <w:r>
        <w:t xml:space="preserve">UVM Plan agent - </w:t>
      </w:r>
    </w:p>
    <w:p w14:paraId="1F625DCD" w14:textId="77777777" w:rsidR="00600D52" w:rsidRDefault="00600D52" w:rsidP="006B0E7A">
      <w:pPr>
        <w:pStyle w:val="ListParagraph"/>
        <w:numPr>
          <w:ilvl w:val="0"/>
          <w:numId w:val="19"/>
        </w:numPr>
        <w:tabs>
          <w:tab w:val="left" w:pos="142"/>
        </w:tabs>
      </w:pPr>
      <w:r>
        <w:t xml:space="preserve">UVM agent - </w:t>
      </w:r>
    </w:p>
    <w:p w14:paraId="1BB533C1" w14:textId="77777777" w:rsidR="00600D52" w:rsidRDefault="00600D52" w:rsidP="006B0E7A">
      <w:pPr>
        <w:pStyle w:val="ListParagraph"/>
        <w:numPr>
          <w:ilvl w:val="0"/>
          <w:numId w:val="19"/>
        </w:numPr>
        <w:tabs>
          <w:tab w:val="left" w:pos="142"/>
        </w:tabs>
      </w:pPr>
      <w:r>
        <w:t xml:space="preserve">Sim Result analysis agent - </w:t>
      </w:r>
    </w:p>
    <w:p w14:paraId="118F2206" w14:textId="77777777" w:rsidR="002658C9" w:rsidRDefault="002658C9" w:rsidP="00C67D69">
      <w:pPr>
        <w:tabs>
          <w:tab w:val="left" w:pos="142"/>
        </w:tabs>
      </w:pPr>
    </w:p>
    <w:p w14:paraId="3B18E86B" w14:textId="77777777" w:rsidR="006B0E7A" w:rsidRPr="006B0E7A" w:rsidRDefault="006B0E7A" w:rsidP="006B0E7A">
      <w:pPr>
        <w:pStyle w:val="Heading1"/>
        <w:ind w:left="284" w:hanging="284"/>
      </w:pPr>
      <w:r>
        <w:lastRenderedPageBreak/>
        <w:t>Formal Verification &amp; Property Checking (optional)</w:t>
      </w:r>
    </w:p>
    <w:p w14:paraId="4599191A" w14:textId="77777777" w:rsidR="006B0E7A" w:rsidRPr="00944CD4" w:rsidRDefault="006B0E7A" w:rsidP="006B0E7A">
      <w:pPr>
        <w:tabs>
          <w:tab w:val="left" w:pos="142"/>
        </w:tabs>
        <w:rPr>
          <w:b/>
          <w:bCs/>
        </w:rPr>
      </w:pPr>
      <w:r>
        <w:rPr>
          <w:b/>
          <w:bCs/>
        </w:rPr>
        <w:t>Formal verification control logic, FSMs, arbiters, and CDC paths</w:t>
      </w:r>
    </w:p>
    <w:p w14:paraId="1D64D82F" w14:textId="77777777" w:rsidR="006B0E7A" w:rsidRDefault="006B0E7A" w:rsidP="006B0E7A">
      <w:pPr>
        <w:tabs>
          <w:tab w:val="left" w:pos="142"/>
        </w:tabs>
        <w:rPr>
          <w:b/>
          <w:bCs/>
        </w:rPr>
      </w:pPr>
      <w:r>
        <w:rPr>
          <w:b/>
          <w:bCs/>
        </w:rPr>
        <w:t xml:space="preserve">Tools: </w:t>
      </w:r>
    </w:p>
    <w:p w14:paraId="40C63F77" w14:textId="77777777" w:rsidR="006B0E7A" w:rsidRPr="00944CD4" w:rsidRDefault="006B0E7A" w:rsidP="006B0E7A">
      <w:pPr>
        <w:tabs>
          <w:tab w:val="left" w:pos="142"/>
        </w:tabs>
        <w:rPr>
          <w:b/>
          <w:bCs/>
        </w:rPr>
      </w:pPr>
      <w:r>
        <w:rPr>
          <w:b/>
          <w:bCs/>
        </w:rPr>
        <w:t>Questa Formal, Synopsys VC Formal</w:t>
      </w:r>
    </w:p>
    <w:p w14:paraId="107DA182" w14:textId="77777777" w:rsidR="006B0E7A" w:rsidRPr="006B0E7A" w:rsidRDefault="006B0E7A" w:rsidP="006B0E7A">
      <w:pPr>
        <w:tabs>
          <w:tab w:val="left" w:pos="142"/>
        </w:tabs>
        <w:rPr>
          <w:color w:val="3A7C22" w:themeColor="accent6" w:themeShade="BF"/>
          <w:u w:val="single"/>
        </w:rPr>
      </w:pPr>
      <w:r>
        <w:rPr>
          <w:color w:val="3A7C22" w:themeColor="accent6" w:themeShade="BF"/>
          <w:u w:val="single"/>
        </w:rPr>
        <w:t>AI opportunities:</w:t>
      </w:r>
    </w:p>
    <w:p w14:paraId="3EA9B392" w14:textId="77777777" w:rsidR="006B0E7A" w:rsidRPr="006B0E7A" w:rsidRDefault="006B0E7A" w:rsidP="006B0E7A">
      <w:pPr>
        <w:pStyle w:val="ListParagraph"/>
        <w:numPr>
          <w:ilvl w:val="0"/>
          <w:numId w:val="18"/>
        </w:numPr>
        <w:tabs>
          <w:tab w:val="left" w:pos="142"/>
        </w:tabs>
      </w:pPr>
      <w:r>
        <w:t>SVA-property generator agent — derive assertions from the spec / register file / FSM diagrams.</w:t>
      </w:r>
    </w:p>
    <w:p w14:paraId="0F5ABC7D" w14:textId="77777777" w:rsidR="006B0E7A" w:rsidRPr="006B0E7A" w:rsidRDefault="006B0E7A" w:rsidP="006B0E7A">
      <w:pPr>
        <w:pStyle w:val="ListParagraph"/>
        <w:numPr>
          <w:ilvl w:val="0"/>
          <w:numId w:val="18"/>
        </w:numPr>
        <w:tabs>
          <w:tab w:val="left" w:pos="142"/>
        </w:tabs>
      </w:pPr>
      <w:r>
        <w:t>Cover-point agent — propose functional coverage points from the microarchitecture document.</w:t>
      </w:r>
    </w:p>
    <w:p w14:paraId="26FDAFB9" w14:textId="77777777" w:rsidR="006B0E7A" w:rsidRPr="006B0E7A" w:rsidRDefault="006B0E7A" w:rsidP="006B0E7A">
      <w:pPr>
        <w:pStyle w:val="ListParagraph"/>
        <w:numPr>
          <w:ilvl w:val="0"/>
          <w:numId w:val="18"/>
        </w:numPr>
        <w:tabs>
          <w:tab w:val="left" w:pos="142"/>
        </w:tabs>
      </w:pPr>
      <w:r>
        <w:t>Formal-result analysis agent — triage counter-examples and suggest constraint fixes.</w:t>
      </w:r>
    </w:p>
    <w:p w14:paraId="14D18BD3" w14:textId="77777777" w:rsidR="006B0E7A" w:rsidRDefault="006B0E7A" w:rsidP="00C67D69">
      <w:pPr>
        <w:tabs>
          <w:tab w:val="left" w:pos="142"/>
        </w:tabs>
      </w:pPr>
    </w:p>
    <w:p w14:paraId="45EDDD1E" w14:textId="77777777" w:rsidR="00C61277" w:rsidRPr="00677A14" w:rsidRDefault="00C61277" w:rsidP="00C93299">
      <w:pPr>
        <w:pStyle w:val="Heading1"/>
      </w:pPr>
      <w:r>
        <w:t>Step: Design of software and embedded Software</w:t>
      </w:r>
    </w:p>
    <w:p w14:paraId="51489BF8" w14:textId="77777777" w:rsidR="00C61277" w:rsidRDefault="00C61277" w:rsidP="00C61277">
      <w:pPr>
        <w:tabs>
          <w:tab w:val="left" w:pos="142"/>
        </w:tabs>
      </w:pPr>
      <w:r>
        <w:t xml:space="preserve">Design the software interfaces, register file and the IDD. Identify the embedded software in the FPGA and design the bare-metal software (separate design flow).  </w:t>
      </w:r>
    </w:p>
    <w:p w14:paraId="69944B4A" w14:textId="77777777" w:rsidR="00C61277" w:rsidRDefault="00C61277" w:rsidP="00C61277">
      <w:pPr>
        <w:tabs>
          <w:tab w:val="left" w:pos="142"/>
        </w:tabs>
      </w:pPr>
      <w:r>
        <w:t>Tools:</w:t>
      </w:r>
    </w:p>
    <w:p w14:paraId="791939AF" w14:textId="77777777" w:rsidR="001C6AC1" w:rsidRDefault="001C6AC1" w:rsidP="00C61277">
      <w:pPr>
        <w:tabs>
          <w:tab w:val="left" w:pos="142"/>
        </w:tabs>
      </w:pPr>
      <w:r>
        <w:t>Usually documented in plain MS-Word document and MS-Excel tables for IDD. Software instructions for API are in MS-Word and Excel</w:t>
      </w:r>
    </w:p>
    <w:p w14:paraId="57C6ECAD" w14:textId="77777777" w:rsidR="00C61277" w:rsidRDefault="00C61277" w:rsidP="00C61277">
      <w:pPr>
        <w:tabs>
          <w:tab w:val="left" w:pos="142"/>
        </w:tabs>
      </w:pPr>
    </w:p>
    <w:p w14:paraId="05729DAA" w14:textId="77777777" w:rsidR="00C61277" w:rsidRDefault="00C61277" w:rsidP="00C61277">
      <w:pPr>
        <w:tabs>
          <w:tab w:val="left" w:pos="142"/>
        </w:tabs>
        <w:rPr>
          <w:color w:val="3A7C22" w:themeColor="accent6" w:themeShade="BF"/>
          <w:u w:val="single"/>
        </w:rPr>
      </w:pPr>
      <w:r>
        <w:rPr>
          <w:color w:val="3A7C22" w:themeColor="accent6" w:themeShade="BF"/>
          <w:u w:val="single"/>
        </w:rPr>
        <w:t>AI Opportunity</w:t>
      </w:r>
    </w:p>
    <w:p w14:paraId="19173D0E" w14:textId="77777777" w:rsidR="001C6AC1" w:rsidRDefault="001C6AC1" w:rsidP="006B0E7A">
      <w:pPr>
        <w:pStyle w:val="ListParagraph"/>
        <w:numPr>
          <w:ilvl w:val="0"/>
          <w:numId w:val="18"/>
        </w:numPr>
        <w:tabs>
          <w:tab w:val="left" w:pos="142"/>
        </w:tabs>
      </w:pPr>
      <w:r>
        <w:t>Memory map design agent – design the memory map of the FPGA</w:t>
      </w:r>
    </w:p>
    <w:p w14:paraId="2B8E01B4" w14:textId="77777777" w:rsidR="001C6AC1" w:rsidRDefault="001C6AC1" w:rsidP="006B0E7A">
      <w:pPr>
        <w:pStyle w:val="ListParagraph"/>
        <w:numPr>
          <w:ilvl w:val="0"/>
          <w:numId w:val="18"/>
        </w:numPr>
        <w:tabs>
          <w:tab w:val="left" w:pos="142"/>
        </w:tabs>
      </w:pPr>
      <w:r>
        <w:t>IDD agent – design the registers for the design according to the architecture and prepare the IDD document.</w:t>
      </w:r>
    </w:p>
    <w:p w14:paraId="01E4120A" w14:textId="77777777" w:rsidR="00C61277" w:rsidRDefault="001C6AC1" w:rsidP="006B0E7A">
      <w:pPr>
        <w:pStyle w:val="ListParagraph"/>
        <w:numPr>
          <w:ilvl w:val="0"/>
          <w:numId w:val="18"/>
        </w:numPr>
        <w:tabs>
          <w:tab w:val="left" w:pos="142"/>
        </w:tabs>
      </w:pPr>
      <w:r>
        <w:t>Register agent – design the code memory map and bit-field structure for the registers in the design</w:t>
      </w:r>
    </w:p>
    <w:p w14:paraId="2594AD3A" w14:textId="77777777" w:rsidR="001C6AC1" w:rsidRDefault="001C6AC1" w:rsidP="00C67D69">
      <w:pPr>
        <w:tabs>
          <w:tab w:val="left" w:pos="142"/>
        </w:tabs>
      </w:pPr>
    </w:p>
    <w:p w14:paraId="3871FCC6" w14:textId="77777777" w:rsidR="00E86E25" w:rsidRDefault="00E86E25">
      <w:pPr>
        <w:rPr>
          <w:rFonts w:asciiTheme="majorHAnsi" w:eastAsiaTheme="majorEastAsia" w:hAnsiTheme="majorHAnsi" w:cstheme="majorBidi"/>
          <w:color w:val="0F4761" w:themeColor="accent1" w:themeShade="BF"/>
          <w:sz w:val="40"/>
          <w:szCs w:val="40"/>
        </w:rPr>
      </w:pPr>
      <w:r>
        <w:br w:type="page"/>
      </w:r>
    </w:p>
    <w:p w14:paraId="53C64843" w14:textId="51BC1B59" w:rsidR="004D4CB1" w:rsidRDefault="004D4CB1" w:rsidP="00C93299">
      <w:pPr>
        <w:pStyle w:val="Heading1"/>
      </w:pPr>
      <w:r>
        <w:lastRenderedPageBreak/>
        <w:t>Step: Version Control CI/CD, Build Automation &amp; Regression</w:t>
      </w:r>
    </w:p>
    <w:p w14:paraId="78CF1A0A" w14:textId="77777777" w:rsidR="004D4CB1" w:rsidRDefault="004D4CB1" w:rsidP="004D4CB1">
      <w:pPr>
        <w:tabs>
          <w:tab w:val="left" w:pos="142"/>
        </w:tabs>
      </w:pPr>
      <w:r>
        <w:t>During the design process GIT is used to version control the FPGA code.</w:t>
      </w:r>
    </w:p>
    <w:p w14:paraId="3C26DA75" w14:textId="77777777" w:rsidR="00397FE6" w:rsidRDefault="00397FE6" w:rsidP="004D4CB1">
      <w:pPr>
        <w:tabs>
          <w:tab w:val="left" w:pos="142"/>
        </w:tabs>
      </w:pPr>
      <w:r>
        <w:t>During the whole FPGA design cycle, the FPGA build and regression testing to provide the FPGA for integration and release continue.</w:t>
      </w:r>
    </w:p>
    <w:p w14:paraId="399798D7" w14:textId="77777777" w:rsidR="004D4CB1" w:rsidRDefault="004D4CB1" w:rsidP="004D4CB1">
      <w:pPr>
        <w:tabs>
          <w:tab w:val="left" w:pos="142"/>
        </w:tabs>
      </w:pPr>
      <w:r>
        <w:t>Tools:</w:t>
      </w:r>
    </w:p>
    <w:p w14:paraId="07CF3DE3" w14:textId="77777777" w:rsidR="004D4CB1" w:rsidRDefault="004D4CB1" w:rsidP="004D4CB1">
      <w:pPr>
        <w:tabs>
          <w:tab w:val="left" w:pos="142"/>
        </w:tabs>
      </w:pPr>
      <w:r>
        <w:t>GIT, SmartGit, GitLab, Jenkins, Make/CMake, tclArgParser, Hancho, custom Python build frameworks, container images of Vivado/Quartus for reproducibility.</w:t>
      </w:r>
    </w:p>
    <w:p w14:paraId="3485CF69" w14:textId="77777777" w:rsidR="00397FE6" w:rsidRDefault="00397FE6" w:rsidP="00397FE6">
      <w:pPr>
        <w:tabs>
          <w:tab w:val="left" w:pos="142"/>
        </w:tabs>
        <w:rPr>
          <w:b/>
          <w:bCs/>
        </w:rPr>
      </w:pPr>
    </w:p>
    <w:p w14:paraId="0C72AD7D"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26764CAF" w14:textId="77777777" w:rsidR="004D4CB1" w:rsidRPr="004D4CB1" w:rsidRDefault="004D4CB1" w:rsidP="006B0E7A">
      <w:pPr>
        <w:pStyle w:val="ListParagraph"/>
        <w:numPr>
          <w:ilvl w:val="0"/>
          <w:numId w:val="19"/>
        </w:numPr>
        <w:tabs>
          <w:tab w:val="left" w:pos="142"/>
        </w:tabs>
      </w:pPr>
      <w:r>
        <w:t>Git agent – used to do commits with the commit message</w:t>
      </w:r>
    </w:p>
    <w:p w14:paraId="236898DD" w14:textId="77777777" w:rsidR="00397FE6" w:rsidRPr="00397FE6" w:rsidRDefault="00397FE6" w:rsidP="00397FE6">
      <w:pPr>
        <w:pStyle w:val="ListParagraph"/>
        <w:numPr>
          <w:ilvl w:val="0"/>
          <w:numId w:val="19"/>
        </w:numPr>
        <w:tabs>
          <w:tab w:val="left" w:pos="142"/>
        </w:tabs>
      </w:pPr>
      <w:r>
        <w:t>Build-script agent — generate Vivado/Quartus Tcl build scripts from a project manifest.</w:t>
      </w:r>
    </w:p>
    <w:p w14:paraId="7EBD0E1A" w14:textId="77777777" w:rsidR="00397FE6" w:rsidRPr="00397FE6" w:rsidRDefault="00397FE6" w:rsidP="00397FE6">
      <w:pPr>
        <w:pStyle w:val="ListParagraph"/>
        <w:numPr>
          <w:ilvl w:val="0"/>
          <w:numId w:val="19"/>
        </w:numPr>
        <w:tabs>
          <w:tab w:val="left" w:pos="142"/>
        </w:tabs>
      </w:pPr>
      <w:r>
        <w:t>Regression-dashboard agent — summarize nightly sim+impl results, flag regressions, attribute to recent commits.</w:t>
      </w:r>
    </w:p>
    <w:p w14:paraId="35D30803" w14:textId="77777777" w:rsidR="00397FE6" w:rsidRPr="00397FE6" w:rsidRDefault="00397FE6" w:rsidP="00397FE6">
      <w:pPr>
        <w:pStyle w:val="ListParagraph"/>
        <w:numPr>
          <w:ilvl w:val="0"/>
          <w:numId w:val="19"/>
        </w:numPr>
        <w:tabs>
          <w:tab w:val="left" w:pos="142"/>
        </w:tabs>
      </w:pPr>
      <w:r>
        <w:t>Reproducibility agent — verify a release can be rebuilt bit-identically.</w:t>
      </w:r>
    </w:p>
    <w:p w14:paraId="7BE72BA2" w14:textId="3630339B" w:rsidR="00ED7B9E" w:rsidRDefault="00ED7B9E">
      <w:r>
        <w:br w:type="page"/>
      </w:r>
    </w:p>
    <w:p w14:paraId="6E81F02B" w14:textId="77777777" w:rsidR="00FA7358" w:rsidRDefault="00FA7358" w:rsidP="00C93299">
      <w:pPr>
        <w:pStyle w:val="Heading1"/>
      </w:pPr>
      <w:r>
        <w:lastRenderedPageBreak/>
        <w:t>Step: Design for Test</w:t>
      </w:r>
    </w:p>
    <w:p w14:paraId="09E78774" w14:textId="77777777" w:rsidR="00FA7358" w:rsidRDefault="00FA7358" w:rsidP="00FA7358">
      <w:pPr>
        <w:tabs>
          <w:tab w:val="left" w:pos="142"/>
        </w:tabs>
      </w:pPr>
      <w:r>
        <w:t>Adding test and debug logic that will be used during the FPGA POD, debug and advanced testing as well as after deployment. Some logic sould be added to support the ATP testing.</w:t>
      </w:r>
    </w:p>
    <w:p w14:paraId="12441AED" w14:textId="77777777" w:rsidR="004D4CB1" w:rsidRDefault="004D4CB1" w:rsidP="00FA7358">
      <w:pPr>
        <w:tabs>
          <w:tab w:val="left" w:pos="142"/>
        </w:tabs>
      </w:pPr>
      <w:r>
        <w:t>Logic for logging in different stages should be added to record operational logs also during product deployment.</w:t>
      </w:r>
    </w:p>
    <w:p w14:paraId="59C9A8E6" w14:textId="77777777" w:rsidR="004D4CB1" w:rsidRDefault="004D4CB1" w:rsidP="00FA7358">
      <w:pPr>
        <w:tabs>
          <w:tab w:val="left" w:pos="142"/>
        </w:tabs>
      </w:pPr>
      <w:r>
        <w:t>During this stage the FPGA remote update should be also considered and design should be supporting when this is part of the requirements.</w:t>
      </w:r>
    </w:p>
    <w:p w14:paraId="28615F3D" w14:textId="77777777" w:rsidR="004D4CB1" w:rsidRDefault="004D4CB1" w:rsidP="00FA7358">
      <w:pPr>
        <w:tabs>
          <w:tab w:val="left" w:pos="142"/>
        </w:tabs>
      </w:pPr>
      <w:r>
        <w:t>Tools:</w:t>
      </w:r>
    </w:p>
    <w:p w14:paraId="3A8F7F47" w14:textId="77777777" w:rsidR="004D4CB1" w:rsidRDefault="004D4CB1" w:rsidP="00FA7358">
      <w:pPr>
        <w:tabs>
          <w:tab w:val="left" w:pos="142"/>
        </w:tabs>
      </w:pPr>
      <w:r>
        <w:t>Usually done as design documents that used as part of the microarchitecture and FPGA coding.</w:t>
      </w:r>
    </w:p>
    <w:p w14:paraId="2E1291A6" w14:textId="77777777" w:rsidR="00FA7358" w:rsidRDefault="00FA7358" w:rsidP="00C67D69">
      <w:pPr>
        <w:tabs>
          <w:tab w:val="left" w:pos="142"/>
        </w:tabs>
      </w:pPr>
    </w:p>
    <w:p w14:paraId="196A5264" w14:textId="77777777" w:rsidR="004D4CB1" w:rsidRDefault="004D4CB1" w:rsidP="004D4CB1">
      <w:pPr>
        <w:tabs>
          <w:tab w:val="left" w:pos="142"/>
        </w:tabs>
      </w:pPr>
      <w:r>
        <w:t>Tools:</w:t>
      </w:r>
    </w:p>
    <w:p w14:paraId="1EE78BF0" w14:textId="77777777" w:rsidR="00523F29" w:rsidRDefault="00523F29" w:rsidP="004D4CB1">
      <w:pPr>
        <w:tabs>
          <w:tab w:val="left" w:pos="142"/>
        </w:tabs>
        <w:rPr>
          <w:color w:val="3A7C22" w:themeColor="accent6" w:themeShade="BF"/>
          <w:u w:val="single"/>
        </w:rPr>
      </w:pPr>
    </w:p>
    <w:p w14:paraId="33F04636"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23C25F29" w14:textId="77777777" w:rsidR="00523F29" w:rsidRDefault="00523F29" w:rsidP="006B0E7A">
      <w:pPr>
        <w:pStyle w:val="ListParagraph"/>
        <w:numPr>
          <w:ilvl w:val="0"/>
          <w:numId w:val="19"/>
        </w:numPr>
        <w:tabs>
          <w:tab w:val="left" w:pos="142"/>
        </w:tabs>
      </w:pPr>
      <w:r>
        <w:t xml:space="preserve">DFT Analysis agent - </w:t>
      </w:r>
    </w:p>
    <w:p w14:paraId="72C95DB1" w14:textId="77777777" w:rsidR="004D4CB1" w:rsidRDefault="00523F29" w:rsidP="006B0E7A">
      <w:pPr>
        <w:pStyle w:val="ListParagraph"/>
        <w:numPr>
          <w:ilvl w:val="0"/>
          <w:numId w:val="19"/>
        </w:numPr>
        <w:tabs>
          <w:tab w:val="left" w:pos="142"/>
        </w:tabs>
      </w:pPr>
      <w:r>
        <w:t>DFT Agent – propose and plan the specified structures in the FPGA that will be used for testing and debugging</w:t>
      </w:r>
    </w:p>
    <w:p w14:paraId="321C392D" w14:textId="77777777" w:rsidR="004D4CB1" w:rsidRDefault="004D4CB1" w:rsidP="00C67D69">
      <w:pPr>
        <w:tabs>
          <w:tab w:val="left" w:pos="142"/>
        </w:tabs>
      </w:pPr>
    </w:p>
    <w:p w14:paraId="76270ED8"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7FCA4025" w14:textId="7D0CFBDB" w:rsidR="00C67D69" w:rsidRPr="00677A14" w:rsidRDefault="00C67D69" w:rsidP="00C93299">
      <w:pPr>
        <w:pStyle w:val="Heading1"/>
      </w:pPr>
      <w:r>
        <w:lastRenderedPageBreak/>
        <w:t>Step: FPGA Design documents and Reviews</w:t>
      </w:r>
    </w:p>
    <w:p w14:paraId="0D0BD29E" w14:textId="77777777" w:rsidR="00C67D69" w:rsidRDefault="00C67D69" w:rsidP="00677A14">
      <w:pPr>
        <w:tabs>
          <w:tab w:val="left" w:pos="142"/>
        </w:tabs>
      </w:pPr>
      <w:r>
        <w:t>Essential and required documents preparation. FDD – firmware design document, and other relevant artifacts. The document includes the microarchitecture design, design requirements and comply table, register file description, state machines, timing diagrams and verbal description of the various units and operation principles and logic.</w:t>
      </w:r>
    </w:p>
    <w:p w14:paraId="199B9E97" w14:textId="77777777" w:rsidR="00A9142F" w:rsidRDefault="00A9142F" w:rsidP="00A9142F">
      <w:pPr>
        <w:tabs>
          <w:tab w:val="left" w:pos="142"/>
        </w:tabs>
      </w:pPr>
      <w:r>
        <w:t>ICD (Interface Control Document) is also required document as part of this design step</w:t>
      </w:r>
    </w:p>
    <w:p w14:paraId="021FBA43" w14:textId="77777777" w:rsidR="00247042" w:rsidRDefault="00247042" w:rsidP="00677A14">
      <w:pPr>
        <w:tabs>
          <w:tab w:val="left" w:pos="142"/>
        </w:tabs>
      </w:pPr>
      <w:r>
        <w:t xml:space="preserve">Preparation of the mandatory design reviews: </w:t>
      </w:r>
    </w:p>
    <w:p w14:paraId="163940AF" w14:textId="77777777" w:rsidR="00247042" w:rsidRDefault="00247042" w:rsidP="00677A14">
      <w:pPr>
        <w:tabs>
          <w:tab w:val="left" w:pos="142"/>
        </w:tabs>
      </w:pPr>
      <w:r>
        <w:t>SRR – System Requirement review</w:t>
      </w:r>
    </w:p>
    <w:p w14:paraId="2D7330BA" w14:textId="77777777" w:rsidR="00247042" w:rsidRDefault="00247042" w:rsidP="00677A14">
      <w:pPr>
        <w:tabs>
          <w:tab w:val="left" w:pos="142"/>
        </w:tabs>
      </w:pPr>
      <w:r>
        <w:t>PDR/CDR – Design reviews, PDR in early stages, CDR in advanced stages.</w:t>
      </w:r>
    </w:p>
    <w:p w14:paraId="37210E10" w14:textId="77777777" w:rsidR="00C67D69" w:rsidRDefault="00C67D69" w:rsidP="00677A14">
      <w:pPr>
        <w:tabs>
          <w:tab w:val="left" w:pos="142"/>
        </w:tabs>
      </w:pPr>
    </w:p>
    <w:p w14:paraId="0A254206" w14:textId="77777777" w:rsidR="004D4CB1" w:rsidRDefault="004D4CB1" w:rsidP="004D4CB1">
      <w:pPr>
        <w:tabs>
          <w:tab w:val="left" w:pos="142"/>
        </w:tabs>
      </w:pPr>
      <w:r>
        <w:t>Tools:</w:t>
      </w:r>
    </w:p>
    <w:p w14:paraId="52629B39" w14:textId="77777777" w:rsidR="00247042" w:rsidRDefault="00247042" w:rsidP="004D4CB1">
      <w:pPr>
        <w:tabs>
          <w:tab w:val="left" w:pos="142"/>
        </w:tabs>
      </w:pPr>
      <w:r>
        <w:t>MS-Word and Excel, MS-Visio/Draw.io, power point</w:t>
      </w:r>
    </w:p>
    <w:p w14:paraId="2BE9B8A5" w14:textId="77777777" w:rsidR="004D4CB1" w:rsidRDefault="004D4CB1" w:rsidP="004D4CB1">
      <w:pPr>
        <w:tabs>
          <w:tab w:val="left" w:pos="142"/>
        </w:tabs>
      </w:pPr>
    </w:p>
    <w:p w14:paraId="405D4ABD" w14:textId="77777777" w:rsidR="00265556" w:rsidRDefault="004D4CB1" w:rsidP="00265556">
      <w:pPr>
        <w:tabs>
          <w:tab w:val="left" w:pos="142"/>
        </w:tabs>
        <w:rPr>
          <w:color w:val="3A7C22" w:themeColor="accent6" w:themeShade="BF"/>
          <w:u w:val="single"/>
        </w:rPr>
      </w:pPr>
      <w:r>
        <w:rPr>
          <w:color w:val="3A7C22" w:themeColor="accent6" w:themeShade="BF"/>
          <w:u w:val="single"/>
        </w:rPr>
        <w:t>AI Opportunity</w:t>
      </w:r>
    </w:p>
    <w:p w14:paraId="5609025C" w14:textId="77777777" w:rsidR="00C67D69" w:rsidRDefault="00247042" w:rsidP="006B0E7A">
      <w:pPr>
        <w:pStyle w:val="ListParagraph"/>
        <w:numPr>
          <w:ilvl w:val="0"/>
          <w:numId w:val="19"/>
        </w:numPr>
        <w:tabs>
          <w:tab w:val="left" w:pos="142"/>
        </w:tabs>
      </w:pPr>
      <w:r>
        <w:t>SRR Agent - prepares the basic structure and some content for the SRR review</w:t>
      </w:r>
    </w:p>
    <w:p w14:paraId="32AC6B20" w14:textId="77777777" w:rsidR="00247042" w:rsidRDefault="00247042" w:rsidP="006B0E7A">
      <w:pPr>
        <w:pStyle w:val="ListParagraph"/>
        <w:numPr>
          <w:ilvl w:val="0"/>
          <w:numId w:val="19"/>
        </w:numPr>
        <w:tabs>
          <w:tab w:val="left" w:pos="142"/>
        </w:tabs>
      </w:pPr>
      <w:r>
        <w:t>PDR Agent - prepares the basic structure and some content for the PDR review</w:t>
      </w:r>
    </w:p>
    <w:p w14:paraId="1B966D17" w14:textId="77777777" w:rsidR="00247042" w:rsidRDefault="00247042" w:rsidP="006B0E7A">
      <w:pPr>
        <w:pStyle w:val="ListParagraph"/>
        <w:numPr>
          <w:ilvl w:val="0"/>
          <w:numId w:val="19"/>
        </w:numPr>
        <w:tabs>
          <w:tab w:val="left" w:pos="142"/>
        </w:tabs>
      </w:pPr>
      <w:r>
        <w:t>CDR Agent – prepares the basic structure and some content for the CDR review</w:t>
      </w:r>
    </w:p>
    <w:p w14:paraId="74E3C340" w14:textId="77777777" w:rsidR="00265556" w:rsidRDefault="00265556" w:rsidP="006B0E7A">
      <w:pPr>
        <w:pStyle w:val="ListParagraph"/>
        <w:numPr>
          <w:ilvl w:val="0"/>
          <w:numId w:val="19"/>
        </w:numPr>
        <w:tabs>
          <w:tab w:val="left" w:pos="142"/>
        </w:tabs>
      </w:pPr>
      <w:r>
        <w:t>FDD Agent – prepares the basic structure and content for the FDD document</w:t>
      </w:r>
    </w:p>
    <w:p w14:paraId="60C65B6B" w14:textId="77777777" w:rsidR="00A9142F" w:rsidRDefault="00A9142F" w:rsidP="006B0E7A">
      <w:pPr>
        <w:pStyle w:val="ListParagraph"/>
        <w:numPr>
          <w:ilvl w:val="0"/>
          <w:numId w:val="19"/>
        </w:numPr>
        <w:tabs>
          <w:tab w:val="left" w:pos="142"/>
        </w:tabs>
      </w:pPr>
      <w:r>
        <w:t>ICD Agent – prepares the ICD document</w:t>
      </w:r>
    </w:p>
    <w:p w14:paraId="34AE0ABD" w14:textId="77777777" w:rsidR="002658C9" w:rsidRDefault="002658C9" w:rsidP="00677A14">
      <w:pPr>
        <w:tabs>
          <w:tab w:val="left" w:pos="142"/>
        </w:tabs>
      </w:pPr>
    </w:p>
    <w:p w14:paraId="4239C05F"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13DEB999" w14:textId="53717246" w:rsidR="004D4CB1" w:rsidRPr="00677A14" w:rsidRDefault="004D4CB1" w:rsidP="00C93299">
      <w:pPr>
        <w:pStyle w:val="Heading1"/>
      </w:pPr>
      <w:r>
        <w:lastRenderedPageBreak/>
        <w:t>Step: FPGA Fit (Synthesis + P&amp;R)</w:t>
      </w:r>
    </w:p>
    <w:p w14:paraId="6282DA41" w14:textId="77777777" w:rsidR="00677A14" w:rsidRDefault="002658C9" w:rsidP="00677A14">
      <w:pPr>
        <w:tabs>
          <w:tab w:val="left" w:pos="142"/>
        </w:tabs>
      </w:pPr>
      <w:r>
        <w:t>This step is the main step when the design meets the FPGA. During this step, the whole design is synthesized to the FPGA target library and then placed and mapped on the FPGA logic gate structures and resources. Then the FPGA is routed to get the final fully routed FPGA image.</w:t>
      </w:r>
    </w:p>
    <w:p w14:paraId="50FBC7E1" w14:textId="77777777" w:rsidR="00677A14" w:rsidRDefault="00677A14" w:rsidP="00677A14">
      <w:pPr>
        <w:tabs>
          <w:tab w:val="left" w:pos="142"/>
        </w:tabs>
      </w:pPr>
      <w:r>
        <w:t>Power estimation using Early Power Estimation Tools with the back annotation file generated from the Quartus or Vivado</w:t>
      </w:r>
    </w:p>
    <w:p w14:paraId="662FDB87" w14:textId="77777777" w:rsidR="00957AFE" w:rsidRDefault="007D4D6E" w:rsidP="004D4CB1">
      <w:pPr>
        <w:tabs>
          <w:tab w:val="left" w:pos="142"/>
        </w:tabs>
      </w:pPr>
      <w:r>
        <w:t>Timing back annotation file may be generated that may be used for simulation with real timing data.</w:t>
      </w:r>
    </w:p>
    <w:p w14:paraId="5505AD3F" w14:textId="77777777" w:rsidR="007D4D6E" w:rsidRDefault="009438CA" w:rsidP="004D4CB1">
      <w:pPr>
        <w:tabs>
          <w:tab w:val="left" w:pos="142"/>
        </w:tabs>
      </w:pPr>
      <w:r>
        <w:t xml:space="preserve">The process is timing driven, the timing constraints file defines the timing requirements on the different clocks and interfaces in the design. </w:t>
      </w:r>
    </w:p>
    <w:p w14:paraId="55D4369B" w14:textId="77777777" w:rsidR="009438CA" w:rsidRDefault="009438CA" w:rsidP="004D4CB1">
      <w:pPr>
        <w:tabs>
          <w:tab w:val="left" w:pos="142"/>
        </w:tabs>
      </w:pPr>
      <w:r>
        <w:t>The process is also placement constraint driven (in case placement constraints are used, which is not recommended for typical design)</w:t>
      </w:r>
    </w:p>
    <w:p w14:paraId="493FC7A7" w14:textId="77777777" w:rsidR="004D4CB1" w:rsidRDefault="004D4CB1" w:rsidP="004D4CB1">
      <w:pPr>
        <w:tabs>
          <w:tab w:val="left" w:pos="142"/>
        </w:tabs>
      </w:pPr>
      <w:r>
        <w:t>Tools:</w:t>
      </w:r>
    </w:p>
    <w:p w14:paraId="2EDB285D" w14:textId="77777777" w:rsidR="00957AFE" w:rsidRDefault="00957AFE" w:rsidP="004D4CB1">
      <w:pPr>
        <w:tabs>
          <w:tab w:val="left" w:pos="142"/>
        </w:tabs>
      </w:pPr>
      <w:r>
        <w:t>Vivado</w:t>
      </w:r>
    </w:p>
    <w:p w14:paraId="28A83155" w14:textId="77777777" w:rsidR="00957AFE" w:rsidRDefault="00957AFE" w:rsidP="004D4CB1">
      <w:pPr>
        <w:tabs>
          <w:tab w:val="left" w:pos="142"/>
        </w:tabs>
      </w:pPr>
      <w:r>
        <w:t>Vitis</w:t>
      </w:r>
    </w:p>
    <w:p w14:paraId="57795089" w14:textId="77777777" w:rsidR="00957AFE" w:rsidRDefault="00957AFE" w:rsidP="004D4CB1">
      <w:pPr>
        <w:tabs>
          <w:tab w:val="left" w:pos="142"/>
        </w:tabs>
      </w:pPr>
      <w:r>
        <w:t>Quartus</w:t>
      </w:r>
    </w:p>
    <w:p w14:paraId="64137C9F" w14:textId="77777777" w:rsidR="004D4CB1" w:rsidRDefault="004D4CB1" w:rsidP="004D4CB1">
      <w:pPr>
        <w:tabs>
          <w:tab w:val="left" w:pos="142"/>
        </w:tabs>
      </w:pPr>
    </w:p>
    <w:p w14:paraId="5AA0CC55" w14:textId="77777777" w:rsidR="004D4CB1" w:rsidRDefault="004D4CB1" w:rsidP="004D4CB1">
      <w:pPr>
        <w:tabs>
          <w:tab w:val="left" w:pos="142"/>
        </w:tabs>
        <w:rPr>
          <w:color w:val="3A7C22" w:themeColor="accent6" w:themeShade="BF"/>
          <w:u w:val="single"/>
        </w:rPr>
      </w:pPr>
      <w:r>
        <w:rPr>
          <w:color w:val="3A7C22" w:themeColor="accent6" w:themeShade="BF"/>
          <w:u w:val="single"/>
        </w:rPr>
        <w:t>AI Opportunity</w:t>
      </w:r>
    </w:p>
    <w:p w14:paraId="65CBBA49" w14:textId="77777777" w:rsidR="009438CA" w:rsidRDefault="009438CA" w:rsidP="006B0E7A">
      <w:pPr>
        <w:pStyle w:val="ListParagraph"/>
        <w:numPr>
          <w:ilvl w:val="0"/>
          <w:numId w:val="19"/>
        </w:numPr>
        <w:tabs>
          <w:tab w:val="left" w:pos="142"/>
        </w:tabs>
      </w:pPr>
      <w:r>
        <w:t>Timing Constraint files agent – prepares the timing constraint file to be used during the P&amp;R process and later during the timing closure step.</w:t>
      </w:r>
    </w:p>
    <w:p w14:paraId="53B66174" w14:textId="77777777" w:rsidR="009438CA" w:rsidRDefault="009438CA" w:rsidP="006B0E7A">
      <w:pPr>
        <w:pStyle w:val="ListParagraph"/>
        <w:numPr>
          <w:ilvl w:val="0"/>
          <w:numId w:val="19"/>
        </w:numPr>
        <w:tabs>
          <w:tab w:val="left" w:pos="142"/>
        </w:tabs>
      </w:pPr>
      <w:r>
        <w:t>Placement constraint agent</w:t>
      </w:r>
    </w:p>
    <w:p w14:paraId="16C57E4D" w14:textId="77777777" w:rsidR="009438CA" w:rsidRDefault="009438CA" w:rsidP="006B0E7A">
      <w:pPr>
        <w:pStyle w:val="ListParagraph"/>
        <w:numPr>
          <w:ilvl w:val="0"/>
          <w:numId w:val="19"/>
        </w:numPr>
        <w:tabs>
          <w:tab w:val="left" w:pos="142"/>
        </w:tabs>
      </w:pPr>
      <w:r>
        <w:t>Vivado script agent – prepare scripts to implement the design</w:t>
      </w:r>
    </w:p>
    <w:p w14:paraId="318B1DAD" w14:textId="77777777" w:rsidR="009438CA" w:rsidRDefault="009438CA" w:rsidP="006B0E7A">
      <w:pPr>
        <w:pStyle w:val="ListParagraph"/>
        <w:numPr>
          <w:ilvl w:val="0"/>
          <w:numId w:val="19"/>
        </w:numPr>
        <w:tabs>
          <w:tab w:val="left" w:pos="142"/>
        </w:tabs>
      </w:pPr>
      <w:r>
        <w:t>Quartus script agent – prepare scripts to implement the design</w:t>
      </w:r>
    </w:p>
    <w:p w14:paraId="40FE372F" w14:textId="77777777" w:rsidR="00677A14" w:rsidRDefault="00957AFE" w:rsidP="006B0E7A">
      <w:pPr>
        <w:pStyle w:val="ListParagraph"/>
        <w:numPr>
          <w:ilvl w:val="0"/>
          <w:numId w:val="19"/>
        </w:numPr>
        <w:tabs>
          <w:tab w:val="left" w:pos="142"/>
        </w:tabs>
      </w:pPr>
      <w:r>
        <w:t xml:space="preserve">Synth-PAR report analysis agent – very important agent that analyze the </w:t>
      </w:r>
    </w:p>
    <w:p w14:paraId="7397EEE5" w14:textId="77777777" w:rsidR="00944CD4" w:rsidRDefault="00944CD4" w:rsidP="00677A14">
      <w:pPr>
        <w:tabs>
          <w:tab w:val="left" w:pos="142"/>
        </w:tabs>
      </w:pPr>
    </w:p>
    <w:p w14:paraId="590B465C"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26B4CBD1" w14:textId="3C95C74A" w:rsidR="00944CD4" w:rsidRDefault="00944CD4" w:rsidP="00944CD4">
      <w:pPr>
        <w:pStyle w:val="Heading1"/>
      </w:pPr>
      <w:r>
        <w:lastRenderedPageBreak/>
        <w:t>Step: FPGA Bit Generation</w:t>
      </w:r>
    </w:p>
    <w:p w14:paraId="00FBD7E3" w14:textId="77777777" w:rsidR="00677A14" w:rsidRDefault="00944CD4" w:rsidP="00677A14">
      <w:pPr>
        <w:tabs>
          <w:tab w:val="left" w:pos="142"/>
        </w:tabs>
      </w:pPr>
      <w:r>
        <w:t>Final step in FPA generation process is to generate the binary bit file that may be loaded to the FPGA and the flash image in case the FPGA is programmed via flash. In case the FPGA is loaded by the CPU, the configuration file is embedded in the file system.</w:t>
      </w:r>
    </w:p>
    <w:p w14:paraId="5895D377" w14:textId="77777777" w:rsidR="00944CD4" w:rsidRDefault="00944CD4" w:rsidP="00944CD4">
      <w:pPr>
        <w:tabs>
          <w:tab w:val="left" w:pos="142"/>
        </w:tabs>
        <w:rPr>
          <w:color w:val="3A7C22" w:themeColor="accent6" w:themeShade="BF"/>
          <w:u w:val="single"/>
        </w:rPr>
      </w:pPr>
    </w:p>
    <w:p w14:paraId="06DE5853" w14:textId="77777777" w:rsidR="00944CD4" w:rsidRDefault="00944CD4" w:rsidP="00944CD4">
      <w:pPr>
        <w:tabs>
          <w:tab w:val="left" w:pos="142"/>
        </w:tabs>
        <w:rPr>
          <w:color w:val="3A7C22" w:themeColor="accent6" w:themeShade="BF"/>
          <w:u w:val="single"/>
        </w:rPr>
      </w:pPr>
      <w:r>
        <w:rPr>
          <w:color w:val="3A7C22" w:themeColor="accent6" w:themeShade="BF"/>
          <w:u w:val="single"/>
        </w:rPr>
        <w:t>AI Opportunity</w:t>
      </w:r>
    </w:p>
    <w:p w14:paraId="61D3C29A" w14:textId="77777777" w:rsidR="00ED7B9E" w:rsidRDefault="00944CD4" w:rsidP="006B0E7A">
      <w:pPr>
        <w:pStyle w:val="ListParagraph"/>
        <w:numPr>
          <w:ilvl w:val="0"/>
          <w:numId w:val="19"/>
        </w:numPr>
        <w:tabs>
          <w:tab w:val="left" w:pos="142"/>
        </w:tabs>
      </w:pPr>
      <w:r>
        <w:t>Bit gen agent – generate script or directly operate the design IDE to generate the bit file.</w:t>
      </w:r>
    </w:p>
    <w:p w14:paraId="0FF45A49" w14:textId="77777777" w:rsidR="00ED7B9E" w:rsidRDefault="00ED7B9E" w:rsidP="00ED7B9E">
      <w:pPr>
        <w:tabs>
          <w:tab w:val="left" w:pos="142"/>
        </w:tabs>
      </w:pPr>
    </w:p>
    <w:p w14:paraId="5F579FF0" w14:textId="77777777" w:rsidR="00C67D69" w:rsidRDefault="00C67D69" w:rsidP="00C93299">
      <w:pPr>
        <w:pStyle w:val="Heading1"/>
      </w:pPr>
      <w:r>
        <w:t>Step: Timing Closure</w:t>
      </w:r>
    </w:p>
    <w:p w14:paraId="3F9FA94E" w14:textId="77777777" w:rsidR="00C67D69" w:rsidRDefault="00957AFE" w:rsidP="00C67D69">
      <w:r>
        <w:t>Timing closure is the process of testing the design timing against the timing constraints for all corners (PVT – process, voltage, temperature) and all the different intefaces.</w:t>
      </w:r>
    </w:p>
    <w:p w14:paraId="6B2EFD7C" w14:textId="77777777" w:rsidR="009438CA" w:rsidRDefault="009438CA" w:rsidP="00C67D69">
      <w:r>
        <w:t xml:space="preserve">The preparation of the constraints is crusual, as it will define the operation of the design. Any path that missing constraint coverage (incomplete coverage) may lead to design </w:t>
      </w:r>
    </w:p>
    <w:p w14:paraId="04BF6A52" w14:textId="77777777" w:rsidR="00C67D69" w:rsidRPr="00677A14" w:rsidRDefault="00C67D69" w:rsidP="00C67D69">
      <w:pPr>
        <w:tabs>
          <w:tab w:val="left" w:pos="142"/>
        </w:tabs>
        <w:rPr>
          <w:u w:val="single"/>
        </w:rPr>
      </w:pPr>
      <w:r>
        <w:rPr>
          <w:color w:val="3A7C22" w:themeColor="accent6" w:themeShade="BF"/>
          <w:u w:val="single"/>
        </w:rPr>
        <w:t>AI Opportunity</w:t>
      </w:r>
    </w:p>
    <w:p w14:paraId="3E5E9166" w14:textId="77777777" w:rsidR="00C67D69" w:rsidRDefault="00C67D69" w:rsidP="006B0E7A">
      <w:pPr>
        <w:pStyle w:val="ListParagraph"/>
        <w:numPr>
          <w:ilvl w:val="0"/>
          <w:numId w:val="19"/>
        </w:numPr>
        <w:tabs>
          <w:tab w:val="left" w:pos="142"/>
        </w:tabs>
      </w:pPr>
      <w:r>
        <w:t>Transceiver constraint file agent</w:t>
      </w:r>
    </w:p>
    <w:p w14:paraId="4CFCC614" w14:textId="77777777" w:rsidR="00C67D69" w:rsidRDefault="00C67D69" w:rsidP="006B0E7A">
      <w:pPr>
        <w:pStyle w:val="ListParagraph"/>
        <w:numPr>
          <w:ilvl w:val="0"/>
          <w:numId w:val="19"/>
        </w:numPr>
        <w:tabs>
          <w:tab w:val="left" w:pos="142"/>
        </w:tabs>
      </w:pPr>
      <w:r>
        <w:t>DDR constraint file agent</w:t>
      </w:r>
    </w:p>
    <w:p w14:paraId="1847C6CF" w14:textId="77777777" w:rsidR="00C67D69" w:rsidRDefault="00C67D69" w:rsidP="006B0E7A">
      <w:pPr>
        <w:pStyle w:val="ListParagraph"/>
        <w:numPr>
          <w:ilvl w:val="0"/>
          <w:numId w:val="19"/>
        </w:numPr>
        <w:tabs>
          <w:tab w:val="left" w:pos="142"/>
        </w:tabs>
      </w:pPr>
      <w:r>
        <w:t>Pad constraint file agent</w:t>
      </w:r>
    </w:p>
    <w:p w14:paraId="14A2A900" w14:textId="77777777" w:rsidR="00C67D69" w:rsidRDefault="00C67D69" w:rsidP="006B0E7A">
      <w:pPr>
        <w:pStyle w:val="ListParagraph"/>
        <w:numPr>
          <w:ilvl w:val="0"/>
          <w:numId w:val="19"/>
        </w:numPr>
        <w:tabs>
          <w:tab w:val="left" w:pos="142"/>
        </w:tabs>
      </w:pPr>
      <w:r>
        <w:t>Timing results analysis agent</w:t>
      </w:r>
    </w:p>
    <w:p w14:paraId="3F3A2883" w14:textId="77777777" w:rsidR="00C67D69" w:rsidRDefault="00C67D69" w:rsidP="006B0E7A">
      <w:pPr>
        <w:pStyle w:val="ListParagraph"/>
        <w:numPr>
          <w:ilvl w:val="0"/>
          <w:numId w:val="19"/>
        </w:numPr>
        <w:tabs>
          <w:tab w:val="left" w:pos="142"/>
        </w:tabs>
      </w:pPr>
      <w:r>
        <w:t>Timing test commands agent</w:t>
      </w:r>
    </w:p>
    <w:p w14:paraId="3530F651" w14:textId="77777777" w:rsidR="00C67D69" w:rsidRDefault="00C67D69" w:rsidP="006B0E7A">
      <w:pPr>
        <w:pStyle w:val="ListParagraph"/>
        <w:numPr>
          <w:ilvl w:val="0"/>
          <w:numId w:val="19"/>
        </w:numPr>
        <w:tabs>
          <w:tab w:val="left" w:pos="142"/>
        </w:tabs>
      </w:pPr>
      <w:r>
        <w:t>Timing fix proposal agent</w:t>
      </w:r>
    </w:p>
    <w:p w14:paraId="32665B44" w14:textId="77777777" w:rsidR="00C67D69" w:rsidRDefault="00C67D69" w:rsidP="00C67D69"/>
    <w:p w14:paraId="0A4552B2"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1BC81161" w14:textId="0B67055C" w:rsidR="00C67D69" w:rsidRPr="00677A14" w:rsidRDefault="00C67D69" w:rsidP="00C93299">
      <w:pPr>
        <w:pStyle w:val="Heading1"/>
      </w:pPr>
      <w:r>
        <w:lastRenderedPageBreak/>
        <w:t>Step: Testing POD and software testing</w:t>
      </w:r>
    </w:p>
    <w:p w14:paraId="654F6943" w14:textId="77777777" w:rsidR="00C67D69" w:rsidRDefault="00C67D69" w:rsidP="00C67D69">
      <w:r>
        <w:t>Testing the FPGA full capabilities and requirements and full operational envelop.</w:t>
      </w:r>
    </w:p>
    <w:p w14:paraId="328623EE" w14:textId="77777777" w:rsidR="00C67D69" w:rsidRDefault="00C67D69" w:rsidP="00C67D69">
      <w:r>
        <w:t>Preparing the POD document and the ATR documentation</w:t>
      </w:r>
    </w:p>
    <w:p w14:paraId="5F1D2D36" w14:textId="77777777" w:rsidR="00C67D69" w:rsidRDefault="00FA7358" w:rsidP="00C67D69">
      <w:r>
        <w:t>Preparation of version released document and release the design to the project.</w:t>
      </w:r>
    </w:p>
    <w:p w14:paraId="7D5C62F4" w14:textId="77777777" w:rsidR="00530198" w:rsidRDefault="00530198" w:rsidP="00C67D69"/>
    <w:p w14:paraId="5C4D31E3" w14:textId="77777777" w:rsidR="00C67D69" w:rsidRPr="00677A14" w:rsidRDefault="00C67D69" w:rsidP="00C67D69">
      <w:pPr>
        <w:tabs>
          <w:tab w:val="left" w:pos="142"/>
        </w:tabs>
        <w:rPr>
          <w:u w:val="single"/>
        </w:rPr>
      </w:pPr>
      <w:r>
        <w:rPr>
          <w:color w:val="3A7C22" w:themeColor="accent6" w:themeShade="BF"/>
          <w:u w:val="single"/>
        </w:rPr>
        <w:t>AI Opportunity</w:t>
      </w:r>
    </w:p>
    <w:p w14:paraId="187FA610" w14:textId="77777777" w:rsidR="00530198" w:rsidRDefault="00530198" w:rsidP="006B0E7A">
      <w:pPr>
        <w:pStyle w:val="ListParagraph"/>
        <w:numPr>
          <w:ilvl w:val="0"/>
          <w:numId w:val="19"/>
        </w:numPr>
        <w:tabs>
          <w:tab w:val="left" w:pos="142"/>
        </w:tabs>
      </w:pPr>
      <w:r>
        <w:t>POD Agent – preparing the POD test list that following the SRR and the system requirement document.</w:t>
      </w:r>
    </w:p>
    <w:p w14:paraId="74126A0F" w14:textId="77777777" w:rsidR="00530198" w:rsidRDefault="00530198" w:rsidP="006B0E7A">
      <w:pPr>
        <w:pStyle w:val="ListParagraph"/>
        <w:numPr>
          <w:ilvl w:val="0"/>
          <w:numId w:val="19"/>
        </w:numPr>
        <w:tabs>
          <w:tab w:val="left" w:pos="142"/>
        </w:tabs>
      </w:pPr>
      <w:r>
        <w:t>POD Analysis agent – analysis of the logs from the POD tests to identify possible problems and ways to address the issues</w:t>
      </w:r>
    </w:p>
    <w:p w14:paraId="017BAEC6" w14:textId="77777777" w:rsidR="00C67D69" w:rsidRDefault="00305362" w:rsidP="006B0E7A">
      <w:pPr>
        <w:pStyle w:val="ListParagraph"/>
        <w:numPr>
          <w:ilvl w:val="0"/>
          <w:numId w:val="19"/>
        </w:numPr>
        <w:tabs>
          <w:tab w:val="left" w:pos="142"/>
        </w:tabs>
      </w:pPr>
      <w:r>
        <w:t xml:space="preserve">FVD Document agent – building the FVD (Firmware Version Document) document ready to release including documentation of the version building and restore </w:t>
      </w:r>
    </w:p>
    <w:p w14:paraId="00EC9602" w14:textId="77777777" w:rsidR="00305362" w:rsidRDefault="00305362" w:rsidP="00C67D69"/>
    <w:p w14:paraId="0F43876C" w14:textId="77777777" w:rsidR="00305362" w:rsidRDefault="00305362" w:rsidP="00C67D69"/>
    <w:p w14:paraId="2CAEFE28" w14:textId="77777777" w:rsidR="00FA7358" w:rsidRDefault="00FA7358" w:rsidP="00C93299">
      <w:pPr>
        <w:pStyle w:val="Heading1"/>
      </w:pPr>
      <w:r>
        <w:t>Step: ATP Testing</w:t>
      </w:r>
    </w:p>
    <w:p w14:paraId="50590D66" w14:textId="77777777" w:rsidR="00FA7358" w:rsidRDefault="00FA7358" w:rsidP="00FA7358">
      <w:r>
        <w:t>The ATP testing stage is during the production stages. Manual or Automatic test of the system including the FPGA. The tests are targeted to test the specific unit performance and proper operation, not the design functional requirements that were tested in the POD stage. Usually done by production team not the design team. The design team prepares the documentation for the ATP.</w:t>
      </w:r>
    </w:p>
    <w:p w14:paraId="0363E17B" w14:textId="77777777" w:rsidR="00FA7358" w:rsidRDefault="00FA7358" w:rsidP="00FA7358">
      <w:pPr>
        <w:tabs>
          <w:tab w:val="left" w:pos="142"/>
        </w:tabs>
        <w:rPr>
          <w:color w:val="3A7C22" w:themeColor="accent6" w:themeShade="BF"/>
          <w:u w:val="single"/>
        </w:rPr>
      </w:pPr>
    </w:p>
    <w:p w14:paraId="29CDD831" w14:textId="77777777" w:rsidR="00FA7358" w:rsidRPr="00677A14" w:rsidRDefault="00FA7358" w:rsidP="00FA7358">
      <w:pPr>
        <w:tabs>
          <w:tab w:val="left" w:pos="142"/>
        </w:tabs>
        <w:rPr>
          <w:u w:val="single"/>
        </w:rPr>
      </w:pPr>
      <w:r>
        <w:rPr>
          <w:color w:val="3A7C22" w:themeColor="accent6" w:themeShade="BF"/>
          <w:u w:val="single"/>
        </w:rPr>
        <w:t>AI Opportunity</w:t>
      </w:r>
    </w:p>
    <w:p w14:paraId="58EBA598" w14:textId="77777777" w:rsidR="00FA7358" w:rsidRDefault="00FA7358" w:rsidP="006B0E7A">
      <w:pPr>
        <w:pStyle w:val="ListParagraph"/>
        <w:numPr>
          <w:ilvl w:val="0"/>
          <w:numId w:val="19"/>
        </w:numPr>
        <w:tabs>
          <w:tab w:val="left" w:pos="142"/>
        </w:tabs>
      </w:pPr>
      <w:r>
        <w:t>ATP documentation agent – to build efficient ATP document</w:t>
      </w:r>
    </w:p>
    <w:p w14:paraId="633C913B" w14:textId="77777777" w:rsidR="00FA7358" w:rsidRDefault="00FA7358" w:rsidP="006B0E7A">
      <w:pPr>
        <w:pStyle w:val="ListParagraph"/>
        <w:numPr>
          <w:ilvl w:val="0"/>
          <w:numId w:val="19"/>
        </w:numPr>
        <w:tabs>
          <w:tab w:val="left" w:pos="142"/>
        </w:tabs>
      </w:pPr>
      <w:r>
        <w:t>ATR analysis agent – receive the results and compose the results ATR document</w:t>
      </w:r>
    </w:p>
    <w:p w14:paraId="259C7C8C" w14:textId="77777777" w:rsidR="00FA7358" w:rsidRPr="00FA7358" w:rsidRDefault="00FA7358" w:rsidP="006B0E7A">
      <w:pPr>
        <w:pStyle w:val="ListParagraph"/>
        <w:numPr>
          <w:ilvl w:val="0"/>
          <w:numId w:val="19"/>
        </w:numPr>
        <w:tabs>
          <w:tab w:val="left" w:pos="142"/>
        </w:tabs>
      </w:pPr>
      <w:r>
        <w:t>ATP debug agent – based on the ATR results to propose possible fix options. Based also on previous testing.</w:t>
      </w:r>
    </w:p>
    <w:p w14:paraId="7F62C0DA" w14:textId="77777777" w:rsidR="00FA7358" w:rsidRDefault="00FA7358" w:rsidP="00C67D69"/>
    <w:p w14:paraId="0A8D5BAB" w14:textId="77777777" w:rsidR="00FA7358" w:rsidRPr="00C67D69" w:rsidRDefault="00FA7358" w:rsidP="00C67D69"/>
    <w:p w14:paraId="6C0254F5" w14:textId="77777777" w:rsidR="00FA7358" w:rsidRDefault="00FA7358" w:rsidP="00C93299">
      <w:pPr>
        <w:pStyle w:val="Heading1"/>
      </w:pPr>
      <w:r>
        <w:lastRenderedPageBreak/>
        <w:t>Step: Advanced Integration support</w:t>
      </w:r>
    </w:p>
    <w:p w14:paraId="308230CB" w14:textId="77777777" w:rsidR="00C67D69" w:rsidRDefault="00FA7358" w:rsidP="00677A14">
      <w:pPr>
        <w:tabs>
          <w:tab w:val="left" w:pos="142"/>
        </w:tabs>
      </w:pPr>
      <w:r>
        <w:t>Integration in full system and real-world conditions and corner cases</w:t>
      </w:r>
    </w:p>
    <w:p w14:paraId="0D96A3E8" w14:textId="77777777" w:rsidR="00631AA3" w:rsidRDefault="00631AA3" w:rsidP="00677A14">
      <w:pPr>
        <w:tabs>
          <w:tab w:val="left" w:pos="142"/>
        </w:tabs>
      </w:pPr>
    </w:p>
    <w:p w14:paraId="671AABAF" w14:textId="77777777" w:rsidR="00957AFE" w:rsidRDefault="00957AFE" w:rsidP="00677A14">
      <w:pPr>
        <w:tabs>
          <w:tab w:val="left" w:pos="142"/>
        </w:tabs>
      </w:pPr>
      <w:r>
        <w:t>Tools:</w:t>
      </w:r>
    </w:p>
    <w:p w14:paraId="05393F74" w14:textId="77777777" w:rsidR="00957AFE" w:rsidRDefault="00957AFE" w:rsidP="00677A14">
      <w:pPr>
        <w:tabs>
          <w:tab w:val="left" w:pos="142"/>
        </w:tabs>
      </w:pPr>
      <w:r>
        <w:t xml:space="preserve">Working with test application software that emulates the application software, or with the actual application layer software that operates and interacts with the FPGA. </w:t>
      </w:r>
    </w:p>
    <w:p w14:paraId="004407AE" w14:textId="77777777" w:rsidR="00957AFE" w:rsidRDefault="00957AFE" w:rsidP="00957AFE">
      <w:pPr>
        <w:tabs>
          <w:tab w:val="left" w:pos="142"/>
        </w:tabs>
      </w:pPr>
      <w:r>
        <w:t xml:space="preserve">The user run specific scripts, usually python or Matlab to analyze recording files and log files and other artifacts to analyze the results to validate and verify the correct operation of the system and detect and debug ab-normal results and system states. </w:t>
      </w:r>
    </w:p>
    <w:p w14:paraId="4CE75D13" w14:textId="77777777" w:rsidR="00957AFE" w:rsidRDefault="00957AFE" w:rsidP="00957AFE">
      <w:pPr>
        <w:tabs>
          <w:tab w:val="left" w:pos="142"/>
        </w:tabs>
      </w:pPr>
      <w:r>
        <w:t>To debug, in-system tools are used like signalTap or Chip-scope. These units are inserted to the design and the results are read from the test unit by using the vendor dedicated tools which are part of Quartus and Vivado</w:t>
      </w:r>
    </w:p>
    <w:p w14:paraId="62EA8AF4" w14:textId="77777777" w:rsidR="00957AFE" w:rsidRDefault="00957AFE" w:rsidP="00957AFE">
      <w:pPr>
        <w:tabs>
          <w:tab w:val="left" w:pos="142"/>
        </w:tabs>
      </w:pPr>
    </w:p>
    <w:p w14:paraId="5AE18DD4" w14:textId="77777777" w:rsidR="00957AFE" w:rsidRPr="00677A14" w:rsidRDefault="00957AFE" w:rsidP="00957AFE">
      <w:pPr>
        <w:tabs>
          <w:tab w:val="left" w:pos="142"/>
        </w:tabs>
        <w:rPr>
          <w:u w:val="single"/>
        </w:rPr>
      </w:pPr>
      <w:r>
        <w:rPr>
          <w:color w:val="3A7C22" w:themeColor="accent6" w:themeShade="BF"/>
          <w:u w:val="single"/>
        </w:rPr>
        <w:t>AI Opportunity</w:t>
      </w:r>
    </w:p>
    <w:p w14:paraId="1A0ADA08" w14:textId="77777777" w:rsidR="00957AFE" w:rsidRDefault="00957AFE" w:rsidP="006B0E7A">
      <w:pPr>
        <w:pStyle w:val="ListParagraph"/>
        <w:numPr>
          <w:ilvl w:val="0"/>
          <w:numId w:val="19"/>
        </w:numPr>
        <w:tabs>
          <w:tab w:val="left" w:pos="142"/>
        </w:tabs>
      </w:pPr>
      <w:r>
        <w:t>ChipScope agent</w:t>
      </w:r>
    </w:p>
    <w:p w14:paraId="2D5B1A7B" w14:textId="77777777" w:rsidR="00957AFE" w:rsidRDefault="00957AFE" w:rsidP="006B0E7A">
      <w:pPr>
        <w:pStyle w:val="ListParagraph"/>
        <w:numPr>
          <w:ilvl w:val="0"/>
          <w:numId w:val="19"/>
        </w:numPr>
        <w:tabs>
          <w:tab w:val="left" w:pos="142"/>
        </w:tabs>
      </w:pPr>
      <w:r>
        <w:t>SignalTap Agent</w:t>
      </w:r>
    </w:p>
    <w:p w14:paraId="1B13B5A8" w14:textId="77777777" w:rsidR="00957AFE" w:rsidRDefault="00957AFE" w:rsidP="006B0E7A">
      <w:pPr>
        <w:pStyle w:val="ListParagraph"/>
        <w:numPr>
          <w:ilvl w:val="0"/>
          <w:numId w:val="19"/>
        </w:numPr>
        <w:tabs>
          <w:tab w:val="left" w:pos="142"/>
        </w:tabs>
      </w:pPr>
      <w:r>
        <w:t>ChipScope analysis agent</w:t>
      </w:r>
    </w:p>
    <w:p w14:paraId="5E2CA0C2" w14:textId="77777777" w:rsidR="00957AFE" w:rsidRDefault="00957AFE" w:rsidP="006B0E7A">
      <w:pPr>
        <w:pStyle w:val="ListParagraph"/>
        <w:numPr>
          <w:ilvl w:val="0"/>
          <w:numId w:val="19"/>
        </w:numPr>
        <w:tabs>
          <w:tab w:val="left" w:pos="142"/>
        </w:tabs>
      </w:pPr>
      <w:r>
        <w:t>SignalTap analysis Agent</w:t>
      </w:r>
    </w:p>
    <w:p w14:paraId="71200B30" w14:textId="77777777" w:rsidR="00957AFE" w:rsidRDefault="00957AFE" w:rsidP="006B0E7A">
      <w:pPr>
        <w:pStyle w:val="ListParagraph"/>
        <w:numPr>
          <w:ilvl w:val="0"/>
          <w:numId w:val="19"/>
        </w:numPr>
        <w:tabs>
          <w:tab w:val="left" w:pos="142"/>
        </w:tabs>
      </w:pPr>
      <w:r>
        <w:t>Debug script agent</w:t>
      </w:r>
    </w:p>
    <w:p w14:paraId="755A3309" w14:textId="77777777" w:rsidR="00957AFE" w:rsidRDefault="00957AFE" w:rsidP="006B0E7A">
      <w:pPr>
        <w:pStyle w:val="ListParagraph"/>
        <w:numPr>
          <w:ilvl w:val="0"/>
          <w:numId w:val="19"/>
        </w:numPr>
        <w:tabs>
          <w:tab w:val="left" w:pos="142"/>
        </w:tabs>
      </w:pPr>
      <w:r>
        <w:t>Result analysis agent</w:t>
      </w:r>
    </w:p>
    <w:p w14:paraId="2064D130" w14:textId="77777777" w:rsidR="00957AFE" w:rsidRDefault="00957AFE" w:rsidP="00677A14">
      <w:pPr>
        <w:tabs>
          <w:tab w:val="left" w:pos="142"/>
        </w:tabs>
      </w:pPr>
    </w:p>
    <w:p w14:paraId="3EF5FD76" w14:textId="77777777" w:rsidR="00ED7B9E" w:rsidRDefault="00ED7B9E">
      <w:pPr>
        <w:rPr>
          <w:rFonts w:asciiTheme="majorHAnsi" w:eastAsiaTheme="majorEastAsia" w:hAnsiTheme="majorHAnsi" w:cstheme="majorBidi"/>
          <w:color w:val="0F4761" w:themeColor="accent1" w:themeShade="BF"/>
          <w:sz w:val="40"/>
          <w:szCs w:val="40"/>
        </w:rPr>
      </w:pPr>
      <w:r>
        <w:br w:type="page"/>
      </w:r>
    </w:p>
    <w:p w14:paraId="56B9EE16" w14:textId="208239F4" w:rsidR="00944CD4" w:rsidRDefault="00944CD4" w:rsidP="00944CD4">
      <w:pPr>
        <w:pStyle w:val="Heading1"/>
      </w:pPr>
      <w:r>
        <w:lastRenderedPageBreak/>
        <w:t xml:space="preserve">Additional design steps </w:t>
      </w:r>
    </w:p>
    <w:p w14:paraId="35EF9F0E" w14:textId="77777777" w:rsidR="00397FE6" w:rsidRPr="00185581" w:rsidRDefault="00397FE6" w:rsidP="00944CD4">
      <w:pPr>
        <w:tabs>
          <w:tab w:val="left" w:pos="142"/>
        </w:tabs>
      </w:pPr>
      <w:r>
        <w:t>Additional stages may apply buy are very specific for certain designs</w:t>
      </w:r>
    </w:p>
    <w:p w14:paraId="44B5A67D" w14:textId="77777777" w:rsidR="00397FE6" w:rsidRPr="00185581" w:rsidRDefault="00397FE6" w:rsidP="00944CD4">
      <w:pPr>
        <w:tabs>
          <w:tab w:val="left" w:pos="142"/>
        </w:tabs>
      </w:pPr>
    </w:p>
    <w:p w14:paraId="07C0F16A" w14:textId="77777777" w:rsidR="00944CD4" w:rsidRPr="00185581" w:rsidRDefault="00944CD4" w:rsidP="00944CD4">
      <w:pPr>
        <w:tabs>
          <w:tab w:val="left" w:pos="142"/>
        </w:tabs>
      </w:pPr>
      <w:r>
        <w:t>1. Algorithm &amp; Bit-True Modeling (before RTL) – algorithmic flow not considered as part of the FPGA flow</w:t>
      </w:r>
    </w:p>
    <w:p w14:paraId="0FFA277C" w14:textId="77777777" w:rsidR="00944CD4" w:rsidRPr="00185581" w:rsidRDefault="00944CD4" w:rsidP="00944CD4">
      <w:pPr>
        <w:tabs>
          <w:tab w:val="left" w:pos="142"/>
        </w:tabs>
      </w:pPr>
      <w:r>
        <w:t>This is the gap I'd close first, given the DSP nature of most of your work. Today the document mentions MATLAB briefly inside "High level architecture" and again as the source of golden vectors in simulation, but the algorithm-development / fixed-point conversion stage is a discipline of its own and usually consumes 10–20% of a DSP-heavy project.</w:t>
      </w:r>
    </w:p>
    <w:p w14:paraId="0AC96776" w14:textId="77777777" w:rsidR="00944CD4" w:rsidRPr="00185581" w:rsidRDefault="00944CD4" w:rsidP="00944CD4">
      <w:pPr>
        <w:tabs>
          <w:tab w:val="left" w:pos="142"/>
        </w:tabs>
      </w:pPr>
      <w:r>
        <w:t>Purpose: Floating-point algorithm prototyping → fixed-point conversion → quantization-error analysis → generation of golden reference vectors and a bit-true model that the RTL must match.</w:t>
      </w:r>
    </w:p>
    <w:p w14:paraId="6B92E22C" w14:textId="77777777" w:rsidR="00944CD4" w:rsidRPr="00185581" w:rsidRDefault="00944CD4" w:rsidP="00944CD4">
      <w:pPr>
        <w:tabs>
          <w:tab w:val="left" w:pos="142"/>
        </w:tabs>
      </w:pPr>
      <w:r>
        <w:t>Tools: MATLAB (Fixed-Point Designer, HDL Coder), Python (NumPy, SciPy, MyHDL/Amaranth for bit-true), Simulink, Octave.</w:t>
      </w:r>
    </w:p>
    <w:p w14:paraId="7CFB96AF" w14:textId="77777777" w:rsidR="00944CD4" w:rsidRPr="00185581" w:rsidRDefault="00944CD4" w:rsidP="00944CD4">
      <w:pPr>
        <w:tabs>
          <w:tab w:val="left" w:pos="142"/>
        </w:tabs>
      </w:pPr>
      <w:r>
        <w:t>AI opportunities:</w:t>
      </w:r>
    </w:p>
    <w:p w14:paraId="5AD0BC92" w14:textId="77777777" w:rsidR="00944CD4" w:rsidRPr="00185581" w:rsidRDefault="00944CD4" w:rsidP="00944CD4">
      <w:pPr>
        <w:numPr>
          <w:ilvl w:val="0"/>
          <w:numId w:val="5"/>
        </w:numPr>
        <w:tabs>
          <w:tab w:val="left" w:pos="142"/>
        </w:tabs>
      </w:pPr>
      <w:r>
        <w:rPr>
          <w:i/>
          <w:iCs/>
        </w:rPr>
        <w:t>Fixed-point conversion agent</w:t>
      </w:r>
      <w:r>
        <w:t xml:space="preserve"> — propose word/fraction widths from dynamic-range analysis and target SQNR.</w:t>
      </w:r>
    </w:p>
    <w:p w14:paraId="14DF16C4" w14:textId="77777777" w:rsidR="00944CD4" w:rsidRPr="00185581" w:rsidRDefault="00944CD4" w:rsidP="00944CD4">
      <w:pPr>
        <w:numPr>
          <w:ilvl w:val="0"/>
          <w:numId w:val="5"/>
        </w:numPr>
        <w:tabs>
          <w:tab w:val="left" w:pos="142"/>
        </w:tabs>
      </w:pPr>
      <w:r>
        <w:rPr>
          <w:i/>
          <w:iCs/>
        </w:rPr>
        <w:t>Quantization-noise analysis agent</w:t>
      </w:r>
      <w:r>
        <w:t xml:space="preserve"> — compare floating vs. fixed-point error budgets across the signal chain.</w:t>
      </w:r>
    </w:p>
    <w:p w14:paraId="4D791BFE" w14:textId="77777777" w:rsidR="00944CD4" w:rsidRPr="00185581" w:rsidRDefault="00944CD4" w:rsidP="00944CD4">
      <w:pPr>
        <w:numPr>
          <w:ilvl w:val="0"/>
          <w:numId w:val="5"/>
        </w:numPr>
        <w:tabs>
          <w:tab w:val="left" w:pos="142"/>
        </w:tabs>
      </w:pPr>
      <w:r>
        <w:rPr>
          <w:i/>
          <w:iCs/>
        </w:rPr>
        <w:t>Golden-vector generator agent</w:t>
      </w:r>
      <w:r>
        <w:t xml:space="preserve"> — produce test stimuli + expected outputs aligned with the verification plan.</w:t>
      </w:r>
    </w:p>
    <w:p w14:paraId="3A33C15B" w14:textId="77777777" w:rsidR="00944CD4" w:rsidRPr="00185581" w:rsidRDefault="00944CD4" w:rsidP="00944CD4">
      <w:pPr>
        <w:numPr>
          <w:ilvl w:val="0"/>
          <w:numId w:val="5"/>
        </w:numPr>
        <w:tabs>
          <w:tab w:val="left" w:pos="142"/>
        </w:tabs>
      </w:pPr>
      <w:r>
        <w:rPr>
          <w:i/>
          <w:iCs/>
        </w:rPr>
        <w:t>Algorithm-to-microarchitecture agent</w:t>
      </w:r>
      <w:r>
        <w:t xml:space="preserve"> — suggest pipelining, parallelism, and resource trade-offs from the algorithm structure.</w:t>
      </w:r>
    </w:p>
    <w:p w14:paraId="6E8D90FB" w14:textId="77777777" w:rsidR="00944CD4" w:rsidRPr="00185581" w:rsidRDefault="00944CD4" w:rsidP="00944CD4">
      <w:pPr>
        <w:tabs>
          <w:tab w:val="left" w:pos="142"/>
        </w:tabs>
        <w:ind w:left="720"/>
      </w:pPr>
    </w:p>
    <w:p w14:paraId="47FFCD9E" w14:textId="77777777" w:rsidR="00944CD4" w:rsidRPr="00185581" w:rsidRDefault="00944CD4" w:rsidP="00944CD4">
      <w:pPr>
        <w:tabs>
          <w:tab w:val="left" w:pos="142"/>
        </w:tabs>
      </w:pPr>
      <w:r>
        <w:t>4. Logic Equivalence Checking (LEC)</w:t>
      </w:r>
    </w:p>
    <w:p w14:paraId="3B7FF78C" w14:textId="77777777" w:rsidR="00944CD4" w:rsidRPr="00185581" w:rsidRDefault="00944CD4" w:rsidP="00944CD4">
      <w:pPr>
        <w:tabs>
          <w:tab w:val="left" w:pos="142"/>
        </w:tabs>
      </w:pPr>
      <w:r>
        <w:t>Belongs between Synthesis/P&amp;R and Timing Closure. Mandatory in DO-254 / safety-critical flows; nice-to-have everywhere else.</w:t>
      </w:r>
    </w:p>
    <w:p w14:paraId="374884D6" w14:textId="77777777" w:rsidR="00944CD4" w:rsidRPr="00185581" w:rsidRDefault="00944CD4" w:rsidP="00944CD4">
      <w:pPr>
        <w:tabs>
          <w:tab w:val="left" w:pos="142"/>
        </w:tabs>
      </w:pPr>
      <w:r>
        <w:t>Tools: Conformal LEC, Formality, OneSpin 360 EC.</w:t>
      </w:r>
    </w:p>
    <w:p w14:paraId="741CCA73" w14:textId="77777777" w:rsidR="00944CD4" w:rsidRPr="00185581" w:rsidRDefault="00944CD4" w:rsidP="00944CD4">
      <w:pPr>
        <w:tabs>
          <w:tab w:val="left" w:pos="142"/>
        </w:tabs>
      </w:pPr>
      <w:r>
        <w:t>AI opportunities:</w:t>
      </w:r>
    </w:p>
    <w:p w14:paraId="0F8F8D46" w14:textId="77777777" w:rsidR="00944CD4" w:rsidRPr="00185581" w:rsidRDefault="00944CD4" w:rsidP="00944CD4">
      <w:pPr>
        <w:numPr>
          <w:ilvl w:val="0"/>
          <w:numId w:val="8"/>
        </w:numPr>
        <w:tabs>
          <w:tab w:val="left" w:pos="142"/>
        </w:tabs>
      </w:pPr>
      <w:r>
        <w:rPr>
          <w:i/>
          <w:iCs/>
        </w:rPr>
        <w:t>LEC setup agent</w:t>
      </w:r>
      <w:r>
        <w:t xml:space="preserve"> — generate mapping files and key-point setups.</w:t>
      </w:r>
    </w:p>
    <w:p w14:paraId="112B74B3" w14:textId="77777777" w:rsidR="00944CD4" w:rsidRPr="00185581" w:rsidRDefault="00944CD4" w:rsidP="00944CD4">
      <w:pPr>
        <w:numPr>
          <w:ilvl w:val="0"/>
          <w:numId w:val="8"/>
        </w:numPr>
        <w:tabs>
          <w:tab w:val="left" w:pos="142"/>
        </w:tabs>
      </w:pPr>
      <w:r>
        <w:rPr>
          <w:i/>
          <w:iCs/>
        </w:rPr>
        <w:lastRenderedPageBreak/>
        <w:t>Mismatch analysis agent</w:t>
      </w:r>
      <w:r>
        <w:t xml:space="preserve"> — classify mismatches (real bug vs. synthesis transform vs. constant propagation) and propose fixes.</w:t>
      </w:r>
    </w:p>
    <w:p w14:paraId="4B28A854" w14:textId="77777777" w:rsidR="00944CD4" w:rsidRPr="00185581" w:rsidRDefault="00944CD4" w:rsidP="00944CD4">
      <w:pPr>
        <w:tabs>
          <w:tab w:val="left" w:pos="142"/>
        </w:tabs>
      </w:pPr>
      <w:r>
        <w:t>5. Safety &amp; Certification Compliance</w:t>
      </w:r>
    </w:p>
    <w:p w14:paraId="71CE8C48" w14:textId="77777777" w:rsidR="00944CD4" w:rsidRPr="00185581" w:rsidRDefault="00944CD4" w:rsidP="00944CD4">
      <w:pPr>
        <w:tabs>
          <w:tab w:val="left" w:pos="142"/>
        </w:tabs>
      </w:pPr>
      <w:r>
        <w:t>If any of your projects touch DO-254 (aerospace), ISO 26262 (automotive), or IEC 61508 (industrial), the whole flow gains a parallel "evidence" track that the current document doesn't reflect.</w:t>
      </w:r>
    </w:p>
    <w:p w14:paraId="1BE8AA55" w14:textId="77777777" w:rsidR="00944CD4" w:rsidRPr="00185581" w:rsidRDefault="00944CD4" w:rsidP="00944CD4">
      <w:pPr>
        <w:tabs>
          <w:tab w:val="left" w:pos="142"/>
        </w:tabs>
      </w:pPr>
      <w:r>
        <w:t>Activities: DAL/SIL allocation, traceability matrix, FMEA/FMEDA, independent verification, elemental analysis, tool-qualification artifacts.</w:t>
      </w:r>
    </w:p>
    <w:p w14:paraId="47DB423D" w14:textId="77777777" w:rsidR="00944CD4" w:rsidRPr="00185581" w:rsidRDefault="00944CD4" w:rsidP="00944CD4">
      <w:pPr>
        <w:tabs>
          <w:tab w:val="left" w:pos="142"/>
        </w:tabs>
      </w:pPr>
      <w:r>
        <w:t>AI opportunities:</w:t>
      </w:r>
    </w:p>
    <w:p w14:paraId="41890350" w14:textId="77777777" w:rsidR="00944CD4" w:rsidRPr="00185581" w:rsidRDefault="00944CD4" w:rsidP="00944CD4">
      <w:pPr>
        <w:numPr>
          <w:ilvl w:val="0"/>
          <w:numId w:val="9"/>
        </w:numPr>
        <w:tabs>
          <w:tab w:val="left" w:pos="142"/>
        </w:tabs>
      </w:pPr>
      <w:r>
        <w:rPr>
          <w:i/>
          <w:iCs/>
        </w:rPr>
        <w:t>Traceability agent</w:t>
      </w:r>
      <w:r>
        <w:t xml:space="preserve"> — maintain requirements ↔ design ↔ tests ↔ coverage links.</w:t>
      </w:r>
    </w:p>
    <w:p w14:paraId="4050F625" w14:textId="77777777" w:rsidR="00944CD4" w:rsidRPr="00185581" w:rsidRDefault="00944CD4" w:rsidP="00944CD4">
      <w:pPr>
        <w:numPr>
          <w:ilvl w:val="0"/>
          <w:numId w:val="9"/>
        </w:numPr>
        <w:tabs>
          <w:tab w:val="left" w:pos="142"/>
        </w:tabs>
      </w:pPr>
      <w:r>
        <w:rPr>
          <w:i/>
          <w:iCs/>
        </w:rPr>
        <w:t>FMEDA agent</w:t>
      </w:r>
      <w:r>
        <w:t xml:space="preserve"> — propose failure modes per module and compute diagnostic coverage.</w:t>
      </w:r>
    </w:p>
    <w:p w14:paraId="7CFFBA5C" w14:textId="77777777" w:rsidR="00944CD4" w:rsidRPr="00185581" w:rsidRDefault="00944CD4" w:rsidP="00944CD4">
      <w:pPr>
        <w:numPr>
          <w:ilvl w:val="0"/>
          <w:numId w:val="9"/>
        </w:numPr>
        <w:tabs>
          <w:tab w:val="left" w:pos="142"/>
        </w:tabs>
      </w:pPr>
      <w:r>
        <w:rPr>
          <w:i/>
          <w:iCs/>
        </w:rPr>
        <w:t>Tool-qualification agent</w:t>
      </w:r>
      <w:r>
        <w:t xml:space="preserve"> — assemble TQL/TCL evidence packages.</w:t>
      </w:r>
    </w:p>
    <w:p w14:paraId="799D6237" w14:textId="77777777" w:rsidR="00944CD4" w:rsidRPr="00185581" w:rsidRDefault="00944CD4" w:rsidP="00944CD4">
      <w:pPr>
        <w:numPr>
          <w:ilvl w:val="0"/>
          <w:numId w:val="9"/>
        </w:numPr>
        <w:tabs>
          <w:tab w:val="left" w:pos="142"/>
        </w:tabs>
      </w:pPr>
      <w:r>
        <w:rPr>
          <w:i/>
          <w:iCs/>
        </w:rPr>
        <w:t>Elemental-analysis agent</w:t>
      </w:r>
      <w:r>
        <w:t xml:space="preserve"> — produce post-implementation gate-level analysis reports.</w:t>
      </w:r>
    </w:p>
    <w:p w14:paraId="25CDCF7E" w14:textId="77777777" w:rsidR="00944CD4" w:rsidRPr="00185581" w:rsidRDefault="00944CD4" w:rsidP="00944CD4">
      <w:pPr>
        <w:tabs>
          <w:tab w:val="left" w:pos="142"/>
        </w:tabs>
      </w:pPr>
      <w:r>
        <w:t>6. Security &amp; Anti-Tamper Engineering</w:t>
      </w:r>
    </w:p>
    <w:p w14:paraId="639DE3D2" w14:textId="77777777" w:rsidR="00944CD4" w:rsidRPr="00185581" w:rsidRDefault="00944CD4" w:rsidP="00944CD4">
      <w:pPr>
        <w:tabs>
          <w:tab w:val="left" w:pos="142"/>
        </w:tabs>
      </w:pPr>
      <w:r>
        <w:t>Particularly relevant for defense work — and increasingly for commercial too.</w:t>
      </w:r>
    </w:p>
    <w:p w14:paraId="3B39E155" w14:textId="77777777" w:rsidR="00944CD4" w:rsidRPr="00185581" w:rsidRDefault="00944CD4" w:rsidP="00944CD4">
      <w:pPr>
        <w:tabs>
          <w:tab w:val="left" w:pos="142"/>
        </w:tabs>
      </w:pPr>
      <w:r>
        <w:t>Activities: Bitstream encryption &amp; authentication, eFUSE / RoT key provisioning, secure boot, anti-readback, side-channel-resistant primitives, asset/threat modeling.</w:t>
      </w:r>
    </w:p>
    <w:p w14:paraId="36863EE4" w14:textId="77777777" w:rsidR="00944CD4" w:rsidRPr="00185581" w:rsidRDefault="00944CD4" w:rsidP="00944CD4">
      <w:pPr>
        <w:tabs>
          <w:tab w:val="left" w:pos="142"/>
        </w:tabs>
      </w:pPr>
      <w:r>
        <w:t>AI opportunities:</w:t>
      </w:r>
    </w:p>
    <w:p w14:paraId="57276F78" w14:textId="77777777" w:rsidR="00944CD4" w:rsidRPr="00185581" w:rsidRDefault="00944CD4" w:rsidP="00944CD4">
      <w:pPr>
        <w:numPr>
          <w:ilvl w:val="0"/>
          <w:numId w:val="10"/>
        </w:numPr>
        <w:tabs>
          <w:tab w:val="left" w:pos="142"/>
        </w:tabs>
      </w:pPr>
      <w:r>
        <w:rPr>
          <w:i/>
          <w:iCs/>
        </w:rPr>
        <w:t>Threat-model agent</w:t>
      </w:r>
      <w:r>
        <w:t xml:space="preserve"> — derive an FPGA-specific threat model from the system architecture.</w:t>
      </w:r>
    </w:p>
    <w:p w14:paraId="1EEC22BE" w14:textId="77777777" w:rsidR="00944CD4" w:rsidRPr="00185581" w:rsidRDefault="00944CD4" w:rsidP="00944CD4">
      <w:pPr>
        <w:numPr>
          <w:ilvl w:val="0"/>
          <w:numId w:val="10"/>
        </w:numPr>
        <w:tabs>
          <w:tab w:val="left" w:pos="142"/>
        </w:tabs>
      </w:pPr>
      <w:r>
        <w:rPr>
          <w:i/>
          <w:iCs/>
        </w:rPr>
        <w:t>Bitstream-protection agent</w:t>
      </w:r>
      <w:r>
        <w:t xml:space="preserve"> — configure encryption/authentication options per Vivado/Quartus security flow.</w:t>
      </w:r>
    </w:p>
    <w:p w14:paraId="63FD85D3" w14:textId="77777777" w:rsidR="00944CD4" w:rsidRPr="00185581" w:rsidRDefault="00944CD4" w:rsidP="00944CD4">
      <w:pPr>
        <w:numPr>
          <w:ilvl w:val="0"/>
          <w:numId w:val="10"/>
        </w:numPr>
        <w:tabs>
          <w:tab w:val="left" w:pos="142"/>
        </w:tabs>
      </w:pPr>
      <w:r>
        <w:rPr>
          <w:i/>
          <w:iCs/>
        </w:rPr>
        <w:t>Side-channel review agent</w:t>
      </w:r>
      <w:r>
        <w:t xml:space="preserve"> — flag DPA-sensitive logic (crypto cores, key handling).</w:t>
      </w:r>
    </w:p>
    <w:p w14:paraId="1003CF57" w14:textId="77777777" w:rsidR="00944CD4" w:rsidRPr="00185581" w:rsidRDefault="00944CD4" w:rsidP="00944CD4">
      <w:pPr>
        <w:tabs>
          <w:tab w:val="left" w:pos="142"/>
        </w:tabs>
      </w:pPr>
      <w:r>
        <w:t>7. Partial Reconfiguration / Dynamic Function eXchange</w:t>
      </w:r>
    </w:p>
    <w:p w14:paraId="7D35EE5B" w14:textId="77777777" w:rsidR="00944CD4" w:rsidRPr="00185581" w:rsidRDefault="00944CD4" w:rsidP="00944CD4">
      <w:pPr>
        <w:tabs>
          <w:tab w:val="left" w:pos="142"/>
        </w:tabs>
      </w:pPr>
      <w:r>
        <w:t>A first-class flow on UltraScale+, Versal, and Agilex when you need to swap accelerators at runtime, time-share resources, or remote-update a region without halting the rest.</w:t>
      </w:r>
    </w:p>
    <w:p w14:paraId="19060A47" w14:textId="77777777" w:rsidR="00944CD4" w:rsidRPr="00185581" w:rsidRDefault="00944CD4" w:rsidP="00944CD4">
      <w:pPr>
        <w:tabs>
          <w:tab w:val="left" w:pos="142"/>
        </w:tabs>
      </w:pPr>
      <w:r>
        <w:t>Tools: Vivado DFX flow, Quartus Partial Reconfiguration flow.</w:t>
      </w:r>
    </w:p>
    <w:p w14:paraId="17C50AF4" w14:textId="77777777" w:rsidR="00944CD4" w:rsidRPr="00185581" w:rsidRDefault="00944CD4" w:rsidP="00944CD4">
      <w:pPr>
        <w:tabs>
          <w:tab w:val="left" w:pos="142"/>
        </w:tabs>
      </w:pPr>
      <w:r>
        <w:t>AI opportunities:</w:t>
      </w:r>
    </w:p>
    <w:p w14:paraId="7D41FF37" w14:textId="77777777" w:rsidR="00944CD4" w:rsidRPr="00185581" w:rsidRDefault="00944CD4" w:rsidP="00944CD4">
      <w:pPr>
        <w:numPr>
          <w:ilvl w:val="0"/>
          <w:numId w:val="11"/>
        </w:numPr>
        <w:tabs>
          <w:tab w:val="left" w:pos="142"/>
        </w:tabs>
      </w:pPr>
      <w:r>
        <w:rPr>
          <w:i/>
          <w:iCs/>
        </w:rPr>
        <w:t>DFX partition agent</w:t>
      </w:r>
      <w:r>
        <w:t xml:space="preserve"> — propose reconfigurable regions and pblock floorplans.</w:t>
      </w:r>
    </w:p>
    <w:p w14:paraId="67E8D33E" w14:textId="77777777" w:rsidR="00944CD4" w:rsidRPr="00185581" w:rsidRDefault="00944CD4" w:rsidP="00944CD4">
      <w:pPr>
        <w:numPr>
          <w:ilvl w:val="0"/>
          <w:numId w:val="11"/>
        </w:numPr>
        <w:tabs>
          <w:tab w:val="left" w:pos="142"/>
        </w:tabs>
      </w:pPr>
      <w:r>
        <w:rPr>
          <w:i/>
          <w:iCs/>
        </w:rPr>
        <w:lastRenderedPageBreak/>
        <w:t>Decoupling-logic agent</w:t>
      </w:r>
      <w:r>
        <w:t xml:space="preserve"> — generate isolation logic and handshake protocols between static and reconfigurable regions.</w:t>
      </w:r>
    </w:p>
    <w:p w14:paraId="69FCF1E0" w14:textId="77777777" w:rsidR="00944CD4" w:rsidRPr="00185581" w:rsidRDefault="00944CD4" w:rsidP="00944CD4">
      <w:pPr>
        <w:numPr>
          <w:ilvl w:val="0"/>
          <w:numId w:val="11"/>
        </w:numPr>
        <w:tabs>
          <w:tab w:val="left" w:pos="142"/>
        </w:tabs>
      </w:pPr>
      <w:r>
        <w:rPr>
          <w:i/>
          <w:iCs/>
        </w:rPr>
        <w:t>RM (Reconfigurable Module) build agent</w:t>
      </w:r>
      <w:r>
        <w:t xml:space="preserve"> — automate the per-RM implementation runs.</w:t>
      </w:r>
    </w:p>
    <w:p w14:paraId="27D7FDFC" w14:textId="77777777" w:rsidR="00944CD4" w:rsidRPr="00185581" w:rsidRDefault="00944CD4" w:rsidP="00944CD4">
      <w:pPr>
        <w:tabs>
          <w:tab w:val="left" w:pos="142"/>
        </w:tabs>
      </w:pPr>
      <w:r>
        <w:t>9. Bring-up / First-Light</w:t>
      </w:r>
    </w:p>
    <w:p w14:paraId="24377DB2" w14:textId="77777777" w:rsidR="00944CD4" w:rsidRPr="00185581" w:rsidRDefault="00944CD4" w:rsidP="00944CD4">
      <w:pPr>
        <w:tabs>
          <w:tab w:val="left" w:pos="142"/>
        </w:tabs>
      </w:pPr>
      <w:r>
        <w:t>Currently absorbed into "Advanced Integration support," but the first power-on of a new board with a new design is a distinct phase: clocking, configuration mode, JTAG, basic-of-life tests, then progressive enablement.</w:t>
      </w:r>
    </w:p>
    <w:p w14:paraId="7FDDE4A3" w14:textId="77777777" w:rsidR="00944CD4" w:rsidRPr="00185581" w:rsidRDefault="00944CD4" w:rsidP="00944CD4">
      <w:pPr>
        <w:tabs>
          <w:tab w:val="left" w:pos="142"/>
        </w:tabs>
      </w:pPr>
      <w:r>
        <w:t>AI opportunities:</w:t>
      </w:r>
    </w:p>
    <w:p w14:paraId="7E992C49" w14:textId="77777777" w:rsidR="00944CD4" w:rsidRPr="00185581" w:rsidRDefault="00944CD4" w:rsidP="00944CD4">
      <w:pPr>
        <w:numPr>
          <w:ilvl w:val="0"/>
          <w:numId w:val="13"/>
        </w:numPr>
        <w:tabs>
          <w:tab w:val="left" w:pos="142"/>
        </w:tabs>
      </w:pPr>
      <w:r>
        <w:rPr>
          <w:i/>
          <w:iCs/>
        </w:rPr>
        <w:t>Bring-up plan agent</w:t>
      </w:r>
      <w:r>
        <w:t xml:space="preserve"> — generate a staged checklist (power → config → clocks → resets → interfaces → datapath).</w:t>
      </w:r>
    </w:p>
    <w:p w14:paraId="5544DC16" w14:textId="77777777" w:rsidR="00944CD4" w:rsidRPr="00185581" w:rsidRDefault="00944CD4" w:rsidP="00944CD4">
      <w:pPr>
        <w:numPr>
          <w:ilvl w:val="0"/>
          <w:numId w:val="13"/>
        </w:numPr>
        <w:tabs>
          <w:tab w:val="left" w:pos="142"/>
        </w:tabs>
      </w:pPr>
      <w:r>
        <w:rPr>
          <w:i/>
          <w:iCs/>
        </w:rPr>
        <w:t>First-light debug agent</w:t>
      </w:r>
      <w:r>
        <w:t xml:space="preserve"> — correlate symptoms (no DONE, MMCM unlocked, link not up) with likely root causes.</w:t>
      </w:r>
    </w:p>
    <w:p w14:paraId="4DBC23AA" w14:textId="77777777" w:rsidR="00944CD4" w:rsidRPr="00185581" w:rsidRDefault="00944CD4" w:rsidP="00944CD4">
      <w:pPr>
        <w:tabs>
          <w:tab w:val="left" w:pos="142"/>
        </w:tabs>
      </w:pPr>
      <w:r>
        <w:t>11. Vector-Based Power Analysis</w:t>
      </w:r>
    </w:p>
    <w:p w14:paraId="45B10B45" w14:textId="77777777" w:rsidR="00944CD4" w:rsidRPr="00185581" w:rsidRDefault="00944CD4" w:rsidP="00944CD4">
      <w:pPr>
        <w:tabs>
          <w:tab w:val="left" w:pos="142"/>
        </w:tabs>
      </w:pPr>
      <w:r>
        <w:t>You have Early Power Estimation at the front and back-annotated EPE after P&amp;R. The missing piece is dynamic, activity-driven power using simulation VCD/SAIF, which gives much more realistic numbers than the default switching-activity assumptions.</w:t>
      </w:r>
    </w:p>
    <w:p w14:paraId="340A4017" w14:textId="77777777" w:rsidR="00944CD4" w:rsidRPr="00185581" w:rsidRDefault="00944CD4" w:rsidP="00944CD4">
      <w:pPr>
        <w:tabs>
          <w:tab w:val="left" w:pos="142"/>
        </w:tabs>
      </w:pPr>
      <w:r>
        <w:t>AI opportunities:</w:t>
      </w:r>
    </w:p>
    <w:p w14:paraId="08498D06" w14:textId="77777777" w:rsidR="00944CD4" w:rsidRPr="00185581" w:rsidRDefault="00944CD4" w:rsidP="00944CD4">
      <w:pPr>
        <w:numPr>
          <w:ilvl w:val="0"/>
          <w:numId w:val="15"/>
        </w:numPr>
        <w:tabs>
          <w:tab w:val="left" w:pos="142"/>
        </w:tabs>
      </w:pPr>
      <w:r>
        <w:rPr>
          <w:i/>
          <w:iCs/>
        </w:rPr>
        <w:t>SAIF generation agent</w:t>
      </w:r>
      <w:r>
        <w:t xml:space="preserve"> — instrument representative simulation runs and produce activity files.</w:t>
      </w:r>
    </w:p>
    <w:p w14:paraId="08B3CA6B" w14:textId="77777777" w:rsidR="00944CD4" w:rsidRPr="00185581" w:rsidRDefault="00944CD4" w:rsidP="00944CD4">
      <w:pPr>
        <w:numPr>
          <w:ilvl w:val="0"/>
          <w:numId w:val="15"/>
        </w:numPr>
        <w:tabs>
          <w:tab w:val="left" w:pos="142"/>
        </w:tabs>
      </w:pPr>
      <w:r>
        <w:rPr>
          <w:i/>
          <w:iCs/>
        </w:rPr>
        <w:t>Power hotspot agent</w:t>
      </w:r>
      <w:r>
        <w:t xml:space="preserve"> — read XPA reports and propose clock-gating / data-gating opportunities.</w:t>
      </w:r>
    </w:p>
    <w:p w14:paraId="746916ED" w14:textId="77777777" w:rsidR="00944CD4" w:rsidRPr="00185581" w:rsidRDefault="00944CD4" w:rsidP="00944CD4">
      <w:pPr>
        <w:tabs>
          <w:tab w:val="left" w:pos="142"/>
        </w:tabs>
      </w:pPr>
      <w:r>
        <w:t>12. Thermal, Mechanical &amp; Reliability Sign-off</w:t>
      </w:r>
    </w:p>
    <w:p w14:paraId="7EA17ACE" w14:textId="77777777" w:rsidR="00944CD4" w:rsidRPr="00185581" w:rsidRDefault="00944CD4" w:rsidP="00944CD4">
      <w:pPr>
        <w:tabs>
          <w:tab w:val="left" w:pos="142"/>
        </w:tabs>
      </w:pPr>
      <w:r>
        <w:t>Often owned by hardware, but the FPGA team should provide inputs (junction-temperature targets, derating, package thermal model) and validate against measured data.</w:t>
      </w:r>
    </w:p>
    <w:p w14:paraId="13F122A8" w14:textId="77777777" w:rsidR="00944CD4" w:rsidRPr="00185581" w:rsidRDefault="00944CD4" w:rsidP="00944CD4">
      <w:pPr>
        <w:tabs>
          <w:tab w:val="left" w:pos="142"/>
        </w:tabs>
      </w:pPr>
      <w:r>
        <w:t>AI opportunities:</w:t>
      </w:r>
    </w:p>
    <w:p w14:paraId="24CB3736" w14:textId="77777777" w:rsidR="00944CD4" w:rsidRPr="00185581" w:rsidRDefault="00944CD4" w:rsidP="00944CD4">
      <w:pPr>
        <w:numPr>
          <w:ilvl w:val="0"/>
          <w:numId w:val="16"/>
        </w:numPr>
        <w:tabs>
          <w:tab w:val="left" w:pos="142"/>
        </w:tabs>
      </w:pPr>
      <w:r>
        <w:rPr>
          <w:i/>
          <w:iCs/>
        </w:rPr>
        <w:t>Thermal-budget agent</w:t>
      </w:r>
      <w:r>
        <w:t xml:space="preserve"> — propagate ambient + airflow + package θJA into Tj predictions and compare to spec.</w:t>
      </w:r>
    </w:p>
    <w:p w14:paraId="2311E497" w14:textId="77777777" w:rsidR="00944CD4" w:rsidRPr="00185581" w:rsidRDefault="00944CD4" w:rsidP="00944CD4">
      <w:pPr>
        <w:numPr>
          <w:ilvl w:val="0"/>
          <w:numId w:val="16"/>
        </w:numPr>
        <w:tabs>
          <w:tab w:val="left" w:pos="142"/>
        </w:tabs>
      </w:pPr>
      <w:r>
        <w:rPr>
          <w:i/>
          <w:iCs/>
        </w:rPr>
        <w:t>Derating agent</w:t>
      </w:r>
      <w:r>
        <w:t xml:space="preserve"> — apply mil/aerospace derating curves to vendor max-frequency/voltage data.</w:t>
      </w:r>
    </w:p>
    <w:p w14:paraId="007B43C2" w14:textId="77777777" w:rsidR="00631AA3" w:rsidRDefault="00631AA3">
      <w:pPr>
        <w:rPr>
          <w:rFonts w:asciiTheme="majorHAnsi" w:eastAsiaTheme="majorEastAsia" w:hAnsiTheme="majorHAnsi" w:cstheme="majorBidi"/>
          <w:color w:val="0F4761" w:themeColor="accent1" w:themeShade="BF"/>
          <w:sz w:val="40"/>
          <w:szCs w:val="40"/>
        </w:rPr>
      </w:pPr>
      <w:r>
        <w:br w:type="page"/>
      </w:r>
    </w:p>
    <w:p w14:paraId="13E32738" w14:textId="77777777" w:rsidR="00631AA3" w:rsidRDefault="00631AA3" w:rsidP="00C93299">
      <w:pPr>
        <w:pStyle w:val="Heading1"/>
      </w:pPr>
      <w:r>
        <w:lastRenderedPageBreak/>
        <w:t xml:space="preserve">Design cycle </w:t>
      </w:r>
    </w:p>
    <w:p w14:paraId="0C645C99" w14:textId="77777777" w:rsidR="00631AA3" w:rsidRDefault="00631AA3" w:rsidP="00677A14">
      <w:pPr>
        <w:tabs>
          <w:tab w:val="left" w:pos="142"/>
        </w:tabs>
      </w:pPr>
      <w:r>
        <w:t>The following table summarizes the design cycles, each step with the effort percentage of the whole design cycle and the complexity/risk of each step.</w:t>
      </w:r>
    </w:p>
    <w:tbl>
      <w:tblPr>
        <w:tblStyle w:val="TableGrid"/>
        <w:tblW w:w="0" w:type="auto"/>
        <w:tblLook w:val="04A0" w:firstRow="1" w:lastRow="0" w:firstColumn="1" w:lastColumn="0" w:noHBand="0" w:noVBand="1"/>
      </w:tblPr>
      <w:tblGrid>
        <w:gridCol w:w="3540"/>
        <w:gridCol w:w="3540"/>
        <w:gridCol w:w="3541"/>
      </w:tblGrid>
      <w:tr w:rsidR="00631AA3" w14:paraId="536E003E" w14:textId="77777777" w:rsidTr="00631AA3">
        <w:tc>
          <w:tcPr>
            <w:tcW w:w="3540" w:type="dxa"/>
          </w:tcPr>
          <w:p w14:paraId="014122FA" w14:textId="77777777" w:rsidR="00631AA3" w:rsidRPr="00247042" w:rsidRDefault="00631AA3" w:rsidP="00677A14">
            <w:pPr>
              <w:tabs>
                <w:tab w:val="left" w:pos="142"/>
              </w:tabs>
              <w:rPr>
                <w:b/>
                <w:bCs/>
              </w:rPr>
            </w:pPr>
            <w:r>
              <w:rPr>
                <w:b/>
                <w:bCs/>
              </w:rPr>
              <w:t>Step</w:t>
            </w:r>
          </w:p>
        </w:tc>
        <w:tc>
          <w:tcPr>
            <w:tcW w:w="3540" w:type="dxa"/>
          </w:tcPr>
          <w:p w14:paraId="3AE7944B" w14:textId="77777777" w:rsidR="00631AA3" w:rsidRPr="00247042" w:rsidRDefault="00631AA3" w:rsidP="00677A14">
            <w:pPr>
              <w:tabs>
                <w:tab w:val="left" w:pos="142"/>
              </w:tabs>
              <w:rPr>
                <w:b/>
                <w:bCs/>
              </w:rPr>
            </w:pPr>
            <w:r>
              <w:rPr>
                <w:b/>
                <w:bCs/>
              </w:rPr>
              <w:t>Of total cycle</w:t>
            </w:r>
          </w:p>
          <w:p w14:paraId="6130DDAB" w14:textId="77777777" w:rsidR="00631AA3" w:rsidRPr="00247042" w:rsidRDefault="00631AA3" w:rsidP="00677A14">
            <w:pPr>
              <w:tabs>
                <w:tab w:val="left" w:pos="142"/>
              </w:tabs>
              <w:rPr>
                <w:b/>
                <w:bCs/>
              </w:rPr>
            </w:pPr>
            <w:r>
              <w:rPr>
                <w:b/>
                <w:bCs/>
              </w:rPr>
              <w:t>[%]</w:t>
            </w:r>
          </w:p>
        </w:tc>
        <w:tc>
          <w:tcPr>
            <w:tcW w:w="3541" w:type="dxa"/>
          </w:tcPr>
          <w:p w14:paraId="2AB4E3B5" w14:textId="77777777" w:rsidR="00631AA3" w:rsidRPr="00247042" w:rsidRDefault="00631AA3" w:rsidP="00677A14">
            <w:pPr>
              <w:tabs>
                <w:tab w:val="left" w:pos="142"/>
              </w:tabs>
              <w:rPr>
                <w:b/>
                <w:bCs/>
              </w:rPr>
            </w:pPr>
            <w:r>
              <w:rPr>
                <w:b/>
                <w:bCs/>
              </w:rPr>
              <w:t>Complexity/Risk</w:t>
            </w:r>
          </w:p>
          <w:p w14:paraId="78905085" w14:textId="77777777" w:rsidR="00631AA3" w:rsidRPr="00247042" w:rsidRDefault="00631AA3" w:rsidP="00677A14">
            <w:pPr>
              <w:tabs>
                <w:tab w:val="left" w:pos="142"/>
              </w:tabs>
              <w:rPr>
                <w:b/>
                <w:bCs/>
              </w:rPr>
            </w:pPr>
            <w:r>
              <w:rPr>
                <w:b/>
                <w:bCs/>
              </w:rPr>
              <w:t>[5 – high, 0-low]</w:t>
            </w:r>
          </w:p>
        </w:tc>
      </w:tr>
      <w:tr w:rsidR="008C15D6" w14:paraId="28B49640" w14:textId="77777777">
        <w:tc>
          <w:tcPr>
            <w:tcW w:w="3540" w:type="dxa"/>
          </w:tcPr>
          <w:p w14:paraId="3E0C232A" w14:textId="77777777" w:rsidR="008C15D6" w:rsidRDefault="002236C8">
            <w:pPr>
              <w:tabs>
                <w:tab w:val="left" w:pos="142"/>
              </w:tabs>
            </w:pPr>
            <w:r>
              <w:t>1. FPGA high level architecture</w:t>
            </w:r>
          </w:p>
        </w:tc>
        <w:tc>
          <w:tcPr>
            <w:tcW w:w="3540" w:type="dxa"/>
          </w:tcPr>
          <w:p w14:paraId="72ADD786" w14:textId="77777777" w:rsidR="008C15D6" w:rsidRDefault="002236C8">
            <w:pPr>
              <w:tabs>
                <w:tab w:val="left" w:pos="142"/>
              </w:tabs>
            </w:pPr>
            <w:r>
              <w:t>4</w:t>
            </w:r>
          </w:p>
        </w:tc>
        <w:tc>
          <w:tcPr>
            <w:tcW w:w="3541" w:type="dxa"/>
          </w:tcPr>
          <w:p w14:paraId="123224A5" w14:textId="77777777" w:rsidR="008C15D6" w:rsidRDefault="002236C8">
            <w:pPr>
              <w:tabs>
                <w:tab w:val="left" w:pos="142"/>
              </w:tabs>
            </w:pPr>
            <w:r>
              <w:t>4</w:t>
            </w:r>
          </w:p>
        </w:tc>
      </w:tr>
      <w:tr w:rsidR="008C15D6" w14:paraId="194DE4C9" w14:textId="77777777">
        <w:tc>
          <w:tcPr>
            <w:tcW w:w="3540" w:type="dxa"/>
          </w:tcPr>
          <w:p w14:paraId="32F4D397" w14:textId="77777777" w:rsidR="008C15D6" w:rsidRDefault="002236C8">
            <w:pPr>
              <w:tabs>
                <w:tab w:val="left" w:pos="142"/>
              </w:tabs>
            </w:pPr>
            <w:r>
              <w:t>2. FPGA pinout design</w:t>
            </w:r>
          </w:p>
        </w:tc>
        <w:tc>
          <w:tcPr>
            <w:tcW w:w="3540" w:type="dxa"/>
          </w:tcPr>
          <w:p w14:paraId="7566267D" w14:textId="77777777" w:rsidR="008C15D6" w:rsidRDefault="002236C8">
            <w:pPr>
              <w:tabs>
                <w:tab w:val="left" w:pos="142"/>
              </w:tabs>
            </w:pPr>
            <w:r>
              <w:t>1</w:t>
            </w:r>
          </w:p>
        </w:tc>
        <w:tc>
          <w:tcPr>
            <w:tcW w:w="3541" w:type="dxa"/>
          </w:tcPr>
          <w:p w14:paraId="6ADF730F" w14:textId="77777777" w:rsidR="008C15D6" w:rsidRDefault="002236C8">
            <w:pPr>
              <w:tabs>
                <w:tab w:val="left" w:pos="142"/>
              </w:tabs>
            </w:pPr>
            <w:r>
              <w:t>3</w:t>
            </w:r>
          </w:p>
        </w:tc>
      </w:tr>
      <w:tr w:rsidR="008C15D6" w14:paraId="4D64FB74" w14:textId="77777777">
        <w:tc>
          <w:tcPr>
            <w:tcW w:w="3540" w:type="dxa"/>
          </w:tcPr>
          <w:p w14:paraId="5C4EC0DE" w14:textId="77777777" w:rsidR="008C15D6" w:rsidRDefault="002236C8">
            <w:pPr>
              <w:tabs>
                <w:tab w:val="left" w:pos="142"/>
              </w:tabs>
            </w:pPr>
            <w:r>
              <w:t>3. FPGA partition and clock domains</w:t>
            </w:r>
          </w:p>
        </w:tc>
        <w:tc>
          <w:tcPr>
            <w:tcW w:w="3540" w:type="dxa"/>
          </w:tcPr>
          <w:p w14:paraId="5449FA49" w14:textId="77777777" w:rsidR="008C15D6" w:rsidRDefault="002236C8">
            <w:pPr>
              <w:tabs>
                <w:tab w:val="left" w:pos="142"/>
              </w:tabs>
            </w:pPr>
            <w:r>
              <w:t>2</w:t>
            </w:r>
          </w:p>
        </w:tc>
        <w:tc>
          <w:tcPr>
            <w:tcW w:w="3541" w:type="dxa"/>
          </w:tcPr>
          <w:p w14:paraId="3513A31A" w14:textId="77777777" w:rsidR="008C15D6" w:rsidRDefault="002236C8">
            <w:pPr>
              <w:tabs>
                <w:tab w:val="left" w:pos="142"/>
              </w:tabs>
            </w:pPr>
            <w:r>
              <w:t>4</w:t>
            </w:r>
          </w:p>
        </w:tc>
      </w:tr>
      <w:tr w:rsidR="008C15D6" w14:paraId="7DD2CBC1" w14:textId="77777777">
        <w:tc>
          <w:tcPr>
            <w:tcW w:w="3540" w:type="dxa"/>
          </w:tcPr>
          <w:p w14:paraId="360F7745" w14:textId="77777777" w:rsidR="008C15D6" w:rsidRDefault="002236C8">
            <w:pPr>
              <w:tabs>
                <w:tab w:val="left" w:pos="142"/>
              </w:tabs>
            </w:pPr>
            <w:r>
              <w:t>4. Micro architecture design</w:t>
            </w:r>
          </w:p>
        </w:tc>
        <w:tc>
          <w:tcPr>
            <w:tcW w:w="3540" w:type="dxa"/>
          </w:tcPr>
          <w:p w14:paraId="0A5F5BA6" w14:textId="77777777" w:rsidR="008C15D6" w:rsidRDefault="002236C8">
            <w:pPr>
              <w:tabs>
                <w:tab w:val="left" w:pos="142"/>
              </w:tabs>
            </w:pPr>
            <w:r>
              <w:t>6</w:t>
            </w:r>
          </w:p>
        </w:tc>
        <w:tc>
          <w:tcPr>
            <w:tcW w:w="3541" w:type="dxa"/>
          </w:tcPr>
          <w:p w14:paraId="074BB105" w14:textId="77777777" w:rsidR="008C15D6" w:rsidRDefault="002236C8">
            <w:pPr>
              <w:tabs>
                <w:tab w:val="left" w:pos="142"/>
              </w:tabs>
            </w:pPr>
            <w:r>
              <w:t>4</w:t>
            </w:r>
          </w:p>
        </w:tc>
      </w:tr>
      <w:tr w:rsidR="008C15D6" w14:paraId="40089A47" w14:textId="77777777">
        <w:tc>
          <w:tcPr>
            <w:tcW w:w="3540" w:type="dxa"/>
          </w:tcPr>
          <w:p w14:paraId="1ADF9B22" w14:textId="77777777" w:rsidR="008C15D6" w:rsidRDefault="002236C8">
            <w:pPr>
              <w:tabs>
                <w:tab w:val="left" w:pos="142"/>
              </w:tabs>
            </w:pPr>
            <w:r>
              <w:t>5. Fast Protocols and transceivers</w:t>
            </w:r>
          </w:p>
        </w:tc>
        <w:tc>
          <w:tcPr>
            <w:tcW w:w="3540" w:type="dxa"/>
          </w:tcPr>
          <w:p w14:paraId="0F4F301C" w14:textId="77777777" w:rsidR="008C15D6" w:rsidRDefault="002236C8">
            <w:pPr>
              <w:tabs>
                <w:tab w:val="left" w:pos="142"/>
              </w:tabs>
            </w:pPr>
            <w:r>
              <w:t>4</w:t>
            </w:r>
          </w:p>
        </w:tc>
        <w:tc>
          <w:tcPr>
            <w:tcW w:w="3541" w:type="dxa"/>
          </w:tcPr>
          <w:p w14:paraId="6BF563F5" w14:textId="77777777" w:rsidR="008C15D6" w:rsidRDefault="002236C8">
            <w:pPr>
              <w:tabs>
                <w:tab w:val="left" w:pos="142"/>
              </w:tabs>
            </w:pPr>
            <w:r>
              <w:t>5</w:t>
            </w:r>
          </w:p>
        </w:tc>
      </w:tr>
      <w:tr w:rsidR="008C15D6" w14:paraId="5ECE6317" w14:textId="77777777">
        <w:tc>
          <w:tcPr>
            <w:tcW w:w="3540" w:type="dxa"/>
          </w:tcPr>
          <w:p w14:paraId="25135B67" w14:textId="77777777" w:rsidR="008C15D6" w:rsidRDefault="002236C8">
            <w:pPr>
              <w:tabs>
                <w:tab w:val="left" w:pos="142"/>
              </w:tabs>
            </w:pPr>
            <w:r>
              <w:t>6. SOC and Soft core design</w:t>
            </w:r>
          </w:p>
        </w:tc>
        <w:tc>
          <w:tcPr>
            <w:tcW w:w="3540" w:type="dxa"/>
          </w:tcPr>
          <w:p w14:paraId="72A64E70" w14:textId="77777777" w:rsidR="008C15D6" w:rsidRDefault="002236C8">
            <w:pPr>
              <w:tabs>
                <w:tab w:val="left" w:pos="142"/>
              </w:tabs>
            </w:pPr>
            <w:r>
              <w:t>4</w:t>
            </w:r>
          </w:p>
        </w:tc>
        <w:tc>
          <w:tcPr>
            <w:tcW w:w="3541" w:type="dxa"/>
          </w:tcPr>
          <w:p w14:paraId="711C1E96" w14:textId="77777777" w:rsidR="008C15D6" w:rsidRDefault="002236C8">
            <w:pPr>
              <w:tabs>
                <w:tab w:val="left" w:pos="142"/>
              </w:tabs>
            </w:pPr>
            <w:r>
              <w:t>3</w:t>
            </w:r>
          </w:p>
        </w:tc>
      </w:tr>
      <w:tr w:rsidR="008C15D6" w14:paraId="06601A08" w14:textId="77777777">
        <w:tc>
          <w:tcPr>
            <w:tcW w:w="3540" w:type="dxa"/>
          </w:tcPr>
          <w:p w14:paraId="2EBC5A46" w14:textId="77777777" w:rsidR="008C15D6" w:rsidRDefault="002236C8">
            <w:pPr>
              <w:tabs>
                <w:tab w:val="left" w:pos="142"/>
              </w:tabs>
            </w:pPr>
            <w:r>
              <w:t>7. RF design</w:t>
            </w:r>
          </w:p>
        </w:tc>
        <w:tc>
          <w:tcPr>
            <w:tcW w:w="3540" w:type="dxa"/>
          </w:tcPr>
          <w:p w14:paraId="0ADFFF02" w14:textId="77777777" w:rsidR="008C15D6" w:rsidRDefault="002236C8">
            <w:pPr>
              <w:tabs>
                <w:tab w:val="left" w:pos="142"/>
              </w:tabs>
            </w:pPr>
            <w:r>
              <w:t>2</w:t>
            </w:r>
          </w:p>
        </w:tc>
        <w:tc>
          <w:tcPr>
            <w:tcW w:w="3541" w:type="dxa"/>
          </w:tcPr>
          <w:p w14:paraId="4E469F75" w14:textId="77777777" w:rsidR="008C15D6" w:rsidRDefault="002236C8">
            <w:pPr>
              <w:tabs>
                <w:tab w:val="left" w:pos="142"/>
              </w:tabs>
            </w:pPr>
            <w:r>
              <w:t>5</w:t>
            </w:r>
          </w:p>
        </w:tc>
      </w:tr>
      <w:tr w:rsidR="008C15D6" w14:paraId="31FA2AD3" w14:textId="77777777">
        <w:tc>
          <w:tcPr>
            <w:tcW w:w="3540" w:type="dxa"/>
          </w:tcPr>
          <w:p w14:paraId="2FD3662C" w14:textId="77777777" w:rsidR="008C15D6" w:rsidRDefault="002236C8">
            <w:pPr>
              <w:tabs>
                <w:tab w:val="left" w:pos="142"/>
              </w:tabs>
            </w:pPr>
            <w:r>
              <w:t>8. Logic design</w:t>
            </w:r>
          </w:p>
        </w:tc>
        <w:tc>
          <w:tcPr>
            <w:tcW w:w="3540" w:type="dxa"/>
          </w:tcPr>
          <w:p w14:paraId="5C03617A" w14:textId="77777777" w:rsidR="008C15D6" w:rsidRDefault="002236C8">
            <w:pPr>
              <w:tabs>
                <w:tab w:val="left" w:pos="142"/>
              </w:tabs>
            </w:pPr>
            <w:r>
              <w:t>17</w:t>
            </w:r>
          </w:p>
        </w:tc>
        <w:tc>
          <w:tcPr>
            <w:tcW w:w="3541" w:type="dxa"/>
          </w:tcPr>
          <w:p w14:paraId="08BF67B4" w14:textId="77777777" w:rsidR="008C15D6" w:rsidRDefault="002236C8">
            <w:pPr>
              <w:tabs>
                <w:tab w:val="left" w:pos="142"/>
              </w:tabs>
            </w:pPr>
            <w:r>
              <w:t>3</w:t>
            </w:r>
          </w:p>
        </w:tc>
      </w:tr>
      <w:tr w:rsidR="008C15D6" w14:paraId="54D0F54C" w14:textId="77777777">
        <w:tc>
          <w:tcPr>
            <w:tcW w:w="3540" w:type="dxa"/>
          </w:tcPr>
          <w:p w14:paraId="6549B099" w14:textId="77777777" w:rsidR="008C15D6" w:rsidRDefault="002236C8">
            <w:pPr>
              <w:tabs>
                <w:tab w:val="left" w:pos="142"/>
              </w:tabs>
            </w:pPr>
            <w:r>
              <w:t>9. IP-Core design</w:t>
            </w:r>
          </w:p>
        </w:tc>
        <w:tc>
          <w:tcPr>
            <w:tcW w:w="3540" w:type="dxa"/>
          </w:tcPr>
          <w:p w14:paraId="5708D684" w14:textId="77777777" w:rsidR="008C15D6" w:rsidRDefault="002236C8">
            <w:pPr>
              <w:tabs>
                <w:tab w:val="left" w:pos="142"/>
              </w:tabs>
            </w:pPr>
            <w:r>
              <w:t>2</w:t>
            </w:r>
          </w:p>
        </w:tc>
        <w:tc>
          <w:tcPr>
            <w:tcW w:w="3541" w:type="dxa"/>
          </w:tcPr>
          <w:p w14:paraId="091A663D" w14:textId="77777777" w:rsidR="008C15D6" w:rsidRDefault="002236C8">
            <w:pPr>
              <w:tabs>
                <w:tab w:val="left" w:pos="142"/>
              </w:tabs>
            </w:pPr>
            <w:r>
              <w:t>2</w:t>
            </w:r>
          </w:p>
        </w:tc>
      </w:tr>
      <w:tr w:rsidR="008C15D6" w14:paraId="2279F1A3" w14:textId="77777777">
        <w:tc>
          <w:tcPr>
            <w:tcW w:w="3540" w:type="dxa"/>
          </w:tcPr>
          <w:p w14:paraId="6F5F34DB" w14:textId="77777777" w:rsidR="008C15D6" w:rsidRDefault="002236C8">
            <w:pPr>
              <w:tabs>
                <w:tab w:val="left" w:pos="142"/>
              </w:tabs>
            </w:pPr>
            <w:r>
              <w:t>10. Static Analysis, Lint &amp; Coding standards</w:t>
            </w:r>
          </w:p>
        </w:tc>
        <w:tc>
          <w:tcPr>
            <w:tcW w:w="3540" w:type="dxa"/>
          </w:tcPr>
          <w:p w14:paraId="327BA401" w14:textId="77777777" w:rsidR="008C15D6" w:rsidRDefault="002236C8">
            <w:pPr>
              <w:tabs>
                <w:tab w:val="left" w:pos="142"/>
              </w:tabs>
            </w:pPr>
            <w:r>
              <w:t>1</w:t>
            </w:r>
          </w:p>
        </w:tc>
        <w:tc>
          <w:tcPr>
            <w:tcW w:w="3541" w:type="dxa"/>
          </w:tcPr>
          <w:p w14:paraId="4C4F8A50" w14:textId="77777777" w:rsidR="008C15D6" w:rsidRDefault="002236C8">
            <w:pPr>
              <w:tabs>
                <w:tab w:val="left" w:pos="142"/>
              </w:tabs>
            </w:pPr>
            <w:r>
              <w:t>1</w:t>
            </w:r>
          </w:p>
        </w:tc>
      </w:tr>
      <w:tr w:rsidR="008C15D6" w14:paraId="0E7BD980" w14:textId="77777777">
        <w:tc>
          <w:tcPr>
            <w:tcW w:w="3540" w:type="dxa"/>
          </w:tcPr>
          <w:p w14:paraId="3B37B423" w14:textId="77777777" w:rsidR="008C15D6" w:rsidRDefault="002236C8">
            <w:pPr>
              <w:tabs>
                <w:tab w:val="left" w:pos="142"/>
              </w:tabs>
            </w:pPr>
            <w:r>
              <w:t>11. Logic Simulation and Verification</w:t>
            </w:r>
          </w:p>
        </w:tc>
        <w:tc>
          <w:tcPr>
            <w:tcW w:w="3540" w:type="dxa"/>
          </w:tcPr>
          <w:p w14:paraId="630665D9" w14:textId="77777777" w:rsidR="008C15D6" w:rsidRDefault="002236C8">
            <w:pPr>
              <w:tabs>
                <w:tab w:val="left" w:pos="142"/>
              </w:tabs>
            </w:pPr>
            <w:r>
              <w:t>22</w:t>
            </w:r>
          </w:p>
        </w:tc>
        <w:tc>
          <w:tcPr>
            <w:tcW w:w="3541" w:type="dxa"/>
          </w:tcPr>
          <w:p w14:paraId="077E2C73" w14:textId="77777777" w:rsidR="008C15D6" w:rsidRDefault="002236C8">
            <w:pPr>
              <w:tabs>
                <w:tab w:val="left" w:pos="142"/>
              </w:tabs>
            </w:pPr>
            <w:r>
              <w:t>5</w:t>
            </w:r>
          </w:p>
        </w:tc>
      </w:tr>
      <w:tr w:rsidR="008C15D6" w14:paraId="4CDF2350" w14:textId="77777777">
        <w:tc>
          <w:tcPr>
            <w:tcW w:w="3540" w:type="dxa"/>
          </w:tcPr>
          <w:p w14:paraId="4053ACF0" w14:textId="77777777" w:rsidR="008C15D6" w:rsidRDefault="002236C8">
            <w:pPr>
              <w:tabs>
                <w:tab w:val="left" w:pos="142"/>
              </w:tabs>
            </w:pPr>
            <w:r>
              <w:t>12. Formal Verification &amp; Property Checking</w:t>
            </w:r>
          </w:p>
        </w:tc>
        <w:tc>
          <w:tcPr>
            <w:tcW w:w="3540" w:type="dxa"/>
          </w:tcPr>
          <w:p w14:paraId="651E37D2" w14:textId="77777777" w:rsidR="008C15D6" w:rsidRDefault="002236C8">
            <w:pPr>
              <w:tabs>
                <w:tab w:val="left" w:pos="142"/>
              </w:tabs>
            </w:pPr>
            <w:r>
              <w:t>2</w:t>
            </w:r>
          </w:p>
        </w:tc>
        <w:tc>
          <w:tcPr>
            <w:tcW w:w="3541" w:type="dxa"/>
          </w:tcPr>
          <w:p w14:paraId="53505BD0" w14:textId="77777777" w:rsidR="008C15D6" w:rsidRDefault="002236C8">
            <w:pPr>
              <w:tabs>
                <w:tab w:val="left" w:pos="142"/>
              </w:tabs>
            </w:pPr>
            <w:r>
              <w:t>3</w:t>
            </w:r>
          </w:p>
        </w:tc>
      </w:tr>
      <w:tr w:rsidR="008C15D6" w14:paraId="3310D238" w14:textId="77777777">
        <w:tc>
          <w:tcPr>
            <w:tcW w:w="3540" w:type="dxa"/>
          </w:tcPr>
          <w:p w14:paraId="275A8B5B" w14:textId="77777777" w:rsidR="008C15D6" w:rsidRDefault="002236C8">
            <w:pPr>
              <w:tabs>
                <w:tab w:val="left" w:pos="142"/>
              </w:tabs>
            </w:pPr>
            <w:r>
              <w:t>13. Design of software and embedded SW</w:t>
            </w:r>
          </w:p>
        </w:tc>
        <w:tc>
          <w:tcPr>
            <w:tcW w:w="3540" w:type="dxa"/>
          </w:tcPr>
          <w:p w14:paraId="57A0ECFC" w14:textId="77777777" w:rsidR="008C15D6" w:rsidRDefault="002236C8">
            <w:pPr>
              <w:tabs>
                <w:tab w:val="left" w:pos="142"/>
              </w:tabs>
            </w:pPr>
            <w:r>
              <w:t>3</w:t>
            </w:r>
          </w:p>
        </w:tc>
        <w:tc>
          <w:tcPr>
            <w:tcW w:w="3541" w:type="dxa"/>
          </w:tcPr>
          <w:p w14:paraId="53B071F6" w14:textId="77777777" w:rsidR="008C15D6" w:rsidRDefault="002236C8">
            <w:pPr>
              <w:tabs>
                <w:tab w:val="left" w:pos="142"/>
              </w:tabs>
            </w:pPr>
            <w:r>
              <w:t>3</w:t>
            </w:r>
          </w:p>
        </w:tc>
      </w:tr>
      <w:tr w:rsidR="008C15D6" w14:paraId="009322F9" w14:textId="77777777">
        <w:tc>
          <w:tcPr>
            <w:tcW w:w="3540" w:type="dxa"/>
          </w:tcPr>
          <w:p w14:paraId="275D7EBE" w14:textId="77777777" w:rsidR="008C15D6" w:rsidRDefault="002236C8">
            <w:pPr>
              <w:tabs>
                <w:tab w:val="left" w:pos="142"/>
              </w:tabs>
            </w:pPr>
            <w:r>
              <w:t>14. Version Control, CI/CD, Build &amp; Regression</w:t>
            </w:r>
          </w:p>
        </w:tc>
        <w:tc>
          <w:tcPr>
            <w:tcW w:w="3540" w:type="dxa"/>
          </w:tcPr>
          <w:p w14:paraId="48D4150A" w14:textId="77777777" w:rsidR="008C15D6" w:rsidRDefault="002236C8">
            <w:pPr>
              <w:tabs>
                <w:tab w:val="left" w:pos="142"/>
              </w:tabs>
            </w:pPr>
            <w:r>
              <w:t>2</w:t>
            </w:r>
          </w:p>
        </w:tc>
        <w:tc>
          <w:tcPr>
            <w:tcW w:w="3541" w:type="dxa"/>
          </w:tcPr>
          <w:p w14:paraId="0B380E8E" w14:textId="77777777" w:rsidR="008C15D6" w:rsidRDefault="002236C8">
            <w:pPr>
              <w:tabs>
                <w:tab w:val="left" w:pos="142"/>
              </w:tabs>
            </w:pPr>
            <w:r>
              <w:t>2</w:t>
            </w:r>
          </w:p>
        </w:tc>
      </w:tr>
      <w:tr w:rsidR="008C15D6" w14:paraId="2024FA23" w14:textId="77777777">
        <w:tc>
          <w:tcPr>
            <w:tcW w:w="3540" w:type="dxa"/>
          </w:tcPr>
          <w:p w14:paraId="27B16594" w14:textId="77777777" w:rsidR="008C15D6" w:rsidRDefault="002236C8">
            <w:pPr>
              <w:tabs>
                <w:tab w:val="left" w:pos="142"/>
              </w:tabs>
            </w:pPr>
            <w:r>
              <w:t>15. Design for Test</w:t>
            </w:r>
          </w:p>
        </w:tc>
        <w:tc>
          <w:tcPr>
            <w:tcW w:w="3540" w:type="dxa"/>
          </w:tcPr>
          <w:p w14:paraId="5B929E4E" w14:textId="77777777" w:rsidR="008C15D6" w:rsidRDefault="002236C8">
            <w:pPr>
              <w:tabs>
                <w:tab w:val="left" w:pos="142"/>
              </w:tabs>
            </w:pPr>
            <w:r>
              <w:t>2</w:t>
            </w:r>
          </w:p>
        </w:tc>
        <w:tc>
          <w:tcPr>
            <w:tcW w:w="3541" w:type="dxa"/>
          </w:tcPr>
          <w:p w14:paraId="22CFFCE1" w14:textId="77777777" w:rsidR="008C15D6" w:rsidRDefault="002236C8">
            <w:pPr>
              <w:tabs>
                <w:tab w:val="left" w:pos="142"/>
              </w:tabs>
            </w:pPr>
            <w:r>
              <w:t>3</w:t>
            </w:r>
          </w:p>
        </w:tc>
      </w:tr>
      <w:tr w:rsidR="008C15D6" w14:paraId="6ADA12FD" w14:textId="77777777">
        <w:tc>
          <w:tcPr>
            <w:tcW w:w="3540" w:type="dxa"/>
          </w:tcPr>
          <w:p w14:paraId="459CE59C" w14:textId="77777777" w:rsidR="008C15D6" w:rsidRDefault="002236C8">
            <w:pPr>
              <w:tabs>
                <w:tab w:val="left" w:pos="142"/>
              </w:tabs>
            </w:pPr>
            <w:r>
              <w:t>16. FPGA Design documents and Reviews</w:t>
            </w:r>
          </w:p>
        </w:tc>
        <w:tc>
          <w:tcPr>
            <w:tcW w:w="3540" w:type="dxa"/>
          </w:tcPr>
          <w:p w14:paraId="2F2163CB" w14:textId="77777777" w:rsidR="008C15D6" w:rsidRDefault="002236C8">
            <w:pPr>
              <w:tabs>
                <w:tab w:val="left" w:pos="142"/>
              </w:tabs>
            </w:pPr>
            <w:r>
              <w:t>5</w:t>
            </w:r>
          </w:p>
        </w:tc>
        <w:tc>
          <w:tcPr>
            <w:tcW w:w="3541" w:type="dxa"/>
          </w:tcPr>
          <w:p w14:paraId="2EFE3F95" w14:textId="77777777" w:rsidR="008C15D6" w:rsidRDefault="002236C8">
            <w:pPr>
              <w:tabs>
                <w:tab w:val="left" w:pos="142"/>
              </w:tabs>
            </w:pPr>
            <w:r>
              <w:t>2</w:t>
            </w:r>
          </w:p>
        </w:tc>
      </w:tr>
      <w:tr w:rsidR="008C15D6" w14:paraId="156D1206" w14:textId="77777777">
        <w:tc>
          <w:tcPr>
            <w:tcW w:w="3540" w:type="dxa"/>
          </w:tcPr>
          <w:p w14:paraId="4B176846" w14:textId="77777777" w:rsidR="008C15D6" w:rsidRDefault="002236C8">
            <w:pPr>
              <w:tabs>
                <w:tab w:val="left" w:pos="142"/>
              </w:tabs>
            </w:pPr>
            <w:r>
              <w:t>17. FPGA Fit (Synthesis + P&amp;R)</w:t>
            </w:r>
          </w:p>
        </w:tc>
        <w:tc>
          <w:tcPr>
            <w:tcW w:w="3540" w:type="dxa"/>
          </w:tcPr>
          <w:p w14:paraId="5C0822B7" w14:textId="77777777" w:rsidR="008C15D6" w:rsidRDefault="002236C8">
            <w:pPr>
              <w:tabs>
                <w:tab w:val="left" w:pos="142"/>
              </w:tabs>
            </w:pPr>
            <w:r>
              <w:t>3</w:t>
            </w:r>
          </w:p>
        </w:tc>
        <w:tc>
          <w:tcPr>
            <w:tcW w:w="3541" w:type="dxa"/>
          </w:tcPr>
          <w:p w14:paraId="3F28A5CA" w14:textId="77777777" w:rsidR="008C15D6" w:rsidRDefault="002236C8">
            <w:pPr>
              <w:tabs>
                <w:tab w:val="left" w:pos="142"/>
              </w:tabs>
            </w:pPr>
            <w:r>
              <w:t>4</w:t>
            </w:r>
          </w:p>
        </w:tc>
      </w:tr>
      <w:tr w:rsidR="008C15D6" w14:paraId="1A99AD17" w14:textId="77777777">
        <w:tc>
          <w:tcPr>
            <w:tcW w:w="3540" w:type="dxa"/>
          </w:tcPr>
          <w:p w14:paraId="14592947" w14:textId="77777777" w:rsidR="008C15D6" w:rsidRDefault="002236C8">
            <w:pPr>
              <w:tabs>
                <w:tab w:val="left" w:pos="142"/>
              </w:tabs>
            </w:pPr>
            <w:r>
              <w:t>18. FPGA Bit Generation</w:t>
            </w:r>
          </w:p>
        </w:tc>
        <w:tc>
          <w:tcPr>
            <w:tcW w:w="3540" w:type="dxa"/>
          </w:tcPr>
          <w:p w14:paraId="3B914C01" w14:textId="77777777" w:rsidR="008C15D6" w:rsidRDefault="002236C8">
            <w:pPr>
              <w:tabs>
                <w:tab w:val="left" w:pos="142"/>
              </w:tabs>
            </w:pPr>
            <w:r>
              <w:t>1</w:t>
            </w:r>
          </w:p>
        </w:tc>
        <w:tc>
          <w:tcPr>
            <w:tcW w:w="3541" w:type="dxa"/>
          </w:tcPr>
          <w:p w14:paraId="501D9994" w14:textId="77777777" w:rsidR="008C15D6" w:rsidRDefault="002236C8">
            <w:pPr>
              <w:tabs>
                <w:tab w:val="left" w:pos="142"/>
              </w:tabs>
            </w:pPr>
            <w:r>
              <w:t>1</w:t>
            </w:r>
          </w:p>
        </w:tc>
      </w:tr>
      <w:tr w:rsidR="008C15D6" w14:paraId="40D89B6C" w14:textId="77777777">
        <w:tc>
          <w:tcPr>
            <w:tcW w:w="3540" w:type="dxa"/>
          </w:tcPr>
          <w:p w14:paraId="14921B88" w14:textId="77777777" w:rsidR="008C15D6" w:rsidRDefault="002236C8">
            <w:pPr>
              <w:tabs>
                <w:tab w:val="left" w:pos="142"/>
              </w:tabs>
            </w:pPr>
            <w:r>
              <w:t>19. Timing Closure</w:t>
            </w:r>
          </w:p>
        </w:tc>
        <w:tc>
          <w:tcPr>
            <w:tcW w:w="3540" w:type="dxa"/>
          </w:tcPr>
          <w:p w14:paraId="4436F185" w14:textId="77777777" w:rsidR="008C15D6" w:rsidRDefault="002236C8">
            <w:pPr>
              <w:tabs>
                <w:tab w:val="left" w:pos="142"/>
              </w:tabs>
            </w:pPr>
            <w:r>
              <w:t>6</w:t>
            </w:r>
          </w:p>
        </w:tc>
        <w:tc>
          <w:tcPr>
            <w:tcW w:w="3541" w:type="dxa"/>
          </w:tcPr>
          <w:p w14:paraId="0ADC4F3D" w14:textId="77777777" w:rsidR="008C15D6" w:rsidRDefault="002236C8">
            <w:pPr>
              <w:tabs>
                <w:tab w:val="left" w:pos="142"/>
              </w:tabs>
            </w:pPr>
            <w:r>
              <w:t>5</w:t>
            </w:r>
          </w:p>
        </w:tc>
      </w:tr>
      <w:tr w:rsidR="008C15D6" w14:paraId="6B81856D" w14:textId="77777777">
        <w:tc>
          <w:tcPr>
            <w:tcW w:w="3540" w:type="dxa"/>
          </w:tcPr>
          <w:p w14:paraId="50CF43EB" w14:textId="77777777" w:rsidR="008C15D6" w:rsidRDefault="002236C8">
            <w:pPr>
              <w:tabs>
                <w:tab w:val="left" w:pos="142"/>
              </w:tabs>
            </w:pPr>
            <w:r>
              <w:t>20. Testing POD and software testing</w:t>
            </w:r>
          </w:p>
        </w:tc>
        <w:tc>
          <w:tcPr>
            <w:tcW w:w="3540" w:type="dxa"/>
          </w:tcPr>
          <w:p w14:paraId="3A6D655D" w14:textId="77777777" w:rsidR="008C15D6" w:rsidRDefault="002236C8">
            <w:pPr>
              <w:tabs>
                <w:tab w:val="left" w:pos="142"/>
              </w:tabs>
            </w:pPr>
            <w:r>
              <w:t>5</w:t>
            </w:r>
          </w:p>
        </w:tc>
        <w:tc>
          <w:tcPr>
            <w:tcW w:w="3541" w:type="dxa"/>
          </w:tcPr>
          <w:p w14:paraId="11D67635" w14:textId="77777777" w:rsidR="008C15D6" w:rsidRDefault="002236C8">
            <w:pPr>
              <w:tabs>
                <w:tab w:val="left" w:pos="142"/>
              </w:tabs>
            </w:pPr>
            <w:r>
              <w:t>4</w:t>
            </w:r>
          </w:p>
        </w:tc>
      </w:tr>
      <w:tr w:rsidR="008C15D6" w14:paraId="08B4636F" w14:textId="77777777">
        <w:tc>
          <w:tcPr>
            <w:tcW w:w="3540" w:type="dxa"/>
          </w:tcPr>
          <w:p w14:paraId="62E88CF3" w14:textId="77777777" w:rsidR="008C15D6" w:rsidRDefault="002236C8">
            <w:pPr>
              <w:tabs>
                <w:tab w:val="left" w:pos="142"/>
              </w:tabs>
            </w:pPr>
            <w:r>
              <w:t>21. ATP Testing</w:t>
            </w:r>
          </w:p>
        </w:tc>
        <w:tc>
          <w:tcPr>
            <w:tcW w:w="3540" w:type="dxa"/>
          </w:tcPr>
          <w:p w14:paraId="0E7424EA" w14:textId="77777777" w:rsidR="008C15D6" w:rsidRDefault="002236C8">
            <w:pPr>
              <w:tabs>
                <w:tab w:val="left" w:pos="142"/>
              </w:tabs>
            </w:pPr>
            <w:r>
              <w:t>1</w:t>
            </w:r>
          </w:p>
        </w:tc>
        <w:tc>
          <w:tcPr>
            <w:tcW w:w="3541" w:type="dxa"/>
          </w:tcPr>
          <w:p w14:paraId="18B8E84C" w14:textId="77777777" w:rsidR="008C15D6" w:rsidRDefault="002236C8">
            <w:pPr>
              <w:tabs>
                <w:tab w:val="left" w:pos="142"/>
              </w:tabs>
            </w:pPr>
            <w:r>
              <w:t>2</w:t>
            </w:r>
          </w:p>
        </w:tc>
      </w:tr>
      <w:tr w:rsidR="008C15D6" w14:paraId="4C08950F" w14:textId="77777777">
        <w:tc>
          <w:tcPr>
            <w:tcW w:w="3540" w:type="dxa"/>
          </w:tcPr>
          <w:p w14:paraId="0B57592B" w14:textId="77777777" w:rsidR="008C15D6" w:rsidRDefault="002236C8">
            <w:pPr>
              <w:tabs>
                <w:tab w:val="left" w:pos="142"/>
              </w:tabs>
            </w:pPr>
            <w:r>
              <w:t>22. Advanced Integration support</w:t>
            </w:r>
          </w:p>
        </w:tc>
        <w:tc>
          <w:tcPr>
            <w:tcW w:w="3540" w:type="dxa"/>
          </w:tcPr>
          <w:p w14:paraId="310470CF" w14:textId="77777777" w:rsidR="008C15D6" w:rsidRDefault="002236C8">
            <w:pPr>
              <w:tabs>
                <w:tab w:val="left" w:pos="142"/>
              </w:tabs>
            </w:pPr>
            <w:r>
              <w:t>5</w:t>
            </w:r>
          </w:p>
        </w:tc>
        <w:tc>
          <w:tcPr>
            <w:tcW w:w="3541" w:type="dxa"/>
          </w:tcPr>
          <w:p w14:paraId="126872CB" w14:textId="77777777" w:rsidR="008C15D6" w:rsidRDefault="002236C8">
            <w:pPr>
              <w:tabs>
                <w:tab w:val="left" w:pos="142"/>
              </w:tabs>
            </w:pPr>
            <w:r>
              <w:t>5</w:t>
            </w:r>
          </w:p>
        </w:tc>
      </w:tr>
    </w:tbl>
    <w:p w14:paraId="004B4CF3" w14:textId="77777777" w:rsidR="00631AA3" w:rsidRDefault="00631AA3" w:rsidP="00677A14">
      <w:pPr>
        <w:tabs>
          <w:tab w:val="left" w:pos="142"/>
        </w:tabs>
      </w:pPr>
    </w:p>
    <w:p w14:paraId="63D3BA5A" w14:textId="77777777" w:rsidR="00523F29" w:rsidRDefault="00523F29" w:rsidP="00C93299">
      <w:pPr>
        <w:pStyle w:val="Heading1"/>
      </w:pPr>
      <w:r>
        <w:lastRenderedPageBreak/>
        <w:t>AI Agent list</w:t>
      </w:r>
    </w:p>
    <w:p w14:paraId="4CA0F1C0" w14:textId="77777777" w:rsidR="00523F29" w:rsidRDefault="00523F29" w:rsidP="00523F29">
      <w:pPr>
        <w:tabs>
          <w:tab w:val="left" w:pos="142"/>
        </w:tabs>
      </w:pPr>
      <w:r>
        <w:t xml:space="preserve">The following table summarizes the AI agents that will be used and the relevant stage in the design process </w:t>
      </w:r>
    </w:p>
    <w:tbl>
      <w:tblPr>
        <w:tblStyle w:val="TableGrid"/>
        <w:tblW w:w="0" w:type="auto"/>
        <w:tblLook w:val="04A0" w:firstRow="1" w:lastRow="0" w:firstColumn="1" w:lastColumn="0" w:noHBand="0" w:noVBand="1"/>
      </w:tblPr>
      <w:tblGrid>
        <w:gridCol w:w="600"/>
        <w:gridCol w:w="2500"/>
        <w:gridCol w:w="3500"/>
        <w:gridCol w:w="4021"/>
      </w:tblGrid>
      <w:tr w:rsidR="008C15D6" w14:paraId="10FC640D" w14:textId="77777777">
        <w:tc>
          <w:tcPr>
            <w:tcW w:w="600" w:type="dxa"/>
          </w:tcPr>
          <w:p w14:paraId="55673FEB" w14:textId="77777777" w:rsidR="008C15D6" w:rsidRDefault="002236C8">
            <w:pPr>
              <w:tabs>
                <w:tab w:val="left" w:pos="142"/>
              </w:tabs>
              <w:rPr>
                <w:b/>
                <w:bCs/>
              </w:rPr>
            </w:pPr>
            <w:r>
              <w:rPr>
                <w:b/>
                <w:bCs/>
              </w:rPr>
              <w:t>#</w:t>
            </w:r>
          </w:p>
        </w:tc>
        <w:tc>
          <w:tcPr>
            <w:tcW w:w="2500" w:type="dxa"/>
          </w:tcPr>
          <w:p w14:paraId="750C0D29" w14:textId="77777777" w:rsidR="008C15D6" w:rsidRDefault="002236C8">
            <w:pPr>
              <w:tabs>
                <w:tab w:val="left" w:pos="142"/>
              </w:tabs>
              <w:rPr>
                <w:b/>
                <w:bCs/>
              </w:rPr>
            </w:pPr>
            <w:r>
              <w:rPr>
                <w:b/>
                <w:bCs/>
              </w:rPr>
              <w:t>Agent</w:t>
            </w:r>
          </w:p>
        </w:tc>
        <w:tc>
          <w:tcPr>
            <w:tcW w:w="3500" w:type="dxa"/>
          </w:tcPr>
          <w:p w14:paraId="6A61C239" w14:textId="77777777" w:rsidR="008C15D6" w:rsidRDefault="002236C8">
            <w:pPr>
              <w:tabs>
                <w:tab w:val="left" w:pos="142"/>
              </w:tabs>
              <w:rPr>
                <w:b/>
                <w:bCs/>
              </w:rPr>
            </w:pPr>
            <w:r>
              <w:rPr>
                <w:b/>
                <w:bCs/>
              </w:rPr>
              <w:t>Stage</w:t>
            </w:r>
          </w:p>
        </w:tc>
        <w:tc>
          <w:tcPr>
            <w:tcW w:w="4021" w:type="dxa"/>
          </w:tcPr>
          <w:p w14:paraId="4364E6F0" w14:textId="77777777" w:rsidR="008C15D6" w:rsidRDefault="002236C8">
            <w:pPr>
              <w:tabs>
                <w:tab w:val="left" w:pos="142"/>
              </w:tabs>
              <w:rPr>
                <w:b/>
                <w:bCs/>
              </w:rPr>
            </w:pPr>
            <w:r>
              <w:rPr>
                <w:b/>
                <w:bCs/>
              </w:rPr>
              <w:t>Notes</w:t>
            </w:r>
          </w:p>
        </w:tc>
      </w:tr>
      <w:tr w:rsidR="008C15D6" w14:paraId="3D4E9538" w14:textId="77777777">
        <w:tc>
          <w:tcPr>
            <w:tcW w:w="600" w:type="dxa"/>
          </w:tcPr>
          <w:p w14:paraId="3D96F88D" w14:textId="77777777" w:rsidR="008C15D6" w:rsidRDefault="002236C8">
            <w:pPr>
              <w:tabs>
                <w:tab w:val="left" w:pos="142"/>
              </w:tabs>
            </w:pPr>
            <w:r>
              <w:t>1</w:t>
            </w:r>
          </w:p>
        </w:tc>
        <w:tc>
          <w:tcPr>
            <w:tcW w:w="2500" w:type="dxa"/>
          </w:tcPr>
          <w:p w14:paraId="63CA0B0B" w14:textId="77777777" w:rsidR="008C15D6" w:rsidRDefault="002236C8">
            <w:pPr>
              <w:tabs>
                <w:tab w:val="left" w:pos="142"/>
              </w:tabs>
            </w:pPr>
            <w:r>
              <w:t>Power estimation agent</w:t>
            </w:r>
          </w:p>
        </w:tc>
        <w:tc>
          <w:tcPr>
            <w:tcW w:w="3500" w:type="dxa"/>
          </w:tcPr>
          <w:p w14:paraId="59168C52" w14:textId="77777777" w:rsidR="008C15D6" w:rsidRDefault="002236C8">
            <w:pPr>
              <w:tabs>
                <w:tab w:val="left" w:pos="142"/>
              </w:tabs>
            </w:pPr>
            <w:r>
              <w:t>1. FPGA high level architecture</w:t>
            </w:r>
          </w:p>
        </w:tc>
        <w:tc>
          <w:tcPr>
            <w:tcW w:w="4021" w:type="dxa"/>
          </w:tcPr>
          <w:p w14:paraId="51121222" w14:textId="77777777" w:rsidR="008C15D6" w:rsidRDefault="002236C8">
            <w:pPr>
              <w:tabs>
                <w:tab w:val="left" w:pos="142"/>
              </w:tabs>
            </w:pPr>
            <w:r>
              <w:t>Drives EPE tools, extracts results, generates power-budget reports.</w:t>
            </w:r>
          </w:p>
        </w:tc>
      </w:tr>
      <w:tr w:rsidR="008C15D6" w14:paraId="11F2351F" w14:textId="77777777">
        <w:tc>
          <w:tcPr>
            <w:tcW w:w="600" w:type="dxa"/>
          </w:tcPr>
          <w:p w14:paraId="0ABF4A48" w14:textId="77777777" w:rsidR="008C15D6" w:rsidRDefault="002236C8">
            <w:pPr>
              <w:tabs>
                <w:tab w:val="left" w:pos="142"/>
              </w:tabs>
            </w:pPr>
            <w:r>
              <w:t>2</w:t>
            </w:r>
          </w:p>
        </w:tc>
        <w:tc>
          <w:tcPr>
            <w:tcW w:w="2500" w:type="dxa"/>
          </w:tcPr>
          <w:p w14:paraId="679163D3" w14:textId="77777777" w:rsidR="008C15D6" w:rsidRDefault="002236C8">
            <w:pPr>
              <w:tabs>
                <w:tab w:val="left" w:pos="142"/>
              </w:tabs>
            </w:pPr>
            <w:r>
              <w:t>Utilization estimation agent</w:t>
            </w:r>
          </w:p>
        </w:tc>
        <w:tc>
          <w:tcPr>
            <w:tcW w:w="3500" w:type="dxa"/>
          </w:tcPr>
          <w:p w14:paraId="4FAF9448" w14:textId="77777777" w:rsidR="008C15D6" w:rsidRDefault="002236C8">
            <w:pPr>
              <w:tabs>
                <w:tab w:val="left" w:pos="142"/>
              </w:tabs>
            </w:pPr>
            <w:r>
              <w:t>1. FPGA high level architecture</w:t>
            </w:r>
          </w:p>
        </w:tc>
        <w:tc>
          <w:tcPr>
            <w:tcW w:w="4021" w:type="dxa"/>
          </w:tcPr>
          <w:p w14:paraId="1DD866F3" w14:textId="77777777" w:rsidR="008C15D6" w:rsidRDefault="002236C8">
            <w:pPr>
              <w:tabs>
                <w:tab w:val="left" w:pos="142"/>
              </w:tabs>
            </w:pPr>
            <w:r>
              <w:t>Predicts LUT/FF/BRAM/DSP usage from functional parameters.</w:t>
            </w:r>
          </w:p>
        </w:tc>
      </w:tr>
      <w:tr w:rsidR="008C15D6" w14:paraId="6ACFBDDB" w14:textId="77777777">
        <w:tc>
          <w:tcPr>
            <w:tcW w:w="600" w:type="dxa"/>
          </w:tcPr>
          <w:p w14:paraId="13ECAC9F" w14:textId="77777777" w:rsidR="008C15D6" w:rsidRDefault="002236C8">
            <w:pPr>
              <w:tabs>
                <w:tab w:val="left" w:pos="142"/>
              </w:tabs>
            </w:pPr>
            <w:r>
              <w:t>3</w:t>
            </w:r>
          </w:p>
        </w:tc>
        <w:tc>
          <w:tcPr>
            <w:tcW w:w="2500" w:type="dxa"/>
          </w:tcPr>
          <w:p w14:paraId="79A718BD" w14:textId="77777777" w:rsidR="008C15D6" w:rsidRDefault="002236C8">
            <w:pPr>
              <w:tabs>
                <w:tab w:val="left" w:pos="142"/>
              </w:tabs>
            </w:pPr>
            <w:r>
              <w:t>FPGA selection agent</w:t>
            </w:r>
          </w:p>
        </w:tc>
        <w:tc>
          <w:tcPr>
            <w:tcW w:w="3500" w:type="dxa"/>
          </w:tcPr>
          <w:p w14:paraId="1A6D07B8" w14:textId="77777777" w:rsidR="008C15D6" w:rsidRDefault="002236C8">
            <w:pPr>
              <w:tabs>
                <w:tab w:val="left" w:pos="142"/>
              </w:tabs>
            </w:pPr>
            <w:r>
              <w:t>1. FPGA high level architecture</w:t>
            </w:r>
          </w:p>
        </w:tc>
        <w:tc>
          <w:tcPr>
            <w:tcW w:w="4021" w:type="dxa"/>
          </w:tcPr>
          <w:p w14:paraId="63CDD776" w14:textId="77777777" w:rsidR="008C15D6" w:rsidRDefault="002236C8">
            <w:pPr>
              <w:tabs>
                <w:tab w:val="left" w:pos="142"/>
              </w:tabs>
            </w:pPr>
            <w:r>
              <w:t>Compares device families on cost, power, transceivers, memory I/F; recommends optimal part.</w:t>
            </w:r>
          </w:p>
        </w:tc>
      </w:tr>
      <w:tr w:rsidR="008C15D6" w14:paraId="2C8B0D20" w14:textId="77777777">
        <w:tc>
          <w:tcPr>
            <w:tcW w:w="600" w:type="dxa"/>
          </w:tcPr>
          <w:p w14:paraId="3EB35B4B" w14:textId="77777777" w:rsidR="008C15D6" w:rsidRDefault="002236C8">
            <w:pPr>
              <w:tabs>
                <w:tab w:val="left" w:pos="142"/>
              </w:tabs>
            </w:pPr>
            <w:r>
              <w:t>4</w:t>
            </w:r>
          </w:p>
        </w:tc>
        <w:tc>
          <w:tcPr>
            <w:tcW w:w="2500" w:type="dxa"/>
          </w:tcPr>
          <w:p w14:paraId="01C212E8" w14:textId="77777777" w:rsidR="008C15D6" w:rsidRDefault="002236C8">
            <w:pPr>
              <w:tabs>
                <w:tab w:val="left" w:pos="142"/>
              </w:tabs>
            </w:pPr>
            <w:r>
              <w:t>FPGA pad design agent</w:t>
            </w:r>
          </w:p>
        </w:tc>
        <w:tc>
          <w:tcPr>
            <w:tcW w:w="3500" w:type="dxa"/>
          </w:tcPr>
          <w:p w14:paraId="0D5C0CC6" w14:textId="77777777" w:rsidR="008C15D6" w:rsidRDefault="002236C8">
            <w:pPr>
              <w:tabs>
                <w:tab w:val="left" w:pos="142"/>
              </w:tabs>
            </w:pPr>
            <w:r>
              <w:t>2. FPGA pinout design</w:t>
            </w:r>
          </w:p>
        </w:tc>
        <w:tc>
          <w:tcPr>
            <w:tcW w:w="4021" w:type="dxa"/>
          </w:tcPr>
          <w:p w14:paraId="1F62CE24" w14:textId="77777777" w:rsidR="008C15D6" w:rsidRDefault="002236C8">
            <w:pPr>
              <w:tabs>
                <w:tab w:val="left" w:pos="142"/>
              </w:tabs>
            </w:pPr>
            <w:r>
              <w:t>Generates pinout proposals from interface requirements and board schematics.</w:t>
            </w:r>
          </w:p>
        </w:tc>
      </w:tr>
      <w:tr w:rsidR="008C15D6" w14:paraId="24F02230" w14:textId="77777777">
        <w:tc>
          <w:tcPr>
            <w:tcW w:w="600" w:type="dxa"/>
          </w:tcPr>
          <w:p w14:paraId="6D835A7E" w14:textId="77777777" w:rsidR="008C15D6" w:rsidRDefault="002236C8">
            <w:pPr>
              <w:tabs>
                <w:tab w:val="left" w:pos="142"/>
              </w:tabs>
            </w:pPr>
            <w:r>
              <w:t>5</w:t>
            </w:r>
          </w:p>
        </w:tc>
        <w:tc>
          <w:tcPr>
            <w:tcW w:w="2500" w:type="dxa"/>
          </w:tcPr>
          <w:p w14:paraId="633373C1" w14:textId="77777777" w:rsidR="008C15D6" w:rsidRDefault="002236C8">
            <w:pPr>
              <w:tabs>
                <w:tab w:val="left" w:pos="142"/>
              </w:tabs>
            </w:pPr>
            <w:r>
              <w:t>FPGA pad analysis agent</w:t>
            </w:r>
          </w:p>
        </w:tc>
        <w:tc>
          <w:tcPr>
            <w:tcW w:w="3500" w:type="dxa"/>
          </w:tcPr>
          <w:p w14:paraId="47ECA72D" w14:textId="77777777" w:rsidR="008C15D6" w:rsidRDefault="002236C8">
            <w:pPr>
              <w:tabs>
                <w:tab w:val="left" w:pos="142"/>
              </w:tabs>
            </w:pPr>
            <w:r>
              <w:t>2. FPGA pinout design</w:t>
            </w:r>
          </w:p>
        </w:tc>
        <w:tc>
          <w:tcPr>
            <w:tcW w:w="4021" w:type="dxa"/>
          </w:tcPr>
          <w:p w14:paraId="5CD6510C" w14:textId="77777777" w:rsidR="008C15D6" w:rsidRDefault="002236C8">
            <w:pPr>
              <w:tabs>
                <w:tab w:val="left" w:pos="142"/>
              </w:tabs>
            </w:pPr>
            <w:r>
              <w:t>Checks bank voltages, special pins, clock-capable pins; flags violations.</w:t>
            </w:r>
          </w:p>
        </w:tc>
      </w:tr>
      <w:tr w:rsidR="008C15D6" w14:paraId="6D457481" w14:textId="77777777">
        <w:tc>
          <w:tcPr>
            <w:tcW w:w="600" w:type="dxa"/>
          </w:tcPr>
          <w:p w14:paraId="2B5C4356" w14:textId="77777777" w:rsidR="008C15D6" w:rsidRDefault="002236C8">
            <w:pPr>
              <w:tabs>
                <w:tab w:val="left" w:pos="142"/>
              </w:tabs>
            </w:pPr>
            <w:r>
              <w:t>6</w:t>
            </w:r>
          </w:p>
        </w:tc>
        <w:tc>
          <w:tcPr>
            <w:tcW w:w="2500" w:type="dxa"/>
          </w:tcPr>
          <w:p w14:paraId="0D90010E" w14:textId="77777777" w:rsidR="008C15D6" w:rsidRDefault="002236C8">
            <w:pPr>
              <w:tabs>
                <w:tab w:val="left" w:pos="142"/>
              </w:tabs>
            </w:pPr>
            <w:r>
              <w:t>Partition agent</w:t>
            </w:r>
          </w:p>
        </w:tc>
        <w:tc>
          <w:tcPr>
            <w:tcW w:w="3500" w:type="dxa"/>
          </w:tcPr>
          <w:p w14:paraId="68851C26" w14:textId="77777777" w:rsidR="008C15D6" w:rsidRDefault="002236C8">
            <w:pPr>
              <w:tabs>
                <w:tab w:val="left" w:pos="142"/>
              </w:tabs>
            </w:pPr>
            <w:r>
              <w:t>3. FPGA partition and clock domains</w:t>
            </w:r>
          </w:p>
        </w:tc>
        <w:tc>
          <w:tcPr>
            <w:tcW w:w="4021" w:type="dxa"/>
          </w:tcPr>
          <w:p w14:paraId="5595C222" w14:textId="77777777" w:rsidR="008C15D6" w:rsidRDefault="002236C8">
            <w:pPr>
              <w:tabs>
                <w:tab w:val="left" w:pos="142"/>
              </w:tabs>
            </w:pPr>
            <w:r>
              <w:t>Suggests module grouping to reduce CDC complexity and improve timing.</w:t>
            </w:r>
          </w:p>
        </w:tc>
      </w:tr>
      <w:tr w:rsidR="008C15D6" w14:paraId="64066D2F" w14:textId="77777777">
        <w:tc>
          <w:tcPr>
            <w:tcW w:w="600" w:type="dxa"/>
          </w:tcPr>
          <w:p w14:paraId="1C93771F" w14:textId="77777777" w:rsidR="008C15D6" w:rsidRDefault="002236C8">
            <w:pPr>
              <w:tabs>
                <w:tab w:val="left" w:pos="142"/>
              </w:tabs>
            </w:pPr>
            <w:r>
              <w:t>7</w:t>
            </w:r>
          </w:p>
        </w:tc>
        <w:tc>
          <w:tcPr>
            <w:tcW w:w="2500" w:type="dxa"/>
          </w:tcPr>
          <w:p w14:paraId="604D9649" w14:textId="77777777" w:rsidR="008C15D6" w:rsidRDefault="002236C8">
            <w:pPr>
              <w:tabs>
                <w:tab w:val="left" w:pos="142"/>
              </w:tabs>
            </w:pPr>
            <w:r>
              <w:t>Clock-domain planner agent</w:t>
            </w:r>
          </w:p>
        </w:tc>
        <w:tc>
          <w:tcPr>
            <w:tcW w:w="3500" w:type="dxa"/>
          </w:tcPr>
          <w:p w14:paraId="1B8B46F0" w14:textId="77777777" w:rsidR="008C15D6" w:rsidRDefault="002236C8">
            <w:pPr>
              <w:tabs>
                <w:tab w:val="left" w:pos="142"/>
              </w:tabs>
            </w:pPr>
            <w:r>
              <w:t>3. FPGA partition and clock domains</w:t>
            </w:r>
          </w:p>
        </w:tc>
        <w:tc>
          <w:tcPr>
            <w:tcW w:w="4021" w:type="dxa"/>
          </w:tcPr>
          <w:p w14:paraId="492D258D" w14:textId="77777777" w:rsidR="008C15D6" w:rsidRDefault="002236C8">
            <w:pPr>
              <w:tabs>
                <w:tab w:val="left" w:pos="142"/>
              </w:tabs>
            </w:pPr>
            <w:r>
              <w:t>Recommends clocking structure, PLL usage, and CDC synchronization strategies.</w:t>
            </w:r>
          </w:p>
        </w:tc>
      </w:tr>
      <w:tr w:rsidR="008C15D6" w14:paraId="6F87C26A" w14:textId="77777777">
        <w:tc>
          <w:tcPr>
            <w:tcW w:w="600" w:type="dxa"/>
          </w:tcPr>
          <w:p w14:paraId="6597918B" w14:textId="77777777" w:rsidR="008C15D6" w:rsidRDefault="002236C8">
            <w:pPr>
              <w:tabs>
                <w:tab w:val="left" w:pos="142"/>
              </w:tabs>
            </w:pPr>
            <w:r>
              <w:t>8</w:t>
            </w:r>
          </w:p>
        </w:tc>
        <w:tc>
          <w:tcPr>
            <w:tcW w:w="2500" w:type="dxa"/>
          </w:tcPr>
          <w:p w14:paraId="02B769CD" w14:textId="77777777" w:rsidR="008C15D6" w:rsidRDefault="002236C8">
            <w:pPr>
              <w:tabs>
                <w:tab w:val="left" w:pos="142"/>
              </w:tabs>
            </w:pPr>
            <w:r>
              <w:t>Architect agent</w:t>
            </w:r>
          </w:p>
        </w:tc>
        <w:tc>
          <w:tcPr>
            <w:tcW w:w="3500" w:type="dxa"/>
          </w:tcPr>
          <w:p w14:paraId="51628AF4" w14:textId="77777777" w:rsidR="008C15D6" w:rsidRDefault="002236C8">
            <w:pPr>
              <w:tabs>
                <w:tab w:val="left" w:pos="142"/>
              </w:tabs>
            </w:pPr>
            <w:r>
              <w:t>4. Micro architecture design</w:t>
            </w:r>
          </w:p>
        </w:tc>
        <w:tc>
          <w:tcPr>
            <w:tcW w:w="4021" w:type="dxa"/>
          </w:tcPr>
          <w:p w14:paraId="4C79964C" w14:textId="77777777" w:rsidR="008C15D6" w:rsidRDefault="002236C8">
            <w:pPr>
              <w:tabs>
                <w:tab w:val="left" w:pos="142"/>
              </w:tabs>
            </w:pPr>
            <w:r>
              <w:t>Detects bottlenecks and non-optimal structures vs. target clock rates and throughput.</w:t>
            </w:r>
          </w:p>
        </w:tc>
      </w:tr>
      <w:tr w:rsidR="008C15D6" w14:paraId="374990F9" w14:textId="77777777">
        <w:tc>
          <w:tcPr>
            <w:tcW w:w="600" w:type="dxa"/>
          </w:tcPr>
          <w:p w14:paraId="463A506C" w14:textId="77777777" w:rsidR="008C15D6" w:rsidRDefault="002236C8">
            <w:pPr>
              <w:tabs>
                <w:tab w:val="left" w:pos="142"/>
              </w:tabs>
            </w:pPr>
            <w:r>
              <w:t>9</w:t>
            </w:r>
          </w:p>
        </w:tc>
        <w:tc>
          <w:tcPr>
            <w:tcW w:w="2500" w:type="dxa"/>
          </w:tcPr>
          <w:p w14:paraId="462C1913" w14:textId="77777777" w:rsidR="008C15D6" w:rsidRDefault="002236C8">
            <w:pPr>
              <w:tabs>
                <w:tab w:val="left" w:pos="142"/>
              </w:tabs>
            </w:pPr>
            <w:r>
              <w:t>DDR control agent</w:t>
            </w:r>
          </w:p>
        </w:tc>
        <w:tc>
          <w:tcPr>
            <w:tcW w:w="3500" w:type="dxa"/>
          </w:tcPr>
          <w:p w14:paraId="24CABF93" w14:textId="77777777" w:rsidR="008C15D6" w:rsidRDefault="002236C8">
            <w:pPr>
              <w:tabs>
                <w:tab w:val="left" w:pos="142"/>
              </w:tabs>
            </w:pPr>
            <w:r>
              <w:t>5. Fast Protocols and transceivers</w:t>
            </w:r>
          </w:p>
        </w:tc>
        <w:tc>
          <w:tcPr>
            <w:tcW w:w="4021" w:type="dxa"/>
          </w:tcPr>
          <w:p w14:paraId="112443CC" w14:textId="77777777" w:rsidR="008C15D6" w:rsidRDefault="002236C8">
            <w:pPr>
              <w:tabs>
                <w:tab w:val="left" w:pos="142"/>
              </w:tabs>
            </w:pPr>
            <w:r>
              <w:t>Drives DDR3/4/5 controller IP configuration and constraints.</w:t>
            </w:r>
          </w:p>
        </w:tc>
      </w:tr>
      <w:tr w:rsidR="008C15D6" w14:paraId="49899160" w14:textId="77777777">
        <w:tc>
          <w:tcPr>
            <w:tcW w:w="600" w:type="dxa"/>
          </w:tcPr>
          <w:p w14:paraId="1C4B6C36" w14:textId="77777777" w:rsidR="008C15D6" w:rsidRDefault="002236C8">
            <w:pPr>
              <w:tabs>
                <w:tab w:val="left" w:pos="142"/>
              </w:tabs>
            </w:pPr>
            <w:r>
              <w:t>10</w:t>
            </w:r>
          </w:p>
        </w:tc>
        <w:tc>
          <w:tcPr>
            <w:tcW w:w="2500" w:type="dxa"/>
          </w:tcPr>
          <w:p w14:paraId="14831F99" w14:textId="77777777" w:rsidR="008C15D6" w:rsidRDefault="002236C8">
            <w:pPr>
              <w:tabs>
                <w:tab w:val="left" w:pos="142"/>
              </w:tabs>
            </w:pPr>
            <w:r>
              <w:t>Aurora control agent</w:t>
            </w:r>
          </w:p>
        </w:tc>
        <w:tc>
          <w:tcPr>
            <w:tcW w:w="3500" w:type="dxa"/>
          </w:tcPr>
          <w:p w14:paraId="055FEB1B" w14:textId="77777777" w:rsidR="008C15D6" w:rsidRDefault="002236C8">
            <w:pPr>
              <w:tabs>
                <w:tab w:val="left" w:pos="142"/>
              </w:tabs>
            </w:pPr>
            <w:r>
              <w:t>5. Fast Protocols and transceivers</w:t>
            </w:r>
          </w:p>
        </w:tc>
        <w:tc>
          <w:tcPr>
            <w:tcW w:w="4021" w:type="dxa"/>
          </w:tcPr>
          <w:p w14:paraId="4BCB18F7" w14:textId="77777777" w:rsidR="008C15D6" w:rsidRDefault="002236C8">
            <w:pPr>
              <w:tabs>
                <w:tab w:val="left" w:pos="142"/>
              </w:tabs>
            </w:pPr>
            <w:r>
              <w:t>Generates Aurora link configuration and lane setup.</w:t>
            </w:r>
          </w:p>
        </w:tc>
      </w:tr>
      <w:tr w:rsidR="008C15D6" w14:paraId="60700268" w14:textId="77777777">
        <w:tc>
          <w:tcPr>
            <w:tcW w:w="600" w:type="dxa"/>
          </w:tcPr>
          <w:p w14:paraId="3D9ADAF4" w14:textId="77777777" w:rsidR="008C15D6" w:rsidRDefault="002236C8">
            <w:pPr>
              <w:tabs>
                <w:tab w:val="left" w:pos="142"/>
              </w:tabs>
            </w:pPr>
            <w:r>
              <w:t>11</w:t>
            </w:r>
          </w:p>
        </w:tc>
        <w:tc>
          <w:tcPr>
            <w:tcW w:w="2500" w:type="dxa"/>
          </w:tcPr>
          <w:p w14:paraId="78CE9CA0" w14:textId="77777777" w:rsidR="008C15D6" w:rsidRDefault="002236C8">
            <w:pPr>
              <w:tabs>
                <w:tab w:val="left" w:pos="142"/>
              </w:tabs>
            </w:pPr>
            <w:r>
              <w:t>GETH control agent</w:t>
            </w:r>
          </w:p>
        </w:tc>
        <w:tc>
          <w:tcPr>
            <w:tcW w:w="3500" w:type="dxa"/>
          </w:tcPr>
          <w:p w14:paraId="295BAC19" w14:textId="77777777" w:rsidR="008C15D6" w:rsidRDefault="002236C8">
            <w:pPr>
              <w:tabs>
                <w:tab w:val="left" w:pos="142"/>
              </w:tabs>
            </w:pPr>
            <w:r>
              <w:t>5. Fast Protocols and transceivers</w:t>
            </w:r>
          </w:p>
        </w:tc>
        <w:tc>
          <w:tcPr>
            <w:tcW w:w="4021" w:type="dxa"/>
          </w:tcPr>
          <w:p w14:paraId="3CE60C3B" w14:textId="77777777" w:rsidR="008C15D6" w:rsidRDefault="002236C8">
            <w:pPr>
              <w:tabs>
                <w:tab w:val="left" w:pos="142"/>
              </w:tabs>
            </w:pPr>
            <w:r>
              <w:t>Configures 10/25G Ethernet MAC/PHY IP.</w:t>
            </w:r>
          </w:p>
        </w:tc>
      </w:tr>
      <w:tr w:rsidR="008C15D6" w14:paraId="387FC160" w14:textId="77777777">
        <w:tc>
          <w:tcPr>
            <w:tcW w:w="600" w:type="dxa"/>
          </w:tcPr>
          <w:p w14:paraId="44193ADB" w14:textId="77777777" w:rsidR="008C15D6" w:rsidRDefault="002236C8">
            <w:pPr>
              <w:tabs>
                <w:tab w:val="left" w:pos="142"/>
              </w:tabs>
            </w:pPr>
            <w:r>
              <w:t>12</w:t>
            </w:r>
          </w:p>
        </w:tc>
        <w:tc>
          <w:tcPr>
            <w:tcW w:w="2500" w:type="dxa"/>
          </w:tcPr>
          <w:p w14:paraId="16F3ACB1" w14:textId="77777777" w:rsidR="008C15D6" w:rsidRDefault="002236C8">
            <w:pPr>
              <w:tabs>
                <w:tab w:val="left" w:pos="142"/>
              </w:tabs>
            </w:pPr>
            <w:r>
              <w:t>PCIe control agent</w:t>
            </w:r>
          </w:p>
        </w:tc>
        <w:tc>
          <w:tcPr>
            <w:tcW w:w="3500" w:type="dxa"/>
          </w:tcPr>
          <w:p w14:paraId="1D34C092" w14:textId="77777777" w:rsidR="008C15D6" w:rsidRDefault="002236C8">
            <w:pPr>
              <w:tabs>
                <w:tab w:val="left" w:pos="142"/>
              </w:tabs>
            </w:pPr>
            <w:r>
              <w:t>5. Fast Protocols and transceivers</w:t>
            </w:r>
          </w:p>
        </w:tc>
        <w:tc>
          <w:tcPr>
            <w:tcW w:w="4021" w:type="dxa"/>
          </w:tcPr>
          <w:p w14:paraId="0BCC5258" w14:textId="77777777" w:rsidR="008C15D6" w:rsidRDefault="002236C8">
            <w:pPr>
              <w:tabs>
                <w:tab w:val="left" w:pos="142"/>
              </w:tabs>
            </w:pPr>
            <w:r>
              <w:t>Configures PCIe root/endpoint IP and link parameters.</w:t>
            </w:r>
          </w:p>
        </w:tc>
      </w:tr>
      <w:tr w:rsidR="008C15D6" w14:paraId="7EACC4A7" w14:textId="77777777">
        <w:tc>
          <w:tcPr>
            <w:tcW w:w="600" w:type="dxa"/>
          </w:tcPr>
          <w:p w14:paraId="182A5DB0" w14:textId="77777777" w:rsidR="008C15D6" w:rsidRDefault="002236C8">
            <w:pPr>
              <w:tabs>
                <w:tab w:val="left" w:pos="142"/>
              </w:tabs>
            </w:pPr>
            <w:r>
              <w:t>13</w:t>
            </w:r>
          </w:p>
        </w:tc>
        <w:tc>
          <w:tcPr>
            <w:tcW w:w="2500" w:type="dxa"/>
          </w:tcPr>
          <w:p w14:paraId="2C58EC4D" w14:textId="77777777" w:rsidR="008C15D6" w:rsidRDefault="002236C8">
            <w:pPr>
              <w:tabs>
                <w:tab w:val="left" w:pos="142"/>
              </w:tabs>
            </w:pPr>
            <w:r>
              <w:t>JESD control agent</w:t>
            </w:r>
          </w:p>
        </w:tc>
        <w:tc>
          <w:tcPr>
            <w:tcW w:w="3500" w:type="dxa"/>
          </w:tcPr>
          <w:p w14:paraId="6A6E04C3" w14:textId="77777777" w:rsidR="008C15D6" w:rsidRDefault="002236C8">
            <w:pPr>
              <w:tabs>
                <w:tab w:val="left" w:pos="142"/>
              </w:tabs>
            </w:pPr>
            <w:r>
              <w:t>5. Fast Protocols and transceivers</w:t>
            </w:r>
          </w:p>
        </w:tc>
        <w:tc>
          <w:tcPr>
            <w:tcW w:w="4021" w:type="dxa"/>
          </w:tcPr>
          <w:p w14:paraId="19B98EEC" w14:textId="77777777" w:rsidR="008C15D6" w:rsidRDefault="002236C8">
            <w:pPr>
              <w:tabs>
                <w:tab w:val="left" w:pos="142"/>
              </w:tabs>
            </w:pPr>
            <w:r>
              <w:t>Configures JESD204B/C for ADC/DAC links.</w:t>
            </w:r>
          </w:p>
        </w:tc>
      </w:tr>
      <w:tr w:rsidR="008C15D6" w14:paraId="72FB706E" w14:textId="77777777">
        <w:tc>
          <w:tcPr>
            <w:tcW w:w="600" w:type="dxa"/>
          </w:tcPr>
          <w:p w14:paraId="45014177" w14:textId="77777777" w:rsidR="008C15D6" w:rsidRDefault="002236C8">
            <w:pPr>
              <w:tabs>
                <w:tab w:val="left" w:pos="142"/>
              </w:tabs>
            </w:pPr>
            <w:r>
              <w:t>14</w:t>
            </w:r>
          </w:p>
        </w:tc>
        <w:tc>
          <w:tcPr>
            <w:tcW w:w="2500" w:type="dxa"/>
          </w:tcPr>
          <w:p w14:paraId="5C394360" w14:textId="77777777" w:rsidR="008C15D6" w:rsidRDefault="002236C8">
            <w:pPr>
              <w:tabs>
                <w:tab w:val="left" w:pos="142"/>
              </w:tabs>
            </w:pPr>
            <w:r>
              <w:t>TCL design agent</w:t>
            </w:r>
          </w:p>
        </w:tc>
        <w:tc>
          <w:tcPr>
            <w:tcW w:w="3500" w:type="dxa"/>
          </w:tcPr>
          <w:p w14:paraId="1BDAAF37" w14:textId="77777777" w:rsidR="008C15D6" w:rsidRDefault="002236C8">
            <w:pPr>
              <w:tabs>
                <w:tab w:val="left" w:pos="142"/>
              </w:tabs>
            </w:pPr>
            <w:r>
              <w:t>6. SOC and Soft core design</w:t>
            </w:r>
          </w:p>
        </w:tc>
        <w:tc>
          <w:tcPr>
            <w:tcW w:w="4021" w:type="dxa"/>
          </w:tcPr>
          <w:p w14:paraId="2F8095B1" w14:textId="77777777" w:rsidR="008C15D6" w:rsidRDefault="002236C8">
            <w:pPr>
              <w:tabs>
                <w:tab w:val="left" w:pos="142"/>
              </w:tabs>
            </w:pPr>
            <w:r>
              <w:t>Generates Tcl block-design scripts.</w:t>
            </w:r>
          </w:p>
        </w:tc>
      </w:tr>
      <w:tr w:rsidR="008C15D6" w14:paraId="5FB8FB66" w14:textId="77777777">
        <w:tc>
          <w:tcPr>
            <w:tcW w:w="600" w:type="dxa"/>
          </w:tcPr>
          <w:p w14:paraId="33151097" w14:textId="77777777" w:rsidR="008C15D6" w:rsidRDefault="002236C8">
            <w:pPr>
              <w:tabs>
                <w:tab w:val="left" w:pos="142"/>
              </w:tabs>
            </w:pPr>
            <w:r>
              <w:t>15</w:t>
            </w:r>
          </w:p>
        </w:tc>
        <w:tc>
          <w:tcPr>
            <w:tcW w:w="2500" w:type="dxa"/>
          </w:tcPr>
          <w:p w14:paraId="4A2A4899" w14:textId="77777777" w:rsidR="008C15D6" w:rsidRDefault="002236C8">
            <w:pPr>
              <w:tabs>
                <w:tab w:val="left" w:pos="142"/>
              </w:tabs>
            </w:pPr>
            <w:r>
              <w:t>Vivado BD design agent</w:t>
            </w:r>
          </w:p>
        </w:tc>
        <w:tc>
          <w:tcPr>
            <w:tcW w:w="3500" w:type="dxa"/>
          </w:tcPr>
          <w:p w14:paraId="532FE3F5" w14:textId="77777777" w:rsidR="008C15D6" w:rsidRDefault="002236C8">
            <w:pPr>
              <w:tabs>
                <w:tab w:val="left" w:pos="142"/>
              </w:tabs>
            </w:pPr>
            <w:r>
              <w:t>6. SOC and Soft core design</w:t>
            </w:r>
          </w:p>
        </w:tc>
        <w:tc>
          <w:tcPr>
            <w:tcW w:w="4021" w:type="dxa"/>
          </w:tcPr>
          <w:p w14:paraId="6F4907B1" w14:textId="77777777" w:rsidR="008C15D6" w:rsidRDefault="002236C8">
            <w:pPr>
              <w:tabs>
                <w:tab w:val="left" w:pos="142"/>
              </w:tabs>
            </w:pPr>
            <w:r>
              <w:t>Builds Vivado Block Design from system spec.</w:t>
            </w:r>
          </w:p>
        </w:tc>
      </w:tr>
      <w:tr w:rsidR="008C15D6" w14:paraId="1D62CC08" w14:textId="77777777">
        <w:tc>
          <w:tcPr>
            <w:tcW w:w="600" w:type="dxa"/>
          </w:tcPr>
          <w:p w14:paraId="569159AF" w14:textId="77777777" w:rsidR="008C15D6" w:rsidRDefault="002236C8">
            <w:pPr>
              <w:tabs>
                <w:tab w:val="left" w:pos="142"/>
              </w:tabs>
            </w:pPr>
            <w:r>
              <w:t>16</w:t>
            </w:r>
          </w:p>
        </w:tc>
        <w:tc>
          <w:tcPr>
            <w:tcW w:w="2500" w:type="dxa"/>
          </w:tcPr>
          <w:p w14:paraId="212A826A" w14:textId="77777777" w:rsidR="008C15D6" w:rsidRDefault="002236C8">
            <w:pPr>
              <w:tabs>
                <w:tab w:val="left" w:pos="142"/>
              </w:tabs>
            </w:pPr>
            <w:r>
              <w:t>Vivado BD analysis agent</w:t>
            </w:r>
          </w:p>
        </w:tc>
        <w:tc>
          <w:tcPr>
            <w:tcW w:w="3500" w:type="dxa"/>
          </w:tcPr>
          <w:p w14:paraId="76D9EF4D" w14:textId="77777777" w:rsidR="008C15D6" w:rsidRDefault="002236C8">
            <w:pPr>
              <w:tabs>
                <w:tab w:val="left" w:pos="142"/>
              </w:tabs>
            </w:pPr>
            <w:r>
              <w:t>6. SOC and Soft core design</w:t>
            </w:r>
          </w:p>
        </w:tc>
        <w:tc>
          <w:tcPr>
            <w:tcW w:w="4021" w:type="dxa"/>
          </w:tcPr>
          <w:p w14:paraId="21BE522A" w14:textId="77777777" w:rsidR="008C15D6" w:rsidRDefault="002236C8">
            <w:pPr>
              <w:tabs>
                <w:tab w:val="left" w:pos="142"/>
              </w:tabs>
            </w:pPr>
            <w:r>
              <w:t>Reviews existing BD for gaps and inefficiencies.</w:t>
            </w:r>
          </w:p>
        </w:tc>
      </w:tr>
      <w:tr w:rsidR="008C15D6" w14:paraId="28DBC4D4" w14:textId="77777777">
        <w:tc>
          <w:tcPr>
            <w:tcW w:w="600" w:type="dxa"/>
          </w:tcPr>
          <w:p w14:paraId="723A2047" w14:textId="77777777" w:rsidR="008C15D6" w:rsidRDefault="002236C8">
            <w:pPr>
              <w:tabs>
                <w:tab w:val="left" w:pos="142"/>
              </w:tabs>
            </w:pPr>
            <w:r>
              <w:lastRenderedPageBreak/>
              <w:t>17</w:t>
            </w:r>
          </w:p>
        </w:tc>
        <w:tc>
          <w:tcPr>
            <w:tcW w:w="2500" w:type="dxa"/>
          </w:tcPr>
          <w:p w14:paraId="3AF527AC" w14:textId="77777777" w:rsidR="008C15D6" w:rsidRDefault="002236C8">
            <w:pPr>
              <w:tabs>
                <w:tab w:val="left" w:pos="142"/>
              </w:tabs>
            </w:pPr>
            <w:r>
              <w:t>Quartus QSys design agent</w:t>
            </w:r>
          </w:p>
        </w:tc>
        <w:tc>
          <w:tcPr>
            <w:tcW w:w="3500" w:type="dxa"/>
          </w:tcPr>
          <w:p w14:paraId="69FFD044" w14:textId="77777777" w:rsidR="008C15D6" w:rsidRDefault="002236C8">
            <w:pPr>
              <w:tabs>
                <w:tab w:val="left" w:pos="142"/>
              </w:tabs>
            </w:pPr>
            <w:r>
              <w:t>6. SOC and Soft core design</w:t>
            </w:r>
          </w:p>
        </w:tc>
        <w:tc>
          <w:tcPr>
            <w:tcW w:w="4021" w:type="dxa"/>
          </w:tcPr>
          <w:p w14:paraId="15E5B84B" w14:textId="77777777" w:rsidR="008C15D6" w:rsidRDefault="002236C8">
            <w:pPr>
              <w:tabs>
                <w:tab w:val="left" w:pos="142"/>
              </w:tabs>
            </w:pPr>
            <w:r>
              <w:t>Builds Quartus Platform Designer (QSys) systems.</w:t>
            </w:r>
          </w:p>
        </w:tc>
      </w:tr>
      <w:tr w:rsidR="008C15D6" w14:paraId="4A350D24" w14:textId="77777777">
        <w:tc>
          <w:tcPr>
            <w:tcW w:w="600" w:type="dxa"/>
          </w:tcPr>
          <w:p w14:paraId="121AB99B" w14:textId="77777777" w:rsidR="008C15D6" w:rsidRDefault="002236C8">
            <w:pPr>
              <w:tabs>
                <w:tab w:val="left" w:pos="142"/>
              </w:tabs>
            </w:pPr>
            <w:r>
              <w:t>18</w:t>
            </w:r>
          </w:p>
        </w:tc>
        <w:tc>
          <w:tcPr>
            <w:tcW w:w="2500" w:type="dxa"/>
          </w:tcPr>
          <w:p w14:paraId="264F38D1" w14:textId="77777777" w:rsidR="008C15D6" w:rsidRDefault="002236C8">
            <w:pPr>
              <w:tabs>
                <w:tab w:val="left" w:pos="142"/>
              </w:tabs>
            </w:pPr>
            <w:r>
              <w:t>Quartus QSys analysis agent</w:t>
            </w:r>
          </w:p>
        </w:tc>
        <w:tc>
          <w:tcPr>
            <w:tcW w:w="3500" w:type="dxa"/>
          </w:tcPr>
          <w:p w14:paraId="484364AB" w14:textId="77777777" w:rsidR="008C15D6" w:rsidRDefault="002236C8">
            <w:pPr>
              <w:tabs>
                <w:tab w:val="left" w:pos="142"/>
              </w:tabs>
            </w:pPr>
            <w:r>
              <w:t>6. SOC and Soft core design</w:t>
            </w:r>
          </w:p>
        </w:tc>
        <w:tc>
          <w:tcPr>
            <w:tcW w:w="4021" w:type="dxa"/>
          </w:tcPr>
          <w:p w14:paraId="5C79DD8B" w14:textId="77777777" w:rsidR="008C15D6" w:rsidRDefault="002236C8">
            <w:pPr>
              <w:tabs>
                <w:tab w:val="left" w:pos="142"/>
              </w:tabs>
            </w:pPr>
            <w:r>
              <w:t>Audits QSys interconnect and component setup.</w:t>
            </w:r>
          </w:p>
        </w:tc>
      </w:tr>
      <w:tr w:rsidR="008C15D6" w14:paraId="34BA2566" w14:textId="77777777">
        <w:tc>
          <w:tcPr>
            <w:tcW w:w="600" w:type="dxa"/>
          </w:tcPr>
          <w:p w14:paraId="7045EA47" w14:textId="77777777" w:rsidR="008C15D6" w:rsidRDefault="002236C8">
            <w:pPr>
              <w:tabs>
                <w:tab w:val="left" w:pos="142"/>
              </w:tabs>
            </w:pPr>
            <w:r>
              <w:t>19</w:t>
            </w:r>
          </w:p>
        </w:tc>
        <w:tc>
          <w:tcPr>
            <w:tcW w:w="2500" w:type="dxa"/>
          </w:tcPr>
          <w:p w14:paraId="45399B95" w14:textId="77777777" w:rsidR="008C15D6" w:rsidRDefault="002236C8">
            <w:pPr>
              <w:tabs>
                <w:tab w:val="left" w:pos="142"/>
              </w:tabs>
            </w:pPr>
            <w:r>
              <w:t>RF configuration agent</w:t>
            </w:r>
          </w:p>
        </w:tc>
        <w:tc>
          <w:tcPr>
            <w:tcW w:w="3500" w:type="dxa"/>
          </w:tcPr>
          <w:p w14:paraId="4E126B49" w14:textId="77777777" w:rsidR="008C15D6" w:rsidRDefault="002236C8">
            <w:pPr>
              <w:tabs>
                <w:tab w:val="left" w:pos="142"/>
              </w:tabs>
            </w:pPr>
            <w:r>
              <w:t>7. RF design</w:t>
            </w:r>
          </w:p>
        </w:tc>
        <w:tc>
          <w:tcPr>
            <w:tcW w:w="4021" w:type="dxa"/>
          </w:tcPr>
          <w:p w14:paraId="33AAA64A" w14:textId="77777777" w:rsidR="008C15D6" w:rsidRDefault="002236C8">
            <w:pPr>
              <w:tabs>
                <w:tab w:val="left" w:pos="142"/>
              </w:tabs>
            </w:pPr>
            <w:r>
              <w:t>Configures RF-ADC/DAC parameters from requirements.</w:t>
            </w:r>
          </w:p>
        </w:tc>
      </w:tr>
      <w:tr w:rsidR="008C15D6" w14:paraId="77918BE5" w14:textId="77777777">
        <w:tc>
          <w:tcPr>
            <w:tcW w:w="600" w:type="dxa"/>
          </w:tcPr>
          <w:p w14:paraId="64397C97" w14:textId="77777777" w:rsidR="008C15D6" w:rsidRDefault="002236C8">
            <w:pPr>
              <w:tabs>
                <w:tab w:val="left" w:pos="142"/>
              </w:tabs>
            </w:pPr>
            <w:r>
              <w:t>20</w:t>
            </w:r>
          </w:p>
        </w:tc>
        <w:tc>
          <w:tcPr>
            <w:tcW w:w="2500" w:type="dxa"/>
          </w:tcPr>
          <w:p w14:paraId="0C6D9216" w14:textId="77777777" w:rsidR="008C15D6" w:rsidRDefault="002236C8">
            <w:pPr>
              <w:tabs>
                <w:tab w:val="left" w:pos="142"/>
              </w:tabs>
            </w:pPr>
            <w:r>
              <w:t>RF configuration analysis agent</w:t>
            </w:r>
          </w:p>
        </w:tc>
        <w:tc>
          <w:tcPr>
            <w:tcW w:w="3500" w:type="dxa"/>
          </w:tcPr>
          <w:p w14:paraId="628A18AD" w14:textId="77777777" w:rsidR="008C15D6" w:rsidRDefault="002236C8">
            <w:pPr>
              <w:tabs>
                <w:tab w:val="left" w:pos="142"/>
              </w:tabs>
            </w:pPr>
            <w:r>
              <w:t>7. RF design</w:t>
            </w:r>
          </w:p>
        </w:tc>
        <w:tc>
          <w:tcPr>
            <w:tcW w:w="4021" w:type="dxa"/>
          </w:tcPr>
          <w:p w14:paraId="66E19803" w14:textId="77777777" w:rsidR="008C15D6" w:rsidRDefault="002236C8">
            <w:pPr>
              <w:tabs>
                <w:tab w:val="left" w:pos="142"/>
              </w:tabs>
            </w:pPr>
            <w:r>
              <w:t>Reads RF converter setup and flags gaps vs. requirements.</w:t>
            </w:r>
          </w:p>
        </w:tc>
      </w:tr>
      <w:tr w:rsidR="008C15D6" w14:paraId="04E96BD9" w14:textId="77777777">
        <w:tc>
          <w:tcPr>
            <w:tcW w:w="600" w:type="dxa"/>
          </w:tcPr>
          <w:p w14:paraId="25B0C41B" w14:textId="77777777" w:rsidR="008C15D6" w:rsidRDefault="002236C8">
            <w:pPr>
              <w:tabs>
                <w:tab w:val="left" w:pos="142"/>
              </w:tabs>
            </w:pPr>
            <w:r>
              <w:t>21</w:t>
            </w:r>
          </w:p>
        </w:tc>
        <w:tc>
          <w:tcPr>
            <w:tcW w:w="2500" w:type="dxa"/>
          </w:tcPr>
          <w:p w14:paraId="096019A7" w14:textId="77777777" w:rsidR="008C15D6" w:rsidRDefault="002236C8">
            <w:pPr>
              <w:tabs>
                <w:tab w:val="left" w:pos="142"/>
              </w:tabs>
            </w:pPr>
            <w:r>
              <w:t>Xilinx frequency planner agent</w:t>
            </w:r>
          </w:p>
        </w:tc>
        <w:tc>
          <w:tcPr>
            <w:tcW w:w="3500" w:type="dxa"/>
          </w:tcPr>
          <w:p w14:paraId="46C4C6FA" w14:textId="77777777" w:rsidR="008C15D6" w:rsidRDefault="002236C8">
            <w:pPr>
              <w:tabs>
                <w:tab w:val="left" w:pos="142"/>
              </w:tabs>
            </w:pPr>
            <w:r>
              <w:t>7. RF design</w:t>
            </w:r>
          </w:p>
        </w:tc>
        <w:tc>
          <w:tcPr>
            <w:tcW w:w="4021" w:type="dxa"/>
          </w:tcPr>
          <w:p w14:paraId="06123E37" w14:textId="77777777" w:rsidR="008C15D6" w:rsidRDefault="002236C8">
            <w:pPr>
              <w:tabs>
                <w:tab w:val="left" w:pos="142"/>
              </w:tabs>
            </w:pPr>
            <w:r>
              <w:t>Uses the vendor frequency planner and verifies the converter design.</w:t>
            </w:r>
          </w:p>
        </w:tc>
      </w:tr>
      <w:tr w:rsidR="008C15D6" w14:paraId="6DD4F5D2" w14:textId="77777777">
        <w:tc>
          <w:tcPr>
            <w:tcW w:w="600" w:type="dxa"/>
          </w:tcPr>
          <w:p w14:paraId="09DB093A" w14:textId="77777777" w:rsidR="008C15D6" w:rsidRDefault="002236C8">
            <w:pPr>
              <w:tabs>
                <w:tab w:val="left" w:pos="142"/>
              </w:tabs>
            </w:pPr>
            <w:r>
              <w:t>22</w:t>
            </w:r>
          </w:p>
        </w:tc>
        <w:tc>
          <w:tcPr>
            <w:tcW w:w="2500" w:type="dxa"/>
          </w:tcPr>
          <w:p w14:paraId="32FD9BAF" w14:textId="77777777" w:rsidR="008C15D6" w:rsidRDefault="002236C8">
            <w:pPr>
              <w:tabs>
                <w:tab w:val="left" w:pos="142"/>
              </w:tabs>
            </w:pPr>
            <w:r>
              <w:t>RTL agent</w:t>
            </w:r>
          </w:p>
        </w:tc>
        <w:tc>
          <w:tcPr>
            <w:tcW w:w="3500" w:type="dxa"/>
          </w:tcPr>
          <w:p w14:paraId="464A6975" w14:textId="77777777" w:rsidR="008C15D6" w:rsidRDefault="002236C8">
            <w:pPr>
              <w:tabs>
                <w:tab w:val="left" w:pos="142"/>
              </w:tabs>
            </w:pPr>
            <w:r>
              <w:t>8. Logic design</w:t>
            </w:r>
          </w:p>
        </w:tc>
        <w:tc>
          <w:tcPr>
            <w:tcW w:w="4021" w:type="dxa"/>
          </w:tcPr>
          <w:p w14:paraId="2FBC8206" w14:textId="77777777" w:rsidR="008C15D6" w:rsidRDefault="002236C8">
            <w:pPr>
              <w:tabs>
                <w:tab w:val="left" w:pos="142"/>
              </w:tabs>
            </w:pPr>
            <w:r>
              <w:t>Produces VHDL/Verilog from microarchitecture and requirements.</w:t>
            </w:r>
          </w:p>
        </w:tc>
      </w:tr>
      <w:tr w:rsidR="008C15D6" w14:paraId="57C3155A" w14:textId="77777777">
        <w:tc>
          <w:tcPr>
            <w:tcW w:w="600" w:type="dxa"/>
          </w:tcPr>
          <w:p w14:paraId="1DE76ABC" w14:textId="77777777" w:rsidR="008C15D6" w:rsidRDefault="002236C8">
            <w:pPr>
              <w:tabs>
                <w:tab w:val="left" w:pos="142"/>
              </w:tabs>
            </w:pPr>
            <w:r>
              <w:t>23</w:t>
            </w:r>
          </w:p>
        </w:tc>
        <w:tc>
          <w:tcPr>
            <w:tcW w:w="2500" w:type="dxa"/>
          </w:tcPr>
          <w:p w14:paraId="51F66212" w14:textId="77777777" w:rsidR="008C15D6" w:rsidRDefault="002236C8">
            <w:pPr>
              <w:tabs>
                <w:tab w:val="left" w:pos="142"/>
              </w:tabs>
            </w:pPr>
            <w:r>
              <w:t>HLS agent</w:t>
            </w:r>
          </w:p>
        </w:tc>
        <w:tc>
          <w:tcPr>
            <w:tcW w:w="3500" w:type="dxa"/>
          </w:tcPr>
          <w:p w14:paraId="741D3A15" w14:textId="77777777" w:rsidR="008C15D6" w:rsidRDefault="002236C8">
            <w:pPr>
              <w:tabs>
                <w:tab w:val="left" w:pos="142"/>
              </w:tabs>
            </w:pPr>
            <w:r>
              <w:t>8. Logic design</w:t>
            </w:r>
          </w:p>
        </w:tc>
        <w:tc>
          <w:tcPr>
            <w:tcW w:w="4021" w:type="dxa"/>
          </w:tcPr>
          <w:p w14:paraId="204A26E6" w14:textId="77777777" w:rsidR="008C15D6" w:rsidRDefault="002236C8">
            <w:pPr>
              <w:tabs>
                <w:tab w:val="left" w:pos="142"/>
              </w:tabs>
            </w:pPr>
            <w:r>
              <w:t>Generates HDL via HLS from C/C++ models.</w:t>
            </w:r>
          </w:p>
        </w:tc>
      </w:tr>
      <w:tr w:rsidR="008C15D6" w14:paraId="6C7675CE" w14:textId="77777777">
        <w:tc>
          <w:tcPr>
            <w:tcW w:w="600" w:type="dxa"/>
          </w:tcPr>
          <w:p w14:paraId="721708B1" w14:textId="77777777" w:rsidR="008C15D6" w:rsidRDefault="002236C8">
            <w:pPr>
              <w:tabs>
                <w:tab w:val="left" w:pos="142"/>
              </w:tabs>
            </w:pPr>
            <w:r>
              <w:t>24</w:t>
            </w:r>
          </w:p>
        </w:tc>
        <w:tc>
          <w:tcPr>
            <w:tcW w:w="2500" w:type="dxa"/>
          </w:tcPr>
          <w:p w14:paraId="78B556D3" w14:textId="77777777" w:rsidR="008C15D6" w:rsidRDefault="002236C8">
            <w:pPr>
              <w:tabs>
                <w:tab w:val="left" w:pos="142"/>
              </w:tabs>
            </w:pPr>
            <w:r>
              <w:t>Design review agent</w:t>
            </w:r>
          </w:p>
        </w:tc>
        <w:tc>
          <w:tcPr>
            <w:tcW w:w="3500" w:type="dxa"/>
          </w:tcPr>
          <w:p w14:paraId="5FD0C57A" w14:textId="77777777" w:rsidR="008C15D6" w:rsidRDefault="002236C8">
            <w:pPr>
              <w:tabs>
                <w:tab w:val="left" w:pos="142"/>
              </w:tabs>
            </w:pPr>
            <w:r>
              <w:t>8. Logic design</w:t>
            </w:r>
          </w:p>
        </w:tc>
        <w:tc>
          <w:tcPr>
            <w:tcW w:w="4021" w:type="dxa"/>
          </w:tcPr>
          <w:p w14:paraId="6734B7A7" w14:textId="77777777" w:rsidR="008C15D6" w:rsidRDefault="002236C8">
            <w:pPr>
              <w:tabs>
                <w:tab w:val="left" w:pos="142"/>
              </w:tabs>
            </w:pPr>
            <w:r>
              <w:t>Reviews code against coding rules and engineering best practices.</w:t>
            </w:r>
          </w:p>
        </w:tc>
      </w:tr>
      <w:tr w:rsidR="008C15D6" w14:paraId="2E0030CC" w14:textId="77777777">
        <w:tc>
          <w:tcPr>
            <w:tcW w:w="600" w:type="dxa"/>
          </w:tcPr>
          <w:p w14:paraId="17924E82" w14:textId="77777777" w:rsidR="008C15D6" w:rsidRDefault="002236C8">
            <w:pPr>
              <w:tabs>
                <w:tab w:val="left" w:pos="142"/>
              </w:tabs>
            </w:pPr>
            <w:r>
              <w:t>25</w:t>
            </w:r>
          </w:p>
        </w:tc>
        <w:tc>
          <w:tcPr>
            <w:tcW w:w="2500" w:type="dxa"/>
          </w:tcPr>
          <w:p w14:paraId="62DA8FA4" w14:textId="77777777" w:rsidR="008C15D6" w:rsidRDefault="002236C8">
            <w:pPr>
              <w:tabs>
                <w:tab w:val="left" w:pos="142"/>
              </w:tabs>
            </w:pPr>
            <w:r>
              <w:t>IP-core agent</w:t>
            </w:r>
          </w:p>
        </w:tc>
        <w:tc>
          <w:tcPr>
            <w:tcW w:w="3500" w:type="dxa"/>
          </w:tcPr>
          <w:p w14:paraId="75C56C2E" w14:textId="77777777" w:rsidR="008C15D6" w:rsidRDefault="002236C8">
            <w:pPr>
              <w:tabs>
                <w:tab w:val="left" w:pos="142"/>
              </w:tabs>
            </w:pPr>
            <w:r>
              <w:t>9. IP-Core design</w:t>
            </w:r>
          </w:p>
        </w:tc>
        <w:tc>
          <w:tcPr>
            <w:tcW w:w="4021" w:type="dxa"/>
          </w:tcPr>
          <w:p w14:paraId="31D4063D" w14:textId="77777777" w:rsidR="008C15D6" w:rsidRDefault="002236C8">
            <w:pPr>
              <w:tabs>
                <w:tab w:val="left" w:pos="142"/>
              </w:tabs>
            </w:pPr>
            <w:r>
              <w:t>Drives vendor IP-generation tools and integrates results.</w:t>
            </w:r>
          </w:p>
        </w:tc>
      </w:tr>
      <w:tr w:rsidR="008C15D6" w14:paraId="15656B18" w14:textId="77777777">
        <w:tc>
          <w:tcPr>
            <w:tcW w:w="600" w:type="dxa"/>
          </w:tcPr>
          <w:p w14:paraId="585CC565" w14:textId="77777777" w:rsidR="008C15D6" w:rsidRDefault="002236C8">
            <w:pPr>
              <w:tabs>
                <w:tab w:val="left" w:pos="142"/>
              </w:tabs>
            </w:pPr>
            <w:r>
              <w:t>26</w:t>
            </w:r>
          </w:p>
        </w:tc>
        <w:tc>
          <w:tcPr>
            <w:tcW w:w="2500" w:type="dxa"/>
          </w:tcPr>
          <w:p w14:paraId="7A0D91E0" w14:textId="77777777" w:rsidR="008C15D6" w:rsidRDefault="002236C8">
            <w:pPr>
              <w:tabs>
                <w:tab w:val="left" w:pos="142"/>
              </w:tabs>
            </w:pPr>
            <w:r>
              <w:t>Lint-waiver agent</w:t>
            </w:r>
          </w:p>
        </w:tc>
        <w:tc>
          <w:tcPr>
            <w:tcW w:w="3500" w:type="dxa"/>
          </w:tcPr>
          <w:p w14:paraId="75A22493" w14:textId="77777777" w:rsidR="008C15D6" w:rsidRDefault="002236C8">
            <w:pPr>
              <w:tabs>
                <w:tab w:val="left" w:pos="142"/>
              </w:tabs>
            </w:pPr>
            <w:r>
              <w:t>10. Static Analysis, Lint &amp; Coding standards</w:t>
            </w:r>
          </w:p>
        </w:tc>
        <w:tc>
          <w:tcPr>
            <w:tcW w:w="4021" w:type="dxa"/>
          </w:tcPr>
          <w:p w14:paraId="68621250" w14:textId="77777777" w:rsidR="008C15D6" w:rsidRDefault="002236C8">
            <w:pPr>
              <w:tabs>
                <w:tab w:val="left" w:pos="142"/>
              </w:tabs>
            </w:pPr>
            <w:r>
              <w:t>Proposes justifications and routes waivers for review.</w:t>
            </w:r>
          </w:p>
        </w:tc>
      </w:tr>
      <w:tr w:rsidR="008C15D6" w14:paraId="07FC4408" w14:textId="77777777">
        <w:tc>
          <w:tcPr>
            <w:tcW w:w="600" w:type="dxa"/>
          </w:tcPr>
          <w:p w14:paraId="6ECA3E00" w14:textId="77777777" w:rsidR="008C15D6" w:rsidRDefault="002236C8">
            <w:pPr>
              <w:tabs>
                <w:tab w:val="left" w:pos="142"/>
              </w:tabs>
            </w:pPr>
            <w:r>
              <w:t>27</w:t>
            </w:r>
          </w:p>
        </w:tc>
        <w:tc>
          <w:tcPr>
            <w:tcW w:w="2500" w:type="dxa"/>
          </w:tcPr>
          <w:p w14:paraId="5FB96E60" w14:textId="77777777" w:rsidR="008C15D6" w:rsidRDefault="002236C8">
            <w:pPr>
              <w:tabs>
                <w:tab w:val="left" w:pos="142"/>
              </w:tabs>
            </w:pPr>
            <w:r>
              <w:t>Coding-standard agent</w:t>
            </w:r>
          </w:p>
        </w:tc>
        <w:tc>
          <w:tcPr>
            <w:tcW w:w="3500" w:type="dxa"/>
          </w:tcPr>
          <w:p w14:paraId="67CC33C3" w14:textId="77777777" w:rsidR="008C15D6" w:rsidRDefault="002236C8">
            <w:pPr>
              <w:tabs>
                <w:tab w:val="left" w:pos="142"/>
              </w:tabs>
            </w:pPr>
            <w:r>
              <w:t>10. Static Analysis, Lint &amp; Coding standards</w:t>
            </w:r>
          </w:p>
        </w:tc>
        <w:tc>
          <w:tcPr>
            <w:tcW w:w="4021" w:type="dxa"/>
          </w:tcPr>
          <w:p w14:paraId="1FEAA658" w14:textId="77777777" w:rsidR="008C15D6" w:rsidRDefault="002236C8">
            <w:pPr>
              <w:tabs>
                <w:tab w:val="left" w:pos="142"/>
              </w:tabs>
            </w:pPr>
            <w:r>
              <w:t>Auto-fixes style violations and flags anti-patterns (latches, async resets, mixed blocking).</w:t>
            </w:r>
          </w:p>
        </w:tc>
      </w:tr>
      <w:tr w:rsidR="008C15D6" w14:paraId="14F8AE3C" w14:textId="77777777">
        <w:tc>
          <w:tcPr>
            <w:tcW w:w="600" w:type="dxa"/>
          </w:tcPr>
          <w:p w14:paraId="73CA9403" w14:textId="77777777" w:rsidR="008C15D6" w:rsidRDefault="002236C8">
            <w:pPr>
              <w:tabs>
                <w:tab w:val="left" w:pos="142"/>
              </w:tabs>
            </w:pPr>
            <w:r>
              <w:t>28</w:t>
            </w:r>
          </w:p>
        </w:tc>
        <w:tc>
          <w:tcPr>
            <w:tcW w:w="2500" w:type="dxa"/>
          </w:tcPr>
          <w:p w14:paraId="3D9D1E44" w14:textId="77777777" w:rsidR="008C15D6" w:rsidRDefault="002236C8">
            <w:pPr>
              <w:tabs>
                <w:tab w:val="left" w:pos="142"/>
              </w:tabs>
            </w:pPr>
            <w:r>
              <w:t>Rule-deck authoring agent</w:t>
            </w:r>
          </w:p>
        </w:tc>
        <w:tc>
          <w:tcPr>
            <w:tcW w:w="3500" w:type="dxa"/>
          </w:tcPr>
          <w:p w14:paraId="4F9EF530" w14:textId="77777777" w:rsidR="008C15D6" w:rsidRDefault="002236C8">
            <w:pPr>
              <w:tabs>
                <w:tab w:val="left" w:pos="142"/>
              </w:tabs>
            </w:pPr>
            <w:r>
              <w:t>10. Static Analysis, Lint &amp; Coding standards</w:t>
            </w:r>
          </w:p>
        </w:tc>
        <w:tc>
          <w:tcPr>
            <w:tcW w:w="4021" w:type="dxa"/>
          </w:tcPr>
          <w:p w14:paraId="20310E27" w14:textId="77777777" w:rsidR="008C15D6" w:rsidRDefault="002236C8">
            <w:pPr>
              <w:tabs>
                <w:tab w:val="left" w:pos="142"/>
              </w:tabs>
            </w:pPr>
            <w:r>
              <w:t>Turns natural-language rules into Spyglass goals / lint decks.</w:t>
            </w:r>
          </w:p>
        </w:tc>
      </w:tr>
      <w:tr w:rsidR="008C15D6" w14:paraId="2480AF0B" w14:textId="77777777">
        <w:tc>
          <w:tcPr>
            <w:tcW w:w="600" w:type="dxa"/>
          </w:tcPr>
          <w:p w14:paraId="2340F2E3" w14:textId="77777777" w:rsidR="008C15D6" w:rsidRDefault="002236C8">
            <w:pPr>
              <w:tabs>
                <w:tab w:val="left" w:pos="142"/>
              </w:tabs>
            </w:pPr>
            <w:r>
              <w:t>29</w:t>
            </w:r>
          </w:p>
        </w:tc>
        <w:tc>
          <w:tcPr>
            <w:tcW w:w="2500" w:type="dxa"/>
          </w:tcPr>
          <w:p w14:paraId="0DB2C60F" w14:textId="77777777" w:rsidR="008C15D6" w:rsidRDefault="002236C8">
            <w:pPr>
              <w:tabs>
                <w:tab w:val="left" w:pos="142"/>
              </w:tabs>
            </w:pPr>
            <w:r>
              <w:t>CDC agent</w:t>
            </w:r>
          </w:p>
        </w:tc>
        <w:tc>
          <w:tcPr>
            <w:tcW w:w="3500" w:type="dxa"/>
          </w:tcPr>
          <w:p w14:paraId="1E64EDE4" w14:textId="77777777" w:rsidR="008C15D6" w:rsidRDefault="002236C8">
            <w:pPr>
              <w:tabs>
                <w:tab w:val="left" w:pos="142"/>
              </w:tabs>
            </w:pPr>
            <w:r>
              <w:t>11. Logic Simulation and Verification</w:t>
            </w:r>
          </w:p>
        </w:tc>
        <w:tc>
          <w:tcPr>
            <w:tcW w:w="4021" w:type="dxa"/>
          </w:tcPr>
          <w:p w14:paraId="2106FF66" w14:textId="77777777" w:rsidR="008C15D6" w:rsidRDefault="002236C8">
            <w:pPr>
              <w:tabs>
                <w:tab w:val="left" w:pos="142"/>
              </w:tabs>
            </w:pPr>
            <w:r>
              <w:t>Drives CDC tools and prepares scripts for analysis.</w:t>
            </w:r>
          </w:p>
        </w:tc>
      </w:tr>
      <w:tr w:rsidR="008C15D6" w14:paraId="1EB79F8C" w14:textId="77777777">
        <w:tc>
          <w:tcPr>
            <w:tcW w:w="600" w:type="dxa"/>
          </w:tcPr>
          <w:p w14:paraId="77C7FB4E" w14:textId="77777777" w:rsidR="008C15D6" w:rsidRDefault="002236C8">
            <w:pPr>
              <w:tabs>
                <w:tab w:val="left" w:pos="142"/>
              </w:tabs>
            </w:pPr>
            <w:r>
              <w:t>30</w:t>
            </w:r>
          </w:p>
        </w:tc>
        <w:tc>
          <w:tcPr>
            <w:tcW w:w="2500" w:type="dxa"/>
          </w:tcPr>
          <w:p w14:paraId="4E00D606" w14:textId="77777777" w:rsidR="008C15D6" w:rsidRDefault="002236C8">
            <w:pPr>
              <w:tabs>
                <w:tab w:val="left" w:pos="142"/>
              </w:tabs>
            </w:pPr>
            <w:r>
              <w:t>Sim-plan agent</w:t>
            </w:r>
          </w:p>
        </w:tc>
        <w:tc>
          <w:tcPr>
            <w:tcW w:w="3500" w:type="dxa"/>
          </w:tcPr>
          <w:p w14:paraId="111F733B" w14:textId="77777777" w:rsidR="008C15D6" w:rsidRDefault="002236C8">
            <w:pPr>
              <w:tabs>
                <w:tab w:val="left" w:pos="142"/>
              </w:tabs>
            </w:pPr>
            <w:r>
              <w:t>11. Logic Simulation and Verification</w:t>
            </w:r>
          </w:p>
        </w:tc>
        <w:tc>
          <w:tcPr>
            <w:tcW w:w="4021" w:type="dxa"/>
          </w:tcPr>
          <w:p w14:paraId="7E946A1C" w14:textId="77777777" w:rsidR="008C15D6" w:rsidRDefault="002236C8">
            <w:pPr>
              <w:tabs>
                <w:tab w:val="left" w:pos="142"/>
              </w:tabs>
            </w:pPr>
            <w:r>
              <w:t>Plans testbench architecture and test methodology.</w:t>
            </w:r>
          </w:p>
        </w:tc>
      </w:tr>
      <w:tr w:rsidR="008C15D6" w14:paraId="16B8A169" w14:textId="77777777">
        <w:tc>
          <w:tcPr>
            <w:tcW w:w="600" w:type="dxa"/>
          </w:tcPr>
          <w:p w14:paraId="05707C94" w14:textId="77777777" w:rsidR="008C15D6" w:rsidRDefault="002236C8">
            <w:pPr>
              <w:tabs>
                <w:tab w:val="left" w:pos="142"/>
              </w:tabs>
            </w:pPr>
            <w:r>
              <w:t>31</w:t>
            </w:r>
          </w:p>
        </w:tc>
        <w:tc>
          <w:tcPr>
            <w:tcW w:w="2500" w:type="dxa"/>
          </w:tcPr>
          <w:p w14:paraId="4767EE84" w14:textId="77777777" w:rsidR="008C15D6" w:rsidRDefault="002236C8">
            <w:pPr>
              <w:tabs>
                <w:tab w:val="left" w:pos="142"/>
              </w:tabs>
            </w:pPr>
            <w:r>
              <w:t>BFM agent</w:t>
            </w:r>
          </w:p>
        </w:tc>
        <w:tc>
          <w:tcPr>
            <w:tcW w:w="3500" w:type="dxa"/>
          </w:tcPr>
          <w:p w14:paraId="793612FE" w14:textId="77777777" w:rsidR="008C15D6" w:rsidRDefault="002236C8">
            <w:pPr>
              <w:tabs>
                <w:tab w:val="left" w:pos="142"/>
              </w:tabs>
            </w:pPr>
            <w:r>
              <w:t>11. Logic Simulation and Verification</w:t>
            </w:r>
          </w:p>
        </w:tc>
        <w:tc>
          <w:tcPr>
            <w:tcW w:w="4021" w:type="dxa"/>
          </w:tcPr>
          <w:p w14:paraId="2A83A0B2" w14:textId="77777777" w:rsidR="008C15D6" w:rsidRDefault="002236C8">
            <w:pPr>
              <w:tabs>
                <w:tab w:val="left" w:pos="142"/>
              </w:tabs>
            </w:pPr>
            <w:r>
              <w:t>Generates Bus Functional Models for complex IP.</w:t>
            </w:r>
          </w:p>
        </w:tc>
      </w:tr>
      <w:tr w:rsidR="008C15D6" w14:paraId="321910DE" w14:textId="77777777">
        <w:tc>
          <w:tcPr>
            <w:tcW w:w="600" w:type="dxa"/>
          </w:tcPr>
          <w:p w14:paraId="4414FD54" w14:textId="77777777" w:rsidR="008C15D6" w:rsidRDefault="002236C8">
            <w:pPr>
              <w:tabs>
                <w:tab w:val="left" w:pos="142"/>
              </w:tabs>
            </w:pPr>
            <w:r>
              <w:t>32</w:t>
            </w:r>
          </w:p>
        </w:tc>
        <w:tc>
          <w:tcPr>
            <w:tcW w:w="2500" w:type="dxa"/>
          </w:tcPr>
          <w:p w14:paraId="74476497" w14:textId="77777777" w:rsidR="008C15D6" w:rsidRDefault="002236C8">
            <w:pPr>
              <w:tabs>
                <w:tab w:val="left" w:pos="142"/>
              </w:tabs>
            </w:pPr>
            <w:r>
              <w:t>Python simulation agent</w:t>
            </w:r>
          </w:p>
        </w:tc>
        <w:tc>
          <w:tcPr>
            <w:tcW w:w="3500" w:type="dxa"/>
          </w:tcPr>
          <w:p w14:paraId="71EAF654" w14:textId="77777777" w:rsidR="008C15D6" w:rsidRDefault="002236C8">
            <w:pPr>
              <w:tabs>
                <w:tab w:val="left" w:pos="142"/>
              </w:tabs>
            </w:pPr>
            <w:r>
              <w:t>11. Logic Simulation and Verification</w:t>
            </w:r>
          </w:p>
        </w:tc>
        <w:tc>
          <w:tcPr>
            <w:tcW w:w="4021" w:type="dxa"/>
          </w:tcPr>
          <w:p w14:paraId="5DF8EFEC" w14:textId="77777777" w:rsidR="008C15D6" w:rsidRDefault="002236C8">
            <w:pPr>
              <w:tabs>
                <w:tab w:val="left" w:pos="142"/>
              </w:tabs>
            </w:pPr>
            <w:r>
              <w:t>Builds Python-based reference / cosim flows.</w:t>
            </w:r>
          </w:p>
        </w:tc>
      </w:tr>
      <w:tr w:rsidR="008C15D6" w14:paraId="66C6A73C" w14:textId="77777777">
        <w:tc>
          <w:tcPr>
            <w:tcW w:w="600" w:type="dxa"/>
          </w:tcPr>
          <w:p w14:paraId="06A8F037" w14:textId="77777777" w:rsidR="008C15D6" w:rsidRDefault="002236C8">
            <w:pPr>
              <w:tabs>
                <w:tab w:val="left" w:pos="142"/>
              </w:tabs>
            </w:pPr>
            <w:r>
              <w:t>33</w:t>
            </w:r>
          </w:p>
        </w:tc>
        <w:tc>
          <w:tcPr>
            <w:tcW w:w="2500" w:type="dxa"/>
          </w:tcPr>
          <w:p w14:paraId="1A14201C" w14:textId="77777777" w:rsidR="008C15D6" w:rsidRDefault="002236C8">
            <w:pPr>
              <w:tabs>
                <w:tab w:val="left" w:pos="142"/>
              </w:tabs>
            </w:pPr>
            <w:r>
              <w:t>Tcl simulation agent</w:t>
            </w:r>
          </w:p>
        </w:tc>
        <w:tc>
          <w:tcPr>
            <w:tcW w:w="3500" w:type="dxa"/>
          </w:tcPr>
          <w:p w14:paraId="11209982" w14:textId="77777777" w:rsidR="008C15D6" w:rsidRDefault="002236C8">
            <w:pPr>
              <w:tabs>
                <w:tab w:val="left" w:pos="142"/>
              </w:tabs>
            </w:pPr>
            <w:r>
              <w:t>11. Logic Simulation and Verification</w:t>
            </w:r>
          </w:p>
        </w:tc>
        <w:tc>
          <w:tcPr>
            <w:tcW w:w="4021" w:type="dxa"/>
          </w:tcPr>
          <w:p w14:paraId="2AADC0B5" w14:textId="77777777" w:rsidR="008C15D6" w:rsidRDefault="002236C8">
            <w:pPr>
              <w:tabs>
                <w:tab w:val="left" w:pos="142"/>
              </w:tabs>
            </w:pPr>
            <w:r>
              <w:t>Generates and runs simulator Tcl scripts.</w:t>
            </w:r>
          </w:p>
        </w:tc>
      </w:tr>
      <w:tr w:rsidR="008C15D6" w14:paraId="67135EA5" w14:textId="77777777">
        <w:tc>
          <w:tcPr>
            <w:tcW w:w="600" w:type="dxa"/>
          </w:tcPr>
          <w:p w14:paraId="6E0A8D93" w14:textId="77777777" w:rsidR="008C15D6" w:rsidRDefault="002236C8">
            <w:pPr>
              <w:tabs>
                <w:tab w:val="left" w:pos="142"/>
              </w:tabs>
            </w:pPr>
            <w:r>
              <w:t>34</w:t>
            </w:r>
          </w:p>
        </w:tc>
        <w:tc>
          <w:tcPr>
            <w:tcW w:w="2500" w:type="dxa"/>
          </w:tcPr>
          <w:p w14:paraId="25E62602" w14:textId="77777777" w:rsidR="008C15D6" w:rsidRDefault="002236C8">
            <w:pPr>
              <w:tabs>
                <w:tab w:val="left" w:pos="142"/>
              </w:tabs>
            </w:pPr>
            <w:r>
              <w:t>SV agent</w:t>
            </w:r>
          </w:p>
        </w:tc>
        <w:tc>
          <w:tcPr>
            <w:tcW w:w="3500" w:type="dxa"/>
          </w:tcPr>
          <w:p w14:paraId="094CD9E5" w14:textId="77777777" w:rsidR="008C15D6" w:rsidRDefault="002236C8">
            <w:pPr>
              <w:tabs>
                <w:tab w:val="left" w:pos="142"/>
              </w:tabs>
            </w:pPr>
            <w:r>
              <w:t>11. Logic Simulation and Verification</w:t>
            </w:r>
          </w:p>
        </w:tc>
        <w:tc>
          <w:tcPr>
            <w:tcW w:w="4021" w:type="dxa"/>
          </w:tcPr>
          <w:p w14:paraId="644FDE63" w14:textId="77777777" w:rsidR="008C15D6" w:rsidRDefault="002236C8">
            <w:pPr>
              <w:tabs>
                <w:tab w:val="left" w:pos="142"/>
              </w:tabs>
            </w:pPr>
            <w:r>
              <w:t>Produces SystemVerilog testbench code.</w:t>
            </w:r>
          </w:p>
        </w:tc>
      </w:tr>
      <w:tr w:rsidR="008C15D6" w14:paraId="6AB2ED90" w14:textId="77777777">
        <w:tc>
          <w:tcPr>
            <w:tcW w:w="600" w:type="dxa"/>
          </w:tcPr>
          <w:p w14:paraId="6D22C23F" w14:textId="77777777" w:rsidR="008C15D6" w:rsidRDefault="002236C8">
            <w:pPr>
              <w:tabs>
                <w:tab w:val="left" w:pos="142"/>
              </w:tabs>
            </w:pPr>
            <w:r>
              <w:t>35</w:t>
            </w:r>
          </w:p>
        </w:tc>
        <w:tc>
          <w:tcPr>
            <w:tcW w:w="2500" w:type="dxa"/>
          </w:tcPr>
          <w:p w14:paraId="6982D0B6" w14:textId="77777777" w:rsidR="008C15D6" w:rsidRDefault="002236C8">
            <w:pPr>
              <w:tabs>
                <w:tab w:val="left" w:pos="142"/>
              </w:tabs>
            </w:pPr>
            <w:r>
              <w:t>UVM plan agent</w:t>
            </w:r>
          </w:p>
        </w:tc>
        <w:tc>
          <w:tcPr>
            <w:tcW w:w="3500" w:type="dxa"/>
          </w:tcPr>
          <w:p w14:paraId="5A8DD0A0" w14:textId="77777777" w:rsidR="008C15D6" w:rsidRDefault="002236C8">
            <w:pPr>
              <w:tabs>
                <w:tab w:val="left" w:pos="142"/>
              </w:tabs>
            </w:pPr>
            <w:r>
              <w:t>11. Logic Simulation and Verification</w:t>
            </w:r>
          </w:p>
        </w:tc>
        <w:tc>
          <w:tcPr>
            <w:tcW w:w="4021" w:type="dxa"/>
          </w:tcPr>
          <w:p w14:paraId="0D89634B" w14:textId="77777777" w:rsidR="008C15D6" w:rsidRDefault="002236C8">
            <w:pPr>
              <w:tabs>
                <w:tab w:val="left" w:pos="142"/>
              </w:tabs>
            </w:pPr>
            <w:r>
              <w:t>Drafts UVM verification plan: agents, sequences, scoreboards.</w:t>
            </w:r>
          </w:p>
        </w:tc>
      </w:tr>
      <w:tr w:rsidR="008C15D6" w14:paraId="7D5523DD" w14:textId="77777777">
        <w:tc>
          <w:tcPr>
            <w:tcW w:w="600" w:type="dxa"/>
          </w:tcPr>
          <w:p w14:paraId="6D50ABCA" w14:textId="77777777" w:rsidR="008C15D6" w:rsidRDefault="002236C8">
            <w:pPr>
              <w:tabs>
                <w:tab w:val="left" w:pos="142"/>
              </w:tabs>
            </w:pPr>
            <w:r>
              <w:t>36</w:t>
            </w:r>
          </w:p>
        </w:tc>
        <w:tc>
          <w:tcPr>
            <w:tcW w:w="2500" w:type="dxa"/>
          </w:tcPr>
          <w:p w14:paraId="4ADB5599" w14:textId="77777777" w:rsidR="008C15D6" w:rsidRDefault="002236C8">
            <w:pPr>
              <w:tabs>
                <w:tab w:val="left" w:pos="142"/>
              </w:tabs>
            </w:pPr>
            <w:r>
              <w:t>UVM agent</w:t>
            </w:r>
          </w:p>
        </w:tc>
        <w:tc>
          <w:tcPr>
            <w:tcW w:w="3500" w:type="dxa"/>
          </w:tcPr>
          <w:p w14:paraId="5B6FBA1A" w14:textId="77777777" w:rsidR="008C15D6" w:rsidRDefault="002236C8">
            <w:pPr>
              <w:tabs>
                <w:tab w:val="left" w:pos="142"/>
              </w:tabs>
            </w:pPr>
            <w:r>
              <w:t>11. Logic Simulation and Verification</w:t>
            </w:r>
          </w:p>
        </w:tc>
        <w:tc>
          <w:tcPr>
            <w:tcW w:w="4021" w:type="dxa"/>
          </w:tcPr>
          <w:p w14:paraId="68436A62" w14:textId="77777777" w:rsidR="008C15D6" w:rsidRDefault="002236C8">
            <w:pPr>
              <w:tabs>
                <w:tab w:val="left" w:pos="142"/>
              </w:tabs>
            </w:pPr>
            <w:r>
              <w:t>Generates UVM components from the plan.</w:t>
            </w:r>
          </w:p>
        </w:tc>
      </w:tr>
      <w:tr w:rsidR="008C15D6" w14:paraId="0385BC1F" w14:textId="77777777">
        <w:tc>
          <w:tcPr>
            <w:tcW w:w="600" w:type="dxa"/>
          </w:tcPr>
          <w:p w14:paraId="464DD590" w14:textId="77777777" w:rsidR="008C15D6" w:rsidRDefault="002236C8">
            <w:pPr>
              <w:tabs>
                <w:tab w:val="left" w:pos="142"/>
              </w:tabs>
            </w:pPr>
            <w:r>
              <w:lastRenderedPageBreak/>
              <w:t>37</w:t>
            </w:r>
          </w:p>
        </w:tc>
        <w:tc>
          <w:tcPr>
            <w:tcW w:w="2500" w:type="dxa"/>
          </w:tcPr>
          <w:p w14:paraId="3306CDF4" w14:textId="77777777" w:rsidR="008C15D6" w:rsidRDefault="002236C8">
            <w:pPr>
              <w:tabs>
                <w:tab w:val="left" w:pos="142"/>
              </w:tabs>
            </w:pPr>
            <w:r>
              <w:t>Sim result analysis agent</w:t>
            </w:r>
          </w:p>
        </w:tc>
        <w:tc>
          <w:tcPr>
            <w:tcW w:w="3500" w:type="dxa"/>
          </w:tcPr>
          <w:p w14:paraId="2717DEE9" w14:textId="77777777" w:rsidR="008C15D6" w:rsidRDefault="002236C8">
            <w:pPr>
              <w:tabs>
                <w:tab w:val="left" w:pos="142"/>
              </w:tabs>
            </w:pPr>
            <w:r>
              <w:t>11. Logic Simulation and Verification</w:t>
            </w:r>
          </w:p>
        </w:tc>
        <w:tc>
          <w:tcPr>
            <w:tcW w:w="4021" w:type="dxa"/>
          </w:tcPr>
          <w:p w14:paraId="59CF5F3E" w14:textId="77777777" w:rsidR="008C15D6" w:rsidRDefault="002236C8">
            <w:pPr>
              <w:tabs>
                <w:tab w:val="left" w:pos="142"/>
              </w:tabs>
            </w:pPr>
            <w:r>
              <w:t>Analyzes simulation logs and waves; classifies failures.</w:t>
            </w:r>
          </w:p>
        </w:tc>
      </w:tr>
      <w:tr w:rsidR="008C15D6" w14:paraId="7BDC972F" w14:textId="77777777">
        <w:tc>
          <w:tcPr>
            <w:tcW w:w="600" w:type="dxa"/>
          </w:tcPr>
          <w:p w14:paraId="3C8EA8A2" w14:textId="77777777" w:rsidR="008C15D6" w:rsidRDefault="002236C8">
            <w:pPr>
              <w:tabs>
                <w:tab w:val="left" w:pos="142"/>
              </w:tabs>
            </w:pPr>
            <w:r>
              <w:t>38</w:t>
            </w:r>
          </w:p>
        </w:tc>
        <w:tc>
          <w:tcPr>
            <w:tcW w:w="2500" w:type="dxa"/>
          </w:tcPr>
          <w:p w14:paraId="47E8319B" w14:textId="77777777" w:rsidR="008C15D6" w:rsidRDefault="002236C8">
            <w:pPr>
              <w:tabs>
                <w:tab w:val="left" w:pos="142"/>
              </w:tabs>
            </w:pPr>
            <w:r>
              <w:t>SVA-property generator agent</w:t>
            </w:r>
          </w:p>
        </w:tc>
        <w:tc>
          <w:tcPr>
            <w:tcW w:w="3500" w:type="dxa"/>
          </w:tcPr>
          <w:p w14:paraId="31C3F096" w14:textId="77777777" w:rsidR="008C15D6" w:rsidRDefault="002236C8">
            <w:pPr>
              <w:tabs>
                <w:tab w:val="left" w:pos="142"/>
              </w:tabs>
            </w:pPr>
            <w:r>
              <w:t>12. Formal Verification &amp; Property Checking</w:t>
            </w:r>
          </w:p>
        </w:tc>
        <w:tc>
          <w:tcPr>
            <w:tcW w:w="4021" w:type="dxa"/>
          </w:tcPr>
          <w:p w14:paraId="44F165D6" w14:textId="77777777" w:rsidR="008C15D6" w:rsidRDefault="002236C8">
            <w:pPr>
              <w:tabs>
                <w:tab w:val="left" w:pos="142"/>
              </w:tabs>
            </w:pPr>
            <w:r>
              <w:t>Derives assertions from spec, register file, and FSM diagrams.</w:t>
            </w:r>
          </w:p>
        </w:tc>
      </w:tr>
      <w:tr w:rsidR="008C15D6" w14:paraId="77B22616" w14:textId="77777777">
        <w:tc>
          <w:tcPr>
            <w:tcW w:w="600" w:type="dxa"/>
          </w:tcPr>
          <w:p w14:paraId="58A0DB1C" w14:textId="77777777" w:rsidR="008C15D6" w:rsidRDefault="002236C8">
            <w:pPr>
              <w:tabs>
                <w:tab w:val="left" w:pos="142"/>
              </w:tabs>
            </w:pPr>
            <w:r>
              <w:t>39</w:t>
            </w:r>
          </w:p>
        </w:tc>
        <w:tc>
          <w:tcPr>
            <w:tcW w:w="2500" w:type="dxa"/>
          </w:tcPr>
          <w:p w14:paraId="2E02B6E3" w14:textId="77777777" w:rsidR="008C15D6" w:rsidRDefault="002236C8">
            <w:pPr>
              <w:tabs>
                <w:tab w:val="left" w:pos="142"/>
              </w:tabs>
            </w:pPr>
            <w:r>
              <w:t>Cover-point agent</w:t>
            </w:r>
          </w:p>
        </w:tc>
        <w:tc>
          <w:tcPr>
            <w:tcW w:w="3500" w:type="dxa"/>
          </w:tcPr>
          <w:p w14:paraId="392EE3A7" w14:textId="77777777" w:rsidR="008C15D6" w:rsidRDefault="002236C8">
            <w:pPr>
              <w:tabs>
                <w:tab w:val="left" w:pos="142"/>
              </w:tabs>
            </w:pPr>
            <w:r>
              <w:t>12. Formal Verification &amp; Property Checking</w:t>
            </w:r>
          </w:p>
        </w:tc>
        <w:tc>
          <w:tcPr>
            <w:tcW w:w="4021" w:type="dxa"/>
          </w:tcPr>
          <w:p w14:paraId="56E0588E" w14:textId="77777777" w:rsidR="008C15D6" w:rsidRDefault="002236C8">
            <w:pPr>
              <w:tabs>
                <w:tab w:val="left" w:pos="142"/>
              </w:tabs>
            </w:pPr>
            <w:r>
              <w:t>Proposes functional coverage points from the microarchitecture.</w:t>
            </w:r>
          </w:p>
        </w:tc>
      </w:tr>
      <w:tr w:rsidR="008C15D6" w14:paraId="3BCE064E" w14:textId="77777777">
        <w:tc>
          <w:tcPr>
            <w:tcW w:w="600" w:type="dxa"/>
          </w:tcPr>
          <w:p w14:paraId="086C066B" w14:textId="77777777" w:rsidR="008C15D6" w:rsidRDefault="002236C8">
            <w:pPr>
              <w:tabs>
                <w:tab w:val="left" w:pos="142"/>
              </w:tabs>
            </w:pPr>
            <w:r>
              <w:t>40</w:t>
            </w:r>
          </w:p>
        </w:tc>
        <w:tc>
          <w:tcPr>
            <w:tcW w:w="2500" w:type="dxa"/>
          </w:tcPr>
          <w:p w14:paraId="333EE40E" w14:textId="77777777" w:rsidR="008C15D6" w:rsidRDefault="002236C8">
            <w:pPr>
              <w:tabs>
                <w:tab w:val="left" w:pos="142"/>
              </w:tabs>
            </w:pPr>
            <w:r>
              <w:t>Formal-result analysis agent</w:t>
            </w:r>
          </w:p>
        </w:tc>
        <w:tc>
          <w:tcPr>
            <w:tcW w:w="3500" w:type="dxa"/>
          </w:tcPr>
          <w:p w14:paraId="0EBFB4DF" w14:textId="77777777" w:rsidR="008C15D6" w:rsidRDefault="002236C8">
            <w:pPr>
              <w:tabs>
                <w:tab w:val="left" w:pos="142"/>
              </w:tabs>
            </w:pPr>
            <w:r>
              <w:t>12. Formal Verification &amp; Property Checking</w:t>
            </w:r>
          </w:p>
        </w:tc>
        <w:tc>
          <w:tcPr>
            <w:tcW w:w="4021" w:type="dxa"/>
          </w:tcPr>
          <w:p w14:paraId="6B8A82EF" w14:textId="77777777" w:rsidR="008C15D6" w:rsidRDefault="002236C8">
            <w:pPr>
              <w:tabs>
                <w:tab w:val="left" w:pos="142"/>
              </w:tabs>
            </w:pPr>
            <w:r>
              <w:t>Triages counter-examples and suggests constraint fixes.</w:t>
            </w:r>
          </w:p>
        </w:tc>
      </w:tr>
      <w:tr w:rsidR="008C15D6" w14:paraId="7FCCD760" w14:textId="77777777">
        <w:tc>
          <w:tcPr>
            <w:tcW w:w="600" w:type="dxa"/>
          </w:tcPr>
          <w:p w14:paraId="69D4C55C" w14:textId="77777777" w:rsidR="008C15D6" w:rsidRDefault="002236C8">
            <w:pPr>
              <w:tabs>
                <w:tab w:val="left" w:pos="142"/>
              </w:tabs>
            </w:pPr>
            <w:r>
              <w:t>41</w:t>
            </w:r>
          </w:p>
        </w:tc>
        <w:tc>
          <w:tcPr>
            <w:tcW w:w="2500" w:type="dxa"/>
          </w:tcPr>
          <w:p w14:paraId="22A45143" w14:textId="77777777" w:rsidR="008C15D6" w:rsidRDefault="002236C8">
            <w:pPr>
              <w:tabs>
                <w:tab w:val="left" w:pos="142"/>
              </w:tabs>
            </w:pPr>
            <w:r>
              <w:t>Memory map design agent</w:t>
            </w:r>
          </w:p>
        </w:tc>
        <w:tc>
          <w:tcPr>
            <w:tcW w:w="3500" w:type="dxa"/>
          </w:tcPr>
          <w:p w14:paraId="14CE2DF7" w14:textId="77777777" w:rsidR="008C15D6" w:rsidRDefault="002236C8">
            <w:pPr>
              <w:tabs>
                <w:tab w:val="left" w:pos="142"/>
              </w:tabs>
            </w:pPr>
            <w:r>
              <w:t>13. Design of software and embedded SW</w:t>
            </w:r>
          </w:p>
        </w:tc>
        <w:tc>
          <w:tcPr>
            <w:tcW w:w="4021" w:type="dxa"/>
          </w:tcPr>
          <w:p w14:paraId="44C6202A" w14:textId="77777777" w:rsidR="008C15D6" w:rsidRDefault="002236C8">
            <w:pPr>
              <w:tabs>
                <w:tab w:val="left" w:pos="142"/>
              </w:tabs>
            </w:pPr>
            <w:r>
              <w:t>Designs FPGA memory map.</w:t>
            </w:r>
          </w:p>
        </w:tc>
      </w:tr>
      <w:tr w:rsidR="008C15D6" w14:paraId="5501A41E" w14:textId="77777777">
        <w:tc>
          <w:tcPr>
            <w:tcW w:w="600" w:type="dxa"/>
          </w:tcPr>
          <w:p w14:paraId="706F8232" w14:textId="77777777" w:rsidR="008C15D6" w:rsidRDefault="002236C8">
            <w:pPr>
              <w:tabs>
                <w:tab w:val="left" w:pos="142"/>
              </w:tabs>
            </w:pPr>
            <w:r>
              <w:t>42</w:t>
            </w:r>
          </w:p>
        </w:tc>
        <w:tc>
          <w:tcPr>
            <w:tcW w:w="2500" w:type="dxa"/>
          </w:tcPr>
          <w:p w14:paraId="00E2AFFB" w14:textId="77777777" w:rsidR="008C15D6" w:rsidRDefault="002236C8">
            <w:pPr>
              <w:tabs>
                <w:tab w:val="left" w:pos="142"/>
              </w:tabs>
            </w:pPr>
            <w:r>
              <w:t>IDD agent</w:t>
            </w:r>
          </w:p>
        </w:tc>
        <w:tc>
          <w:tcPr>
            <w:tcW w:w="3500" w:type="dxa"/>
          </w:tcPr>
          <w:p w14:paraId="1385CE62" w14:textId="77777777" w:rsidR="008C15D6" w:rsidRDefault="002236C8">
            <w:pPr>
              <w:tabs>
                <w:tab w:val="left" w:pos="142"/>
              </w:tabs>
            </w:pPr>
            <w:r>
              <w:t>13. Design of software and embedded SW</w:t>
            </w:r>
          </w:p>
        </w:tc>
        <w:tc>
          <w:tcPr>
            <w:tcW w:w="4021" w:type="dxa"/>
          </w:tcPr>
          <w:p w14:paraId="0F4B40CD" w14:textId="77777777" w:rsidR="008C15D6" w:rsidRDefault="002236C8">
            <w:pPr>
              <w:tabs>
                <w:tab w:val="left" w:pos="142"/>
              </w:tabs>
            </w:pPr>
            <w:r>
              <w:t>Designs register set per architecture and produces the IDD document.</w:t>
            </w:r>
          </w:p>
        </w:tc>
      </w:tr>
      <w:tr w:rsidR="008C15D6" w14:paraId="0CF42126" w14:textId="77777777">
        <w:tc>
          <w:tcPr>
            <w:tcW w:w="600" w:type="dxa"/>
          </w:tcPr>
          <w:p w14:paraId="3B01F877" w14:textId="77777777" w:rsidR="008C15D6" w:rsidRDefault="002236C8">
            <w:pPr>
              <w:tabs>
                <w:tab w:val="left" w:pos="142"/>
              </w:tabs>
            </w:pPr>
            <w:r>
              <w:t>43</w:t>
            </w:r>
          </w:p>
        </w:tc>
        <w:tc>
          <w:tcPr>
            <w:tcW w:w="2500" w:type="dxa"/>
          </w:tcPr>
          <w:p w14:paraId="55A5BC0E" w14:textId="77777777" w:rsidR="008C15D6" w:rsidRDefault="002236C8">
            <w:pPr>
              <w:tabs>
                <w:tab w:val="left" w:pos="142"/>
              </w:tabs>
            </w:pPr>
            <w:r>
              <w:t>Register agent</w:t>
            </w:r>
          </w:p>
        </w:tc>
        <w:tc>
          <w:tcPr>
            <w:tcW w:w="3500" w:type="dxa"/>
          </w:tcPr>
          <w:p w14:paraId="522C4239" w14:textId="77777777" w:rsidR="008C15D6" w:rsidRDefault="002236C8">
            <w:pPr>
              <w:tabs>
                <w:tab w:val="left" w:pos="142"/>
              </w:tabs>
            </w:pPr>
            <w:r>
              <w:t>13. Design of software and embedded SW</w:t>
            </w:r>
          </w:p>
        </w:tc>
        <w:tc>
          <w:tcPr>
            <w:tcW w:w="4021" w:type="dxa"/>
          </w:tcPr>
          <w:p w14:paraId="06F55615" w14:textId="77777777" w:rsidR="008C15D6" w:rsidRDefault="002236C8">
            <w:pPr>
              <w:tabs>
                <w:tab w:val="left" w:pos="142"/>
              </w:tabs>
            </w:pPr>
            <w:r>
              <w:t>Designs register memory map and bit-field structure.</w:t>
            </w:r>
          </w:p>
        </w:tc>
      </w:tr>
      <w:tr w:rsidR="008C15D6" w14:paraId="112E3278" w14:textId="77777777">
        <w:tc>
          <w:tcPr>
            <w:tcW w:w="600" w:type="dxa"/>
          </w:tcPr>
          <w:p w14:paraId="0CA86727" w14:textId="77777777" w:rsidR="008C15D6" w:rsidRDefault="002236C8">
            <w:pPr>
              <w:tabs>
                <w:tab w:val="left" w:pos="142"/>
              </w:tabs>
            </w:pPr>
            <w:r>
              <w:t>44</w:t>
            </w:r>
          </w:p>
        </w:tc>
        <w:tc>
          <w:tcPr>
            <w:tcW w:w="2500" w:type="dxa"/>
          </w:tcPr>
          <w:p w14:paraId="338A0D6C" w14:textId="77777777" w:rsidR="008C15D6" w:rsidRDefault="002236C8">
            <w:pPr>
              <w:tabs>
                <w:tab w:val="left" w:pos="142"/>
              </w:tabs>
            </w:pPr>
            <w:r>
              <w:t>Git agent</w:t>
            </w:r>
          </w:p>
        </w:tc>
        <w:tc>
          <w:tcPr>
            <w:tcW w:w="3500" w:type="dxa"/>
          </w:tcPr>
          <w:p w14:paraId="5231C24C" w14:textId="77777777" w:rsidR="008C15D6" w:rsidRDefault="002236C8">
            <w:pPr>
              <w:tabs>
                <w:tab w:val="left" w:pos="142"/>
              </w:tabs>
            </w:pPr>
            <w:r>
              <w:t>14. Version Control, CI/CD, Build &amp; Regression</w:t>
            </w:r>
          </w:p>
        </w:tc>
        <w:tc>
          <w:tcPr>
            <w:tcW w:w="4021" w:type="dxa"/>
          </w:tcPr>
          <w:p w14:paraId="59F7C42F" w14:textId="77777777" w:rsidR="008C15D6" w:rsidRDefault="002236C8">
            <w:pPr>
              <w:tabs>
                <w:tab w:val="left" w:pos="142"/>
              </w:tabs>
            </w:pPr>
            <w:r>
              <w:t>Performs commits with meaningful messages.</w:t>
            </w:r>
          </w:p>
        </w:tc>
      </w:tr>
      <w:tr w:rsidR="008C15D6" w14:paraId="6897FCBB" w14:textId="77777777">
        <w:tc>
          <w:tcPr>
            <w:tcW w:w="600" w:type="dxa"/>
          </w:tcPr>
          <w:p w14:paraId="3452CE95" w14:textId="77777777" w:rsidR="008C15D6" w:rsidRDefault="002236C8">
            <w:pPr>
              <w:tabs>
                <w:tab w:val="left" w:pos="142"/>
              </w:tabs>
            </w:pPr>
            <w:r>
              <w:t>45</w:t>
            </w:r>
          </w:p>
        </w:tc>
        <w:tc>
          <w:tcPr>
            <w:tcW w:w="2500" w:type="dxa"/>
          </w:tcPr>
          <w:p w14:paraId="67CBEB50" w14:textId="77777777" w:rsidR="008C15D6" w:rsidRDefault="002236C8">
            <w:pPr>
              <w:tabs>
                <w:tab w:val="left" w:pos="142"/>
              </w:tabs>
            </w:pPr>
            <w:r>
              <w:t>Build-script agent</w:t>
            </w:r>
          </w:p>
        </w:tc>
        <w:tc>
          <w:tcPr>
            <w:tcW w:w="3500" w:type="dxa"/>
          </w:tcPr>
          <w:p w14:paraId="150F5D51" w14:textId="77777777" w:rsidR="008C15D6" w:rsidRDefault="002236C8">
            <w:pPr>
              <w:tabs>
                <w:tab w:val="left" w:pos="142"/>
              </w:tabs>
            </w:pPr>
            <w:r>
              <w:t>14. Version Control, CI/CD, Build &amp; Regression</w:t>
            </w:r>
          </w:p>
        </w:tc>
        <w:tc>
          <w:tcPr>
            <w:tcW w:w="4021" w:type="dxa"/>
          </w:tcPr>
          <w:p w14:paraId="097BAC91" w14:textId="77777777" w:rsidR="008C15D6" w:rsidRDefault="002236C8">
            <w:pPr>
              <w:tabs>
                <w:tab w:val="left" w:pos="142"/>
              </w:tabs>
            </w:pPr>
            <w:r>
              <w:t>Generates Vivado/Quartus Tcl build scripts from a project manifest.</w:t>
            </w:r>
          </w:p>
        </w:tc>
      </w:tr>
      <w:tr w:rsidR="008C15D6" w14:paraId="72872FE8" w14:textId="77777777">
        <w:tc>
          <w:tcPr>
            <w:tcW w:w="600" w:type="dxa"/>
          </w:tcPr>
          <w:p w14:paraId="29C78BC5" w14:textId="77777777" w:rsidR="008C15D6" w:rsidRDefault="002236C8">
            <w:pPr>
              <w:tabs>
                <w:tab w:val="left" w:pos="142"/>
              </w:tabs>
            </w:pPr>
            <w:r>
              <w:t>46</w:t>
            </w:r>
          </w:p>
        </w:tc>
        <w:tc>
          <w:tcPr>
            <w:tcW w:w="2500" w:type="dxa"/>
          </w:tcPr>
          <w:p w14:paraId="6749C561" w14:textId="77777777" w:rsidR="008C15D6" w:rsidRDefault="002236C8">
            <w:pPr>
              <w:tabs>
                <w:tab w:val="left" w:pos="142"/>
              </w:tabs>
            </w:pPr>
            <w:r>
              <w:t>Regression-dashboard agent</w:t>
            </w:r>
          </w:p>
        </w:tc>
        <w:tc>
          <w:tcPr>
            <w:tcW w:w="3500" w:type="dxa"/>
          </w:tcPr>
          <w:p w14:paraId="1425F8A7" w14:textId="77777777" w:rsidR="008C15D6" w:rsidRDefault="002236C8">
            <w:pPr>
              <w:tabs>
                <w:tab w:val="left" w:pos="142"/>
              </w:tabs>
            </w:pPr>
            <w:r>
              <w:t>14. Version Control, CI/CD, Build &amp; Regression</w:t>
            </w:r>
          </w:p>
        </w:tc>
        <w:tc>
          <w:tcPr>
            <w:tcW w:w="4021" w:type="dxa"/>
          </w:tcPr>
          <w:p w14:paraId="0FC0CD0D" w14:textId="77777777" w:rsidR="008C15D6" w:rsidRDefault="002236C8">
            <w:pPr>
              <w:tabs>
                <w:tab w:val="left" w:pos="142"/>
              </w:tabs>
            </w:pPr>
            <w:r>
              <w:t>Summarizes nightly sim+impl results; flags regressions and attributes them to recent commits.</w:t>
            </w:r>
          </w:p>
        </w:tc>
      </w:tr>
      <w:tr w:rsidR="008C15D6" w14:paraId="5B67E38F" w14:textId="77777777">
        <w:tc>
          <w:tcPr>
            <w:tcW w:w="600" w:type="dxa"/>
          </w:tcPr>
          <w:p w14:paraId="4745BC5C" w14:textId="77777777" w:rsidR="008C15D6" w:rsidRDefault="002236C8">
            <w:pPr>
              <w:tabs>
                <w:tab w:val="left" w:pos="142"/>
              </w:tabs>
            </w:pPr>
            <w:r>
              <w:t>47</w:t>
            </w:r>
          </w:p>
        </w:tc>
        <w:tc>
          <w:tcPr>
            <w:tcW w:w="2500" w:type="dxa"/>
          </w:tcPr>
          <w:p w14:paraId="5957F09C" w14:textId="77777777" w:rsidR="008C15D6" w:rsidRDefault="002236C8">
            <w:pPr>
              <w:tabs>
                <w:tab w:val="left" w:pos="142"/>
              </w:tabs>
            </w:pPr>
            <w:r>
              <w:t>Reproducibility agent</w:t>
            </w:r>
          </w:p>
        </w:tc>
        <w:tc>
          <w:tcPr>
            <w:tcW w:w="3500" w:type="dxa"/>
          </w:tcPr>
          <w:p w14:paraId="1DB66CB0" w14:textId="77777777" w:rsidR="008C15D6" w:rsidRDefault="002236C8">
            <w:pPr>
              <w:tabs>
                <w:tab w:val="left" w:pos="142"/>
              </w:tabs>
            </w:pPr>
            <w:r>
              <w:t>14. Version Control, CI/CD, Build &amp; Regression</w:t>
            </w:r>
          </w:p>
        </w:tc>
        <w:tc>
          <w:tcPr>
            <w:tcW w:w="4021" w:type="dxa"/>
          </w:tcPr>
          <w:p w14:paraId="7A745182" w14:textId="77777777" w:rsidR="008C15D6" w:rsidRDefault="002236C8">
            <w:pPr>
              <w:tabs>
                <w:tab w:val="left" w:pos="142"/>
              </w:tabs>
            </w:pPr>
            <w:r>
              <w:t>Verifies a release can be rebuilt bit-identically.</w:t>
            </w:r>
          </w:p>
        </w:tc>
      </w:tr>
      <w:tr w:rsidR="008C15D6" w14:paraId="5F4D9CA9" w14:textId="77777777">
        <w:tc>
          <w:tcPr>
            <w:tcW w:w="600" w:type="dxa"/>
          </w:tcPr>
          <w:p w14:paraId="3B91BE30" w14:textId="77777777" w:rsidR="008C15D6" w:rsidRDefault="002236C8">
            <w:pPr>
              <w:tabs>
                <w:tab w:val="left" w:pos="142"/>
              </w:tabs>
            </w:pPr>
            <w:r>
              <w:t>48</w:t>
            </w:r>
          </w:p>
        </w:tc>
        <w:tc>
          <w:tcPr>
            <w:tcW w:w="2500" w:type="dxa"/>
          </w:tcPr>
          <w:p w14:paraId="613A1E16" w14:textId="77777777" w:rsidR="008C15D6" w:rsidRDefault="002236C8">
            <w:pPr>
              <w:tabs>
                <w:tab w:val="left" w:pos="142"/>
              </w:tabs>
            </w:pPr>
            <w:r>
              <w:t>DFT analysis agent</w:t>
            </w:r>
          </w:p>
        </w:tc>
        <w:tc>
          <w:tcPr>
            <w:tcW w:w="3500" w:type="dxa"/>
          </w:tcPr>
          <w:p w14:paraId="0DA12C5A" w14:textId="77777777" w:rsidR="008C15D6" w:rsidRDefault="002236C8">
            <w:pPr>
              <w:tabs>
                <w:tab w:val="left" w:pos="142"/>
              </w:tabs>
            </w:pPr>
            <w:r>
              <w:t>15. Design for Test</w:t>
            </w:r>
          </w:p>
        </w:tc>
        <w:tc>
          <w:tcPr>
            <w:tcW w:w="4021" w:type="dxa"/>
          </w:tcPr>
          <w:p w14:paraId="7B2F43EC" w14:textId="77777777" w:rsidR="008C15D6" w:rsidRDefault="002236C8">
            <w:pPr>
              <w:tabs>
                <w:tab w:val="left" w:pos="142"/>
              </w:tabs>
            </w:pPr>
            <w:r>
              <w:t>Reviews existing DFT coverage and proposes improvements.</w:t>
            </w:r>
          </w:p>
        </w:tc>
      </w:tr>
      <w:tr w:rsidR="008C15D6" w14:paraId="7980E0DF" w14:textId="77777777">
        <w:tc>
          <w:tcPr>
            <w:tcW w:w="600" w:type="dxa"/>
          </w:tcPr>
          <w:p w14:paraId="3F7FD6D6" w14:textId="77777777" w:rsidR="008C15D6" w:rsidRDefault="002236C8">
            <w:pPr>
              <w:tabs>
                <w:tab w:val="left" w:pos="142"/>
              </w:tabs>
            </w:pPr>
            <w:r>
              <w:t>49</w:t>
            </w:r>
          </w:p>
        </w:tc>
        <w:tc>
          <w:tcPr>
            <w:tcW w:w="2500" w:type="dxa"/>
          </w:tcPr>
          <w:p w14:paraId="2661A89C" w14:textId="77777777" w:rsidR="008C15D6" w:rsidRDefault="002236C8">
            <w:pPr>
              <w:tabs>
                <w:tab w:val="left" w:pos="142"/>
              </w:tabs>
            </w:pPr>
            <w:r>
              <w:t>DFT agent</w:t>
            </w:r>
          </w:p>
        </w:tc>
        <w:tc>
          <w:tcPr>
            <w:tcW w:w="3500" w:type="dxa"/>
          </w:tcPr>
          <w:p w14:paraId="0B8E2C7C" w14:textId="77777777" w:rsidR="008C15D6" w:rsidRDefault="002236C8">
            <w:pPr>
              <w:tabs>
                <w:tab w:val="left" w:pos="142"/>
              </w:tabs>
            </w:pPr>
            <w:r>
              <w:t>15. Design for Test</w:t>
            </w:r>
          </w:p>
        </w:tc>
        <w:tc>
          <w:tcPr>
            <w:tcW w:w="4021" w:type="dxa"/>
          </w:tcPr>
          <w:p w14:paraId="684D5348" w14:textId="77777777" w:rsidR="008C15D6" w:rsidRDefault="002236C8">
            <w:pPr>
              <w:tabs>
                <w:tab w:val="left" w:pos="142"/>
              </w:tabs>
            </w:pPr>
            <w:r>
              <w:t>Proposes and plans test/debug structures in the FPGA.</w:t>
            </w:r>
          </w:p>
        </w:tc>
      </w:tr>
      <w:tr w:rsidR="008C15D6" w14:paraId="423A182A" w14:textId="77777777">
        <w:tc>
          <w:tcPr>
            <w:tcW w:w="600" w:type="dxa"/>
          </w:tcPr>
          <w:p w14:paraId="603FC48B" w14:textId="77777777" w:rsidR="008C15D6" w:rsidRDefault="002236C8">
            <w:pPr>
              <w:tabs>
                <w:tab w:val="left" w:pos="142"/>
              </w:tabs>
            </w:pPr>
            <w:r>
              <w:t>50</w:t>
            </w:r>
          </w:p>
        </w:tc>
        <w:tc>
          <w:tcPr>
            <w:tcW w:w="2500" w:type="dxa"/>
          </w:tcPr>
          <w:p w14:paraId="0963FA51" w14:textId="77777777" w:rsidR="008C15D6" w:rsidRDefault="002236C8">
            <w:pPr>
              <w:tabs>
                <w:tab w:val="left" w:pos="142"/>
              </w:tabs>
            </w:pPr>
            <w:r>
              <w:t>SRR agent</w:t>
            </w:r>
          </w:p>
        </w:tc>
        <w:tc>
          <w:tcPr>
            <w:tcW w:w="3500" w:type="dxa"/>
          </w:tcPr>
          <w:p w14:paraId="5B86A587" w14:textId="77777777" w:rsidR="008C15D6" w:rsidRDefault="002236C8">
            <w:pPr>
              <w:tabs>
                <w:tab w:val="left" w:pos="142"/>
              </w:tabs>
            </w:pPr>
            <w:r>
              <w:t>16. FPGA Design documents and Reviews</w:t>
            </w:r>
          </w:p>
        </w:tc>
        <w:tc>
          <w:tcPr>
            <w:tcW w:w="4021" w:type="dxa"/>
          </w:tcPr>
          <w:p w14:paraId="57891D69" w14:textId="77777777" w:rsidR="008C15D6" w:rsidRDefault="002236C8">
            <w:pPr>
              <w:tabs>
                <w:tab w:val="left" w:pos="142"/>
              </w:tabs>
            </w:pPr>
            <w:r>
              <w:t>Prepares structure and content for the SRR review.</w:t>
            </w:r>
          </w:p>
        </w:tc>
      </w:tr>
      <w:tr w:rsidR="008C15D6" w14:paraId="2AD9EBD1" w14:textId="77777777">
        <w:tc>
          <w:tcPr>
            <w:tcW w:w="600" w:type="dxa"/>
          </w:tcPr>
          <w:p w14:paraId="49BDE6FD" w14:textId="77777777" w:rsidR="008C15D6" w:rsidRDefault="002236C8">
            <w:pPr>
              <w:tabs>
                <w:tab w:val="left" w:pos="142"/>
              </w:tabs>
            </w:pPr>
            <w:r>
              <w:t>51</w:t>
            </w:r>
          </w:p>
        </w:tc>
        <w:tc>
          <w:tcPr>
            <w:tcW w:w="2500" w:type="dxa"/>
          </w:tcPr>
          <w:p w14:paraId="155348B0" w14:textId="77777777" w:rsidR="008C15D6" w:rsidRDefault="002236C8">
            <w:pPr>
              <w:tabs>
                <w:tab w:val="left" w:pos="142"/>
              </w:tabs>
            </w:pPr>
            <w:r>
              <w:t>PDR agent</w:t>
            </w:r>
          </w:p>
        </w:tc>
        <w:tc>
          <w:tcPr>
            <w:tcW w:w="3500" w:type="dxa"/>
          </w:tcPr>
          <w:p w14:paraId="37183412" w14:textId="77777777" w:rsidR="008C15D6" w:rsidRDefault="002236C8">
            <w:pPr>
              <w:tabs>
                <w:tab w:val="left" w:pos="142"/>
              </w:tabs>
            </w:pPr>
            <w:r>
              <w:t>16. FPGA Design documents and Reviews</w:t>
            </w:r>
          </w:p>
        </w:tc>
        <w:tc>
          <w:tcPr>
            <w:tcW w:w="4021" w:type="dxa"/>
          </w:tcPr>
          <w:p w14:paraId="36926FDB" w14:textId="77777777" w:rsidR="008C15D6" w:rsidRDefault="002236C8">
            <w:pPr>
              <w:tabs>
                <w:tab w:val="left" w:pos="142"/>
              </w:tabs>
            </w:pPr>
            <w:r>
              <w:t>Prepares structure and content for the PDR review.</w:t>
            </w:r>
          </w:p>
        </w:tc>
      </w:tr>
      <w:tr w:rsidR="008C15D6" w14:paraId="4C4290A3" w14:textId="77777777">
        <w:tc>
          <w:tcPr>
            <w:tcW w:w="600" w:type="dxa"/>
          </w:tcPr>
          <w:p w14:paraId="053880CE" w14:textId="77777777" w:rsidR="008C15D6" w:rsidRDefault="002236C8">
            <w:pPr>
              <w:tabs>
                <w:tab w:val="left" w:pos="142"/>
              </w:tabs>
            </w:pPr>
            <w:r>
              <w:t>52</w:t>
            </w:r>
          </w:p>
        </w:tc>
        <w:tc>
          <w:tcPr>
            <w:tcW w:w="2500" w:type="dxa"/>
          </w:tcPr>
          <w:p w14:paraId="63B20413" w14:textId="77777777" w:rsidR="008C15D6" w:rsidRDefault="002236C8">
            <w:pPr>
              <w:tabs>
                <w:tab w:val="left" w:pos="142"/>
              </w:tabs>
            </w:pPr>
            <w:r>
              <w:t>CDR agent</w:t>
            </w:r>
          </w:p>
        </w:tc>
        <w:tc>
          <w:tcPr>
            <w:tcW w:w="3500" w:type="dxa"/>
          </w:tcPr>
          <w:p w14:paraId="3F53314E" w14:textId="77777777" w:rsidR="008C15D6" w:rsidRDefault="002236C8">
            <w:pPr>
              <w:tabs>
                <w:tab w:val="left" w:pos="142"/>
              </w:tabs>
            </w:pPr>
            <w:r>
              <w:t>16. FPGA Design documents and Reviews</w:t>
            </w:r>
          </w:p>
        </w:tc>
        <w:tc>
          <w:tcPr>
            <w:tcW w:w="4021" w:type="dxa"/>
          </w:tcPr>
          <w:p w14:paraId="75976675" w14:textId="77777777" w:rsidR="008C15D6" w:rsidRDefault="002236C8">
            <w:pPr>
              <w:tabs>
                <w:tab w:val="left" w:pos="142"/>
              </w:tabs>
            </w:pPr>
            <w:r>
              <w:t>Prepares structure and content for the CDR review.</w:t>
            </w:r>
          </w:p>
        </w:tc>
      </w:tr>
      <w:tr w:rsidR="008C15D6" w14:paraId="669DC9C2" w14:textId="77777777">
        <w:tc>
          <w:tcPr>
            <w:tcW w:w="600" w:type="dxa"/>
          </w:tcPr>
          <w:p w14:paraId="30B39A0D" w14:textId="77777777" w:rsidR="008C15D6" w:rsidRDefault="002236C8">
            <w:pPr>
              <w:tabs>
                <w:tab w:val="left" w:pos="142"/>
              </w:tabs>
            </w:pPr>
            <w:r>
              <w:t>53</w:t>
            </w:r>
          </w:p>
        </w:tc>
        <w:tc>
          <w:tcPr>
            <w:tcW w:w="2500" w:type="dxa"/>
          </w:tcPr>
          <w:p w14:paraId="7529C095" w14:textId="77777777" w:rsidR="008C15D6" w:rsidRDefault="002236C8">
            <w:pPr>
              <w:tabs>
                <w:tab w:val="left" w:pos="142"/>
              </w:tabs>
            </w:pPr>
            <w:r>
              <w:t>FDD agent</w:t>
            </w:r>
          </w:p>
        </w:tc>
        <w:tc>
          <w:tcPr>
            <w:tcW w:w="3500" w:type="dxa"/>
          </w:tcPr>
          <w:p w14:paraId="5DCE087E" w14:textId="77777777" w:rsidR="008C15D6" w:rsidRDefault="002236C8">
            <w:pPr>
              <w:tabs>
                <w:tab w:val="left" w:pos="142"/>
              </w:tabs>
            </w:pPr>
            <w:r>
              <w:t>16. FPGA Design documents and Reviews</w:t>
            </w:r>
          </w:p>
        </w:tc>
        <w:tc>
          <w:tcPr>
            <w:tcW w:w="4021" w:type="dxa"/>
          </w:tcPr>
          <w:p w14:paraId="4428A70F" w14:textId="77777777" w:rsidR="008C15D6" w:rsidRDefault="002236C8">
            <w:pPr>
              <w:tabs>
                <w:tab w:val="left" w:pos="142"/>
              </w:tabs>
            </w:pPr>
            <w:r>
              <w:t>Prepares structure and content for the Firmware Design Document.</w:t>
            </w:r>
          </w:p>
        </w:tc>
      </w:tr>
      <w:tr w:rsidR="008C15D6" w14:paraId="130619B0" w14:textId="77777777">
        <w:tc>
          <w:tcPr>
            <w:tcW w:w="600" w:type="dxa"/>
          </w:tcPr>
          <w:p w14:paraId="4E51F31D" w14:textId="77777777" w:rsidR="008C15D6" w:rsidRDefault="002236C8">
            <w:pPr>
              <w:tabs>
                <w:tab w:val="left" w:pos="142"/>
              </w:tabs>
            </w:pPr>
            <w:r>
              <w:t>54</w:t>
            </w:r>
          </w:p>
        </w:tc>
        <w:tc>
          <w:tcPr>
            <w:tcW w:w="2500" w:type="dxa"/>
          </w:tcPr>
          <w:p w14:paraId="38E87EFF" w14:textId="77777777" w:rsidR="008C15D6" w:rsidRDefault="002236C8">
            <w:pPr>
              <w:tabs>
                <w:tab w:val="left" w:pos="142"/>
              </w:tabs>
            </w:pPr>
            <w:r>
              <w:t>ICD agent</w:t>
            </w:r>
          </w:p>
        </w:tc>
        <w:tc>
          <w:tcPr>
            <w:tcW w:w="3500" w:type="dxa"/>
          </w:tcPr>
          <w:p w14:paraId="4A5CBFD9" w14:textId="77777777" w:rsidR="008C15D6" w:rsidRDefault="002236C8">
            <w:pPr>
              <w:tabs>
                <w:tab w:val="left" w:pos="142"/>
              </w:tabs>
            </w:pPr>
            <w:r>
              <w:t>16. FPGA Design documents and Reviews</w:t>
            </w:r>
          </w:p>
        </w:tc>
        <w:tc>
          <w:tcPr>
            <w:tcW w:w="4021" w:type="dxa"/>
          </w:tcPr>
          <w:p w14:paraId="6338BF0C" w14:textId="77777777" w:rsidR="008C15D6" w:rsidRDefault="002236C8">
            <w:pPr>
              <w:tabs>
                <w:tab w:val="left" w:pos="142"/>
              </w:tabs>
            </w:pPr>
            <w:r>
              <w:t>Prepares the Interface Control Document.</w:t>
            </w:r>
          </w:p>
        </w:tc>
      </w:tr>
      <w:tr w:rsidR="008C15D6" w14:paraId="4285D687" w14:textId="77777777">
        <w:tc>
          <w:tcPr>
            <w:tcW w:w="600" w:type="dxa"/>
          </w:tcPr>
          <w:p w14:paraId="6C141EBF" w14:textId="77777777" w:rsidR="008C15D6" w:rsidRDefault="002236C8">
            <w:pPr>
              <w:tabs>
                <w:tab w:val="left" w:pos="142"/>
              </w:tabs>
            </w:pPr>
            <w:r>
              <w:t>55</w:t>
            </w:r>
          </w:p>
        </w:tc>
        <w:tc>
          <w:tcPr>
            <w:tcW w:w="2500" w:type="dxa"/>
          </w:tcPr>
          <w:p w14:paraId="5AEC6CDD" w14:textId="77777777" w:rsidR="008C15D6" w:rsidRDefault="002236C8">
            <w:pPr>
              <w:tabs>
                <w:tab w:val="left" w:pos="142"/>
              </w:tabs>
            </w:pPr>
            <w:r>
              <w:t>Timing-constraint file agent</w:t>
            </w:r>
          </w:p>
        </w:tc>
        <w:tc>
          <w:tcPr>
            <w:tcW w:w="3500" w:type="dxa"/>
          </w:tcPr>
          <w:p w14:paraId="3B192E48" w14:textId="77777777" w:rsidR="008C15D6" w:rsidRDefault="002236C8">
            <w:pPr>
              <w:tabs>
                <w:tab w:val="left" w:pos="142"/>
              </w:tabs>
            </w:pPr>
            <w:r>
              <w:t>17. FPGA Fit (Synthesis + P&amp;R)</w:t>
            </w:r>
          </w:p>
        </w:tc>
        <w:tc>
          <w:tcPr>
            <w:tcW w:w="4021" w:type="dxa"/>
          </w:tcPr>
          <w:p w14:paraId="50114B62" w14:textId="77777777" w:rsidR="008C15D6" w:rsidRDefault="002236C8">
            <w:pPr>
              <w:tabs>
                <w:tab w:val="left" w:pos="142"/>
              </w:tabs>
            </w:pPr>
            <w:r>
              <w:t>Prepares timing constraints for P&amp;R and timing closure.</w:t>
            </w:r>
          </w:p>
        </w:tc>
      </w:tr>
      <w:tr w:rsidR="008C15D6" w14:paraId="4B50A407" w14:textId="77777777">
        <w:tc>
          <w:tcPr>
            <w:tcW w:w="600" w:type="dxa"/>
          </w:tcPr>
          <w:p w14:paraId="2383D069" w14:textId="77777777" w:rsidR="008C15D6" w:rsidRDefault="002236C8">
            <w:pPr>
              <w:tabs>
                <w:tab w:val="left" w:pos="142"/>
              </w:tabs>
            </w:pPr>
            <w:r>
              <w:t>56</w:t>
            </w:r>
          </w:p>
        </w:tc>
        <w:tc>
          <w:tcPr>
            <w:tcW w:w="2500" w:type="dxa"/>
          </w:tcPr>
          <w:p w14:paraId="12DF1E0B" w14:textId="77777777" w:rsidR="008C15D6" w:rsidRDefault="002236C8">
            <w:pPr>
              <w:tabs>
                <w:tab w:val="left" w:pos="142"/>
              </w:tabs>
            </w:pPr>
            <w:r>
              <w:t>Placement-constraint agent</w:t>
            </w:r>
          </w:p>
        </w:tc>
        <w:tc>
          <w:tcPr>
            <w:tcW w:w="3500" w:type="dxa"/>
          </w:tcPr>
          <w:p w14:paraId="149053EE" w14:textId="77777777" w:rsidR="008C15D6" w:rsidRDefault="002236C8">
            <w:pPr>
              <w:tabs>
                <w:tab w:val="left" w:pos="142"/>
              </w:tabs>
            </w:pPr>
            <w:r>
              <w:t>17. FPGA Fit (Synthesis + P&amp;R)</w:t>
            </w:r>
          </w:p>
        </w:tc>
        <w:tc>
          <w:tcPr>
            <w:tcW w:w="4021" w:type="dxa"/>
          </w:tcPr>
          <w:p w14:paraId="7FF09352" w14:textId="77777777" w:rsidR="008C15D6" w:rsidRDefault="002236C8">
            <w:pPr>
              <w:tabs>
                <w:tab w:val="left" w:pos="142"/>
              </w:tabs>
            </w:pPr>
            <w:r>
              <w:t>Proposes pblocks / location constraints where needed.</w:t>
            </w:r>
          </w:p>
        </w:tc>
      </w:tr>
      <w:tr w:rsidR="008C15D6" w14:paraId="2061A3DC" w14:textId="77777777">
        <w:tc>
          <w:tcPr>
            <w:tcW w:w="600" w:type="dxa"/>
          </w:tcPr>
          <w:p w14:paraId="6FB18877" w14:textId="77777777" w:rsidR="008C15D6" w:rsidRDefault="002236C8">
            <w:pPr>
              <w:tabs>
                <w:tab w:val="left" w:pos="142"/>
              </w:tabs>
            </w:pPr>
            <w:r>
              <w:lastRenderedPageBreak/>
              <w:t>57</w:t>
            </w:r>
          </w:p>
        </w:tc>
        <w:tc>
          <w:tcPr>
            <w:tcW w:w="2500" w:type="dxa"/>
          </w:tcPr>
          <w:p w14:paraId="08CD3AF7" w14:textId="77777777" w:rsidR="008C15D6" w:rsidRDefault="002236C8">
            <w:pPr>
              <w:tabs>
                <w:tab w:val="left" w:pos="142"/>
              </w:tabs>
            </w:pPr>
            <w:r>
              <w:t>Vivado script agent</w:t>
            </w:r>
          </w:p>
        </w:tc>
        <w:tc>
          <w:tcPr>
            <w:tcW w:w="3500" w:type="dxa"/>
          </w:tcPr>
          <w:p w14:paraId="445BC16A" w14:textId="77777777" w:rsidR="008C15D6" w:rsidRDefault="002236C8">
            <w:pPr>
              <w:tabs>
                <w:tab w:val="left" w:pos="142"/>
              </w:tabs>
            </w:pPr>
            <w:r>
              <w:t>17. FPGA Fit (Synthesis + P&amp;R)</w:t>
            </w:r>
          </w:p>
        </w:tc>
        <w:tc>
          <w:tcPr>
            <w:tcW w:w="4021" w:type="dxa"/>
          </w:tcPr>
          <w:p w14:paraId="0F17D561" w14:textId="77777777" w:rsidR="008C15D6" w:rsidRDefault="002236C8">
            <w:pPr>
              <w:tabs>
                <w:tab w:val="left" w:pos="142"/>
              </w:tabs>
            </w:pPr>
            <w:r>
              <w:t>Builds Vivado implementation scripts.</w:t>
            </w:r>
          </w:p>
        </w:tc>
      </w:tr>
      <w:tr w:rsidR="008C15D6" w14:paraId="61B0C9C0" w14:textId="77777777">
        <w:tc>
          <w:tcPr>
            <w:tcW w:w="600" w:type="dxa"/>
          </w:tcPr>
          <w:p w14:paraId="5CD7FC8C" w14:textId="77777777" w:rsidR="008C15D6" w:rsidRDefault="002236C8">
            <w:pPr>
              <w:tabs>
                <w:tab w:val="left" w:pos="142"/>
              </w:tabs>
            </w:pPr>
            <w:r>
              <w:t>58</w:t>
            </w:r>
          </w:p>
        </w:tc>
        <w:tc>
          <w:tcPr>
            <w:tcW w:w="2500" w:type="dxa"/>
          </w:tcPr>
          <w:p w14:paraId="65006797" w14:textId="77777777" w:rsidR="008C15D6" w:rsidRDefault="002236C8">
            <w:pPr>
              <w:tabs>
                <w:tab w:val="left" w:pos="142"/>
              </w:tabs>
            </w:pPr>
            <w:r>
              <w:t>Quartus script agent</w:t>
            </w:r>
          </w:p>
        </w:tc>
        <w:tc>
          <w:tcPr>
            <w:tcW w:w="3500" w:type="dxa"/>
          </w:tcPr>
          <w:p w14:paraId="5B92F8CD" w14:textId="77777777" w:rsidR="008C15D6" w:rsidRDefault="002236C8">
            <w:pPr>
              <w:tabs>
                <w:tab w:val="left" w:pos="142"/>
              </w:tabs>
            </w:pPr>
            <w:r>
              <w:t>17. FPGA Fit (Synthesis + P&amp;R)</w:t>
            </w:r>
          </w:p>
        </w:tc>
        <w:tc>
          <w:tcPr>
            <w:tcW w:w="4021" w:type="dxa"/>
          </w:tcPr>
          <w:p w14:paraId="305FAE5C" w14:textId="77777777" w:rsidR="008C15D6" w:rsidRDefault="002236C8">
            <w:pPr>
              <w:tabs>
                <w:tab w:val="left" w:pos="142"/>
              </w:tabs>
            </w:pPr>
            <w:r>
              <w:t>Builds Quartus implementation scripts.</w:t>
            </w:r>
          </w:p>
        </w:tc>
      </w:tr>
      <w:tr w:rsidR="008C15D6" w14:paraId="517C3266" w14:textId="77777777">
        <w:tc>
          <w:tcPr>
            <w:tcW w:w="600" w:type="dxa"/>
          </w:tcPr>
          <w:p w14:paraId="5638ABC8" w14:textId="77777777" w:rsidR="008C15D6" w:rsidRDefault="002236C8">
            <w:pPr>
              <w:tabs>
                <w:tab w:val="left" w:pos="142"/>
              </w:tabs>
            </w:pPr>
            <w:r>
              <w:t>59</w:t>
            </w:r>
          </w:p>
        </w:tc>
        <w:tc>
          <w:tcPr>
            <w:tcW w:w="2500" w:type="dxa"/>
          </w:tcPr>
          <w:p w14:paraId="5722FA1C" w14:textId="77777777" w:rsidR="008C15D6" w:rsidRDefault="002236C8">
            <w:pPr>
              <w:tabs>
                <w:tab w:val="left" w:pos="142"/>
              </w:tabs>
            </w:pPr>
            <w:r>
              <w:t>Synth/P&amp;R report analysis agent</w:t>
            </w:r>
          </w:p>
        </w:tc>
        <w:tc>
          <w:tcPr>
            <w:tcW w:w="3500" w:type="dxa"/>
          </w:tcPr>
          <w:p w14:paraId="73E1F7EF" w14:textId="77777777" w:rsidR="008C15D6" w:rsidRDefault="002236C8">
            <w:pPr>
              <w:tabs>
                <w:tab w:val="left" w:pos="142"/>
              </w:tabs>
            </w:pPr>
            <w:r>
              <w:t>17. FPGA Fit (Synthesis + P&amp;R)</w:t>
            </w:r>
          </w:p>
        </w:tc>
        <w:tc>
          <w:tcPr>
            <w:tcW w:w="4021" w:type="dxa"/>
          </w:tcPr>
          <w:p w14:paraId="3EF17E04" w14:textId="77777777" w:rsidR="008C15D6" w:rsidRDefault="002236C8">
            <w:pPr>
              <w:tabs>
                <w:tab w:val="left" w:pos="142"/>
              </w:tabs>
            </w:pPr>
            <w:r>
              <w:t>Analyzes synthesis and P&amp;R reports for utilization, congestion, timing issues.</w:t>
            </w:r>
          </w:p>
        </w:tc>
      </w:tr>
      <w:tr w:rsidR="008C15D6" w14:paraId="7EAA080B" w14:textId="77777777">
        <w:tc>
          <w:tcPr>
            <w:tcW w:w="600" w:type="dxa"/>
          </w:tcPr>
          <w:p w14:paraId="24A64FD1" w14:textId="77777777" w:rsidR="008C15D6" w:rsidRDefault="002236C8">
            <w:pPr>
              <w:tabs>
                <w:tab w:val="left" w:pos="142"/>
              </w:tabs>
            </w:pPr>
            <w:r>
              <w:t>60</w:t>
            </w:r>
          </w:p>
        </w:tc>
        <w:tc>
          <w:tcPr>
            <w:tcW w:w="2500" w:type="dxa"/>
          </w:tcPr>
          <w:p w14:paraId="1B50D9D2" w14:textId="77777777" w:rsidR="008C15D6" w:rsidRDefault="002236C8">
            <w:pPr>
              <w:tabs>
                <w:tab w:val="left" w:pos="142"/>
              </w:tabs>
            </w:pPr>
            <w:r>
              <w:t>Bit-gen agent</w:t>
            </w:r>
          </w:p>
        </w:tc>
        <w:tc>
          <w:tcPr>
            <w:tcW w:w="3500" w:type="dxa"/>
          </w:tcPr>
          <w:p w14:paraId="07C11F6A" w14:textId="77777777" w:rsidR="008C15D6" w:rsidRDefault="002236C8">
            <w:pPr>
              <w:tabs>
                <w:tab w:val="left" w:pos="142"/>
              </w:tabs>
            </w:pPr>
            <w:r>
              <w:t>18. FPGA Bit Generation</w:t>
            </w:r>
          </w:p>
        </w:tc>
        <w:tc>
          <w:tcPr>
            <w:tcW w:w="4021" w:type="dxa"/>
          </w:tcPr>
          <w:p w14:paraId="16DEDBFC" w14:textId="77777777" w:rsidR="008C15D6" w:rsidRDefault="002236C8">
            <w:pPr>
              <w:tabs>
                <w:tab w:val="left" w:pos="142"/>
              </w:tabs>
            </w:pPr>
            <w:r>
              <w:t>Generates the bitstream / flash image via vendor IDE or scripts.</w:t>
            </w:r>
          </w:p>
        </w:tc>
      </w:tr>
      <w:tr w:rsidR="008C15D6" w14:paraId="41594F3C" w14:textId="77777777">
        <w:tc>
          <w:tcPr>
            <w:tcW w:w="600" w:type="dxa"/>
          </w:tcPr>
          <w:p w14:paraId="5C03825C" w14:textId="77777777" w:rsidR="008C15D6" w:rsidRDefault="002236C8">
            <w:pPr>
              <w:tabs>
                <w:tab w:val="left" w:pos="142"/>
              </w:tabs>
            </w:pPr>
            <w:r>
              <w:t>61</w:t>
            </w:r>
          </w:p>
        </w:tc>
        <w:tc>
          <w:tcPr>
            <w:tcW w:w="2500" w:type="dxa"/>
          </w:tcPr>
          <w:p w14:paraId="0DACE0B6" w14:textId="77777777" w:rsidR="008C15D6" w:rsidRDefault="002236C8">
            <w:pPr>
              <w:tabs>
                <w:tab w:val="left" w:pos="142"/>
              </w:tabs>
            </w:pPr>
            <w:r>
              <w:t>Transceiver constraint file agent</w:t>
            </w:r>
          </w:p>
        </w:tc>
        <w:tc>
          <w:tcPr>
            <w:tcW w:w="3500" w:type="dxa"/>
          </w:tcPr>
          <w:p w14:paraId="3C355F10" w14:textId="77777777" w:rsidR="008C15D6" w:rsidRDefault="002236C8">
            <w:pPr>
              <w:tabs>
                <w:tab w:val="left" w:pos="142"/>
              </w:tabs>
            </w:pPr>
            <w:r>
              <w:t>19. Timing Closure</w:t>
            </w:r>
          </w:p>
        </w:tc>
        <w:tc>
          <w:tcPr>
            <w:tcW w:w="4021" w:type="dxa"/>
          </w:tcPr>
          <w:p w14:paraId="668CC473" w14:textId="77777777" w:rsidR="008C15D6" w:rsidRDefault="002236C8">
            <w:pPr>
              <w:tabs>
                <w:tab w:val="left" w:pos="142"/>
              </w:tabs>
            </w:pPr>
            <w:r>
              <w:t>Generates timing constraints for transceiver paths.</w:t>
            </w:r>
          </w:p>
        </w:tc>
      </w:tr>
      <w:tr w:rsidR="008C15D6" w14:paraId="4C6EBE69" w14:textId="77777777">
        <w:tc>
          <w:tcPr>
            <w:tcW w:w="600" w:type="dxa"/>
          </w:tcPr>
          <w:p w14:paraId="1A419A60" w14:textId="77777777" w:rsidR="008C15D6" w:rsidRDefault="002236C8">
            <w:pPr>
              <w:tabs>
                <w:tab w:val="left" w:pos="142"/>
              </w:tabs>
            </w:pPr>
            <w:r>
              <w:t>62</w:t>
            </w:r>
          </w:p>
        </w:tc>
        <w:tc>
          <w:tcPr>
            <w:tcW w:w="2500" w:type="dxa"/>
          </w:tcPr>
          <w:p w14:paraId="61CC05BA" w14:textId="77777777" w:rsidR="008C15D6" w:rsidRDefault="002236C8">
            <w:pPr>
              <w:tabs>
                <w:tab w:val="left" w:pos="142"/>
              </w:tabs>
            </w:pPr>
            <w:r>
              <w:t>DDR constraint file agent</w:t>
            </w:r>
          </w:p>
        </w:tc>
        <w:tc>
          <w:tcPr>
            <w:tcW w:w="3500" w:type="dxa"/>
          </w:tcPr>
          <w:p w14:paraId="6B049AE4" w14:textId="77777777" w:rsidR="008C15D6" w:rsidRDefault="002236C8">
            <w:pPr>
              <w:tabs>
                <w:tab w:val="left" w:pos="142"/>
              </w:tabs>
            </w:pPr>
            <w:r>
              <w:t>19. Timing Closure</w:t>
            </w:r>
          </w:p>
        </w:tc>
        <w:tc>
          <w:tcPr>
            <w:tcW w:w="4021" w:type="dxa"/>
          </w:tcPr>
          <w:p w14:paraId="2AB7135E" w14:textId="77777777" w:rsidR="008C15D6" w:rsidRDefault="002236C8">
            <w:pPr>
              <w:tabs>
                <w:tab w:val="left" w:pos="142"/>
              </w:tabs>
            </w:pPr>
            <w:r>
              <w:t>Generates DDR-specific timing constraints.</w:t>
            </w:r>
          </w:p>
        </w:tc>
      </w:tr>
      <w:tr w:rsidR="008C15D6" w14:paraId="1FCB0FEB" w14:textId="77777777">
        <w:tc>
          <w:tcPr>
            <w:tcW w:w="600" w:type="dxa"/>
          </w:tcPr>
          <w:p w14:paraId="4F8BA400" w14:textId="77777777" w:rsidR="008C15D6" w:rsidRDefault="002236C8">
            <w:pPr>
              <w:tabs>
                <w:tab w:val="left" w:pos="142"/>
              </w:tabs>
            </w:pPr>
            <w:r>
              <w:t>63</w:t>
            </w:r>
          </w:p>
        </w:tc>
        <w:tc>
          <w:tcPr>
            <w:tcW w:w="2500" w:type="dxa"/>
          </w:tcPr>
          <w:p w14:paraId="3B1F7662" w14:textId="77777777" w:rsidR="008C15D6" w:rsidRDefault="002236C8">
            <w:pPr>
              <w:tabs>
                <w:tab w:val="left" w:pos="142"/>
              </w:tabs>
            </w:pPr>
            <w:r>
              <w:t>Pad constraint file agent</w:t>
            </w:r>
          </w:p>
        </w:tc>
        <w:tc>
          <w:tcPr>
            <w:tcW w:w="3500" w:type="dxa"/>
          </w:tcPr>
          <w:p w14:paraId="410D5409" w14:textId="77777777" w:rsidR="008C15D6" w:rsidRDefault="002236C8">
            <w:pPr>
              <w:tabs>
                <w:tab w:val="left" w:pos="142"/>
              </w:tabs>
            </w:pPr>
            <w:r>
              <w:t>19. Timing Closure</w:t>
            </w:r>
          </w:p>
        </w:tc>
        <w:tc>
          <w:tcPr>
            <w:tcW w:w="4021" w:type="dxa"/>
          </w:tcPr>
          <w:p w14:paraId="375DAD38" w14:textId="77777777" w:rsidR="008C15D6" w:rsidRDefault="002236C8">
            <w:pPr>
              <w:tabs>
                <w:tab w:val="left" w:pos="142"/>
              </w:tabs>
            </w:pPr>
            <w:r>
              <w:t>Generates I/O-pad timing constraints.</w:t>
            </w:r>
          </w:p>
        </w:tc>
      </w:tr>
      <w:tr w:rsidR="008C15D6" w14:paraId="33999598" w14:textId="77777777">
        <w:tc>
          <w:tcPr>
            <w:tcW w:w="600" w:type="dxa"/>
          </w:tcPr>
          <w:p w14:paraId="4C2E644A" w14:textId="77777777" w:rsidR="008C15D6" w:rsidRDefault="002236C8">
            <w:pPr>
              <w:tabs>
                <w:tab w:val="left" w:pos="142"/>
              </w:tabs>
            </w:pPr>
            <w:r>
              <w:t>64</w:t>
            </w:r>
          </w:p>
        </w:tc>
        <w:tc>
          <w:tcPr>
            <w:tcW w:w="2500" w:type="dxa"/>
          </w:tcPr>
          <w:p w14:paraId="2ACA5462" w14:textId="77777777" w:rsidR="008C15D6" w:rsidRDefault="002236C8">
            <w:pPr>
              <w:tabs>
                <w:tab w:val="left" w:pos="142"/>
              </w:tabs>
            </w:pPr>
            <w:r>
              <w:t>Timing results analysis agent</w:t>
            </w:r>
          </w:p>
        </w:tc>
        <w:tc>
          <w:tcPr>
            <w:tcW w:w="3500" w:type="dxa"/>
          </w:tcPr>
          <w:p w14:paraId="2F1403DA" w14:textId="77777777" w:rsidR="008C15D6" w:rsidRDefault="002236C8">
            <w:pPr>
              <w:tabs>
                <w:tab w:val="left" w:pos="142"/>
              </w:tabs>
            </w:pPr>
            <w:r>
              <w:t>19. Timing Closure</w:t>
            </w:r>
          </w:p>
        </w:tc>
        <w:tc>
          <w:tcPr>
            <w:tcW w:w="4021" w:type="dxa"/>
          </w:tcPr>
          <w:p w14:paraId="2DE48A47" w14:textId="77777777" w:rsidR="008C15D6" w:rsidRDefault="002236C8">
            <w:pPr>
              <w:tabs>
                <w:tab w:val="left" w:pos="142"/>
              </w:tabs>
            </w:pPr>
            <w:r>
              <w:t>Analyzes timing reports across PVT corners.</w:t>
            </w:r>
          </w:p>
        </w:tc>
      </w:tr>
      <w:tr w:rsidR="008C15D6" w14:paraId="3064B085" w14:textId="77777777">
        <w:tc>
          <w:tcPr>
            <w:tcW w:w="600" w:type="dxa"/>
          </w:tcPr>
          <w:p w14:paraId="260CACDB" w14:textId="77777777" w:rsidR="008C15D6" w:rsidRDefault="002236C8">
            <w:pPr>
              <w:tabs>
                <w:tab w:val="left" w:pos="142"/>
              </w:tabs>
            </w:pPr>
            <w:r>
              <w:t>65</w:t>
            </w:r>
          </w:p>
        </w:tc>
        <w:tc>
          <w:tcPr>
            <w:tcW w:w="2500" w:type="dxa"/>
          </w:tcPr>
          <w:p w14:paraId="4F500FB8" w14:textId="77777777" w:rsidR="008C15D6" w:rsidRDefault="002236C8">
            <w:pPr>
              <w:tabs>
                <w:tab w:val="left" w:pos="142"/>
              </w:tabs>
            </w:pPr>
            <w:r>
              <w:t>Timing test commands agent</w:t>
            </w:r>
          </w:p>
        </w:tc>
        <w:tc>
          <w:tcPr>
            <w:tcW w:w="3500" w:type="dxa"/>
          </w:tcPr>
          <w:p w14:paraId="4D77EE98" w14:textId="77777777" w:rsidR="008C15D6" w:rsidRDefault="002236C8">
            <w:pPr>
              <w:tabs>
                <w:tab w:val="left" w:pos="142"/>
              </w:tabs>
            </w:pPr>
            <w:r>
              <w:t>19. Timing Closure</w:t>
            </w:r>
          </w:p>
        </w:tc>
        <w:tc>
          <w:tcPr>
            <w:tcW w:w="4021" w:type="dxa"/>
          </w:tcPr>
          <w:p w14:paraId="0D091483" w14:textId="77777777" w:rsidR="008C15D6" w:rsidRDefault="002236C8">
            <w:pPr>
              <w:tabs>
                <w:tab w:val="left" w:pos="142"/>
              </w:tabs>
            </w:pPr>
            <w:r>
              <w:t>Builds Tcl commands to probe specific paths.</w:t>
            </w:r>
          </w:p>
        </w:tc>
      </w:tr>
      <w:tr w:rsidR="008C15D6" w14:paraId="6A7ED354" w14:textId="77777777">
        <w:tc>
          <w:tcPr>
            <w:tcW w:w="600" w:type="dxa"/>
          </w:tcPr>
          <w:p w14:paraId="21D4AA5F" w14:textId="77777777" w:rsidR="008C15D6" w:rsidRDefault="002236C8">
            <w:pPr>
              <w:tabs>
                <w:tab w:val="left" w:pos="142"/>
              </w:tabs>
            </w:pPr>
            <w:r>
              <w:t>66</w:t>
            </w:r>
          </w:p>
        </w:tc>
        <w:tc>
          <w:tcPr>
            <w:tcW w:w="2500" w:type="dxa"/>
          </w:tcPr>
          <w:p w14:paraId="7698BFFF" w14:textId="77777777" w:rsidR="008C15D6" w:rsidRDefault="002236C8">
            <w:pPr>
              <w:tabs>
                <w:tab w:val="left" w:pos="142"/>
              </w:tabs>
            </w:pPr>
            <w:r>
              <w:t>Timing fix proposal agent</w:t>
            </w:r>
          </w:p>
        </w:tc>
        <w:tc>
          <w:tcPr>
            <w:tcW w:w="3500" w:type="dxa"/>
          </w:tcPr>
          <w:p w14:paraId="5D0A9066" w14:textId="77777777" w:rsidR="008C15D6" w:rsidRDefault="002236C8">
            <w:pPr>
              <w:tabs>
                <w:tab w:val="left" w:pos="142"/>
              </w:tabs>
            </w:pPr>
            <w:r>
              <w:t>19. Timing Closure</w:t>
            </w:r>
          </w:p>
        </w:tc>
        <w:tc>
          <w:tcPr>
            <w:tcW w:w="4021" w:type="dxa"/>
          </w:tcPr>
          <w:p w14:paraId="79526F25" w14:textId="77777777" w:rsidR="008C15D6" w:rsidRDefault="002236C8">
            <w:pPr>
              <w:tabs>
                <w:tab w:val="left" w:pos="142"/>
              </w:tabs>
            </w:pPr>
            <w:r>
              <w:t>Proposes RTL or constraint fixes for failing paths.</w:t>
            </w:r>
          </w:p>
        </w:tc>
      </w:tr>
      <w:tr w:rsidR="008C15D6" w14:paraId="2525C8E3" w14:textId="77777777">
        <w:tc>
          <w:tcPr>
            <w:tcW w:w="600" w:type="dxa"/>
          </w:tcPr>
          <w:p w14:paraId="1E7E2525" w14:textId="77777777" w:rsidR="008C15D6" w:rsidRDefault="002236C8">
            <w:pPr>
              <w:tabs>
                <w:tab w:val="left" w:pos="142"/>
              </w:tabs>
            </w:pPr>
            <w:r>
              <w:t>67</w:t>
            </w:r>
          </w:p>
        </w:tc>
        <w:tc>
          <w:tcPr>
            <w:tcW w:w="2500" w:type="dxa"/>
          </w:tcPr>
          <w:p w14:paraId="6863B7EF" w14:textId="77777777" w:rsidR="008C15D6" w:rsidRDefault="002236C8">
            <w:pPr>
              <w:tabs>
                <w:tab w:val="left" w:pos="142"/>
              </w:tabs>
            </w:pPr>
            <w:r>
              <w:t>POD agent</w:t>
            </w:r>
          </w:p>
        </w:tc>
        <w:tc>
          <w:tcPr>
            <w:tcW w:w="3500" w:type="dxa"/>
          </w:tcPr>
          <w:p w14:paraId="54942E34" w14:textId="77777777" w:rsidR="008C15D6" w:rsidRDefault="002236C8">
            <w:pPr>
              <w:tabs>
                <w:tab w:val="left" w:pos="142"/>
              </w:tabs>
            </w:pPr>
            <w:r>
              <w:t>20. Testing POD and software testing</w:t>
            </w:r>
          </w:p>
        </w:tc>
        <w:tc>
          <w:tcPr>
            <w:tcW w:w="4021" w:type="dxa"/>
          </w:tcPr>
          <w:p w14:paraId="53BD6DB0" w14:textId="77777777" w:rsidR="008C15D6" w:rsidRDefault="002236C8">
            <w:pPr>
              <w:tabs>
                <w:tab w:val="left" w:pos="142"/>
              </w:tabs>
            </w:pPr>
            <w:r>
              <w:t>Builds the POD test list from SRR and system requirements.</w:t>
            </w:r>
          </w:p>
        </w:tc>
      </w:tr>
      <w:tr w:rsidR="008C15D6" w14:paraId="7DB1BBA8" w14:textId="77777777">
        <w:tc>
          <w:tcPr>
            <w:tcW w:w="600" w:type="dxa"/>
          </w:tcPr>
          <w:p w14:paraId="35987F09" w14:textId="77777777" w:rsidR="008C15D6" w:rsidRDefault="002236C8">
            <w:pPr>
              <w:tabs>
                <w:tab w:val="left" w:pos="142"/>
              </w:tabs>
            </w:pPr>
            <w:r>
              <w:t>68</w:t>
            </w:r>
          </w:p>
        </w:tc>
        <w:tc>
          <w:tcPr>
            <w:tcW w:w="2500" w:type="dxa"/>
          </w:tcPr>
          <w:p w14:paraId="364E5C8E" w14:textId="77777777" w:rsidR="008C15D6" w:rsidRDefault="002236C8">
            <w:pPr>
              <w:tabs>
                <w:tab w:val="left" w:pos="142"/>
              </w:tabs>
            </w:pPr>
            <w:r>
              <w:t>POD analysis agent</w:t>
            </w:r>
          </w:p>
        </w:tc>
        <w:tc>
          <w:tcPr>
            <w:tcW w:w="3500" w:type="dxa"/>
          </w:tcPr>
          <w:p w14:paraId="774176B8" w14:textId="77777777" w:rsidR="008C15D6" w:rsidRDefault="002236C8">
            <w:pPr>
              <w:tabs>
                <w:tab w:val="left" w:pos="142"/>
              </w:tabs>
            </w:pPr>
            <w:r>
              <w:t>20. Testing POD and software testing</w:t>
            </w:r>
          </w:p>
        </w:tc>
        <w:tc>
          <w:tcPr>
            <w:tcW w:w="4021" w:type="dxa"/>
          </w:tcPr>
          <w:p w14:paraId="25746775" w14:textId="77777777" w:rsidR="008C15D6" w:rsidRDefault="002236C8">
            <w:pPr>
              <w:tabs>
                <w:tab w:val="left" w:pos="142"/>
              </w:tabs>
            </w:pPr>
            <w:r>
              <w:t>Analyzes POD test logs; identifies issues and resolution paths.</w:t>
            </w:r>
          </w:p>
        </w:tc>
      </w:tr>
      <w:tr w:rsidR="008C15D6" w14:paraId="7FE6A1F5" w14:textId="77777777">
        <w:tc>
          <w:tcPr>
            <w:tcW w:w="600" w:type="dxa"/>
          </w:tcPr>
          <w:p w14:paraId="2679192A" w14:textId="77777777" w:rsidR="008C15D6" w:rsidRDefault="002236C8">
            <w:pPr>
              <w:tabs>
                <w:tab w:val="left" w:pos="142"/>
              </w:tabs>
            </w:pPr>
            <w:r>
              <w:t>69</w:t>
            </w:r>
          </w:p>
        </w:tc>
        <w:tc>
          <w:tcPr>
            <w:tcW w:w="2500" w:type="dxa"/>
          </w:tcPr>
          <w:p w14:paraId="0EC720ED" w14:textId="77777777" w:rsidR="008C15D6" w:rsidRDefault="002236C8">
            <w:pPr>
              <w:tabs>
                <w:tab w:val="left" w:pos="142"/>
              </w:tabs>
            </w:pPr>
            <w:r>
              <w:t>FVD document agent</w:t>
            </w:r>
          </w:p>
        </w:tc>
        <w:tc>
          <w:tcPr>
            <w:tcW w:w="3500" w:type="dxa"/>
          </w:tcPr>
          <w:p w14:paraId="0846CE36" w14:textId="77777777" w:rsidR="008C15D6" w:rsidRDefault="002236C8">
            <w:pPr>
              <w:tabs>
                <w:tab w:val="left" w:pos="142"/>
              </w:tabs>
            </w:pPr>
            <w:r>
              <w:t>20. Testing POD and software testing</w:t>
            </w:r>
          </w:p>
        </w:tc>
        <w:tc>
          <w:tcPr>
            <w:tcW w:w="4021" w:type="dxa"/>
          </w:tcPr>
          <w:p w14:paraId="1F61A43E" w14:textId="77777777" w:rsidR="008C15D6" w:rsidRDefault="002236C8">
            <w:pPr>
              <w:tabs>
                <w:tab w:val="left" w:pos="142"/>
              </w:tabs>
            </w:pPr>
            <w:r>
              <w:t>Assembles the Firmware Version Document for release.</w:t>
            </w:r>
          </w:p>
        </w:tc>
      </w:tr>
      <w:tr w:rsidR="008C15D6" w14:paraId="156B1A48" w14:textId="77777777">
        <w:tc>
          <w:tcPr>
            <w:tcW w:w="600" w:type="dxa"/>
          </w:tcPr>
          <w:p w14:paraId="4DE02020" w14:textId="77777777" w:rsidR="008C15D6" w:rsidRDefault="002236C8">
            <w:pPr>
              <w:tabs>
                <w:tab w:val="left" w:pos="142"/>
              </w:tabs>
            </w:pPr>
            <w:r>
              <w:t>70</w:t>
            </w:r>
          </w:p>
        </w:tc>
        <w:tc>
          <w:tcPr>
            <w:tcW w:w="2500" w:type="dxa"/>
          </w:tcPr>
          <w:p w14:paraId="2A3D49A9" w14:textId="77777777" w:rsidR="008C15D6" w:rsidRDefault="002236C8">
            <w:pPr>
              <w:tabs>
                <w:tab w:val="left" w:pos="142"/>
              </w:tabs>
            </w:pPr>
            <w:r>
              <w:t>ATP documentation agent</w:t>
            </w:r>
          </w:p>
        </w:tc>
        <w:tc>
          <w:tcPr>
            <w:tcW w:w="3500" w:type="dxa"/>
          </w:tcPr>
          <w:p w14:paraId="0C3FB0AA" w14:textId="77777777" w:rsidR="008C15D6" w:rsidRDefault="002236C8">
            <w:pPr>
              <w:tabs>
                <w:tab w:val="left" w:pos="142"/>
              </w:tabs>
            </w:pPr>
            <w:r>
              <w:t>21. ATP Testing</w:t>
            </w:r>
          </w:p>
        </w:tc>
        <w:tc>
          <w:tcPr>
            <w:tcW w:w="4021" w:type="dxa"/>
          </w:tcPr>
          <w:p w14:paraId="02691C30" w14:textId="77777777" w:rsidR="008C15D6" w:rsidRDefault="002236C8">
            <w:pPr>
              <w:tabs>
                <w:tab w:val="left" w:pos="142"/>
              </w:tabs>
            </w:pPr>
            <w:r>
              <w:t>Builds the ATP test document.</w:t>
            </w:r>
          </w:p>
        </w:tc>
      </w:tr>
      <w:tr w:rsidR="008C15D6" w14:paraId="09654F45" w14:textId="77777777">
        <w:tc>
          <w:tcPr>
            <w:tcW w:w="600" w:type="dxa"/>
          </w:tcPr>
          <w:p w14:paraId="48DC0284" w14:textId="77777777" w:rsidR="008C15D6" w:rsidRDefault="002236C8">
            <w:pPr>
              <w:tabs>
                <w:tab w:val="left" w:pos="142"/>
              </w:tabs>
            </w:pPr>
            <w:r>
              <w:t>71</w:t>
            </w:r>
          </w:p>
        </w:tc>
        <w:tc>
          <w:tcPr>
            <w:tcW w:w="2500" w:type="dxa"/>
          </w:tcPr>
          <w:p w14:paraId="3B5961F0" w14:textId="77777777" w:rsidR="008C15D6" w:rsidRDefault="002236C8">
            <w:pPr>
              <w:tabs>
                <w:tab w:val="left" w:pos="142"/>
              </w:tabs>
            </w:pPr>
            <w:r>
              <w:t>ATR analysis agent</w:t>
            </w:r>
          </w:p>
        </w:tc>
        <w:tc>
          <w:tcPr>
            <w:tcW w:w="3500" w:type="dxa"/>
          </w:tcPr>
          <w:p w14:paraId="6F0F01D0" w14:textId="77777777" w:rsidR="008C15D6" w:rsidRDefault="002236C8">
            <w:pPr>
              <w:tabs>
                <w:tab w:val="left" w:pos="142"/>
              </w:tabs>
            </w:pPr>
            <w:r>
              <w:t>21. ATP Testing</w:t>
            </w:r>
          </w:p>
        </w:tc>
        <w:tc>
          <w:tcPr>
            <w:tcW w:w="4021" w:type="dxa"/>
          </w:tcPr>
          <w:p w14:paraId="2DC5694C" w14:textId="77777777" w:rsidR="008C15D6" w:rsidRDefault="002236C8">
            <w:pPr>
              <w:tabs>
                <w:tab w:val="left" w:pos="142"/>
              </w:tabs>
            </w:pPr>
            <w:r>
              <w:t>Composes the ATR results document from test outputs.</w:t>
            </w:r>
          </w:p>
        </w:tc>
      </w:tr>
      <w:tr w:rsidR="008C15D6" w14:paraId="3B6BA57F" w14:textId="77777777">
        <w:tc>
          <w:tcPr>
            <w:tcW w:w="600" w:type="dxa"/>
          </w:tcPr>
          <w:p w14:paraId="0E9EC88F" w14:textId="77777777" w:rsidR="008C15D6" w:rsidRDefault="002236C8">
            <w:pPr>
              <w:tabs>
                <w:tab w:val="left" w:pos="142"/>
              </w:tabs>
            </w:pPr>
            <w:r>
              <w:t>72</w:t>
            </w:r>
          </w:p>
        </w:tc>
        <w:tc>
          <w:tcPr>
            <w:tcW w:w="2500" w:type="dxa"/>
          </w:tcPr>
          <w:p w14:paraId="7C80DC27" w14:textId="77777777" w:rsidR="008C15D6" w:rsidRDefault="002236C8">
            <w:pPr>
              <w:tabs>
                <w:tab w:val="left" w:pos="142"/>
              </w:tabs>
            </w:pPr>
            <w:r>
              <w:t>ATP debug agent</w:t>
            </w:r>
          </w:p>
        </w:tc>
        <w:tc>
          <w:tcPr>
            <w:tcW w:w="3500" w:type="dxa"/>
          </w:tcPr>
          <w:p w14:paraId="768ACBEF" w14:textId="77777777" w:rsidR="008C15D6" w:rsidRDefault="002236C8">
            <w:pPr>
              <w:tabs>
                <w:tab w:val="left" w:pos="142"/>
              </w:tabs>
            </w:pPr>
            <w:r>
              <w:t>21. ATP Testing</w:t>
            </w:r>
          </w:p>
        </w:tc>
        <w:tc>
          <w:tcPr>
            <w:tcW w:w="4021" w:type="dxa"/>
          </w:tcPr>
          <w:p w14:paraId="45BE951F" w14:textId="77777777" w:rsidR="008C15D6" w:rsidRDefault="002236C8">
            <w:pPr>
              <w:tabs>
                <w:tab w:val="left" w:pos="142"/>
              </w:tabs>
            </w:pPr>
            <w:r>
              <w:t>Proposes fixes for ATP failures using current and historical results.</w:t>
            </w:r>
          </w:p>
        </w:tc>
      </w:tr>
      <w:tr w:rsidR="008C15D6" w14:paraId="32011657" w14:textId="77777777">
        <w:tc>
          <w:tcPr>
            <w:tcW w:w="600" w:type="dxa"/>
          </w:tcPr>
          <w:p w14:paraId="2BB8CDCF" w14:textId="77777777" w:rsidR="008C15D6" w:rsidRDefault="002236C8">
            <w:pPr>
              <w:tabs>
                <w:tab w:val="left" w:pos="142"/>
              </w:tabs>
            </w:pPr>
            <w:r>
              <w:t>73</w:t>
            </w:r>
          </w:p>
        </w:tc>
        <w:tc>
          <w:tcPr>
            <w:tcW w:w="2500" w:type="dxa"/>
          </w:tcPr>
          <w:p w14:paraId="6BBC3B6A" w14:textId="77777777" w:rsidR="008C15D6" w:rsidRDefault="002236C8">
            <w:pPr>
              <w:tabs>
                <w:tab w:val="left" w:pos="142"/>
              </w:tabs>
            </w:pPr>
            <w:r>
              <w:t>ChipScope agent</w:t>
            </w:r>
          </w:p>
        </w:tc>
        <w:tc>
          <w:tcPr>
            <w:tcW w:w="3500" w:type="dxa"/>
          </w:tcPr>
          <w:p w14:paraId="2F403AB5" w14:textId="77777777" w:rsidR="008C15D6" w:rsidRDefault="002236C8">
            <w:pPr>
              <w:tabs>
                <w:tab w:val="left" w:pos="142"/>
              </w:tabs>
            </w:pPr>
            <w:r>
              <w:t>22. Advanced Integration support</w:t>
            </w:r>
          </w:p>
        </w:tc>
        <w:tc>
          <w:tcPr>
            <w:tcW w:w="4021" w:type="dxa"/>
          </w:tcPr>
          <w:p w14:paraId="4E190C7E" w14:textId="77777777" w:rsidR="008C15D6" w:rsidRDefault="002236C8">
            <w:pPr>
              <w:tabs>
                <w:tab w:val="left" w:pos="142"/>
              </w:tabs>
            </w:pPr>
            <w:r>
              <w:t>Configures Xilinx ChipScope/ILA probes.</w:t>
            </w:r>
          </w:p>
        </w:tc>
      </w:tr>
      <w:tr w:rsidR="008C15D6" w14:paraId="10A1ABF2" w14:textId="77777777">
        <w:tc>
          <w:tcPr>
            <w:tcW w:w="600" w:type="dxa"/>
          </w:tcPr>
          <w:p w14:paraId="6EC2D5E7" w14:textId="77777777" w:rsidR="008C15D6" w:rsidRDefault="002236C8">
            <w:pPr>
              <w:tabs>
                <w:tab w:val="left" w:pos="142"/>
              </w:tabs>
            </w:pPr>
            <w:r>
              <w:t>74</w:t>
            </w:r>
          </w:p>
        </w:tc>
        <w:tc>
          <w:tcPr>
            <w:tcW w:w="2500" w:type="dxa"/>
          </w:tcPr>
          <w:p w14:paraId="4394F801" w14:textId="77777777" w:rsidR="008C15D6" w:rsidRDefault="002236C8">
            <w:pPr>
              <w:tabs>
                <w:tab w:val="left" w:pos="142"/>
              </w:tabs>
            </w:pPr>
            <w:r>
              <w:t>SignalTap agent</w:t>
            </w:r>
          </w:p>
        </w:tc>
        <w:tc>
          <w:tcPr>
            <w:tcW w:w="3500" w:type="dxa"/>
          </w:tcPr>
          <w:p w14:paraId="44FB0638" w14:textId="77777777" w:rsidR="008C15D6" w:rsidRDefault="002236C8">
            <w:pPr>
              <w:tabs>
                <w:tab w:val="left" w:pos="142"/>
              </w:tabs>
            </w:pPr>
            <w:r>
              <w:t>22. Advanced Integration support</w:t>
            </w:r>
          </w:p>
        </w:tc>
        <w:tc>
          <w:tcPr>
            <w:tcW w:w="4021" w:type="dxa"/>
          </w:tcPr>
          <w:p w14:paraId="6D2A7399" w14:textId="77777777" w:rsidR="008C15D6" w:rsidRDefault="002236C8">
            <w:pPr>
              <w:tabs>
                <w:tab w:val="left" w:pos="142"/>
              </w:tabs>
            </w:pPr>
            <w:r>
              <w:t>Configures Intel SignalTap probes.</w:t>
            </w:r>
          </w:p>
        </w:tc>
      </w:tr>
      <w:tr w:rsidR="008C15D6" w14:paraId="14EFEF80" w14:textId="77777777">
        <w:tc>
          <w:tcPr>
            <w:tcW w:w="600" w:type="dxa"/>
          </w:tcPr>
          <w:p w14:paraId="254E2407" w14:textId="77777777" w:rsidR="008C15D6" w:rsidRDefault="002236C8">
            <w:pPr>
              <w:tabs>
                <w:tab w:val="left" w:pos="142"/>
              </w:tabs>
            </w:pPr>
            <w:r>
              <w:t>75</w:t>
            </w:r>
          </w:p>
        </w:tc>
        <w:tc>
          <w:tcPr>
            <w:tcW w:w="2500" w:type="dxa"/>
          </w:tcPr>
          <w:p w14:paraId="41C8F476" w14:textId="77777777" w:rsidR="008C15D6" w:rsidRDefault="002236C8">
            <w:pPr>
              <w:tabs>
                <w:tab w:val="left" w:pos="142"/>
              </w:tabs>
            </w:pPr>
            <w:r>
              <w:t>ChipScope analysis agent</w:t>
            </w:r>
          </w:p>
        </w:tc>
        <w:tc>
          <w:tcPr>
            <w:tcW w:w="3500" w:type="dxa"/>
          </w:tcPr>
          <w:p w14:paraId="55573D7D" w14:textId="77777777" w:rsidR="008C15D6" w:rsidRDefault="002236C8">
            <w:pPr>
              <w:tabs>
                <w:tab w:val="left" w:pos="142"/>
              </w:tabs>
            </w:pPr>
            <w:r>
              <w:t>22. Advanced Integration support</w:t>
            </w:r>
          </w:p>
        </w:tc>
        <w:tc>
          <w:tcPr>
            <w:tcW w:w="4021" w:type="dxa"/>
          </w:tcPr>
          <w:p w14:paraId="0EDED076" w14:textId="77777777" w:rsidR="008C15D6" w:rsidRDefault="002236C8">
            <w:pPr>
              <w:tabs>
                <w:tab w:val="left" w:pos="142"/>
              </w:tabs>
            </w:pPr>
            <w:r>
              <w:t>Analyzes ChipScope/ILA captures.</w:t>
            </w:r>
          </w:p>
        </w:tc>
      </w:tr>
      <w:tr w:rsidR="008C15D6" w14:paraId="461A0207" w14:textId="77777777">
        <w:tc>
          <w:tcPr>
            <w:tcW w:w="600" w:type="dxa"/>
          </w:tcPr>
          <w:p w14:paraId="53C3B08E" w14:textId="77777777" w:rsidR="008C15D6" w:rsidRDefault="002236C8">
            <w:pPr>
              <w:tabs>
                <w:tab w:val="left" w:pos="142"/>
              </w:tabs>
            </w:pPr>
            <w:r>
              <w:t>76</w:t>
            </w:r>
          </w:p>
        </w:tc>
        <w:tc>
          <w:tcPr>
            <w:tcW w:w="2500" w:type="dxa"/>
          </w:tcPr>
          <w:p w14:paraId="15591420" w14:textId="77777777" w:rsidR="008C15D6" w:rsidRDefault="002236C8">
            <w:pPr>
              <w:tabs>
                <w:tab w:val="left" w:pos="142"/>
              </w:tabs>
            </w:pPr>
            <w:r>
              <w:t>SignalTap analysis agent</w:t>
            </w:r>
          </w:p>
        </w:tc>
        <w:tc>
          <w:tcPr>
            <w:tcW w:w="3500" w:type="dxa"/>
          </w:tcPr>
          <w:p w14:paraId="1565CF9E" w14:textId="77777777" w:rsidR="008C15D6" w:rsidRDefault="002236C8">
            <w:pPr>
              <w:tabs>
                <w:tab w:val="left" w:pos="142"/>
              </w:tabs>
            </w:pPr>
            <w:r>
              <w:t>22. Advanced Integration support</w:t>
            </w:r>
          </w:p>
        </w:tc>
        <w:tc>
          <w:tcPr>
            <w:tcW w:w="4021" w:type="dxa"/>
          </w:tcPr>
          <w:p w14:paraId="7DDA9884" w14:textId="77777777" w:rsidR="008C15D6" w:rsidRDefault="002236C8">
            <w:pPr>
              <w:tabs>
                <w:tab w:val="left" w:pos="142"/>
              </w:tabs>
            </w:pPr>
            <w:r>
              <w:t>Analyzes SignalTap captures.</w:t>
            </w:r>
          </w:p>
        </w:tc>
      </w:tr>
      <w:tr w:rsidR="008C15D6" w14:paraId="0D44D67B" w14:textId="77777777">
        <w:tc>
          <w:tcPr>
            <w:tcW w:w="600" w:type="dxa"/>
          </w:tcPr>
          <w:p w14:paraId="6ECCACF8" w14:textId="77777777" w:rsidR="008C15D6" w:rsidRDefault="002236C8">
            <w:pPr>
              <w:tabs>
                <w:tab w:val="left" w:pos="142"/>
              </w:tabs>
            </w:pPr>
            <w:r>
              <w:lastRenderedPageBreak/>
              <w:t>77</w:t>
            </w:r>
          </w:p>
        </w:tc>
        <w:tc>
          <w:tcPr>
            <w:tcW w:w="2500" w:type="dxa"/>
          </w:tcPr>
          <w:p w14:paraId="3D148B8C" w14:textId="77777777" w:rsidR="008C15D6" w:rsidRDefault="002236C8">
            <w:pPr>
              <w:tabs>
                <w:tab w:val="left" w:pos="142"/>
              </w:tabs>
            </w:pPr>
            <w:r>
              <w:t>Debug script agent</w:t>
            </w:r>
          </w:p>
        </w:tc>
        <w:tc>
          <w:tcPr>
            <w:tcW w:w="3500" w:type="dxa"/>
          </w:tcPr>
          <w:p w14:paraId="583A5199" w14:textId="77777777" w:rsidR="008C15D6" w:rsidRDefault="002236C8">
            <w:pPr>
              <w:tabs>
                <w:tab w:val="left" w:pos="142"/>
              </w:tabs>
            </w:pPr>
            <w:r>
              <w:t>22. Advanced Integration support</w:t>
            </w:r>
          </w:p>
        </w:tc>
        <w:tc>
          <w:tcPr>
            <w:tcW w:w="4021" w:type="dxa"/>
          </w:tcPr>
          <w:p w14:paraId="50594F52" w14:textId="77777777" w:rsidR="008C15D6" w:rsidRDefault="002236C8">
            <w:pPr>
              <w:tabs>
                <w:tab w:val="left" w:pos="142"/>
              </w:tabs>
            </w:pPr>
            <w:r>
              <w:t>Generates Python/MATLAB debug and log-analysis scripts.</w:t>
            </w:r>
          </w:p>
        </w:tc>
      </w:tr>
      <w:tr w:rsidR="008C15D6" w14:paraId="655C1DFB" w14:textId="77777777">
        <w:tc>
          <w:tcPr>
            <w:tcW w:w="600" w:type="dxa"/>
          </w:tcPr>
          <w:p w14:paraId="24E4F06C" w14:textId="77777777" w:rsidR="008C15D6" w:rsidRDefault="002236C8">
            <w:pPr>
              <w:tabs>
                <w:tab w:val="left" w:pos="142"/>
              </w:tabs>
            </w:pPr>
            <w:r>
              <w:t>78</w:t>
            </w:r>
          </w:p>
        </w:tc>
        <w:tc>
          <w:tcPr>
            <w:tcW w:w="2500" w:type="dxa"/>
          </w:tcPr>
          <w:p w14:paraId="7DE81A80" w14:textId="77777777" w:rsidR="008C15D6" w:rsidRDefault="002236C8">
            <w:pPr>
              <w:tabs>
                <w:tab w:val="left" w:pos="142"/>
              </w:tabs>
            </w:pPr>
            <w:r>
              <w:t>Result analysis agent</w:t>
            </w:r>
          </w:p>
        </w:tc>
        <w:tc>
          <w:tcPr>
            <w:tcW w:w="3500" w:type="dxa"/>
          </w:tcPr>
          <w:p w14:paraId="4C4D9457" w14:textId="77777777" w:rsidR="008C15D6" w:rsidRDefault="002236C8">
            <w:pPr>
              <w:tabs>
                <w:tab w:val="left" w:pos="142"/>
              </w:tabs>
            </w:pPr>
            <w:r>
              <w:t>22. Advanced Integration support</w:t>
            </w:r>
          </w:p>
        </w:tc>
        <w:tc>
          <w:tcPr>
            <w:tcW w:w="4021" w:type="dxa"/>
          </w:tcPr>
          <w:p w14:paraId="5740A08D" w14:textId="77777777" w:rsidR="008C15D6" w:rsidRDefault="002236C8">
            <w:pPr>
              <w:tabs>
                <w:tab w:val="left" w:pos="142"/>
              </w:tabs>
            </w:pPr>
            <w:r>
              <w:t>Correlates system-level recordings against expected behavior.</w:t>
            </w:r>
          </w:p>
        </w:tc>
      </w:tr>
    </w:tbl>
    <w:p w14:paraId="19F72171" w14:textId="77777777" w:rsidR="00247042" w:rsidRDefault="00247042" w:rsidP="00523F29">
      <w:pPr>
        <w:tabs>
          <w:tab w:val="left" w:pos="142"/>
        </w:tabs>
      </w:pPr>
    </w:p>
    <w:p w14:paraId="38CABE2C" w14:textId="77777777" w:rsidR="00523F29" w:rsidRDefault="00523F29" w:rsidP="00677A14">
      <w:pPr>
        <w:tabs>
          <w:tab w:val="left" w:pos="142"/>
        </w:tabs>
      </w:pPr>
    </w:p>
    <w:sectPr w:rsidR="00523F29" w:rsidSect="00677A14">
      <w:headerReference w:type="default" r:id="rId9"/>
      <w:pgSz w:w="12240" w:h="15840"/>
      <w:pgMar w:top="1135" w:right="758"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46EAB" w14:textId="77777777" w:rsidR="002236C8" w:rsidRDefault="002236C8" w:rsidP="00ED7B9E">
      <w:pPr>
        <w:spacing w:after="0" w:line="240" w:lineRule="auto"/>
      </w:pPr>
      <w:r>
        <w:separator/>
      </w:r>
    </w:p>
  </w:endnote>
  <w:endnote w:type="continuationSeparator" w:id="0">
    <w:p w14:paraId="7998295A" w14:textId="77777777" w:rsidR="002236C8" w:rsidRDefault="002236C8" w:rsidP="00ED7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F5119" w14:textId="77777777" w:rsidR="002236C8" w:rsidRDefault="002236C8" w:rsidP="00ED7B9E">
      <w:pPr>
        <w:spacing w:after="0" w:line="240" w:lineRule="auto"/>
      </w:pPr>
      <w:r>
        <w:separator/>
      </w:r>
    </w:p>
  </w:footnote>
  <w:footnote w:type="continuationSeparator" w:id="0">
    <w:p w14:paraId="0BA58722" w14:textId="77777777" w:rsidR="002236C8" w:rsidRDefault="002236C8" w:rsidP="00ED7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EB544" w14:textId="258DB9FE" w:rsidR="00ED7B9E" w:rsidRDefault="00ED7B9E" w:rsidP="00ED7B9E">
    <w:pPr>
      <w:pBdr>
        <w:bottom w:val="single" w:sz="6" w:space="1" w:color="auto"/>
      </w:pBdr>
      <w:tabs>
        <w:tab w:val="left" w:pos="142"/>
      </w:tabs>
    </w:pPr>
    <w:r>
      <w:rPr>
        <w:noProof/>
      </w:rPr>
      <w:drawing>
        <wp:anchor distT="0" distB="0" distL="114300" distR="114300" simplePos="0" relativeHeight="251658240" behindDoc="0" locked="0" layoutInCell="1" allowOverlap="1" wp14:anchorId="0C7F4FAA" wp14:editId="08962B74">
          <wp:simplePos x="0" y="0"/>
          <wp:positionH relativeFrom="column">
            <wp:posOffset>-395605</wp:posOffset>
          </wp:positionH>
          <wp:positionV relativeFrom="paragraph">
            <wp:posOffset>-330835</wp:posOffset>
          </wp:positionV>
          <wp:extent cx="594360" cy="594360"/>
          <wp:effectExtent l="0" t="0" r="0" b="0"/>
          <wp:wrapThrough wrapText="bothSides">
            <wp:wrapPolygon edited="0">
              <wp:start x="0" y="0"/>
              <wp:lineTo x="0" y="20769"/>
              <wp:lineTo x="20769" y="20769"/>
              <wp:lineTo x="20769" y="0"/>
              <wp:lineTo x="0" y="0"/>
            </wp:wrapPolygon>
          </wp:wrapThrough>
          <wp:docPr id="51815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7216" name="Picture 518157216"/>
                  <pic:cNvPicPr/>
                </pic:nvPicPr>
                <pic:blipFill>
                  <a:blip r:embed="rId1">
                    <a:extLst>
                      <a:ext uri="{28A0092B-C50C-407E-A947-70E740481C1C}">
                        <a14:useLocalDpi xmlns:a14="http://schemas.microsoft.com/office/drawing/2010/main" val="0"/>
                      </a:ext>
                    </a:extLst>
                  </a:blip>
                  <a:stretch>
                    <a:fillRect/>
                  </a:stretch>
                </pic:blipFill>
                <pic:spPr>
                  <a:xfrm>
                    <a:off x="0" y="0"/>
                    <a:ext cx="594360" cy="594360"/>
                  </a:xfrm>
                  <a:prstGeom prst="rect">
                    <a:avLst/>
                  </a:prstGeom>
                </pic:spPr>
              </pic:pic>
            </a:graphicData>
          </a:graphic>
        </wp:anchor>
      </w:drawing>
    </w:r>
    <w:r>
      <w:t xml:space="preserve">FPGA </w:t>
    </w:r>
    <w:r>
      <w:t>developments stages tools methods</w:t>
    </w:r>
    <w:r>
      <w:t xml:space="preserve"> and Agentic Design</w:t>
    </w:r>
  </w:p>
  <w:p w14:paraId="2D29B8BF" w14:textId="77777777" w:rsidR="00ED7B9E" w:rsidRDefault="00ED7B9E" w:rsidP="00ED7B9E">
    <w:pPr>
      <w:tabs>
        <w:tab w:val="left" w:pos="14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257"/>
    <w:multiLevelType w:val="multilevel"/>
    <w:tmpl w:val="19B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7EC3"/>
    <w:multiLevelType w:val="multilevel"/>
    <w:tmpl w:val="9AF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21C3"/>
    <w:multiLevelType w:val="hybridMultilevel"/>
    <w:tmpl w:val="8E48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C0C69"/>
    <w:multiLevelType w:val="multilevel"/>
    <w:tmpl w:val="87E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22BA"/>
    <w:multiLevelType w:val="multilevel"/>
    <w:tmpl w:val="002A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D3D7C"/>
    <w:multiLevelType w:val="multilevel"/>
    <w:tmpl w:val="E9C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C747E"/>
    <w:multiLevelType w:val="multilevel"/>
    <w:tmpl w:val="BC66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5059A"/>
    <w:multiLevelType w:val="hybridMultilevel"/>
    <w:tmpl w:val="E7623B96"/>
    <w:lvl w:ilvl="0" w:tplc="4964D0D0">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4934"/>
    <w:multiLevelType w:val="multilevel"/>
    <w:tmpl w:val="239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26A4"/>
    <w:multiLevelType w:val="multilevel"/>
    <w:tmpl w:val="2F3E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7219"/>
    <w:multiLevelType w:val="multilevel"/>
    <w:tmpl w:val="DAB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50D4B"/>
    <w:multiLevelType w:val="multilevel"/>
    <w:tmpl w:val="52B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C2520"/>
    <w:multiLevelType w:val="multilevel"/>
    <w:tmpl w:val="D42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F7869"/>
    <w:multiLevelType w:val="multilevel"/>
    <w:tmpl w:val="69CC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F767E"/>
    <w:multiLevelType w:val="hybridMultilevel"/>
    <w:tmpl w:val="79F07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1365DA"/>
    <w:multiLevelType w:val="multilevel"/>
    <w:tmpl w:val="2DC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2141C"/>
    <w:multiLevelType w:val="multilevel"/>
    <w:tmpl w:val="6CA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71D42"/>
    <w:multiLevelType w:val="hybridMultilevel"/>
    <w:tmpl w:val="4E60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523494">
    <w:abstractNumId w:val="14"/>
  </w:num>
  <w:num w:numId="2" w16cid:durableId="963123121">
    <w:abstractNumId w:val="7"/>
  </w:num>
  <w:num w:numId="3" w16cid:durableId="714887547">
    <w:abstractNumId w:val="1"/>
  </w:num>
  <w:num w:numId="4" w16cid:durableId="808980641">
    <w:abstractNumId w:val="0"/>
  </w:num>
  <w:num w:numId="5" w16cid:durableId="1276521408">
    <w:abstractNumId w:val="10"/>
  </w:num>
  <w:num w:numId="6" w16cid:durableId="1935630012">
    <w:abstractNumId w:val="5"/>
  </w:num>
  <w:num w:numId="7" w16cid:durableId="648940878">
    <w:abstractNumId w:val="3"/>
  </w:num>
  <w:num w:numId="8" w16cid:durableId="886986171">
    <w:abstractNumId w:val="6"/>
  </w:num>
  <w:num w:numId="9" w16cid:durableId="1510635182">
    <w:abstractNumId w:val="11"/>
  </w:num>
  <w:num w:numId="10" w16cid:durableId="2016224791">
    <w:abstractNumId w:val="12"/>
  </w:num>
  <w:num w:numId="11" w16cid:durableId="294601443">
    <w:abstractNumId w:val="15"/>
  </w:num>
  <w:num w:numId="12" w16cid:durableId="874544726">
    <w:abstractNumId w:val="13"/>
  </w:num>
  <w:num w:numId="13" w16cid:durableId="2010592382">
    <w:abstractNumId w:val="16"/>
  </w:num>
  <w:num w:numId="14" w16cid:durableId="2010402007">
    <w:abstractNumId w:val="4"/>
  </w:num>
  <w:num w:numId="15" w16cid:durableId="684482837">
    <w:abstractNumId w:val="8"/>
  </w:num>
  <w:num w:numId="16" w16cid:durableId="1903102045">
    <w:abstractNumId w:val="9"/>
  </w:num>
  <w:num w:numId="17" w16cid:durableId="1097217761">
    <w:abstractNumId w:val="7"/>
  </w:num>
  <w:num w:numId="18" w16cid:durableId="77409602">
    <w:abstractNumId w:val="17"/>
  </w:num>
  <w:num w:numId="19" w16cid:durableId="1222449190">
    <w:abstractNumId w:val="2"/>
  </w:num>
  <w:num w:numId="20" w16cid:durableId="1580290693">
    <w:abstractNumId w:val="7"/>
  </w:num>
  <w:num w:numId="21" w16cid:durableId="909073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11"/>
    <w:rsid w:val="000B691C"/>
    <w:rsid w:val="000C3F23"/>
    <w:rsid w:val="00185581"/>
    <w:rsid w:val="001C6AC1"/>
    <w:rsid w:val="002236C8"/>
    <w:rsid w:val="00241597"/>
    <w:rsid w:val="00247042"/>
    <w:rsid w:val="00265556"/>
    <w:rsid w:val="002658C9"/>
    <w:rsid w:val="00305362"/>
    <w:rsid w:val="00391547"/>
    <w:rsid w:val="00397FE6"/>
    <w:rsid w:val="00424F93"/>
    <w:rsid w:val="004B5AE6"/>
    <w:rsid w:val="004D4CB1"/>
    <w:rsid w:val="00517611"/>
    <w:rsid w:val="00523F29"/>
    <w:rsid w:val="00530198"/>
    <w:rsid w:val="00600D52"/>
    <w:rsid w:val="00631AA3"/>
    <w:rsid w:val="00677A14"/>
    <w:rsid w:val="006B0E7A"/>
    <w:rsid w:val="00777FC4"/>
    <w:rsid w:val="007D4D6E"/>
    <w:rsid w:val="008C15D6"/>
    <w:rsid w:val="009438CA"/>
    <w:rsid w:val="00944CD4"/>
    <w:rsid w:val="00957AFE"/>
    <w:rsid w:val="00A9142F"/>
    <w:rsid w:val="00BA4B76"/>
    <w:rsid w:val="00BE2846"/>
    <w:rsid w:val="00C06B8C"/>
    <w:rsid w:val="00C61277"/>
    <w:rsid w:val="00C66A2F"/>
    <w:rsid w:val="00C67D69"/>
    <w:rsid w:val="00C93299"/>
    <w:rsid w:val="00D449B6"/>
    <w:rsid w:val="00E86E25"/>
    <w:rsid w:val="00ED7B9E"/>
    <w:rsid w:val="00FA7358"/>
    <w:rsid w:val="00FE748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7F2D4"/>
  <w15:chartTrackingRefBased/>
  <w15:docId w15:val="{B1D8C0F3-7992-4E21-B336-D699DFB3B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CD4"/>
  </w:style>
  <w:style w:type="paragraph" w:styleId="Heading1">
    <w:name w:val="heading 1"/>
    <w:basedOn w:val="Normal"/>
    <w:next w:val="Normal"/>
    <w:link w:val="Heading1Char"/>
    <w:uiPriority w:val="9"/>
    <w:qFormat/>
    <w:rsid w:val="00C93299"/>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611"/>
    <w:rPr>
      <w:rFonts w:eastAsiaTheme="majorEastAsia" w:cstheme="majorBidi"/>
      <w:color w:val="272727" w:themeColor="text1" w:themeTint="D8"/>
    </w:rPr>
  </w:style>
  <w:style w:type="paragraph" w:styleId="Title">
    <w:name w:val="Title"/>
    <w:basedOn w:val="Normal"/>
    <w:next w:val="Normal"/>
    <w:link w:val="TitleChar"/>
    <w:uiPriority w:val="10"/>
    <w:qFormat/>
    <w:rsid w:val="0051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611"/>
    <w:pPr>
      <w:spacing w:before="160"/>
      <w:jc w:val="center"/>
    </w:pPr>
    <w:rPr>
      <w:i/>
      <w:iCs/>
      <w:color w:val="404040" w:themeColor="text1" w:themeTint="BF"/>
    </w:rPr>
  </w:style>
  <w:style w:type="character" w:customStyle="1" w:styleId="QuoteChar">
    <w:name w:val="Quote Char"/>
    <w:basedOn w:val="DefaultParagraphFont"/>
    <w:link w:val="Quote"/>
    <w:uiPriority w:val="29"/>
    <w:rsid w:val="00517611"/>
    <w:rPr>
      <w:i/>
      <w:iCs/>
      <w:color w:val="404040" w:themeColor="text1" w:themeTint="BF"/>
    </w:rPr>
  </w:style>
  <w:style w:type="paragraph" w:styleId="ListParagraph">
    <w:name w:val="List Paragraph"/>
    <w:basedOn w:val="Normal"/>
    <w:uiPriority w:val="34"/>
    <w:qFormat/>
    <w:rsid w:val="00517611"/>
    <w:pPr>
      <w:ind w:left="720"/>
      <w:contextualSpacing/>
    </w:pPr>
  </w:style>
  <w:style w:type="character" w:styleId="IntenseEmphasis">
    <w:name w:val="Intense Emphasis"/>
    <w:basedOn w:val="DefaultParagraphFont"/>
    <w:uiPriority w:val="21"/>
    <w:qFormat/>
    <w:rsid w:val="00517611"/>
    <w:rPr>
      <w:i/>
      <w:iCs/>
      <w:color w:val="0F4761" w:themeColor="accent1" w:themeShade="BF"/>
    </w:rPr>
  </w:style>
  <w:style w:type="paragraph" w:styleId="IntenseQuote">
    <w:name w:val="Intense Quote"/>
    <w:basedOn w:val="Normal"/>
    <w:next w:val="Normal"/>
    <w:link w:val="IntenseQuoteChar"/>
    <w:uiPriority w:val="30"/>
    <w:qFormat/>
    <w:rsid w:val="0051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611"/>
    <w:rPr>
      <w:i/>
      <w:iCs/>
      <w:color w:val="0F4761" w:themeColor="accent1" w:themeShade="BF"/>
    </w:rPr>
  </w:style>
  <w:style w:type="character" w:styleId="IntenseReference">
    <w:name w:val="Intense Reference"/>
    <w:basedOn w:val="DefaultParagraphFont"/>
    <w:uiPriority w:val="32"/>
    <w:qFormat/>
    <w:rsid w:val="00517611"/>
    <w:rPr>
      <w:b/>
      <w:bCs/>
      <w:smallCaps/>
      <w:color w:val="0F4761" w:themeColor="accent1" w:themeShade="BF"/>
      <w:spacing w:val="5"/>
    </w:rPr>
  </w:style>
  <w:style w:type="table" w:styleId="TableGrid">
    <w:name w:val="Table Grid"/>
    <w:basedOn w:val="TableNormal"/>
    <w:uiPriority w:val="39"/>
    <w:rsid w:val="00631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6B8C"/>
    <w:rPr>
      <w:rFonts w:ascii="Times New Roman" w:hAnsi="Times New Roman" w:cs="Times New Roman"/>
    </w:rPr>
  </w:style>
  <w:style w:type="paragraph" w:styleId="Header">
    <w:name w:val="header"/>
    <w:basedOn w:val="Normal"/>
    <w:link w:val="HeaderChar"/>
    <w:uiPriority w:val="99"/>
    <w:unhideWhenUsed/>
    <w:rsid w:val="00ED7B9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D7B9E"/>
  </w:style>
  <w:style w:type="paragraph" w:styleId="Footer">
    <w:name w:val="footer"/>
    <w:basedOn w:val="Normal"/>
    <w:link w:val="FooterChar"/>
    <w:uiPriority w:val="99"/>
    <w:unhideWhenUsed/>
    <w:rsid w:val="00ED7B9E"/>
    <w:pPr>
      <w:tabs>
        <w:tab w:val="center" w:pos="4320"/>
        <w:tab w:val="right" w:pos="8640"/>
      </w:tabs>
      <w:spacing w:after="0" w:line="240" w:lineRule="auto"/>
    </w:pPr>
  </w:style>
  <w:style w:type="character" w:customStyle="1" w:styleId="FooterChar">
    <w:name w:val="Footer Char"/>
    <w:basedOn w:val="DefaultParagraphFont"/>
    <w:link w:val="Footer"/>
    <w:uiPriority w:val="99"/>
    <w:rsid w:val="00ED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3CAAC-009F-4A71-BB91-991D00C93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4474</Words>
  <Characters>25505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Mayaffit</dc:creator>
  <cp:keywords/>
  <dc:description/>
  <cp:lastModifiedBy>Dan Mayaffit</cp:lastModifiedBy>
  <cp:revision>2</cp:revision>
  <dcterms:created xsi:type="dcterms:W3CDTF">2026-05-12T14:23:00Z</dcterms:created>
  <dcterms:modified xsi:type="dcterms:W3CDTF">2026-05-12T14:23:00Z</dcterms:modified>
</cp:coreProperties>
</file>