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8F8E5" w14:textId="55D12270" w:rsidR="00C01191" w:rsidRDefault="00C01191" w:rsidP="00C01191">
      <w:pPr>
        <w:pStyle w:val="Title"/>
        <w:jc w:val="center"/>
      </w:pPr>
      <w:r>
        <w:t>Non-SSL &amp; SSL Interception</w:t>
      </w:r>
    </w:p>
    <w:sdt>
      <w:sdtPr>
        <w:rPr>
          <w:rFonts w:asciiTheme="minorHAnsi" w:eastAsiaTheme="minorHAnsi" w:hAnsiTheme="minorHAnsi" w:cstheme="minorBidi"/>
          <w:b w:val="0"/>
          <w:bCs w:val="0"/>
          <w:color w:val="auto"/>
          <w:sz w:val="24"/>
          <w:szCs w:val="24"/>
        </w:rPr>
        <w:id w:val="-955715843"/>
        <w:docPartObj>
          <w:docPartGallery w:val="Table of Contents"/>
          <w:docPartUnique/>
        </w:docPartObj>
      </w:sdtPr>
      <w:sdtEndPr>
        <w:rPr>
          <w:noProof/>
        </w:rPr>
      </w:sdtEndPr>
      <w:sdtContent>
        <w:p w14:paraId="4311CFE7" w14:textId="55E23E81" w:rsidR="000F207D" w:rsidRDefault="000F207D">
          <w:pPr>
            <w:pStyle w:val="TOCHeading"/>
          </w:pPr>
          <w:r>
            <w:t>Table of Contents</w:t>
          </w:r>
        </w:p>
        <w:p w14:paraId="3CC6A4EA" w14:textId="77777777" w:rsidR="00A45053" w:rsidRDefault="000F207D">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028780" w:history="1">
            <w:r w:rsidR="00A45053" w:rsidRPr="002D333F">
              <w:rPr>
                <w:rStyle w:val="Hyperlink"/>
                <w:noProof/>
              </w:rPr>
              <w:t>Requirements</w:t>
            </w:r>
            <w:r w:rsidR="00A45053">
              <w:rPr>
                <w:noProof/>
                <w:webHidden/>
              </w:rPr>
              <w:tab/>
            </w:r>
            <w:r w:rsidR="00A45053">
              <w:rPr>
                <w:noProof/>
                <w:webHidden/>
              </w:rPr>
              <w:fldChar w:fldCharType="begin"/>
            </w:r>
            <w:r w:rsidR="00A45053">
              <w:rPr>
                <w:noProof/>
                <w:webHidden/>
              </w:rPr>
              <w:instrText xml:space="preserve"> PAGEREF _Toc494028780 \h </w:instrText>
            </w:r>
            <w:r w:rsidR="00A45053">
              <w:rPr>
                <w:noProof/>
                <w:webHidden/>
              </w:rPr>
            </w:r>
            <w:r w:rsidR="00A45053">
              <w:rPr>
                <w:noProof/>
                <w:webHidden/>
              </w:rPr>
              <w:fldChar w:fldCharType="separate"/>
            </w:r>
            <w:r w:rsidR="00A45053">
              <w:rPr>
                <w:noProof/>
                <w:webHidden/>
              </w:rPr>
              <w:t>1</w:t>
            </w:r>
            <w:r w:rsidR="00A45053">
              <w:rPr>
                <w:noProof/>
                <w:webHidden/>
              </w:rPr>
              <w:fldChar w:fldCharType="end"/>
            </w:r>
          </w:hyperlink>
        </w:p>
        <w:p w14:paraId="2BB178A1" w14:textId="77777777" w:rsidR="00A45053" w:rsidRDefault="00E27202">
          <w:pPr>
            <w:pStyle w:val="TOC1"/>
            <w:tabs>
              <w:tab w:val="right" w:leader="dot" w:pos="9350"/>
            </w:tabs>
            <w:rPr>
              <w:rFonts w:eastAsiaTheme="minorEastAsia"/>
              <w:b w:val="0"/>
              <w:bCs w:val="0"/>
              <w:noProof/>
            </w:rPr>
          </w:pPr>
          <w:hyperlink w:anchor="_Toc494028781" w:history="1">
            <w:r w:rsidR="00A45053" w:rsidRPr="002D333F">
              <w:rPr>
                <w:rStyle w:val="Hyperlink"/>
                <w:noProof/>
              </w:rPr>
              <w:t>Server Setup</w:t>
            </w:r>
            <w:r w:rsidR="00A45053">
              <w:rPr>
                <w:noProof/>
                <w:webHidden/>
              </w:rPr>
              <w:tab/>
            </w:r>
            <w:r w:rsidR="00A45053">
              <w:rPr>
                <w:noProof/>
                <w:webHidden/>
              </w:rPr>
              <w:fldChar w:fldCharType="begin"/>
            </w:r>
            <w:r w:rsidR="00A45053">
              <w:rPr>
                <w:noProof/>
                <w:webHidden/>
              </w:rPr>
              <w:instrText xml:space="preserve"> PAGEREF _Toc494028781 \h </w:instrText>
            </w:r>
            <w:r w:rsidR="00A45053">
              <w:rPr>
                <w:noProof/>
                <w:webHidden/>
              </w:rPr>
            </w:r>
            <w:r w:rsidR="00A45053">
              <w:rPr>
                <w:noProof/>
                <w:webHidden/>
              </w:rPr>
              <w:fldChar w:fldCharType="separate"/>
            </w:r>
            <w:r w:rsidR="00A45053">
              <w:rPr>
                <w:noProof/>
                <w:webHidden/>
              </w:rPr>
              <w:t>1</w:t>
            </w:r>
            <w:r w:rsidR="00A45053">
              <w:rPr>
                <w:noProof/>
                <w:webHidden/>
              </w:rPr>
              <w:fldChar w:fldCharType="end"/>
            </w:r>
          </w:hyperlink>
        </w:p>
        <w:p w14:paraId="526D873D" w14:textId="77777777" w:rsidR="00A45053" w:rsidRDefault="00E27202">
          <w:pPr>
            <w:pStyle w:val="TOC1"/>
            <w:tabs>
              <w:tab w:val="right" w:leader="dot" w:pos="9350"/>
            </w:tabs>
            <w:rPr>
              <w:rFonts w:eastAsiaTheme="minorEastAsia"/>
              <w:b w:val="0"/>
              <w:bCs w:val="0"/>
              <w:noProof/>
            </w:rPr>
          </w:pPr>
          <w:hyperlink w:anchor="_Toc494028782" w:history="1">
            <w:r w:rsidR="00A45053" w:rsidRPr="002D333F">
              <w:rPr>
                <w:rStyle w:val="Hyperlink"/>
                <w:noProof/>
              </w:rPr>
              <w:t>Client Setup (Non-SSL)</w:t>
            </w:r>
            <w:r w:rsidR="00A45053">
              <w:rPr>
                <w:noProof/>
                <w:webHidden/>
              </w:rPr>
              <w:tab/>
            </w:r>
            <w:r w:rsidR="00A45053">
              <w:rPr>
                <w:noProof/>
                <w:webHidden/>
              </w:rPr>
              <w:fldChar w:fldCharType="begin"/>
            </w:r>
            <w:r w:rsidR="00A45053">
              <w:rPr>
                <w:noProof/>
                <w:webHidden/>
              </w:rPr>
              <w:instrText xml:space="preserve"> PAGEREF _Toc494028782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4EEA0554" w14:textId="77777777" w:rsidR="00A45053" w:rsidRDefault="00E27202">
          <w:pPr>
            <w:pStyle w:val="TOC2"/>
            <w:tabs>
              <w:tab w:val="right" w:leader="dot" w:pos="9350"/>
            </w:tabs>
            <w:rPr>
              <w:rFonts w:eastAsiaTheme="minorEastAsia"/>
              <w:b w:val="0"/>
              <w:bCs w:val="0"/>
              <w:noProof/>
              <w:sz w:val="24"/>
              <w:szCs w:val="24"/>
            </w:rPr>
          </w:pPr>
          <w:hyperlink w:anchor="_Toc494028783" w:history="1">
            <w:r w:rsidR="00A45053" w:rsidRPr="002D333F">
              <w:rPr>
                <w:rStyle w:val="Hyperlink"/>
                <w:noProof/>
              </w:rPr>
              <w:t>Chromium</w:t>
            </w:r>
            <w:r w:rsidR="00A45053">
              <w:rPr>
                <w:noProof/>
                <w:webHidden/>
              </w:rPr>
              <w:tab/>
            </w:r>
            <w:r w:rsidR="00A45053">
              <w:rPr>
                <w:noProof/>
                <w:webHidden/>
              </w:rPr>
              <w:fldChar w:fldCharType="begin"/>
            </w:r>
            <w:r w:rsidR="00A45053">
              <w:rPr>
                <w:noProof/>
                <w:webHidden/>
              </w:rPr>
              <w:instrText xml:space="preserve"> PAGEREF _Toc494028783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02DB3D03" w14:textId="77777777" w:rsidR="00A45053" w:rsidRDefault="00E27202">
          <w:pPr>
            <w:pStyle w:val="TOC2"/>
            <w:tabs>
              <w:tab w:val="right" w:leader="dot" w:pos="9350"/>
            </w:tabs>
            <w:rPr>
              <w:rFonts w:eastAsiaTheme="minorEastAsia"/>
              <w:b w:val="0"/>
              <w:bCs w:val="0"/>
              <w:noProof/>
              <w:sz w:val="24"/>
              <w:szCs w:val="24"/>
            </w:rPr>
          </w:pPr>
          <w:hyperlink w:anchor="_Toc494028784" w:history="1">
            <w:r w:rsidR="00A45053" w:rsidRPr="002D333F">
              <w:rPr>
                <w:rStyle w:val="Hyperlink"/>
                <w:noProof/>
              </w:rPr>
              <w:t>FireFox</w:t>
            </w:r>
            <w:r w:rsidR="00A45053">
              <w:rPr>
                <w:noProof/>
                <w:webHidden/>
              </w:rPr>
              <w:tab/>
            </w:r>
            <w:r w:rsidR="00A45053">
              <w:rPr>
                <w:noProof/>
                <w:webHidden/>
              </w:rPr>
              <w:fldChar w:fldCharType="begin"/>
            </w:r>
            <w:r w:rsidR="00A45053">
              <w:rPr>
                <w:noProof/>
                <w:webHidden/>
              </w:rPr>
              <w:instrText xml:space="preserve"> PAGEREF _Toc494028784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2FC0593C" w14:textId="77777777" w:rsidR="00A45053" w:rsidRDefault="00E27202">
          <w:pPr>
            <w:pStyle w:val="TOC1"/>
            <w:tabs>
              <w:tab w:val="right" w:leader="dot" w:pos="9350"/>
            </w:tabs>
            <w:rPr>
              <w:rFonts w:eastAsiaTheme="minorEastAsia"/>
              <w:b w:val="0"/>
              <w:bCs w:val="0"/>
              <w:noProof/>
            </w:rPr>
          </w:pPr>
          <w:hyperlink w:anchor="_Toc494028785" w:history="1">
            <w:r w:rsidR="00A45053" w:rsidRPr="002D333F">
              <w:rPr>
                <w:rStyle w:val="Hyperlink"/>
                <w:noProof/>
              </w:rPr>
              <w:t>Demos (Non-SSL)</w:t>
            </w:r>
            <w:r w:rsidR="00A45053">
              <w:rPr>
                <w:noProof/>
                <w:webHidden/>
              </w:rPr>
              <w:tab/>
            </w:r>
            <w:r w:rsidR="00A45053">
              <w:rPr>
                <w:noProof/>
                <w:webHidden/>
              </w:rPr>
              <w:fldChar w:fldCharType="begin"/>
            </w:r>
            <w:r w:rsidR="00A45053">
              <w:rPr>
                <w:noProof/>
                <w:webHidden/>
              </w:rPr>
              <w:instrText xml:space="preserve"> PAGEREF _Toc494028785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012C0EAC" w14:textId="77777777" w:rsidR="00A45053" w:rsidRDefault="00E27202">
          <w:pPr>
            <w:pStyle w:val="TOC1"/>
            <w:tabs>
              <w:tab w:val="right" w:leader="dot" w:pos="9350"/>
            </w:tabs>
            <w:rPr>
              <w:rFonts w:eastAsiaTheme="minorEastAsia"/>
              <w:b w:val="0"/>
              <w:bCs w:val="0"/>
              <w:noProof/>
            </w:rPr>
          </w:pPr>
          <w:hyperlink w:anchor="_Toc494028786" w:history="1">
            <w:r w:rsidR="00A45053" w:rsidRPr="002D333F">
              <w:rPr>
                <w:rStyle w:val="Hyperlink"/>
                <w:noProof/>
              </w:rPr>
              <w:t>Client Setup (SSL)</w:t>
            </w:r>
            <w:r w:rsidR="00A45053">
              <w:rPr>
                <w:noProof/>
                <w:webHidden/>
              </w:rPr>
              <w:tab/>
            </w:r>
            <w:r w:rsidR="00A45053">
              <w:rPr>
                <w:noProof/>
                <w:webHidden/>
              </w:rPr>
              <w:fldChar w:fldCharType="begin"/>
            </w:r>
            <w:r w:rsidR="00A45053">
              <w:rPr>
                <w:noProof/>
                <w:webHidden/>
              </w:rPr>
              <w:instrText xml:space="preserve"> PAGEREF _Toc494028786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123B85A0" w14:textId="77777777" w:rsidR="00A45053" w:rsidRDefault="00E27202">
          <w:pPr>
            <w:pStyle w:val="TOC1"/>
            <w:tabs>
              <w:tab w:val="right" w:leader="dot" w:pos="9350"/>
            </w:tabs>
            <w:rPr>
              <w:rFonts w:eastAsiaTheme="minorEastAsia"/>
              <w:b w:val="0"/>
              <w:bCs w:val="0"/>
              <w:noProof/>
            </w:rPr>
          </w:pPr>
          <w:hyperlink w:anchor="_Toc494028787" w:history="1">
            <w:r w:rsidR="00A45053" w:rsidRPr="002D333F">
              <w:rPr>
                <w:rStyle w:val="Hyperlink"/>
                <w:noProof/>
              </w:rPr>
              <w:t>Demos (SSL)</w:t>
            </w:r>
            <w:r w:rsidR="00A45053">
              <w:rPr>
                <w:noProof/>
                <w:webHidden/>
              </w:rPr>
              <w:tab/>
            </w:r>
            <w:r w:rsidR="00A45053">
              <w:rPr>
                <w:noProof/>
                <w:webHidden/>
              </w:rPr>
              <w:fldChar w:fldCharType="begin"/>
            </w:r>
            <w:r w:rsidR="00A45053">
              <w:rPr>
                <w:noProof/>
                <w:webHidden/>
              </w:rPr>
              <w:instrText xml:space="preserve"> PAGEREF _Toc494028787 \h </w:instrText>
            </w:r>
            <w:r w:rsidR="00A45053">
              <w:rPr>
                <w:noProof/>
                <w:webHidden/>
              </w:rPr>
            </w:r>
            <w:r w:rsidR="00A45053">
              <w:rPr>
                <w:noProof/>
                <w:webHidden/>
              </w:rPr>
              <w:fldChar w:fldCharType="separate"/>
            </w:r>
            <w:r w:rsidR="00A45053">
              <w:rPr>
                <w:noProof/>
                <w:webHidden/>
              </w:rPr>
              <w:t>2</w:t>
            </w:r>
            <w:r w:rsidR="00A45053">
              <w:rPr>
                <w:noProof/>
                <w:webHidden/>
              </w:rPr>
              <w:fldChar w:fldCharType="end"/>
            </w:r>
          </w:hyperlink>
        </w:p>
        <w:p w14:paraId="0122617A" w14:textId="65DE40B1" w:rsidR="000F207D" w:rsidRDefault="000F207D" w:rsidP="000F207D">
          <w:r>
            <w:rPr>
              <w:b/>
              <w:bCs/>
              <w:noProof/>
            </w:rPr>
            <w:fldChar w:fldCharType="end"/>
          </w:r>
        </w:p>
      </w:sdtContent>
    </w:sdt>
    <w:p w14:paraId="1F250D1F" w14:textId="5DC309C4" w:rsidR="000F207D" w:rsidRDefault="00C01191" w:rsidP="009E7E1D">
      <w:pPr>
        <w:pStyle w:val="Heading1"/>
      </w:pPr>
      <w:bookmarkStart w:id="0" w:name="_Toc494028780"/>
      <w:r>
        <w:t>Requirements</w:t>
      </w:r>
      <w:bookmarkEnd w:id="0"/>
    </w:p>
    <w:p w14:paraId="08A02A05" w14:textId="6479AAD5" w:rsidR="000F207D" w:rsidRDefault="000F207D" w:rsidP="000F207D">
      <w:pPr>
        <w:pStyle w:val="ListParagraph"/>
        <w:numPr>
          <w:ilvl w:val="0"/>
          <w:numId w:val="5"/>
        </w:numPr>
      </w:pPr>
      <w:r>
        <w:t xml:space="preserve">Linux VM – My recommendation is </w:t>
      </w:r>
      <w:proofErr w:type="spellStart"/>
      <w:r>
        <w:t>LUbuntu</w:t>
      </w:r>
      <w:proofErr w:type="spellEnd"/>
    </w:p>
    <w:p w14:paraId="4BEC71FD" w14:textId="48DDD432" w:rsidR="000F207D" w:rsidRPr="000F207D" w:rsidRDefault="000F207D" w:rsidP="000F207D">
      <w:pPr>
        <w:pStyle w:val="ListParagraph"/>
        <w:numPr>
          <w:ilvl w:val="0"/>
          <w:numId w:val="5"/>
        </w:numPr>
      </w:pPr>
      <w:r>
        <w:t>Burp 1.7.03</w:t>
      </w:r>
    </w:p>
    <w:p w14:paraId="3C10A00B" w14:textId="77777777" w:rsidR="009E7E1D" w:rsidRDefault="009E7E1D" w:rsidP="009E7E1D">
      <w:pPr>
        <w:pStyle w:val="Heading1"/>
      </w:pPr>
      <w:bookmarkStart w:id="1" w:name="_Toc494028781"/>
      <w:r>
        <w:t>Server Setup</w:t>
      </w:r>
      <w:bookmarkEnd w:id="1"/>
    </w:p>
    <w:p w14:paraId="64D8A933" w14:textId="77777777" w:rsidR="003649BC" w:rsidRDefault="003649BC">
      <w:r>
        <w:t xml:space="preserve">Download the last version of Burp that is both x64 and x86: </w:t>
      </w:r>
      <w:hyperlink r:id="rId6" w:history="1">
        <w:r w:rsidRPr="003649BC">
          <w:rPr>
            <w:rStyle w:val="Hyperlink"/>
          </w:rPr>
          <w:t>burpsuite_free_v1.7.03.jar</w:t>
        </w:r>
      </w:hyperlink>
      <w:r>
        <w:t xml:space="preserve"> from </w:t>
      </w:r>
      <w:hyperlink r:id="rId7" w:history="1">
        <w:r w:rsidRPr="003542AA">
          <w:rPr>
            <w:rStyle w:val="Hyperlink"/>
          </w:rPr>
          <w:t>https://portswigger.net/burp/releasesarchive/free</w:t>
        </w:r>
      </w:hyperlink>
    </w:p>
    <w:p w14:paraId="66DFF63F" w14:textId="77777777" w:rsidR="003649BC" w:rsidRDefault="003649BC"/>
    <w:p w14:paraId="38F6BE3B" w14:textId="77777777" w:rsidR="003649BC" w:rsidRDefault="003649BC">
      <w:r>
        <w:t>Launch Burp by using the following command:</w:t>
      </w:r>
    </w:p>
    <w:p w14:paraId="6CECB420" w14:textId="77777777" w:rsidR="003649BC" w:rsidRDefault="003649BC">
      <w:r>
        <w:t xml:space="preserve">      </w:t>
      </w:r>
      <w:proofErr w:type="spellStart"/>
      <w:r w:rsidRPr="003649BC">
        <w:t>sudo</w:t>
      </w:r>
      <w:proofErr w:type="spellEnd"/>
      <w:r w:rsidRPr="003649BC">
        <w:t xml:space="preserve"> java -jar -Xmx2G ./burpsuite_free_v1.7.03.jar</w:t>
      </w:r>
    </w:p>
    <w:p w14:paraId="4FC70F88" w14:textId="77777777" w:rsidR="003649BC" w:rsidRDefault="003649BC"/>
    <w:p w14:paraId="22ABC16E" w14:textId="77777777" w:rsidR="003649BC" w:rsidRDefault="00921586">
      <w:r>
        <w:t>Set it up as follows:</w:t>
      </w:r>
    </w:p>
    <w:p w14:paraId="32285774" w14:textId="77777777" w:rsidR="00921586" w:rsidRDefault="00921586" w:rsidP="00921586">
      <w:pPr>
        <w:pStyle w:val="ListParagraph"/>
        <w:numPr>
          <w:ilvl w:val="0"/>
          <w:numId w:val="1"/>
        </w:numPr>
      </w:pPr>
      <w:r>
        <w:t>Temporary Project -&gt; Next</w:t>
      </w:r>
    </w:p>
    <w:p w14:paraId="50AFC359" w14:textId="77777777" w:rsidR="00921586" w:rsidRDefault="00921586" w:rsidP="00921586">
      <w:pPr>
        <w:pStyle w:val="ListParagraph"/>
        <w:numPr>
          <w:ilvl w:val="0"/>
          <w:numId w:val="1"/>
        </w:numPr>
      </w:pPr>
      <w:r>
        <w:t>Use Burp Defaults -&gt; Start Burp</w:t>
      </w:r>
    </w:p>
    <w:p w14:paraId="01E60EBE" w14:textId="77777777" w:rsidR="00921586" w:rsidRDefault="00921586" w:rsidP="00921586">
      <w:pPr>
        <w:pStyle w:val="ListParagraph"/>
        <w:numPr>
          <w:ilvl w:val="0"/>
          <w:numId w:val="1"/>
        </w:numPr>
      </w:pPr>
      <w:r>
        <w:t xml:space="preserve">Select the </w:t>
      </w:r>
      <w:r w:rsidR="007168DF">
        <w:t>“</w:t>
      </w:r>
      <w:r>
        <w:t>Proxy</w:t>
      </w:r>
      <w:r w:rsidR="007168DF">
        <w:t>”</w:t>
      </w:r>
      <w:r>
        <w:t xml:space="preserve"> tab</w:t>
      </w:r>
    </w:p>
    <w:p w14:paraId="71D04797" w14:textId="77777777" w:rsidR="00022583" w:rsidRDefault="00022583" w:rsidP="00921586">
      <w:pPr>
        <w:pStyle w:val="ListParagraph"/>
        <w:numPr>
          <w:ilvl w:val="0"/>
          <w:numId w:val="1"/>
        </w:numPr>
      </w:pPr>
      <w:r>
        <w:t xml:space="preserve">Select the </w:t>
      </w:r>
      <w:r w:rsidR="007168DF">
        <w:t>“</w:t>
      </w:r>
      <w:r>
        <w:t>Options</w:t>
      </w:r>
      <w:r w:rsidR="007168DF">
        <w:t>”</w:t>
      </w:r>
      <w:r>
        <w:t xml:space="preserve"> subtab</w:t>
      </w:r>
    </w:p>
    <w:p w14:paraId="5E577161" w14:textId="77777777" w:rsidR="00022583" w:rsidRDefault="00022583" w:rsidP="00921586">
      <w:pPr>
        <w:pStyle w:val="ListParagraph"/>
        <w:numPr>
          <w:ilvl w:val="0"/>
          <w:numId w:val="1"/>
        </w:numPr>
      </w:pPr>
      <w:r>
        <w:t xml:space="preserve">Under </w:t>
      </w:r>
      <w:r w:rsidR="0099684A">
        <w:t>“</w:t>
      </w:r>
      <w:r>
        <w:t>Proxy Listeners</w:t>
      </w:r>
      <w:r w:rsidR="0099684A">
        <w:t>”</w:t>
      </w:r>
    </w:p>
    <w:p w14:paraId="5BA57B04" w14:textId="77777777" w:rsidR="00022583" w:rsidRDefault="00022583" w:rsidP="00022583">
      <w:pPr>
        <w:pStyle w:val="ListParagraph"/>
        <w:numPr>
          <w:ilvl w:val="1"/>
          <w:numId w:val="1"/>
        </w:numPr>
      </w:pPr>
      <w:r>
        <w:t>Select the first element</w:t>
      </w:r>
      <w:r w:rsidR="007168DF">
        <w:t xml:space="preserve"> in the list and click edit</w:t>
      </w:r>
    </w:p>
    <w:p w14:paraId="766D2E0E" w14:textId="77777777" w:rsidR="007168DF" w:rsidRDefault="007168DF" w:rsidP="007168DF">
      <w:pPr>
        <w:pStyle w:val="ListParagraph"/>
        <w:numPr>
          <w:ilvl w:val="2"/>
          <w:numId w:val="1"/>
        </w:numPr>
      </w:pPr>
      <w:r>
        <w:t>Under the binding subtab</w:t>
      </w:r>
    </w:p>
    <w:p w14:paraId="558CB49D" w14:textId="77777777" w:rsidR="007168DF" w:rsidRDefault="007168DF" w:rsidP="007168DF">
      <w:pPr>
        <w:pStyle w:val="ListParagraph"/>
        <w:numPr>
          <w:ilvl w:val="2"/>
          <w:numId w:val="1"/>
        </w:numPr>
      </w:pPr>
      <w:r>
        <w:t>Bind to Address -&gt; Bind to All Interfaces</w:t>
      </w:r>
    </w:p>
    <w:p w14:paraId="11F9C9AC" w14:textId="77777777" w:rsidR="007168DF" w:rsidRDefault="007168DF" w:rsidP="007168DF">
      <w:pPr>
        <w:pStyle w:val="ListParagraph"/>
        <w:numPr>
          <w:ilvl w:val="2"/>
          <w:numId w:val="1"/>
        </w:numPr>
      </w:pPr>
      <w:r>
        <w:t>Under “Request Handling”</w:t>
      </w:r>
    </w:p>
    <w:p w14:paraId="36BA8EC5" w14:textId="77777777" w:rsidR="007168DF" w:rsidRDefault="007168DF" w:rsidP="007168DF">
      <w:pPr>
        <w:pStyle w:val="ListParagraph"/>
        <w:numPr>
          <w:ilvl w:val="2"/>
          <w:numId w:val="1"/>
        </w:numPr>
      </w:pPr>
      <w:r>
        <w:t xml:space="preserve">Check “Support invisible </w:t>
      </w:r>
      <w:proofErr w:type="spellStart"/>
      <w:r>
        <w:t>proxying</w:t>
      </w:r>
      <w:proofErr w:type="spellEnd"/>
      <w:r>
        <w:t>”</w:t>
      </w:r>
    </w:p>
    <w:p w14:paraId="2E03F9C1" w14:textId="77777777" w:rsidR="0099684A" w:rsidRDefault="0099684A" w:rsidP="0099684A">
      <w:pPr>
        <w:pStyle w:val="ListParagraph"/>
        <w:numPr>
          <w:ilvl w:val="0"/>
          <w:numId w:val="1"/>
        </w:numPr>
      </w:pPr>
      <w:r>
        <w:t>Under “Intercept Server Responses”</w:t>
      </w:r>
    </w:p>
    <w:p w14:paraId="699120F3" w14:textId="77777777" w:rsidR="0099684A" w:rsidRDefault="0099684A" w:rsidP="0099684A">
      <w:pPr>
        <w:pStyle w:val="ListParagraph"/>
        <w:numPr>
          <w:ilvl w:val="1"/>
          <w:numId w:val="1"/>
        </w:numPr>
      </w:pPr>
      <w:r>
        <w:t>Check “Intercept Responses”</w:t>
      </w:r>
    </w:p>
    <w:p w14:paraId="37FC7265" w14:textId="77777777" w:rsidR="009E7E1D" w:rsidRDefault="009E7E1D" w:rsidP="009E7E1D">
      <w:pPr>
        <w:pStyle w:val="Heading1"/>
      </w:pPr>
      <w:bookmarkStart w:id="2" w:name="_Toc494028782"/>
      <w:r>
        <w:lastRenderedPageBreak/>
        <w:t>Client Setup (Non-SSL)</w:t>
      </w:r>
      <w:bookmarkEnd w:id="2"/>
    </w:p>
    <w:p w14:paraId="6ABD4C27" w14:textId="77777777" w:rsidR="00560D30" w:rsidRDefault="00560D30" w:rsidP="00560D30">
      <w:r>
        <w:t>After setting up the browsers below have each client browse to an unencrypted site such as Dell.com. Burp should trap those requests.</w:t>
      </w:r>
    </w:p>
    <w:p w14:paraId="7B1F6E99" w14:textId="77777777" w:rsidR="00560D30" w:rsidRDefault="00560D30" w:rsidP="00786958"/>
    <w:p w14:paraId="7FE2DC23" w14:textId="77777777" w:rsidR="00786958" w:rsidRDefault="00786958" w:rsidP="009E7E1D">
      <w:pPr>
        <w:pStyle w:val="Heading2"/>
      </w:pPr>
      <w:bookmarkStart w:id="3" w:name="_Toc494028783"/>
      <w:r>
        <w:t>Chromium</w:t>
      </w:r>
      <w:bookmarkEnd w:id="3"/>
    </w:p>
    <w:p w14:paraId="3D2434F5" w14:textId="77777777" w:rsidR="00786958" w:rsidRDefault="00786958" w:rsidP="00786958">
      <w:r w:rsidRPr="00786958">
        <w:t>chromium-browser --proxy-server="192.168.168.100:8080"</w:t>
      </w:r>
    </w:p>
    <w:p w14:paraId="311079CA" w14:textId="77777777" w:rsidR="00CE39CC" w:rsidRDefault="00CE39CC" w:rsidP="00786958">
      <w:r>
        <w:t>Make sure no other instance is running</w:t>
      </w:r>
    </w:p>
    <w:p w14:paraId="601D0B9A" w14:textId="77777777" w:rsidR="007A5367" w:rsidRDefault="007A5367" w:rsidP="00786958"/>
    <w:p w14:paraId="55530F40" w14:textId="77777777" w:rsidR="009E7E1D" w:rsidRDefault="009E7E1D" w:rsidP="00560D30">
      <w:pPr>
        <w:pStyle w:val="Heading2"/>
      </w:pPr>
      <w:bookmarkStart w:id="4" w:name="_Toc494028784"/>
      <w:proofErr w:type="spellStart"/>
      <w:r>
        <w:t>FireFox</w:t>
      </w:r>
      <w:bookmarkEnd w:id="4"/>
      <w:proofErr w:type="spellEnd"/>
    </w:p>
    <w:p w14:paraId="6E7CF133" w14:textId="77777777" w:rsidR="00CE39CC" w:rsidRDefault="007A5367" w:rsidP="00786958">
      <w:pPr>
        <w:rPr>
          <w:rFonts w:ascii="Arial" w:eastAsia="Times New Roman" w:hAnsi="Arial" w:cs="Arial"/>
          <w:color w:val="242729"/>
          <w:sz w:val="23"/>
          <w:szCs w:val="23"/>
          <w:shd w:val="clear" w:color="auto" w:fill="FFFFFF"/>
        </w:rPr>
      </w:pPr>
      <w:r>
        <w:t xml:space="preserve">Firefox </w:t>
      </w:r>
      <w:r w:rsidRPr="007A5367">
        <w:rPr>
          <w:rFonts w:ascii="Arial" w:eastAsia="Times New Roman" w:hAnsi="Arial" w:cs="Arial"/>
          <w:color w:val="242729"/>
          <w:sz w:val="23"/>
          <w:szCs w:val="23"/>
          <w:shd w:val="clear" w:color="auto" w:fill="FFFFFF"/>
        </w:rPr>
        <w:t>-proxy-server proxy.example.com</w:t>
      </w:r>
    </w:p>
    <w:p w14:paraId="2F26EB45" w14:textId="77777777" w:rsidR="00E27202" w:rsidRDefault="00E27202" w:rsidP="00786958">
      <w:pPr>
        <w:rPr>
          <w:rFonts w:ascii="Arial" w:eastAsia="Times New Roman" w:hAnsi="Arial" w:cs="Arial"/>
          <w:color w:val="242729"/>
          <w:sz w:val="23"/>
          <w:szCs w:val="23"/>
          <w:shd w:val="clear" w:color="auto" w:fill="FFFFFF"/>
        </w:rPr>
      </w:pPr>
      <w:bookmarkStart w:id="5" w:name="_GoBack"/>
      <w:bookmarkEnd w:id="5"/>
    </w:p>
    <w:p w14:paraId="031C8A37" w14:textId="06B06259" w:rsidR="00E27202" w:rsidRPr="00E27202" w:rsidRDefault="00E27202" w:rsidP="00E27202">
      <w:pPr>
        <w:pStyle w:val="Heading2"/>
      </w:pPr>
      <w:r w:rsidRPr="00E27202">
        <w:t>Google Chrome</w:t>
      </w:r>
    </w:p>
    <w:p w14:paraId="78EF12C7" w14:textId="3040AE55" w:rsidR="00E27202" w:rsidRDefault="00E27202" w:rsidP="00786958">
      <w:pPr>
        <w:rPr>
          <w:rFonts w:ascii="Arial" w:eastAsia="Times New Roman" w:hAnsi="Arial" w:cs="Arial"/>
          <w:color w:val="242729"/>
          <w:sz w:val="23"/>
          <w:szCs w:val="23"/>
          <w:shd w:val="clear" w:color="auto" w:fill="FFFFFF"/>
        </w:rPr>
      </w:pPr>
      <w:r w:rsidRPr="00E27202">
        <w:rPr>
          <w:rFonts w:ascii="Arial" w:eastAsia="Times New Roman" w:hAnsi="Arial" w:cs="Arial"/>
          <w:color w:val="242729"/>
          <w:sz w:val="23"/>
          <w:szCs w:val="23"/>
          <w:shd w:val="clear" w:color="auto" w:fill="FFFFFF"/>
        </w:rPr>
        <w:t>google-chrome --proxy-server="192.168.168.100:8080"</w:t>
      </w:r>
    </w:p>
    <w:p w14:paraId="6F08AD8B" w14:textId="77777777" w:rsidR="00BF50C6" w:rsidRDefault="00BF50C6" w:rsidP="00786958">
      <w:pPr>
        <w:rPr>
          <w:rFonts w:ascii="Arial" w:eastAsia="Times New Roman" w:hAnsi="Arial" w:cs="Arial"/>
          <w:color w:val="242729"/>
          <w:sz w:val="23"/>
          <w:szCs w:val="23"/>
          <w:shd w:val="clear" w:color="auto" w:fill="FFFFFF"/>
        </w:rPr>
      </w:pPr>
    </w:p>
    <w:p w14:paraId="3AF690DA" w14:textId="4889EC42" w:rsidR="00BF50C6" w:rsidRDefault="001B3020" w:rsidP="001814E3">
      <w:pPr>
        <w:pStyle w:val="Heading2"/>
        <w:rPr>
          <w:rFonts w:eastAsia="Times New Roman"/>
          <w:shd w:val="clear" w:color="auto" w:fill="FFFFFF"/>
        </w:rPr>
      </w:pPr>
      <w:r>
        <w:rPr>
          <w:rFonts w:eastAsia="Times New Roman"/>
          <w:shd w:val="clear" w:color="auto" w:fill="FFFFFF"/>
        </w:rPr>
        <w:t>Neither</w:t>
      </w:r>
      <w:r w:rsidR="00BF50C6">
        <w:rPr>
          <w:rFonts w:eastAsia="Times New Roman"/>
          <w:shd w:val="clear" w:color="auto" w:fill="FFFFFF"/>
        </w:rPr>
        <w:t xml:space="preserve"> Working?</w:t>
      </w:r>
    </w:p>
    <w:p w14:paraId="201FCFA4" w14:textId="0EE2B41B" w:rsidR="00BF50C6" w:rsidRPr="00560D30" w:rsidRDefault="00BF50C6" w:rsidP="00786958">
      <w:pPr>
        <w:rPr>
          <w:rFonts w:ascii="Times New Roman" w:eastAsia="Times New Roman" w:hAnsi="Times New Roman" w:cs="Times New Roman"/>
        </w:rPr>
      </w:pPr>
      <w:r>
        <w:rPr>
          <w:rFonts w:ascii="Arial" w:eastAsia="Times New Roman" w:hAnsi="Arial" w:cs="Arial"/>
          <w:color w:val="242729"/>
          <w:sz w:val="23"/>
          <w:szCs w:val="23"/>
          <w:shd w:val="clear" w:color="auto" w:fill="FFFFFF"/>
        </w:rPr>
        <w:t>If any of these cases don’t work then go through the browser’s specific</w:t>
      </w:r>
      <w:r w:rsidR="002D7D20">
        <w:rPr>
          <w:rFonts w:ascii="Arial" w:eastAsia="Times New Roman" w:hAnsi="Arial" w:cs="Arial"/>
          <w:color w:val="242729"/>
          <w:sz w:val="23"/>
          <w:szCs w:val="23"/>
          <w:shd w:val="clear" w:color="auto" w:fill="FFFFFF"/>
        </w:rPr>
        <w:t xml:space="preserve"> proxy settings. Set it up using</w:t>
      </w:r>
      <w:r w:rsidR="001B3020">
        <w:rPr>
          <w:rFonts w:ascii="Arial" w:eastAsia="Times New Roman" w:hAnsi="Arial" w:cs="Arial"/>
          <w:color w:val="242729"/>
          <w:sz w:val="23"/>
          <w:szCs w:val="23"/>
          <w:shd w:val="clear" w:color="auto" w:fill="FFFFFF"/>
        </w:rPr>
        <w:t xml:space="preserve"> your IP and proxy for all proxy settings.</w:t>
      </w:r>
    </w:p>
    <w:p w14:paraId="4A3E2165" w14:textId="6E398341" w:rsidR="00881DC4" w:rsidRDefault="00560D30" w:rsidP="00560D30">
      <w:pPr>
        <w:pStyle w:val="Heading1"/>
      </w:pPr>
      <w:bookmarkStart w:id="6" w:name="_Toc494028785"/>
      <w:r>
        <w:t>Demos</w:t>
      </w:r>
      <w:r w:rsidR="00C36AD6">
        <w:t xml:space="preserve"> (Non-SSL</w:t>
      </w:r>
      <w:r w:rsidR="001B3020">
        <w:t xml:space="preserve"> Interception</w:t>
      </w:r>
      <w:r w:rsidR="00C36AD6">
        <w:t>)</w:t>
      </w:r>
      <w:bookmarkEnd w:id="6"/>
    </w:p>
    <w:p w14:paraId="4C9400DF" w14:textId="77777777" w:rsidR="00881DC4" w:rsidRDefault="00881DC4" w:rsidP="001B3020">
      <w:pPr>
        <w:pStyle w:val="Heading2"/>
      </w:pPr>
      <w:r>
        <w:t>Demo 1</w:t>
      </w:r>
      <w:r w:rsidR="006501B9">
        <w:t xml:space="preserve"> Dynamically Replacing Content</w:t>
      </w:r>
    </w:p>
    <w:p w14:paraId="64F25B67" w14:textId="77777777" w:rsidR="00881DC4" w:rsidRDefault="00881DC4" w:rsidP="00786958">
      <w:r>
        <w:t>Add Match and Replace Rule as Follows</w:t>
      </w:r>
    </w:p>
    <w:p w14:paraId="40A969F1" w14:textId="77777777" w:rsidR="00881DC4" w:rsidRDefault="00881DC4" w:rsidP="00881DC4">
      <w:pPr>
        <w:pStyle w:val="ListParagraph"/>
        <w:numPr>
          <w:ilvl w:val="0"/>
          <w:numId w:val="2"/>
        </w:numPr>
      </w:pPr>
      <w:r>
        <w:t xml:space="preserve">Type: </w:t>
      </w:r>
      <w:proofErr w:type="spellStart"/>
      <w:r>
        <w:t>Reponse</w:t>
      </w:r>
      <w:proofErr w:type="spellEnd"/>
      <w:r>
        <w:t xml:space="preserve"> Body</w:t>
      </w:r>
    </w:p>
    <w:p w14:paraId="3E520F21" w14:textId="77777777" w:rsidR="00881DC4" w:rsidRDefault="00881DC4" w:rsidP="00881DC4">
      <w:pPr>
        <w:pStyle w:val="ListParagraph"/>
        <w:numPr>
          <w:ilvl w:val="0"/>
          <w:numId w:val="2"/>
        </w:numPr>
      </w:pPr>
      <w:r>
        <w:t>Match “Product”</w:t>
      </w:r>
    </w:p>
    <w:p w14:paraId="6D1B30E3" w14:textId="77777777" w:rsidR="00881DC4" w:rsidRDefault="00881DC4" w:rsidP="00881DC4">
      <w:pPr>
        <w:pStyle w:val="ListParagraph"/>
        <w:numPr>
          <w:ilvl w:val="0"/>
          <w:numId w:val="2"/>
        </w:numPr>
      </w:pPr>
      <w:r>
        <w:t>Replace “</w:t>
      </w:r>
      <w:proofErr w:type="spellStart"/>
      <w:r>
        <w:t>Prof_Clark</w:t>
      </w:r>
      <w:proofErr w:type="spellEnd"/>
      <w:r>
        <w:t>”</w:t>
      </w:r>
    </w:p>
    <w:p w14:paraId="472F74BE" w14:textId="77777777" w:rsidR="006501B9" w:rsidRDefault="006501B9" w:rsidP="006501B9"/>
    <w:p w14:paraId="029E75AB" w14:textId="77777777" w:rsidR="006501B9" w:rsidRDefault="006501B9" w:rsidP="006501B9">
      <w:r>
        <w:t>Browse Dell.com</w:t>
      </w:r>
      <w:r w:rsidR="009E7E1D">
        <w:t xml:space="preserve"> from the clients</w:t>
      </w:r>
    </w:p>
    <w:p w14:paraId="1D6A25B5" w14:textId="77777777" w:rsidR="001B3020" w:rsidRDefault="001B3020" w:rsidP="006501B9"/>
    <w:p w14:paraId="0C35511F" w14:textId="36DCD16D" w:rsidR="001B3020" w:rsidRDefault="001B3020" w:rsidP="006501B9">
      <w:r>
        <w:t>Show them what Dell’s certificate chain looks like:</w:t>
      </w:r>
    </w:p>
    <w:p w14:paraId="27385335" w14:textId="0270617C" w:rsidR="001B3020" w:rsidRDefault="001B3020" w:rsidP="001B3020">
      <w:pPr>
        <w:pStyle w:val="ListParagraph"/>
        <w:numPr>
          <w:ilvl w:val="0"/>
          <w:numId w:val="2"/>
        </w:numPr>
      </w:pPr>
      <w:r>
        <w:t xml:space="preserve">Using Firefox click on the lock and select the right arrow next to the domain you are on. Select “More Information”. Another way to get to this same information is hitting </w:t>
      </w:r>
      <w:proofErr w:type="spellStart"/>
      <w:r>
        <w:t>Alt+T</w:t>
      </w:r>
      <w:proofErr w:type="spellEnd"/>
      <w:r>
        <w:t xml:space="preserve"> and selecting Page Info -&gt; Security</w:t>
      </w:r>
    </w:p>
    <w:p w14:paraId="2C588BD1" w14:textId="578AAF7A" w:rsidR="001B3020" w:rsidRDefault="001B3020" w:rsidP="001B3020">
      <w:pPr>
        <w:pStyle w:val="ListParagraph"/>
        <w:numPr>
          <w:ilvl w:val="0"/>
          <w:numId w:val="2"/>
        </w:numPr>
      </w:pPr>
      <w:r>
        <w:t>Click “View Certificate”</w:t>
      </w:r>
    </w:p>
    <w:p w14:paraId="7E7AC56A" w14:textId="5E84C222" w:rsidR="001B3020" w:rsidRDefault="001B3020" w:rsidP="001B3020">
      <w:pPr>
        <w:pStyle w:val="ListParagraph"/>
        <w:numPr>
          <w:ilvl w:val="0"/>
          <w:numId w:val="2"/>
        </w:numPr>
      </w:pPr>
      <w:r>
        <w:t>Click “Details”</w:t>
      </w:r>
    </w:p>
    <w:p w14:paraId="66254EF7" w14:textId="2E75C734" w:rsidR="00C26C74" w:rsidRDefault="00C26C74" w:rsidP="00C26C74">
      <w:r>
        <w:t>This will display the chain of certificates. Look through those. Note the root certificate. Now go to the Certificate store and find it.</w:t>
      </w:r>
    </w:p>
    <w:p w14:paraId="6528FB5C" w14:textId="64F17F6C" w:rsidR="00C26C74" w:rsidRDefault="00C26C74" w:rsidP="00C26C74">
      <w:pPr>
        <w:pStyle w:val="ListParagraph"/>
        <w:numPr>
          <w:ilvl w:val="0"/>
          <w:numId w:val="2"/>
        </w:numPr>
      </w:pPr>
      <w:r>
        <w:t>Using Firefox hit the menu button and select “Preferences”</w:t>
      </w:r>
    </w:p>
    <w:p w14:paraId="1FB24C12" w14:textId="22533D54" w:rsidR="00C26C74" w:rsidRDefault="00C26C74" w:rsidP="00C26C74">
      <w:pPr>
        <w:pStyle w:val="ListParagraph"/>
        <w:numPr>
          <w:ilvl w:val="0"/>
          <w:numId w:val="2"/>
        </w:numPr>
      </w:pPr>
      <w:r>
        <w:t xml:space="preserve">Select “Advanced” -&gt; Certificate Tab -&gt; </w:t>
      </w:r>
      <w:r w:rsidR="00726A1F">
        <w:t>“</w:t>
      </w:r>
      <w:r>
        <w:t>View Certificates</w:t>
      </w:r>
      <w:r w:rsidR="00726A1F">
        <w:t>”</w:t>
      </w:r>
    </w:p>
    <w:p w14:paraId="6E647324" w14:textId="2D30235C" w:rsidR="00726A1F" w:rsidRDefault="00726A1F" w:rsidP="00726A1F">
      <w:r>
        <w:t>Look through the certificate store and see which ones look interesting.</w:t>
      </w:r>
    </w:p>
    <w:p w14:paraId="4F8449AD" w14:textId="3B0DD9D2" w:rsidR="00560D30" w:rsidRDefault="00560D30" w:rsidP="00560D30">
      <w:pPr>
        <w:pStyle w:val="Heading1"/>
      </w:pPr>
      <w:bookmarkStart w:id="7" w:name="_Toc494028786"/>
      <w:r>
        <w:t>Client Setup (SSL</w:t>
      </w:r>
      <w:r w:rsidR="001B3020">
        <w:t xml:space="preserve"> Interception</w:t>
      </w:r>
      <w:r>
        <w:t>)</w:t>
      </w:r>
      <w:bookmarkEnd w:id="7"/>
    </w:p>
    <w:p w14:paraId="210B4698" w14:textId="77777777" w:rsidR="006501B9" w:rsidRDefault="006501B9" w:rsidP="006501B9">
      <w:pPr>
        <w:pStyle w:val="ListParagraph"/>
        <w:numPr>
          <w:ilvl w:val="0"/>
          <w:numId w:val="3"/>
        </w:numPr>
      </w:pPr>
      <w:r>
        <w:t>Have the clients browse the IP and port of the proxy</w:t>
      </w:r>
    </w:p>
    <w:p w14:paraId="489FF967" w14:textId="77777777" w:rsidR="006501B9" w:rsidRDefault="006501B9" w:rsidP="006501B9">
      <w:pPr>
        <w:pStyle w:val="ListParagraph"/>
        <w:numPr>
          <w:ilvl w:val="0"/>
          <w:numId w:val="3"/>
        </w:numPr>
      </w:pPr>
      <w:r>
        <w:t>Click CA Certificate</w:t>
      </w:r>
    </w:p>
    <w:p w14:paraId="3C2FC97F" w14:textId="77777777" w:rsidR="00280D9E" w:rsidRDefault="00280D9E" w:rsidP="006501B9">
      <w:pPr>
        <w:pStyle w:val="ListParagraph"/>
        <w:numPr>
          <w:ilvl w:val="0"/>
          <w:numId w:val="3"/>
        </w:numPr>
      </w:pPr>
      <w:r>
        <w:t>This will download the certificate. You can’t directly import it</w:t>
      </w:r>
    </w:p>
    <w:p w14:paraId="1051E841" w14:textId="77777777" w:rsidR="00B82639" w:rsidRDefault="00560D30" w:rsidP="006501B9">
      <w:pPr>
        <w:pStyle w:val="ListParagraph"/>
        <w:numPr>
          <w:ilvl w:val="0"/>
          <w:numId w:val="3"/>
        </w:numPr>
      </w:pPr>
      <w:r>
        <w:t>Manually import it using the browser certificate manager. Check all certificate options at import</w:t>
      </w:r>
    </w:p>
    <w:p w14:paraId="745961ED" w14:textId="0E7B9D33" w:rsidR="00C36AD6" w:rsidRDefault="00C36AD6" w:rsidP="00C36AD6">
      <w:pPr>
        <w:pStyle w:val="Heading1"/>
      </w:pPr>
      <w:bookmarkStart w:id="8" w:name="_Toc494028787"/>
      <w:r>
        <w:t>Demos (SSL</w:t>
      </w:r>
      <w:r w:rsidR="001B3020">
        <w:t xml:space="preserve"> Interception</w:t>
      </w:r>
      <w:r>
        <w:t>)</w:t>
      </w:r>
      <w:bookmarkEnd w:id="8"/>
    </w:p>
    <w:p w14:paraId="240EC413" w14:textId="77777777" w:rsidR="00C36AD6" w:rsidRDefault="00C36AD6" w:rsidP="00C36AD6">
      <w:pPr>
        <w:pStyle w:val="ListParagraph"/>
        <w:numPr>
          <w:ilvl w:val="0"/>
          <w:numId w:val="4"/>
        </w:numPr>
      </w:pPr>
      <w:r>
        <w:t>Under “Intercept Client Requests”</w:t>
      </w:r>
    </w:p>
    <w:p w14:paraId="6584D3DC" w14:textId="77777777" w:rsidR="00C36AD6" w:rsidRDefault="00C36AD6" w:rsidP="00C36AD6">
      <w:pPr>
        <w:pStyle w:val="ListParagraph"/>
        <w:numPr>
          <w:ilvl w:val="0"/>
          <w:numId w:val="4"/>
        </w:numPr>
      </w:pPr>
      <w:r>
        <w:t>Add</w:t>
      </w:r>
    </w:p>
    <w:p w14:paraId="33C07949" w14:textId="77777777" w:rsidR="00C36AD6" w:rsidRDefault="00C36AD6" w:rsidP="00C36AD6">
      <w:pPr>
        <w:pStyle w:val="ListParagraph"/>
        <w:numPr>
          <w:ilvl w:val="0"/>
          <w:numId w:val="4"/>
        </w:numPr>
      </w:pPr>
      <w:r>
        <w:t>Operator “Add”</w:t>
      </w:r>
    </w:p>
    <w:p w14:paraId="79F9C19A" w14:textId="77777777" w:rsidR="00C36AD6" w:rsidRDefault="00C36AD6" w:rsidP="00C36AD6">
      <w:pPr>
        <w:pStyle w:val="ListParagraph"/>
        <w:numPr>
          <w:ilvl w:val="0"/>
          <w:numId w:val="4"/>
        </w:numPr>
      </w:pPr>
      <w:r>
        <w:t>Type: “Body”</w:t>
      </w:r>
    </w:p>
    <w:p w14:paraId="7D853A36" w14:textId="77777777" w:rsidR="00C36AD6" w:rsidRDefault="00C36AD6" w:rsidP="00C36AD6">
      <w:pPr>
        <w:pStyle w:val="ListParagraph"/>
        <w:numPr>
          <w:ilvl w:val="0"/>
          <w:numId w:val="4"/>
        </w:numPr>
      </w:pPr>
      <w:r>
        <w:t>Relationship: “Matches”</w:t>
      </w:r>
    </w:p>
    <w:p w14:paraId="7B1720D3" w14:textId="77777777" w:rsidR="00C36AD6" w:rsidRDefault="00C36AD6" w:rsidP="00C36AD6">
      <w:pPr>
        <w:pStyle w:val="ListParagraph"/>
        <w:numPr>
          <w:ilvl w:val="0"/>
          <w:numId w:val="4"/>
        </w:numPr>
      </w:pPr>
      <w:r>
        <w:t>Condition: “Password”</w:t>
      </w:r>
    </w:p>
    <w:p w14:paraId="41533E8E" w14:textId="77777777" w:rsidR="00C36AD6" w:rsidRDefault="00C36AD6" w:rsidP="00C36AD6">
      <w:pPr>
        <w:pStyle w:val="ListParagraph"/>
        <w:numPr>
          <w:ilvl w:val="0"/>
          <w:numId w:val="4"/>
        </w:numPr>
      </w:pPr>
      <w:r>
        <w:t>Under “Intercept”</w:t>
      </w:r>
    </w:p>
    <w:p w14:paraId="3193A9D3" w14:textId="77777777" w:rsidR="00C36AD6" w:rsidRDefault="00C36AD6" w:rsidP="00C36AD6">
      <w:pPr>
        <w:pStyle w:val="ListParagraph"/>
        <w:numPr>
          <w:ilvl w:val="0"/>
          <w:numId w:val="4"/>
        </w:numPr>
      </w:pPr>
      <w:r>
        <w:t xml:space="preserve">Click the Intercept button so that is shows “Intercept is </w:t>
      </w:r>
      <w:proofErr w:type="gramStart"/>
      <w:r>
        <w:t>On</w:t>
      </w:r>
      <w:proofErr w:type="gramEnd"/>
      <w:r>
        <w:t>”</w:t>
      </w:r>
    </w:p>
    <w:p w14:paraId="08E6CE22" w14:textId="77777777" w:rsidR="00C36AD6" w:rsidRDefault="00C36AD6" w:rsidP="00C36AD6">
      <w:pPr>
        <w:pStyle w:val="ListParagraph"/>
        <w:numPr>
          <w:ilvl w:val="0"/>
          <w:numId w:val="4"/>
        </w:numPr>
      </w:pPr>
      <w:r>
        <w:t>Have a client try to log into Dell.com. You will see the response get intercepted</w:t>
      </w:r>
    </w:p>
    <w:p w14:paraId="03AF8EB3" w14:textId="77777777" w:rsidR="00726A1F" w:rsidRDefault="00726A1F" w:rsidP="00726A1F"/>
    <w:p w14:paraId="23EBA439" w14:textId="77777777" w:rsidR="00726A1F" w:rsidRDefault="00726A1F" w:rsidP="00726A1F">
      <w:r>
        <w:t>Show them what Dell’s certificate chain looks like:</w:t>
      </w:r>
    </w:p>
    <w:p w14:paraId="2207EDFC" w14:textId="77777777" w:rsidR="00726A1F" w:rsidRDefault="00726A1F" w:rsidP="00726A1F">
      <w:pPr>
        <w:pStyle w:val="ListParagraph"/>
        <w:numPr>
          <w:ilvl w:val="0"/>
          <w:numId w:val="2"/>
        </w:numPr>
      </w:pPr>
      <w:r>
        <w:t xml:space="preserve">Using Firefox click on the lock and select the right arrow next to the domain you are on. Select “More Information”. Another way to get to this same information is hitting </w:t>
      </w:r>
      <w:proofErr w:type="spellStart"/>
      <w:r>
        <w:t>Alt+T</w:t>
      </w:r>
      <w:proofErr w:type="spellEnd"/>
      <w:r>
        <w:t xml:space="preserve"> and selecting Page Info -&gt; Security</w:t>
      </w:r>
    </w:p>
    <w:p w14:paraId="254196C5" w14:textId="77777777" w:rsidR="00726A1F" w:rsidRDefault="00726A1F" w:rsidP="00726A1F">
      <w:pPr>
        <w:pStyle w:val="ListParagraph"/>
        <w:numPr>
          <w:ilvl w:val="0"/>
          <w:numId w:val="2"/>
        </w:numPr>
      </w:pPr>
      <w:r>
        <w:t>Click “View Certificate”</w:t>
      </w:r>
    </w:p>
    <w:p w14:paraId="6041BC36" w14:textId="77777777" w:rsidR="00726A1F" w:rsidRDefault="00726A1F" w:rsidP="00726A1F">
      <w:pPr>
        <w:pStyle w:val="ListParagraph"/>
        <w:numPr>
          <w:ilvl w:val="0"/>
          <w:numId w:val="2"/>
        </w:numPr>
      </w:pPr>
      <w:r>
        <w:t>Click “Details”</w:t>
      </w:r>
    </w:p>
    <w:p w14:paraId="54DE49BE" w14:textId="6EBFEDF7" w:rsidR="00726A1F" w:rsidRDefault="00726A1F" w:rsidP="00726A1F">
      <w:pPr>
        <w:pStyle w:val="ListParagraph"/>
        <w:numPr>
          <w:ilvl w:val="0"/>
          <w:numId w:val="2"/>
        </w:numPr>
      </w:pPr>
      <w:r>
        <w:t xml:space="preserve">You will now see that it is signed by </w:t>
      </w:r>
      <w:proofErr w:type="spellStart"/>
      <w:r>
        <w:t>PortSwigger</w:t>
      </w:r>
      <w:proofErr w:type="spellEnd"/>
    </w:p>
    <w:p w14:paraId="12D22BEB" w14:textId="77777777" w:rsidR="00726A1F" w:rsidRDefault="00726A1F" w:rsidP="00726A1F"/>
    <w:p w14:paraId="197EB6F6" w14:textId="77777777" w:rsidR="00C36AD6" w:rsidRDefault="00C36AD6" w:rsidP="00C36AD6"/>
    <w:p w14:paraId="2D3DAF38" w14:textId="77777777" w:rsidR="00C36AD6" w:rsidRDefault="00C36AD6" w:rsidP="00C36AD6"/>
    <w:p w14:paraId="3277C57F" w14:textId="77777777" w:rsidR="003649BC" w:rsidRDefault="003649BC"/>
    <w:sectPr w:rsidR="003649BC" w:rsidSect="0021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343C0"/>
    <w:multiLevelType w:val="hybridMultilevel"/>
    <w:tmpl w:val="FD60158C"/>
    <w:lvl w:ilvl="0" w:tplc="0C5C8C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C3EA2"/>
    <w:multiLevelType w:val="hybridMultilevel"/>
    <w:tmpl w:val="2D7C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9353B9"/>
    <w:multiLevelType w:val="hybridMultilevel"/>
    <w:tmpl w:val="B58E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151C1"/>
    <w:multiLevelType w:val="hybridMultilevel"/>
    <w:tmpl w:val="31B2EA8A"/>
    <w:lvl w:ilvl="0" w:tplc="F3A0E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865B2"/>
    <w:multiLevelType w:val="hybridMultilevel"/>
    <w:tmpl w:val="E60CF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BC"/>
    <w:rsid w:val="00022583"/>
    <w:rsid w:val="000F207D"/>
    <w:rsid w:val="001814E3"/>
    <w:rsid w:val="001B3020"/>
    <w:rsid w:val="0021555A"/>
    <w:rsid w:val="00280D9E"/>
    <w:rsid w:val="002D7D20"/>
    <w:rsid w:val="003649BC"/>
    <w:rsid w:val="00560D30"/>
    <w:rsid w:val="006501B9"/>
    <w:rsid w:val="006A05E9"/>
    <w:rsid w:val="007168DF"/>
    <w:rsid w:val="00726A1F"/>
    <w:rsid w:val="00786958"/>
    <w:rsid w:val="007A5367"/>
    <w:rsid w:val="00881DC4"/>
    <w:rsid w:val="00921586"/>
    <w:rsid w:val="0099684A"/>
    <w:rsid w:val="009E7E1D"/>
    <w:rsid w:val="00A45053"/>
    <w:rsid w:val="00B82639"/>
    <w:rsid w:val="00BF50C6"/>
    <w:rsid w:val="00C01191"/>
    <w:rsid w:val="00C26C74"/>
    <w:rsid w:val="00C36AD6"/>
    <w:rsid w:val="00CE39CC"/>
    <w:rsid w:val="00E2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A6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E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9BC"/>
    <w:rPr>
      <w:color w:val="0563C1" w:themeColor="hyperlink"/>
      <w:u w:val="single"/>
    </w:rPr>
  </w:style>
  <w:style w:type="paragraph" w:styleId="ListParagraph">
    <w:name w:val="List Paragraph"/>
    <w:basedOn w:val="Normal"/>
    <w:uiPriority w:val="34"/>
    <w:qFormat/>
    <w:rsid w:val="00921586"/>
    <w:pPr>
      <w:ind w:left="720"/>
      <w:contextualSpacing/>
    </w:pPr>
  </w:style>
  <w:style w:type="character" w:customStyle="1" w:styleId="Heading1Char">
    <w:name w:val="Heading 1 Char"/>
    <w:basedOn w:val="DefaultParagraphFont"/>
    <w:link w:val="Heading1"/>
    <w:uiPriority w:val="9"/>
    <w:rsid w:val="009E7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E1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207D"/>
    <w:pPr>
      <w:spacing w:before="480" w:line="276" w:lineRule="auto"/>
      <w:outlineLvl w:val="9"/>
    </w:pPr>
    <w:rPr>
      <w:b/>
      <w:bCs/>
      <w:sz w:val="28"/>
      <w:szCs w:val="28"/>
    </w:rPr>
  </w:style>
  <w:style w:type="paragraph" w:styleId="TOC1">
    <w:name w:val="toc 1"/>
    <w:basedOn w:val="Normal"/>
    <w:next w:val="Normal"/>
    <w:autoRedefine/>
    <w:uiPriority w:val="39"/>
    <w:unhideWhenUsed/>
    <w:rsid w:val="000F207D"/>
    <w:pPr>
      <w:spacing w:before="120"/>
    </w:pPr>
    <w:rPr>
      <w:b/>
      <w:bCs/>
    </w:rPr>
  </w:style>
  <w:style w:type="paragraph" w:styleId="TOC2">
    <w:name w:val="toc 2"/>
    <w:basedOn w:val="Normal"/>
    <w:next w:val="Normal"/>
    <w:autoRedefine/>
    <w:uiPriority w:val="39"/>
    <w:unhideWhenUsed/>
    <w:rsid w:val="000F207D"/>
    <w:pPr>
      <w:ind w:left="240"/>
    </w:pPr>
    <w:rPr>
      <w:b/>
      <w:bCs/>
      <w:sz w:val="22"/>
      <w:szCs w:val="22"/>
    </w:rPr>
  </w:style>
  <w:style w:type="paragraph" w:styleId="TOC3">
    <w:name w:val="toc 3"/>
    <w:basedOn w:val="Normal"/>
    <w:next w:val="Normal"/>
    <w:autoRedefine/>
    <w:uiPriority w:val="39"/>
    <w:semiHidden/>
    <w:unhideWhenUsed/>
    <w:rsid w:val="000F207D"/>
    <w:pPr>
      <w:ind w:left="480"/>
    </w:pPr>
    <w:rPr>
      <w:sz w:val="22"/>
      <w:szCs w:val="22"/>
    </w:rPr>
  </w:style>
  <w:style w:type="paragraph" w:styleId="TOC4">
    <w:name w:val="toc 4"/>
    <w:basedOn w:val="Normal"/>
    <w:next w:val="Normal"/>
    <w:autoRedefine/>
    <w:uiPriority w:val="39"/>
    <w:semiHidden/>
    <w:unhideWhenUsed/>
    <w:rsid w:val="000F207D"/>
    <w:pPr>
      <w:ind w:left="720"/>
    </w:pPr>
    <w:rPr>
      <w:sz w:val="20"/>
      <w:szCs w:val="20"/>
    </w:rPr>
  </w:style>
  <w:style w:type="paragraph" w:styleId="TOC5">
    <w:name w:val="toc 5"/>
    <w:basedOn w:val="Normal"/>
    <w:next w:val="Normal"/>
    <w:autoRedefine/>
    <w:uiPriority w:val="39"/>
    <w:semiHidden/>
    <w:unhideWhenUsed/>
    <w:rsid w:val="000F207D"/>
    <w:pPr>
      <w:ind w:left="960"/>
    </w:pPr>
    <w:rPr>
      <w:sz w:val="20"/>
      <w:szCs w:val="20"/>
    </w:rPr>
  </w:style>
  <w:style w:type="paragraph" w:styleId="TOC6">
    <w:name w:val="toc 6"/>
    <w:basedOn w:val="Normal"/>
    <w:next w:val="Normal"/>
    <w:autoRedefine/>
    <w:uiPriority w:val="39"/>
    <w:semiHidden/>
    <w:unhideWhenUsed/>
    <w:rsid w:val="000F207D"/>
    <w:pPr>
      <w:ind w:left="1200"/>
    </w:pPr>
    <w:rPr>
      <w:sz w:val="20"/>
      <w:szCs w:val="20"/>
    </w:rPr>
  </w:style>
  <w:style w:type="paragraph" w:styleId="TOC7">
    <w:name w:val="toc 7"/>
    <w:basedOn w:val="Normal"/>
    <w:next w:val="Normal"/>
    <w:autoRedefine/>
    <w:uiPriority w:val="39"/>
    <w:semiHidden/>
    <w:unhideWhenUsed/>
    <w:rsid w:val="000F207D"/>
    <w:pPr>
      <w:ind w:left="1440"/>
    </w:pPr>
    <w:rPr>
      <w:sz w:val="20"/>
      <w:szCs w:val="20"/>
    </w:rPr>
  </w:style>
  <w:style w:type="paragraph" w:styleId="TOC8">
    <w:name w:val="toc 8"/>
    <w:basedOn w:val="Normal"/>
    <w:next w:val="Normal"/>
    <w:autoRedefine/>
    <w:uiPriority w:val="39"/>
    <w:semiHidden/>
    <w:unhideWhenUsed/>
    <w:rsid w:val="000F207D"/>
    <w:pPr>
      <w:ind w:left="1680"/>
    </w:pPr>
    <w:rPr>
      <w:sz w:val="20"/>
      <w:szCs w:val="20"/>
    </w:rPr>
  </w:style>
  <w:style w:type="paragraph" w:styleId="TOC9">
    <w:name w:val="toc 9"/>
    <w:basedOn w:val="Normal"/>
    <w:next w:val="Normal"/>
    <w:autoRedefine/>
    <w:uiPriority w:val="39"/>
    <w:semiHidden/>
    <w:unhideWhenUsed/>
    <w:rsid w:val="000F207D"/>
    <w:pPr>
      <w:ind w:left="1920"/>
    </w:pPr>
    <w:rPr>
      <w:sz w:val="20"/>
      <w:szCs w:val="20"/>
    </w:rPr>
  </w:style>
  <w:style w:type="paragraph" w:styleId="Title">
    <w:name w:val="Title"/>
    <w:basedOn w:val="Normal"/>
    <w:next w:val="Normal"/>
    <w:link w:val="TitleChar"/>
    <w:uiPriority w:val="10"/>
    <w:qFormat/>
    <w:rsid w:val="00C011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840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rtswigger.net/burp/releases/download?product=free&amp;version=1.7.03&amp;type=jar" TargetMode="External"/><Relationship Id="rId7" Type="http://schemas.openxmlformats.org/officeDocument/2006/relationships/hyperlink" Target="https://portswigger.net/burp/releasesarchive/fre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374D38-3FF8-E04F-86C2-CDB83EF1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581</Words>
  <Characters>3313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Requirements</vt:lpstr>
      <vt:lpstr>Server Setup</vt:lpstr>
      <vt:lpstr>Client Setup (Non-SSL)</vt:lpstr>
      <vt:lpstr>    Chromium</vt:lpstr>
      <vt:lpstr>    FireFox</vt:lpstr>
      <vt:lpstr>    Neither Working?</vt:lpstr>
      <vt:lpstr>Demos (Non-SSL Interception)</vt:lpstr>
      <vt:lpstr>    Demo 1 Dynamically Replacing Content</vt:lpstr>
      <vt:lpstr>Client Setup (SSL Interception)</vt:lpstr>
      <vt:lpstr>Demos (SSL Interception)</vt:lpstr>
    </vt:vector>
  </TitlesOfParts>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dc:creator>
  <cp:keywords/>
  <dc:description/>
  <cp:lastModifiedBy>Daniel Clark</cp:lastModifiedBy>
  <cp:revision>6</cp:revision>
  <dcterms:created xsi:type="dcterms:W3CDTF">2017-09-24T23:34:00Z</dcterms:created>
  <dcterms:modified xsi:type="dcterms:W3CDTF">2017-11-22T02:10:00Z</dcterms:modified>
</cp:coreProperties>
</file>