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B490F" w14:textId="77777777" w:rsidR="00E859FB" w:rsidRDefault="00000000">
      <w:pPr>
        <w:pStyle w:val="Heading1"/>
      </w:pPr>
      <w:r>
        <w:t>Ergonomic Workspace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1134"/>
        <w:gridCol w:w="3996"/>
      </w:tblGrid>
      <w:tr w:rsidR="00E859FB" w14:paraId="215767BE" w14:textId="77777777" w:rsidTr="007E30C1">
        <w:tc>
          <w:tcPr>
            <w:tcW w:w="3510" w:type="dxa"/>
          </w:tcPr>
          <w:p w14:paraId="278EB405" w14:textId="77777777" w:rsidR="00E859FB" w:rsidRDefault="00000000">
            <w:r>
              <w:rPr>
                <w:sz w:val="24"/>
              </w:rPr>
              <w:t>Item</w:t>
            </w:r>
          </w:p>
        </w:tc>
        <w:tc>
          <w:tcPr>
            <w:tcW w:w="1134" w:type="dxa"/>
          </w:tcPr>
          <w:p w14:paraId="289CE920" w14:textId="77777777" w:rsidR="00E859FB" w:rsidRDefault="00000000">
            <w:r>
              <w:rPr>
                <w:sz w:val="24"/>
              </w:rPr>
              <w:t>Tick (✔)</w:t>
            </w:r>
          </w:p>
        </w:tc>
        <w:tc>
          <w:tcPr>
            <w:tcW w:w="3996" w:type="dxa"/>
          </w:tcPr>
          <w:p w14:paraId="26A84B24" w14:textId="77777777" w:rsidR="00E859FB" w:rsidRDefault="00000000">
            <w:r>
              <w:rPr>
                <w:sz w:val="24"/>
              </w:rPr>
              <w:t>Comments</w:t>
            </w:r>
          </w:p>
        </w:tc>
      </w:tr>
      <w:tr w:rsidR="00E859FB" w14:paraId="1D52A355" w14:textId="77777777" w:rsidTr="007E30C1">
        <w:trPr>
          <w:trHeight w:val="851"/>
        </w:trPr>
        <w:tc>
          <w:tcPr>
            <w:tcW w:w="3510" w:type="dxa"/>
          </w:tcPr>
          <w:p w14:paraId="31339853" w14:textId="77777777" w:rsidR="00E859FB" w:rsidRDefault="00000000">
            <w:r>
              <w:rPr>
                <w:sz w:val="24"/>
              </w:rPr>
              <w:t>Desk and Chair Height (Ensure appropriate posture)</w:t>
            </w:r>
          </w:p>
        </w:tc>
        <w:tc>
          <w:tcPr>
            <w:tcW w:w="1134" w:type="dxa"/>
          </w:tcPr>
          <w:p w14:paraId="236779C0" w14:textId="77777777" w:rsidR="00E859FB" w:rsidRDefault="00E859FB"/>
        </w:tc>
        <w:tc>
          <w:tcPr>
            <w:tcW w:w="3996" w:type="dxa"/>
          </w:tcPr>
          <w:p w14:paraId="53B68D2C" w14:textId="77777777" w:rsidR="00E859FB" w:rsidRDefault="00E859FB"/>
        </w:tc>
      </w:tr>
      <w:tr w:rsidR="00E859FB" w14:paraId="4898890F" w14:textId="77777777" w:rsidTr="007E30C1">
        <w:trPr>
          <w:trHeight w:val="851"/>
        </w:trPr>
        <w:tc>
          <w:tcPr>
            <w:tcW w:w="3510" w:type="dxa"/>
          </w:tcPr>
          <w:p w14:paraId="0650BF43" w14:textId="77777777" w:rsidR="00E859FB" w:rsidRDefault="00000000">
            <w:r>
              <w:rPr>
                <w:sz w:val="24"/>
              </w:rPr>
              <w:t>Chair Lumbar Support (Adequate lower back support)</w:t>
            </w:r>
          </w:p>
        </w:tc>
        <w:tc>
          <w:tcPr>
            <w:tcW w:w="1134" w:type="dxa"/>
          </w:tcPr>
          <w:p w14:paraId="62C61679" w14:textId="77777777" w:rsidR="00E859FB" w:rsidRDefault="00E859FB"/>
        </w:tc>
        <w:tc>
          <w:tcPr>
            <w:tcW w:w="3996" w:type="dxa"/>
          </w:tcPr>
          <w:p w14:paraId="64591571" w14:textId="77777777" w:rsidR="00E859FB" w:rsidRDefault="00E859FB"/>
        </w:tc>
      </w:tr>
      <w:tr w:rsidR="00E859FB" w14:paraId="0B3B7759" w14:textId="77777777" w:rsidTr="007E30C1">
        <w:trPr>
          <w:trHeight w:val="851"/>
        </w:trPr>
        <w:tc>
          <w:tcPr>
            <w:tcW w:w="3510" w:type="dxa"/>
          </w:tcPr>
          <w:p w14:paraId="1ECEEBB4" w14:textId="77777777" w:rsidR="00E859FB" w:rsidRDefault="00000000">
            <w:r>
              <w:rPr>
                <w:sz w:val="24"/>
              </w:rPr>
              <w:t>Footrest (Feet resting flat or footrest available)</w:t>
            </w:r>
          </w:p>
        </w:tc>
        <w:tc>
          <w:tcPr>
            <w:tcW w:w="1134" w:type="dxa"/>
          </w:tcPr>
          <w:p w14:paraId="03351769" w14:textId="77777777" w:rsidR="00E859FB" w:rsidRDefault="00E859FB"/>
        </w:tc>
        <w:tc>
          <w:tcPr>
            <w:tcW w:w="3996" w:type="dxa"/>
          </w:tcPr>
          <w:p w14:paraId="26CFC168" w14:textId="77777777" w:rsidR="00E859FB" w:rsidRDefault="00E859FB"/>
        </w:tc>
      </w:tr>
      <w:tr w:rsidR="00E859FB" w14:paraId="26FB56F6" w14:textId="77777777" w:rsidTr="007E30C1">
        <w:trPr>
          <w:trHeight w:val="851"/>
        </w:trPr>
        <w:tc>
          <w:tcPr>
            <w:tcW w:w="3510" w:type="dxa"/>
          </w:tcPr>
          <w:p w14:paraId="035E3D2B" w14:textId="77777777" w:rsidR="00E859FB" w:rsidRDefault="00000000">
            <w:r>
              <w:rPr>
                <w:sz w:val="24"/>
              </w:rPr>
              <w:t>Keyboard and Mouse Position (Arms at 90 degrees and close to body)</w:t>
            </w:r>
          </w:p>
        </w:tc>
        <w:tc>
          <w:tcPr>
            <w:tcW w:w="1134" w:type="dxa"/>
          </w:tcPr>
          <w:p w14:paraId="515D5810" w14:textId="77777777" w:rsidR="00E859FB" w:rsidRDefault="00E859FB"/>
        </w:tc>
        <w:tc>
          <w:tcPr>
            <w:tcW w:w="3996" w:type="dxa"/>
          </w:tcPr>
          <w:p w14:paraId="0508358F" w14:textId="77777777" w:rsidR="00E859FB" w:rsidRDefault="00E859FB"/>
        </w:tc>
      </w:tr>
      <w:tr w:rsidR="00E859FB" w14:paraId="5E28CD3A" w14:textId="77777777" w:rsidTr="007E30C1">
        <w:trPr>
          <w:trHeight w:val="851"/>
        </w:trPr>
        <w:tc>
          <w:tcPr>
            <w:tcW w:w="3510" w:type="dxa"/>
          </w:tcPr>
          <w:p w14:paraId="1343F50F" w14:textId="77777777" w:rsidR="00E859FB" w:rsidRDefault="00000000">
            <w:r>
              <w:rPr>
                <w:sz w:val="24"/>
              </w:rPr>
              <w:t>Armrests (Used properly, do not cause discomfort)</w:t>
            </w:r>
          </w:p>
        </w:tc>
        <w:tc>
          <w:tcPr>
            <w:tcW w:w="1134" w:type="dxa"/>
          </w:tcPr>
          <w:p w14:paraId="311D0430" w14:textId="77777777" w:rsidR="00E859FB" w:rsidRDefault="00E859FB"/>
        </w:tc>
        <w:tc>
          <w:tcPr>
            <w:tcW w:w="3996" w:type="dxa"/>
          </w:tcPr>
          <w:p w14:paraId="413660B5" w14:textId="77777777" w:rsidR="00E859FB" w:rsidRDefault="00E859FB"/>
        </w:tc>
      </w:tr>
      <w:tr w:rsidR="00E859FB" w14:paraId="688F4BE8" w14:textId="77777777" w:rsidTr="007E30C1">
        <w:trPr>
          <w:trHeight w:val="851"/>
        </w:trPr>
        <w:tc>
          <w:tcPr>
            <w:tcW w:w="3510" w:type="dxa"/>
          </w:tcPr>
          <w:p w14:paraId="5E56233A" w14:textId="77777777" w:rsidR="00E859FB" w:rsidRDefault="00000000">
            <w:r>
              <w:rPr>
                <w:sz w:val="24"/>
              </w:rPr>
              <w:t>Monitor Height (Eye Level)</w:t>
            </w:r>
          </w:p>
        </w:tc>
        <w:tc>
          <w:tcPr>
            <w:tcW w:w="1134" w:type="dxa"/>
          </w:tcPr>
          <w:p w14:paraId="29925D43" w14:textId="77777777" w:rsidR="00E859FB" w:rsidRDefault="00E859FB"/>
        </w:tc>
        <w:tc>
          <w:tcPr>
            <w:tcW w:w="3996" w:type="dxa"/>
          </w:tcPr>
          <w:p w14:paraId="6F108A1C" w14:textId="77777777" w:rsidR="00E859FB" w:rsidRDefault="00E859FB"/>
        </w:tc>
      </w:tr>
      <w:tr w:rsidR="00E859FB" w14:paraId="7DE460C7" w14:textId="77777777" w:rsidTr="007E30C1">
        <w:trPr>
          <w:trHeight w:val="851"/>
        </w:trPr>
        <w:tc>
          <w:tcPr>
            <w:tcW w:w="3510" w:type="dxa"/>
          </w:tcPr>
          <w:p w14:paraId="5C5FE74F" w14:textId="77777777" w:rsidR="00E859FB" w:rsidRDefault="00000000">
            <w:r>
              <w:rPr>
                <w:sz w:val="24"/>
              </w:rPr>
              <w:t>Monitor Distance (Arm's length away from eyes)</w:t>
            </w:r>
          </w:p>
        </w:tc>
        <w:tc>
          <w:tcPr>
            <w:tcW w:w="1134" w:type="dxa"/>
          </w:tcPr>
          <w:p w14:paraId="6639AE58" w14:textId="77777777" w:rsidR="00E859FB" w:rsidRDefault="00E859FB"/>
        </w:tc>
        <w:tc>
          <w:tcPr>
            <w:tcW w:w="3996" w:type="dxa"/>
          </w:tcPr>
          <w:p w14:paraId="4DE24E58" w14:textId="77777777" w:rsidR="00E859FB" w:rsidRDefault="00E859FB"/>
        </w:tc>
      </w:tr>
      <w:tr w:rsidR="00E859FB" w14:paraId="58242961" w14:textId="77777777" w:rsidTr="007E30C1">
        <w:trPr>
          <w:trHeight w:val="851"/>
        </w:trPr>
        <w:tc>
          <w:tcPr>
            <w:tcW w:w="3510" w:type="dxa"/>
          </w:tcPr>
          <w:p w14:paraId="3D61B831" w14:textId="77777777" w:rsidR="00E859FB" w:rsidRDefault="00000000">
            <w:r>
              <w:rPr>
                <w:sz w:val="24"/>
              </w:rPr>
              <w:t>Screen Glare (No glare causing eye strain)</w:t>
            </w:r>
          </w:p>
        </w:tc>
        <w:tc>
          <w:tcPr>
            <w:tcW w:w="1134" w:type="dxa"/>
          </w:tcPr>
          <w:p w14:paraId="68E3FA0D" w14:textId="77777777" w:rsidR="00E859FB" w:rsidRDefault="00E859FB"/>
        </w:tc>
        <w:tc>
          <w:tcPr>
            <w:tcW w:w="3996" w:type="dxa"/>
          </w:tcPr>
          <w:p w14:paraId="0CFCC527" w14:textId="77777777" w:rsidR="00E859FB" w:rsidRDefault="00E859FB"/>
        </w:tc>
      </w:tr>
      <w:tr w:rsidR="00E859FB" w14:paraId="6347F901" w14:textId="77777777" w:rsidTr="007E30C1">
        <w:trPr>
          <w:trHeight w:val="851"/>
        </w:trPr>
        <w:tc>
          <w:tcPr>
            <w:tcW w:w="3510" w:type="dxa"/>
          </w:tcPr>
          <w:p w14:paraId="7E5461A0" w14:textId="77777777" w:rsidR="00E859FB" w:rsidRDefault="00000000">
            <w:r>
              <w:rPr>
                <w:sz w:val="24"/>
              </w:rPr>
              <w:t>Lighting (Adequate)</w:t>
            </w:r>
          </w:p>
        </w:tc>
        <w:tc>
          <w:tcPr>
            <w:tcW w:w="1134" w:type="dxa"/>
          </w:tcPr>
          <w:p w14:paraId="06322CD7" w14:textId="77777777" w:rsidR="00E859FB" w:rsidRDefault="00E859FB"/>
        </w:tc>
        <w:tc>
          <w:tcPr>
            <w:tcW w:w="3996" w:type="dxa"/>
          </w:tcPr>
          <w:p w14:paraId="4DEEF55E" w14:textId="77777777" w:rsidR="00E859FB" w:rsidRDefault="00E859FB"/>
        </w:tc>
      </w:tr>
      <w:tr w:rsidR="00E859FB" w14:paraId="3B5FDCBB" w14:textId="77777777" w:rsidTr="007E30C1">
        <w:trPr>
          <w:trHeight w:val="851"/>
        </w:trPr>
        <w:tc>
          <w:tcPr>
            <w:tcW w:w="3510" w:type="dxa"/>
          </w:tcPr>
          <w:p w14:paraId="5B287DBE" w14:textId="77777777" w:rsidR="00E859FB" w:rsidRDefault="00000000">
            <w:r>
              <w:rPr>
                <w:sz w:val="24"/>
              </w:rPr>
              <w:t>Noise Level (Minimal)</w:t>
            </w:r>
          </w:p>
        </w:tc>
        <w:tc>
          <w:tcPr>
            <w:tcW w:w="1134" w:type="dxa"/>
          </w:tcPr>
          <w:p w14:paraId="3B6CCED2" w14:textId="77777777" w:rsidR="00E859FB" w:rsidRDefault="00E859FB"/>
        </w:tc>
        <w:tc>
          <w:tcPr>
            <w:tcW w:w="3996" w:type="dxa"/>
          </w:tcPr>
          <w:p w14:paraId="58471E3D" w14:textId="77777777" w:rsidR="00E859FB" w:rsidRDefault="00E859FB"/>
        </w:tc>
      </w:tr>
      <w:tr w:rsidR="00E859FB" w14:paraId="2B67D7E8" w14:textId="77777777" w:rsidTr="007E30C1">
        <w:trPr>
          <w:trHeight w:val="851"/>
        </w:trPr>
        <w:tc>
          <w:tcPr>
            <w:tcW w:w="3510" w:type="dxa"/>
          </w:tcPr>
          <w:p w14:paraId="67A3D237" w14:textId="77777777" w:rsidR="00E859FB" w:rsidRDefault="00000000">
            <w:r>
              <w:rPr>
                <w:sz w:val="24"/>
              </w:rPr>
              <w:t>Temperature Control (Comfortable setting)</w:t>
            </w:r>
          </w:p>
        </w:tc>
        <w:tc>
          <w:tcPr>
            <w:tcW w:w="1134" w:type="dxa"/>
          </w:tcPr>
          <w:p w14:paraId="12C4717C" w14:textId="77777777" w:rsidR="00E859FB" w:rsidRDefault="00E859FB"/>
        </w:tc>
        <w:tc>
          <w:tcPr>
            <w:tcW w:w="3996" w:type="dxa"/>
          </w:tcPr>
          <w:p w14:paraId="15424BEF" w14:textId="77777777" w:rsidR="00E859FB" w:rsidRDefault="00E859FB"/>
        </w:tc>
      </w:tr>
      <w:tr w:rsidR="00E859FB" w14:paraId="36861609" w14:textId="77777777" w:rsidTr="007E30C1">
        <w:trPr>
          <w:trHeight w:val="851"/>
        </w:trPr>
        <w:tc>
          <w:tcPr>
            <w:tcW w:w="3510" w:type="dxa"/>
          </w:tcPr>
          <w:p w14:paraId="49D2AF14" w14:textId="77777777" w:rsidR="00E859FB" w:rsidRDefault="00000000">
            <w:r>
              <w:rPr>
                <w:sz w:val="24"/>
              </w:rPr>
              <w:t>Comfort Level</w:t>
            </w:r>
          </w:p>
        </w:tc>
        <w:tc>
          <w:tcPr>
            <w:tcW w:w="1134" w:type="dxa"/>
          </w:tcPr>
          <w:p w14:paraId="32937D44" w14:textId="77777777" w:rsidR="00E859FB" w:rsidRDefault="00E859FB"/>
        </w:tc>
        <w:tc>
          <w:tcPr>
            <w:tcW w:w="3996" w:type="dxa"/>
          </w:tcPr>
          <w:p w14:paraId="5F395BDD" w14:textId="77777777" w:rsidR="00E859FB" w:rsidRDefault="00E859FB"/>
        </w:tc>
      </w:tr>
      <w:tr w:rsidR="00E859FB" w14:paraId="2BA56A41" w14:textId="77777777" w:rsidTr="007E30C1">
        <w:trPr>
          <w:trHeight w:val="851"/>
        </w:trPr>
        <w:tc>
          <w:tcPr>
            <w:tcW w:w="3510" w:type="dxa"/>
          </w:tcPr>
          <w:p w14:paraId="51082E8F" w14:textId="77777777" w:rsidR="00E859FB" w:rsidRDefault="00000000">
            <w:r>
              <w:rPr>
                <w:sz w:val="24"/>
              </w:rPr>
              <w:t>Break Schedule (Regular breaks planned)</w:t>
            </w:r>
          </w:p>
        </w:tc>
        <w:tc>
          <w:tcPr>
            <w:tcW w:w="1134" w:type="dxa"/>
          </w:tcPr>
          <w:p w14:paraId="41EF153E" w14:textId="77777777" w:rsidR="00E859FB" w:rsidRDefault="00E859FB"/>
        </w:tc>
        <w:tc>
          <w:tcPr>
            <w:tcW w:w="3996" w:type="dxa"/>
          </w:tcPr>
          <w:p w14:paraId="0C0EB794" w14:textId="77777777" w:rsidR="00E859FB" w:rsidRDefault="00E859FB"/>
        </w:tc>
      </w:tr>
    </w:tbl>
    <w:p w14:paraId="03EA1004" w14:textId="77777777" w:rsidR="00285391" w:rsidRDefault="00285391"/>
    <w:sectPr w:rsidR="002853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5466600">
    <w:abstractNumId w:val="8"/>
  </w:num>
  <w:num w:numId="2" w16cid:durableId="2110731162">
    <w:abstractNumId w:val="6"/>
  </w:num>
  <w:num w:numId="3" w16cid:durableId="1400706708">
    <w:abstractNumId w:val="5"/>
  </w:num>
  <w:num w:numId="4" w16cid:durableId="527377691">
    <w:abstractNumId w:val="4"/>
  </w:num>
  <w:num w:numId="5" w16cid:durableId="1073166434">
    <w:abstractNumId w:val="7"/>
  </w:num>
  <w:num w:numId="6" w16cid:durableId="1215048711">
    <w:abstractNumId w:val="3"/>
  </w:num>
  <w:num w:numId="7" w16cid:durableId="343434726">
    <w:abstractNumId w:val="2"/>
  </w:num>
  <w:num w:numId="8" w16cid:durableId="1131435735">
    <w:abstractNumId w:val="1"/>
  </w:num>
  <w:num w:numId="9" w16cid:durableId="118536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789"/>
    <w:rsid w:val="0015074B"/>
    <w:rsid w:val="00285391"/>
    <w:rsid w:val="0029639D"/>
    <w:rsid w:val="00326F90"/>
    <w:rsid w:val="007E30C1"/>
    <w:rsid w:val="00AA1D8D"/>
    <w:rsid w:val="00B47730"/>
    <w:rsid w:val="00CB0664"/>
    <w:rsid w:val="00E859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EE152"/>
  <w14:defaultImageDpi w14:val="300"/>
  <w15:docId w15:val="{ADD8FA73-4FA1-40B4-A8A3-F162AF2B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 Manchester</cp:lastModifiedBy>
  <cp:revision>2</cp:revision>
  <dcterms:created xsi:type="dcterms:W3CDTF">2013-12-23T23:15:00Z</dcterms:created>
  <dcterms:modified xsi:type="dcterms:W3CDTF">2024-09-17T01:47:00Z</dcterms:modified>
  <cp:category/>
</cp:coreProperties>
</file>