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rPr>
      </w:pPr>
      <w:r w:rsidDel="00000000" w:rsidR="00000000" w:rsidRPr="00000000">
        <w:rPr>
          <w:rFonts w:ascii="Calibri" w:cs="Calibri" w:eastAsia="Calibri" w:hAnsi="Calibri"/>
          <w:sz w:val="40"/>
          <w:szCs w:val="40"/>
          <w:rtl w:val="0"/>
        </w:rPr>
        <w:t xml:space="preserve">Performance report</w:t>
      </w:r>
      <w:r w:rsidDel="00000000" w:rsidR="00000000" w:rsidRPr="00000000">
        <w:rPr>
          <w:rFonts w:ascii="Calibri" w:cs="Calibri" w:eastAsia="Calibri" w:hAnsi="Calibri"/>
        </w:rPr>
        <mc:AlternateContent>
          <mc:Choice Requires="wpg">
            <w:drawing>
              <wp:anchor allowOverlap="1" behindDoc="1" distB="0" distT="0" distL="0" distR="0" hidden="0" layoutInCell="1" locked="0" relativeHeight="0" simplePos="0">
                <wp:simplePos x="0" y="0"/>
                <wp:positionH relativeFrom="page">
                  <wp:posOffset>302260</wp:posOffset>
                </wp:positionH>
                <wp:positionV relativeFrom="page">
                  <wp:align>center</wp:align>
                </wp:positionV>
                <wp:extent cx="2194560" cy="7463396"/>
                <wp:effectExtent b="0" l="0" r="0" t="0"/>
                <wp:wrapNone/>
                <wp:docPr id="45" name=""/>
                <a:graphic>
                  <a:graphicData uri="http://schemas.microsoft.com/office/word/2010/wordprocessingGroup">
                    <wpg:wgp>
                      <wpg:cNvGrpSpPr/>
                      <wpg:grpSpPr>
                        <a:xfrm>
                          <a:off x="4248720" y="34113"/>
                          <a:ext cx="2194560" cy="7463396"/>
                          <a:chOff x="4248720" y="34113"/>
                          <a:chExt cx="2194560" cy="7491774"/>
                        </a:xfrm>
                      </wpg:grpSpPr>
                      <wpg:grpSp>
                        <wpg:cNvGrpSpPr/>
                        <wpg:grpSpPr>
                          <a:xfrm>
                            <a:off x="4248720" y="34113"/>
                            <a:ext cx="2194560" cy="7491774"/>
                            <a:chOff x="4248720" y="19924"/>
                            <a:chExt cx="2194560" cy="7520152"/>
                          </a:xfrm>
                        </wpg:grpSpPr>
                        <wps:wsp>
                          <wps:cNvSpPr/>
                          <wps:cNvPr id="4" name="Shape 4"/>
                          <wps:spPr>
                            <a:xfrm>
                              <a:off x="4248720" y="19924"/>
                              <a:ext cx="2194550" cy="752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48720" y="19924"/>
                              <a:ext cx="2194560" cy="7520152"/>
                              <a:chOff x="4248720" y="19924"/>
                              <a:chExt cx="2194560" cy="7520152"/>
                            </a:xfrm>
                          </wpg:grpSpPr>
                          <wps:wsp>
                            <wps:cNvSpPr/>
                            <wps:cNvPr id="6" name="Shape 6"/>
                            <wps:spPr>
                              <a:xfrm>
                                <a:off x="4248720" y="19924"/>
                                <a:ext cx="2194550" cy="752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48720" y="19924"/>
                                <a:ext cx="2194560" cy="7520152"/>
                                <a:chOff x="4248720" y="0"/>
                                <a:chExt cx="2194560" cy="7560000"/>
                              </a:xfrm>
                            </wpg:grpSpPr>
                            <wps:wsp>
                              <wps:cNvSpPr/>
                              <wps:cNvPr id="8" name="Shape 8"/>
                              <wps:spPr>
                                <a:xfrm>
                                  <a:off x="4248720" y="0"/>
                                  <a:ext cx="21945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48720" y="0"/>
                                  <a:ext cx="2194560" cy="7560000"/>
                                  <a:chOff x="4248720" y="0"/>
                                  <a:chExt cx="2194560" cy="7560000"/>
                                </a:xfrm>
                              </wpg:grpSpPr>
                              <wps:wsp>
                                <wps:cNvSpPr/>
                                <wps:cNvPr id="10" name="Shape 10"/>
                                <wps:spPr>
                                  <a:xfrm>
                                    <a:off x="4248720" y="0"/>
                                    <a:ext cx="21945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48720" y="0"/>
                                    <a:ext cx="2194560" cy="7560000"/>
                                    <a:chOff x="0" y="0"/>
                                    <a:chExt cx="2194560" cy="9125712"/>
                                  </a:xfrm>
                                </wpg:grpSpPr>
                                <wps:wsp>
                                  <wps:cNvSpPr/>
                                  <wps:cNvPr id="12" name="Shape 12"/>
                                  <wps:spPr>
                                    <a:xfrm>
                                      <a:off x="0" y="0"/>
                                      <a:ext cx="219455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194535" cy="9125712"/>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1466850"/>
                                      <a:ext cx="2194560" cy="552055"/>
                                    </a:xfrm>
                                    <a:prstGeom prst="homePlate">
                                      <a:avLst>
                                        <a:gd fmla="val 50000"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01</w:t>
                                        </w:r>
                                        <w:r w:rsidDel="00000000" w:rsidR="00000000" w:rsidRPr="00000000">
                                          <w:rPr>
                                            <w:rFonts w:ascii="Arial" w:cs="Arial" w:eastAsia="Arial" w:hAnsi="Arial"/>
                                            <w:b w:val="0"/>
                                            <w:i w:val="0"/>
                                            <w:smallCaps w:val="0"/>
                                            <w:strike w:val="0"/>
                                            <w:color w:val="ffffff"/>
                                            <w:sz w:val="28"/>
                                            <w:vertAlign w:val="baseline"/>
                                          </w:rPr>
                                          <w:t xml:space="preserve">-0</w:t>
                                        </w:r>
                                        <w:r w:rsidDel="00000000" w:rsidR="00000000" w:rsidRPr="00000000">
                                          <w:rPr>
                                            <w:rFonts w:ascii="Arial" w:cs="Arial" w:eastAsia="Arial" w:hAnsi="Arial"/>
                                            <w:b w:val="0"/>
                                            <w:i w:val="0"/>
                                            <w:smallCaps w:val="0"/>
                                            <w:strike w:val="0"/>
                                            <w:color w:val="ffffff"/>
                                            <w:sz w:val="28"/>
                                            <w:vertAlign w:val="baseline"/>
                                          </w:rPr>
                                          <w:t xml:space="preserve">6</w:t>
                                        </w:r>
                                        <w:r w:rsidDel="00000000" w:rsidR="00000000" w:rsidRPr="00000000">
                                          <w:rPr>
                                            <w:rFonts w:ascii="Arial" w:cs="Arial" w:eastAsia="Arial" w:hAnsi="Arial"/>
                                            <w:b w:val="0"/>
                                            <w:i w:val="0"/>
                                            <w:smallCaps w:val="0"/>
                                            <w:strike w:val="0"/>
                                            <w:color w:val="ffffff"/>
                                            <w:sz w:val="28"/>
                                            <w:vertAlign w:val="baseline"/>
                                          </w:rPr>
                                          <w:t xml:space="preserve">-2022</w:t>
                                        </w:r>
                                      </w:p>
                                    </w:txbxContent>
                                  </wps:txbx>
                                  <wps:bodyPr anchorCtr="0" anchor="ctr" bIns="0" lIns="91425" spcFirstLastPara="1" rIns="182875" wrap="square" tIns="0">
                                    <a:noAutofit/>
                                  </wps:bodyPr>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17" name="Shape 17"/>
                                      <wps:spPr>
                                        <a:xfrm>
                                          <a:off x="369662" y="6216825"/>
                                          <a:ext cx="193675" cy="69850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572862" y="6905800"/>
                                          <a:ext cx="184150" cy="427038"/>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141062" y="4211812"/>
                                          <a:ext cx="222250" cy="201930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341087" y="4861100"/>
                                          <a:ext cx="71438" cy="1355725"/>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363312" y="6231112"/>
                                          <a:ext cx="244475" cy="998538"/>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620487" y="7223300"/>
                                          <a:ext cx="52388" cy="109538"/>
                                        </a:xfrm>
                                        <a:custGeom>
                                          <a:rect b="b" l="l" r="r" t="t"/>
                                          <a:pathLst>
                                            <a:path extrusionOk="0" h="69" w="33">
                                              <a:moveTo>
                                                <a:pt x="0" y="0"/>
                                              </a:moveTo>
                                              <a:lnTo>
                                                <a:pt x="33" y="69"/>
                                              </a:lnTo>
                                              <a:lnTo>
                                                <a:pt x="24" y="69"/>
                                              </a:lnTo>
                                              <a:lnTo>
                                                <a:pt x="12" y="3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355374" y="6153325"/>
                                          <a:ext cx="23813" cy="147638"/>
                                        </a:xfrm>
                                        <a:custGeom>
                                          <a:rect b="b" l="l" r="r" t="t"/>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563337" y="5689775"/>
                                          <a:ext cx="625475" cy="1216025"/>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563337" y="6915325"/>
                                          <a:ext cx="57150" cy="307975"/>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607787" y="7229650"/>
                                          <a:ext cx="49213" cy="103188"/>
                                        </a:xfrm>
                                        <a:custGeom>
                                          <a:rect b="b" l="l" r="r" t="t"/>
                                          <a:pathLst>
                                            <a:path extrusionOk="0" h="65" w="31">
                                              <a:moveTo>
                                                <a:pt x="0" y="0"/>
                                              </a:moveTo>
                                              <a:lnTo>
                                                <a:pt x="31" y="65"/>
                                              </a:lnTo>
                                              <a:lnTo>
                                                <a:pt x="23" y="6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563337" y="6878812"/>
                                          <a:ext cx="11113" cy="66675"/>
                                        </a:xfrm>
                                        <a:custGeom>
                                          <a:rect b="b" l="l" r="r" t="t"/>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587149" y="7145512"/>
                                          <a:ext cx="71438" cy="187325"/>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0645" y="4826972"/>
                                        <a:ext cx="1306273" cy="2505863"/>
                                        <a:chOff x="80645" y="4649964"/>
                                        <a:chExt cx="874712" cy="1677988"/>
                                      </a:xfrm>
                                    </wpg:grpSpPr>
                                    <wps:wsp>
                                      <wps:cNvSpPr/>
                                      <wps:cNvPr id="30" name="Shape 30"/>
                                      <wps:spPr>
                                        <a:xfrm>
                                          <a:off x="118745" y="5189714"/>
                                          <a:ext cx="198438" cy="714375"/>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328295" y="5891389"/>
                                          <a:ext cx="187325" cy="436563"/>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80645" y="5010327"/>
                                          <a:ext cx="31750" cy="192088"/>
                                        </a:xfrm>
                                        <a:custGeom>
                                          <a:rect b="b" l="l" r="r" t="t"/>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112395" y="5202414"/>
                                          <a:ext cx="250825" cy="1020763"/>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375920" y="6215239"/>
                                          <a:ext cx="52388" cy="112713"/>
                                        </a:xfrm>
                                        <a:custGeom>
                                          <a:rect b="b" l="l" r="r" t="t"/>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106045" y="5124627"/>
                                          <a:ext cx="23813" cy="150813"/>
                                        </a:xfrm>
                                        <a:custGeom>
                                          <a:rect b="b" l="l" r="r" t="t"/>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317182" y="4649964"/>
                                          <a:ext cx="638175" cy="1241425"/>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a:off x="317182" y="5904089"/>
                                          <a:ext cx="58738" cy="31115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8" name="Shape 38"/>
                                      <wps:spPr>
                                        <a:xfrm>
                                          <a:off x="363220" y="6223177"/>
                                          <a:ext cx="49213" cy="104775"/>
                                        </a:xfrm>
                                        <a:custGeom>
                                          <a:rect b="b" l="l" r="r" t="t"/>
                                          <a:pathLst>
                                            <a:path extrusionOk="0" h="66" w="31">
                                              <a:moveTo>
                                                <a:pt x="0" y="0"/>
                                              </a:moveTo>
                                              <a:lnTo>
                                                <a:pt x="31" y="66"/>
                                              </a:lnTo>
                                              <a:lnTo>
                                                <a:pt x="24" y="6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9" name="Shape 39"/>
                                      <wps:spPr>
                                        <a:xfrm>
                                          <a:off x="317182" y="5864402"/>
                                          <a:ext cx="11113" cy="68263"/>
                                        </a:xfrm>
                                        <a:custGeom>
                                          <a:rect b="b" l="l" r="r" t="t"/>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40" name="Shape 40"/>
                                      <wps:spPr>
                                        <a:xfrm>
                                          <a:off x="340995" y="6135864"/>
                                          <a:ext cx="73025" cy="192088"/>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302260</wp:posOffset>
                </wp:positionH>
                <wp:positionV relativeFrom="page">
                  <wp:align>center</wp:align>
                </wp:positionV>
                <wp:extent cx="2194560" cy="7463396"/>
                <wp:effectExtent b="0" l="0" r="0" t="0"/>
                <wp:wrapNone/>
                <wp:docPr id="45"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2194560" cy="7463396"/>
                        </a:xfrm>
                        <a:prstGeom prst="rect"/>
                        <a:ln/>
                      </pic:spPr>
                    </pic:pic>
                  </a:graphicData>
                </a:graphic>
              </wp:anchor>
            </w:drawing>
          </mc:Fallback>
        </mc:AlternateContent>
      </w:r>
      <w:r w:rsidDel="00000000" w:rsidR="00000000" w:rsidRPr="00000000">
        <w:rPr>
          <w:rFonts w:ascii="Calibri" w:cs="Calibri" w:eastAsia="Calibri" w:hAnsi="Calibri"/>
        </w:rPr>
        <mc:AlternateContent>
          <mc:Choice Requires="wpg">
            <w:drawing>
              <wp:anchor allowOverlap="1" behindDoc="0" distB="0" distT="0" distL="114300" distR="114300" hidden="0" layoutInCell="1" locked="0" relativeHeight="0" simplePos="0">
                <wp:simplePos x="0" y="0"/>
                <wp:positionH relativeFrom="page">
                  <wp:posOffset>3151190</wp:posOffset>
                </wp:positionH>
                <wp:positionV relativeFrom="page">
                  <wp:posOffset>1846898</wp:posOffset>
                </wp:positionV>
                <wp:extent cx="3705225" cy="1618016"/>
                <wp:effectExtent b="0" l="0" r="0" t="0"/>
                <wp:wrapNone/>
                <wp:docPr id="44" name=""/>
                <a:graphic>
                  <a:graphicData uri="http://schemas.microsoft.com/office/word/2010/wordprocessingShape">
                    <wps:wsp>
                      <wps:cNvSpPr/>
                      <wps:cNvPr id="2" name="Shape 2"/>
                      <wps:spPr>
                        <a:xfrm>
                          <a:off x="3517200" y="3245076"/>
                          <a:ext cx="3657600" cy="1069848"/>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262626"/>
                                <w:sz w:val="72"/>
                                <w:vertAlign w:val="baseline"/>
                              </w:rPr>
                              <w:t xml:space="preserve">D04 – Diseño y Pruebas II</w:t>
                            </w:r>
                          </w:p>
                          <w:p w:rsidR="00000000" w:rsidDel="00000000" w:rsidP="00000000" w:rsidRDefault="00000000" w:rsidRPr="00000000">
                            <w:pPr>
                              <w:spacing w:after="160" w:before="12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262626"/>
                                <w:sz w:val="72"/>
                                <w:vertAlign w:val="baseline"/>
                              </w:rPr>
                            </w:r>
                            <w:r w:rsidDel="00000000" w:rsidR="00000000" w:rsidRPr="00000000">
                              <w:rPr>
                                <w:rFonts w:ascii="Calibri" w:cs="Calibri" w:eastAsia="Calibri" w:hAnsi="Calibri"/>
                                <w:b w:val="0"/>
                                <w:i w:val="1"/>
                                <w:smallCaps w:val="0"/>
                                <w:strike w:val="0"/>
                                <w:color w:val="404040"/>
                                <w:sz w:val="36"/>
                                <w:vertAlign w:val="baseline"/>
                              </w:rPr>
                              <w:t xml:space="preserve">Performance report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3151190</wp:posOffset>
                </wp:positionH>
                <wp:positionV relativeFrom="page">
                  <wp:posOffset>1846898</wp:posOffset>
                </wp:positionV>
                <wp:extent cx="3705225" cy="1618016"/>
                <wp:effectExtent b="0" l="0" r="0" t="0"/>
                <wp:wrapNone/>
                <wp:docPr id="4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705225" cy="1618016"/>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rPr>
        <mc:AlternateContent>
          <mc:Choice Requires="wpg">
            <w:drawing>
              <wp:anchor allowOverlap="1" behindDoc="0" distB="0" distT="0" distL="114300" distR="114300" hidden="0" layoutInCell="1" locked="0" relativeHeight="0" simplePos="0">
                <wp:simplePos x="0" y="0"/>
                <wp:positionH relativeFrom="page">
                  <wp:posOffset>3166112</wp:posOffset>
                </wp:positionH>
                <wp:positionV relativeFrom="page">
                  <wp:posOffset>8103870</wp:posOffset>
                </wp:positionV>
                <wp:extent cx="2977515" cy="1637155"/>
                <wp:effectExtent b="0" l="0" r="0" t="0"/>
                <wp:wrapNone/>
                <wp:docPr id="46" name=""/>
                <a:graphic>
                  <a:graphicData uri="http://schemas.microsoft.com/office/word/2010/wordprocessingShape">
                    <wps:wsp>
                      <wps:cNvSpPr/>
                      <wps:cNvPr id="41" name="Shape 41"/>
                      <wps:spPr>
                        <a:xfrm>
                          <a:off x="3876293" y="2975072"/>
                          <a:ext cx="2939415" cy="160985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b9bd5"/>
                                <w:sz w:val="26"/>
                                <w:vertAlign w:val="baseline"/>
                              </w:rPr>
                              <w:t xml:space="preserve">Grupo E6-06 – Version 4.0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b9bd5"/>
                                <w:sz w:val="26"/>
                                <w:vertAlign w:val="baseline"/>
                              </w:rPr>
                            </w:r>
                            <w:r w:rsidDel="00000000" w:rsidR="00000000" w:rsidRPr="00000000">
                              <w:rPr>
                                <w:rFonts w:ascii="Arial" w:cs="Arial" w:eastAsia="Arial" w:hAnsi="Arial"/>
                                <w:b w:val="0"/>
                                <w:i w:val="0"/>
                                <w:smallCaps w:val="1"/>
                                <w:strike w:val="0"/>
                                <w:color w:val="595959"/>
                                <w:sz w:val="20"/>
                                <w:vertAlign w:val="baseline"/>
                              </w:rPr>
                              <w:t xml:space="preserve">CERRATO SÁNCHEZ, LUIS</w:t>
                            </w:r>
                            <w:r w:rsidDel="00000000" w:rsidR="00000000" w:rsidRPr="00000000">
                              <w:rPr>
                                <w:rFonts w:ascii="Arial" w:cs="Arial" w:eastAsia="Arial" w:hAnsi="Arial"/>
                                <w:b w:val="0"/>
                                <w:i w:val="0"/>
                                <w:smallCaps w:val="1"/>
                                <w:strike w:val="0"/>
                                <w:color w:val="595959"/>
                                <w:sz w:val="20"/>
                                <w:vertAlign w:val="baseline"/>
                              </w:rPr>
                              <w:br w:type="textWrapping"/>
                            </w:r>
                            <w:r w:rsidDel="00000000" w:rsidR="00000000" w:rsidRPr="00000000">
                              <w:rPr>
                                <w:rFonts w:ascii="Arial" w:cs="Arial" w:eastAsia="Arial" w:hAnsi="Arial"/>
                                <w:b w:val="0"/>
                                <w:i w:val="0"/>
                                <w:smallCaps w:val="1"/>
                                <w:strike w:val="0"/>
                                <w:color w:val="595959"/>
                                <w:sz w:val="20"/>
                                <w:vertAlign w:val="baseline"/>
                              </w:rPr>
                              <w:t xml:space="preserve">ESCALERA MARTÍN, REGINA</w:t>
                            </w:r>
                            <w:r w:rsidDel="00000000" w:rsidR="00000000" w:rsidRPr="00000000">
                              <w:rPr>
                                <w:rFonts w:ascii="Arial" w:cs="Arial" w:eastAsia="Arial" w:hAnsi="Arial"/>
                                <w:b w:val="0"/>
                                <w:i w:val="0"/>
                                <w:smallCaps w:val="1"/>
                                <w:strike w:val="0"/>
                                <w:color w:val="595959"/>
                                <w:sz w:val="20"/>
                                <w:vertAlign w:val="baseline"/>
                              </w:rPr>
                              <w:br w:type="textWrapping"/>
                            </w:r>
                            <w:r w:rsidDel="00000000" w:rsidR="00000000" w:rsidRPr="00000000">
                              <w:rPr>
                                <w:rFonts w:ascii="Arial" w:cs="Arial" w:eastAsia="Arial" w:hAnsi="Arial"/>
                                <w:b w:val="0"/>
                                <w:i w:val="0"/>
                                <w:smallCaps w:val="1"/>
                                <w:strike w:val="0"/>
                                <w:color w:val="595959"/>
                                <w:sz w:val="20"/>
                                <w:vertAlign w:val="baseline"/>
                              </w:rPr>
                              <w:t xml:space="preserve">GUTIÉRREZ CONTRERAS, ERNESTO</w:t>
                            </w:r>
                            <w:r w:rsidDel="00000000" w:rsidR="00000000" w:rsidRPr="00000000">
                              <w:rPr>
                                <w:rFonts w:ascii="Arial" w:cs="Arial" w:eastAsia="Arial" w:hAnsi="Arial"/>
                                <w:b w:val="0"/>
                                <w:i w:val="0"/>
                                <w:smallCaps w:val="1"/>
                                <w:strike w:val="0"/>
                                <w:color w:val="595959"/>
                                <w:sz w:val="20"/>
                                <w:vertAlign w:val="baseline"/>
                              </w:rPr>
                              <w:br w:type="textWrapping"/>
                            </w:r>
                            <w:r w:rsidDel="00000000" w:rsidR="00000000" w:rsidRPr="00000000">
                              <w:rPr>
                                <w:rFonts w:ascii="Arial" w:cs="Arial" w:eastAsia="Arial" w:hAnsi="Arial"/>
                                <w:b w:val="0"/>
                                <w:i w:val="0"/>
                                <w:smallCaps w:val="1"/>
                                <w:strike w:val="0"/>
                                <w:color w:val="595959"/>
                                <w:sz w:val="20"/>
                                <w:vertAlign w:val="baseline"/>
                              </w:rPr>
                              <w:t xml:space="preserve">MARIAN STEFAN, BOGDAN</w:t>
                            </w:r>
                            <w:r w:rsidDel="00000000" w:rsidR="00000000" w:rsidRPr="00000000">
                              <w:rPr>
                                <w:rFonts w:ascii="Arial" w:cs="Arial" w:eastAsia="Arial" w:hAnsi="Arial"/>
                                <w:b w:val="0"/>
                                <w:i w:val="0"/>
                                <w:smallCaps w:val="1"/>
                                <w:strike w:val="0"/>
                                <w:color w:val="595959"/>
                                <w:sz w:val="20"/>
                                <w:vertAlign w:val="baseline"/>
                              </w:rPr>
                              <w:br w:type="textWrapping"/>
                            </w:r>
                            <w:r w:rsidDel="00000000" w:rsidR="00000000" w:rsidRPr="00000000">
                              <w:rPr>
                                <w:rFonts w:ascii="Arial" w:cs="Arial" w:eastAsia="Arial" w:hAnsi="Arial"/>
                                <w:b w:val="0"/>
                                <w:i w:val="0"/>
                                <w:smallCaps w:val="1"/>
                                <w:strike w:val="0"/>
                                <w:color w:val="595959"/>
                                <w:sz w:val="20"/>
                                <w:vertAlign w:val="baseline"/>
                              </w:rPr>
                              <w:t xml:space="preserve">MARTÍNEZ SUÁREZ, DANIEL JESÚS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595959"/>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595959"/>
                                <w:sz w:val="20"/>
                                <w:vertAlign w:val="baseline"/>
                              </w:rPr>
                            </w:r>
                            <w:r w:rsidDel="00000000" w:rsidR="00000000" w:rsidRPr="00000000">
                              <w:rPr>
                                <w:rFonts w:ascii="Arial" w:cs="Arial" w:eastAsia="Arial" w:hAnsi="Arial"/>
                                <w:b w:val="0"/>
                                <w:i w:val="0"/>
                                <w:smallCaps w:val="0"/>
                                <w:strike w:val="0"/>
                                <w:color w:val="000000"/>
                                <w:sz w:val="22"/>
                                <w:vertAlign w:val="baseline"/>
                              </w:rPr>
                              <w:t xml:space="preserve">https://github.com/</w:t>
                            </w:r>
                            <w:r w:rsidDel="00000000" w:rsidR="00000000" w:rsidRPr="00000000">
                              <w:rPr>
                                <w:rFonts w:ascii="Arial" w:cs="Arial" w:eastAsia="Arial" w:hAnsi="Arial"/>
                                <w:b w:val="0"/>
                                <w:i w:val="0"/>
                                <w:smallCaps w:val="0"/>
                                <w:strike w:val="0"/>
                                <w:color w:val="000000"/>
                                <w:sz w:val="22"/>
                                <w:vertAlign w:val="baseline"/>
                              </w:rPr>
                              <w:t xml:space="preserve">danmarsua1</w:t>
                            </w:r>
                            <w:r w:rsidDel="00000000" w:rsidR="00000000" w:rsidRPr="00000000">
                              <w:rPr>
                                <w:rFonts w:ascii="Arial" w:cs="Arial" w:eastAsia="Arial" w:hAnsi="Arial"/>
                                <w:b w:val="0"/>
                                <w:i w:val="0"/>
                                <w:smallCaps w:val="0"/>
                                <w:strike w:val="0"/>
                                <w:color w:val="000000"/>
                                <w:sz w:val="22"/>
                                <w:vertAlign w:val="baseline"/>
                              </w:rPr>
                              <w:t xml:space="preserve">/Acme-One.git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3166112</wp:posOffset>
                </wp:positionH>
                <wp:positionV relativeFrom="page">
                  <wp:posOffset>8103870</wp:posOffset>
                </wp:positionV>
                <wp:extent cx="2977515" cy="1637155"/>
                <wp:effectExtent b="0" l="0" r="0" t="0"/>
                <wp:wrapNone/>
                <wp:docPr id="46"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2977515" cy="163715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spacing w:before="240" w:line="259" w:lineRule="auto"/>
        <w:rPr>
          <w:rFonts w:ascii="Calibri" w:cs="Calibri" w:eastAsia="Calibri" w:hAnsi="Calibri"/>
          <w:color w:val="2e75b5"/>
          <w:sz w:val="32"/>
          <w:szCs w:val="32"/>
        </w:rPr>
      </w:pPr>
      <w:r w:rsidDel="00000000" w:rsidR="00000000" w:rsidRPr="00000000">
        <w:rPr>
          <w:rFonts w:ascii="Calibri" w:cs="Calibri" w:eastAsia="Calibri" w:hAnsi="Calibri"/>
          <w:color w:val="2e75b5"/>
          <w:sz w:val="32"/>
          <w:szCs w:val="32"/>
          <w:rtl w:val="0"/>
        </w:rPr>
        <w:t xml:space="preserve">Índice</w:t>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Resumen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Historial de versiones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Contenido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color w:val="000000"/>
              <w:u w:val="none"/>
              <w:rtl w:val="0"/>
            </w:rPr>
            <w:t xml:space="preserve">11</w:t>
          </w:r>
          <w:r w:rsidDel="00000000" w:rsidR="00000000" w:rsidRPr="00000000">
            <w:rPr>
              <w:rtl w:val="0"/>
            </w:rPr>
          </w:r>
        </w:p>
        <w:p w:rsidR="00000000" w:rsidDel="00000000" w:rsidP="00000000" w:rsidRDefault="00000000" w:rsidRPr="00000000" w14:paraId="00000009">
          <w:pPr>
            <w:tabs>
              <w:tab w:val="right" w:pos="9025.511811023624"/>
            </w:tabs>
            <w:spacing w:after="80"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color w:val="000000"/>
              <w:u w:val="none"/>
              <w:rtl w:val="0"/>
            </w:rPr>
            <w:t xml:space="preserve">12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spacing w:after="160" w:before="24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Calibri" w:cs="Calibri" w:eastAsia="Calibri" w:hAnsi="Calibri"/>
          <w:b w:val="0"/>
          <w:i w:val="0"/>
          <w:smallCaps w:val="0"/>
          <w:strike w:val="0"/>
          <w:color w:val="2e75b5"/>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Resumen</w:t>
      </w:r>
    </w:p>
    <w:p w:rsidR="00000000" w:rsidDel="00000000" w:rsidP="00000000" w:rsidRDefault="00000000" w:rsidRPr="00000000" w14:paraId="0000000E">
      <w:pPr>
        <w:widowControl w:val="0"/>
        <w:tabs>
          <w:tab w:val="left" w:pos="1740"/>
        </w:tabs>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documento es el informe de rendimiento de nuestro proyecto de la asignatura de Diseño y Pruebas II.</w:t>
      </w:r>
    </w:p>
    <w:p w:rsidR="00000000" w:rsidDel="00000000" w:rsidP="00000000" w:rsidRDefault="00000000" w:rsidRPr="00000000" w14:paraId="0000000F">
      <w:pPr>
        <w:widowControl w:val="0"/>
        <w:tabs>
          <w:tab w:val="left" w:pos="1740"/>
        </w:tabs>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siguientes pruebas referentes a las funcionalidades han sido ejecutadas en dos equipos distintos, para tener una mejor referencia del rendimiento de nuestro código.</w:t>
      </w:r>
    </w:p>
    <w:p w:rsidR="00000000" w:rsidDel="00000000" w:rsidP="00000000" w:rsidRDefault="00000000" w:rsidRPr="00000000" w14:paraId="00000010">
      <w:pPr>
        <w:widowControl w:val="0"/>
        <w:tabs>
          <w:tab w:val="left" w:pos="1740"/>
        </w:tabs>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Gracias a estas pruebas podemos identificar cuáles son las funcionalidades que tardan más en ejecutarse en nuestro código, detectando así posibles ineficiencias o malas prácticas en el código.</w:t>
      </w:r>
    </w:p>
    <w:p w:rsidR="00000000" w:rsidDel="00000000" w:rsidP="00000000" w:rsidRDefault="00000000" w:rsidRPr="00000000" w14:paraId="00000011">
      <w:pPr>
        <w:widowControl w:val="0"/>
        <w:tabs>
          <w:tab w:val="left" w:pos="1740"/>
        </w:tabs>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widowControl w:val="0"/>
        <w:tabs>
          <w:tab w:val="left" w:pos="1740"/>
        </w:tabs>
        <w:spacing w:line="240" w:lineRule="auto"/>
        <w:ind w:left="426"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Calibri" w:cs="Calibri" w:eastAsia="Calibri" w:hAnsi="Calibri"/>
          <w:b w:val="0"/>
          <w:i w:val="0"/>
          <w:smallCaps w:val="0"/>
          <w:strike w:val="0"/>
          <w:color w:val="2e75b5"/>
          <w:sz w:val="32"/>
          <w:szCs w:val="3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Historial de versiones</w:t>
      </w:r>
    </w:p>
    <w:tbl>
      <w:tblPr>
        <w:tblStyle w:val="Table1"/>
        <w:tblW w:w="7017.0" w:type="dxa"/>
        <w:jc w:val="left"/>
        <w:tblInd w:w="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6"/>
        <w:gridCol w:w="2016"/>
        <w:gridCol w:w="2985"/>
        <w:tblGridChange w:id="0">
          <w:tblGrid>
            <w:gridCol w:w="2016"/>
            <w:gridCol w:w="2016"/>
            <w:gridCol w:w="2985"/>
          </w:tblGrid>
        </w:tblGridChange>
      </w:tblGrid>
      <w:tr>
        <w:trPr>
          <w:cantSplit w:val="0"/>
          <w:trHeight w:val="304" w:hRule="atLeast"/>
          <w:tblHeader w:val="0"/>
        </w:trPr>
        <w:tc>
          <w:tcPr/>
          <w:p w:rsidR="00000000" w:rsidDel="00000000" w:rsidP="00000000" w:rsidRDefault="00000000" w:rsidRPr="00000000" w14:paraId="00000015">
            <w:pPr>
              <w:widowControl w:val="0"/>
              <w:tabs>
                <w:tab w:val="left" w:pos="1740"/>
              </w:tabs>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Fecha</w:t>
            </w:r>
          </w:p>
        </w:tc>
        <w:tc>
          <w:tcPr/>
          <w:p w:rsidR="00000000" w:rsidDel="00000000" w:rsidP="00000000" w:rsidRDefault="00000000" w:rsidRPr="00000000" w14:paraId="00000016">
            <w:pPr>
              <w:widowControl w:val="0"/>
              <w:tabs>
                <w:tab w:val="left" w:pos="1740"/>
              </w:tabs>
              <w:jc w:val="both"/>
              <w:rPr>
                <w:rFonts w:ascii="Calibri" w:cs="Calibri" w:eastAsia="Calibri" w:hAnsi="Calibri"/>
                <w:b w:val="1"/>
                <w:sz w:val="18"/>
                <w:szCs w:val="18"/>
              </w:rPr>
            </w:pPr>
            <w:r w:rsidDel="00000000" w:rsidR="00000000" w:rsidRPr="00000000">
              <w:rPr>
                <w:rFonts w:ascii="Calibri" w:cs="Calibri" w:eastAsia="Calibri" w:hAnsi="Calibri"/>
                <w:b w:val="1"/>
                <w:sz w:val="24"/>
                <w:szCs w:val="24"/>
                <w:rtl w:val="0"/>
              </w:rPr>
              <w:t xml:space="preserve">Versión</w:t>
            </w:r>
            <w:r w:rsidDel="00000000" w:rsidR="00000000" w:rsidRPr="00000000">
              <w:rPr>
                <w:rtl w:val="0"/>
              </w:rPr>
            </w:r>
          </w:p>
        </w:tc>
        <w:tc>
          <w:tcPr/>
          <w:p w:rsidR="00000000" w:rsidDel="00000000" w:rsidP="00000000" w:rsidRDefault="00000000" w:rsidRPr="00000000" w14:paraId="00000017">
            <w:pPr>
              <w:widowControl w:val="0"/>
              <w:tabs>
                <w:tab w:val="left" w:pos="1740"/>
              </w:tabs>
              <w:jc w:val="both"/>
              <w:rPr>
                <w:rFonts w:ascii="Calibri" w:cs="Calibri" w:eastAsia="Calibri" w:hAnsi="Calibri"/>
                <w:b w:val="1"/>
              </w:rPr>
            </w:pPr>
            <w:r w:rsidDel="00000000" w:rsidR="00000000" w:rsidRPr="00000000">
              <w:rPr>
                <w:rFonts w:ascii="Calibri" w:cs="Calibri" w:eastAsia="Calibri" w:hAnsi="Calibri"/>
                <w:b w:val="1"/>
                <w:sz w:val="24"/>
                <w:szCs w:val="24"/>
                <w:rtl w:val="0"/>
              </w:rPr>
              <w:t xml:space="preserve">Descripción de cambios</w:t>
            </w:r>
            <w:r w:rsidDel="00000000" w:rsidR="00000000" w:rsidRPr="00000000">
              <w:rPr>
                <w:rtl w:val="0"/>
              </w:rPr>
            </w:r>
          </w:p>
        </w:tc>
      </w:tr>
      <w:tr>
        <w:trPr>
          <w:cantSplit w:val="0"/>
          <w:trHeight w:val="259" w:hRule="atLeast"/>
          <w:tblHeader w:val="0"/>
        </w:trPr>
        <w:tc>
          <w:tcPr/>
          <w:p w:rsidR="00000000" w:rsidDel="00000000" w:rsidP="00000000" w:rsidRDefault="00000000" w:rsidRPr="00000000" w14:paraId="00000018">
            <w:pPr>
              <w:widowControl w:val="0"/>
              <w:tabs>
                <w:tab w:val="left" w:pos="1740"/>
              </w:tabs>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23/04/2022</w:t>
            </w:r>
          </w:p>
        </w:tc>
        <w:tc>
          <w:tcPr/>
          <w:p w:rsidR="00000000" w:rsidDel="00000000" w:rsidP="00000000" w:rsidRDefault="00000000" w:rsidRPr="00000000" w14:paraId="00000019">
            <w:pPr>
              <w:widowControl w:val="0"/>
              <w:tabs>
                <w:tab w:val="left" w:pos="1740"/>
              </w:tabs>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p w:rsidR="00000000" w:rsidDel="00000000" w:rsidP="00000000" w:rsidRDefault="00000000" w:rsidRPr="00000000" w14:paraId="0000001A">
            <w:pPr>
              <w:widowControl w:val="0"/>
              <w:tabs>
                <w:tab w:val="left" w:pos="1740"/>
              </w:tabs>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Creación del documento</w:t>
            </w:r>
          </w:p>
        </w:tc>
      </w:tr>
      <w:tr>
        <w:trPr>
          <w:cantSplit w:val="0"/>
          <w:trHeight w:val="259" w:hRule="atLeast"/>
          <w:tblHeader w:val="0"/>
        </w:trPr>
        <w:tc>
          <w:tcPr/>
          <w:p w:rsidR="00000000" w:rsidDel="00000000" w:rsidP="00000000" w:rsidRDefault="00000000" w:rsidRPr="00000000" w14:paraId="0000001B">
            <w:pPr>
              <w:widowControl w:val="0"/>
              <w:tabs>
                <w:tab w:val="left" w:pos="1740"/>
              </w:tabs>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25/04/2022</w:t>
            </w:r>
          </w:p>
        </w:tc>
        <w:tc>
          <w:tcPr/>
          <w:p w:rsidR="00000000" w:rsidDel="00000000" w:rsidP="00000000" w:rsidRDefault="00000000" w:rsidRPr="00000000" w14:paraId="0000001C">
            <w:pPr>
              <w:widowControl w:val="0"/>
              <w:tabs>
                <w:tab w:val="left" w:pos="1740"/>
              </w:tabs>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p w:rsidR="00000000" w:rsidDel="00000000" w:rsidP="00000000" w:rsidRDefault="00000000" w:rsidRPr="00000000" w14:paraId="0000001D">
            <w:pPr>
              <w:widowControl w:val="0"/>
              <w:tabs>
                <w:tab w:val="left" w:pos="1740"/>
              </w:tabs>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 del progreso D03</w:t>
            </w:r>
          </w:p>
        </w:tc>
      </w:tr>
      <w:tr>
        <w:trPr>
          <w:cantSplit w:val="0"/>
          <w:trHeight w:val="259" w:hRule="atLeast"/>
          <w:tblHeader w:val="0"/>
        </w:trPr>
        <w:tc>
          <w:tcPr/>
          <w:p w:rsidR="00000000" w:rsidDel="00000000" w:rsidP="00000000" w:rsidRDefault="00000000" w:rsidRPr="00000000" w14:paraId="0000001E">
            <w:pPr>
              <w:widowControl w:val="0"/>
              <w:tabs>
                <w:tab w:val="left" w:pos="1740"/>
              </w:tabs>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23/05/2022</w:t>
            </w:r>
          </w:p>
        </w:tc>
        <w:tc>
          <w:tcPr/>
          <w:p w:rsidR="00000000" w:rsidDel="00000000" w:rsidP="00000000" w:rsidRDefault="00000000" w:rsidRPr="00000000" w14:paraId="0000001F">
            <w:pPr>
              <w:widowControl w:val="0"/>
              <w:tabs>
                <w:tab w:val="left" w:pos="1740"/>
              </w:tabs>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p w:rsidR="00000000" w:rsidDel="00000000" w:rsidP="00000000" w:rsidRDefault="00000000" w:rsidRPr="00000000" w14:paraId="00000020">
            <w:pPr>
              <w:widowControl w:val="0"/>
              <w:tabs>
                <w:tab w:val="left" w:pos="1740"/>
              </w:tabs>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 del progreso DO4</w:t>
            </w:r>
          </w:p>
        </w:tc>
      </w:tr>
    </w:tbl>
    <w:p w:rsidR="00000000" w:rsidDel="00000000" w:rsidP="00000000" w:rsidRDefault="00000000" w:rsidRPr="00000000" w14:paraId="00000021">
      <w:pPr>
        <w:widowControl w:val="0"/>
        <w:tabs>
          <w:tab w:val="left" w:pos="1740"/>
        </w:tabs>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2">
      <w:pPr>
        <w:spacing w:after="160" w:line="259" w:lineRule="auto"/>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Introducción</w:t>
      </w:r>
    </w:p>
    <w:p w:rsidR="00000000" w:rsidDel="00000000" w:rsidP="00000000" w:rsidRDefault="00000000" w:rsidRPr="00000000" w14:paraId="00000024">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pruebas de rendimiento, o “benchmark”, consisten en medir el tiempo empleado en dar respuesta a una petición. Esto incluye, enviar la petición, procesar, y devolver los resultados. Este tiempo es conocido como “wall time”.</w:t>
      </w:r>
    </w:p>
    <w:p w:rsidR="00000000" w:rsidDel="00000000" w:rsidP="00000000" w:rsidRDefault="00000000" w:rsidRPr="00000000" w14:paraId="00000025">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este documento, nos centraremos en analizar el rendimiento de las pruebas del proyecto en dos ordenadores distintos. Para ello, se han recopilado los datos referentes a todas las pruebas realizadas en este cuarto entregable y se han analizado por medio de gráficas que muestran el tiempo de ejecución.</w:t>
      </w:r>
    </w:p>
    <w:p w:rsidR="00000000" w:rsidDel="00000000" w:rsidP="00000000" w:rsidRDefault="00000000" w:rsidRPr="00000000" w14:paraId="00000026">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dos ordenadores en los que se ejecutarán las pruebas serán los de los miembros del equipo Luis Cerrato Sánchez y Bogdan Stefan.</w:t>
      </w:r>
    </w:p>
    <w:p w:rsidR="00000000" w:rsidDel="00000000" w:rsidP="00000000" w:rsidRDefault="00000000" w:rsidRPr="00000000" w14:paraId="00000027">
      <w:pPr>
        <w:widowControl w:val="0"/>
        <w:tabs>
          <w:tab w:val="left" w:pos="1740"/>
        </w:tabs>
        <w:spacing w:before="24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after="160" w:line="259" w:lineRule="auto"/>
        <w:jc w:val="both"/>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widowControl w:val="0"/>
        <w:tabs>
          <w:tab w:val="left" w:pos="1740"/>
        </w:tabs>
        <w:spacing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Calibri" w:cs="Calibri" w:eastAsia="Calibri" w:hAnsi="Calibri"/>
          <w:b w:val="0"/>
          <w:i w:val="0"/>
          <w:smallCaps w:val="0"/>
          <w:strike w:val="0"/>
          <w:color w:val="2e75b5"/>
          <w:sz w:val="32"/>
          <w:szCs w:val="32"/>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Contenido</w:t>
      </w:r>
    </w:p>
    <w:p w:rsidR="00000000" w:rsidDel="00000000" w:rsidP="00000000" w:rsidRDefault="00000000" w:rsidRPr="00000000" w14:paraId="0000002B">
      <w:pPr>
        <w:widowControl w:val="0"/>
        <w:tabs>
          <w:tab w:val="left" w:pos="1740"/>
        </w:tabs>
        <w:spacing w:after="16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este apartado presentaremos un análisis de los rendimientos obtenidos por cada uno de los equipos previamente indicados. El análisis se recoge en dos equipos distintos ya que estos tienen distintas potencias y, por lo tanto, podemos reflejar de manera más efectiva el rendimiento de las pruebas.</w:t>
      </w:r>
    </w:p>
    <w:p w:rsidR="00000000" w:rsidDel="00000000" w:rsidP="00000000" w:rsidRDefault="00000000" w:rsidRPr="00000000" w14:paraId="0000002C">
      <w:pPr>
        <w:widowControl w:val="0"/>
        <w:tabs>
          <w:tab w:val="left" w:pos="1740"/>
        </w:tabs>
        <w:spacing w:after="16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tener una referencia de la capacidad de procesamiento de cada equipo, a continuación, se detallan brevemente las principales especificaciones técnicas de cada uno.</w:t>
      </w:r>
    </w:p>
    <w:p w:rsidR="00000000" w:rsidDel="00000000" w:rsidP="00000000" w:rsidRDefault="00000000" w:rsidRPr="00000000" w14:paraId="0000002D">
      <w:pPr>
        <w:widowControl w:val="0"/>
        <w:tabs>
          <w:tab w:val="left" w:pos="1740"/>
        </w:tabs>
        <w:spacing w:after="16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pStyle w:val="Subtitle"/>
        <w:spacing w:after="0" w:lineRule="auto"/>
        <w:rPr>
          <w:color w:val="4f81bd"/>
          <w:sz w:val="24"/>
          <w:szCs w:val="24"/>
        </w:rPr>
      </w:pPr>
      <w:r w:rsidDel="00000000" w:rsidR="00000000" w:rsidRPr="00000000">
        <w:rPr>
          <w:color w:val="4f81bd"/>
          <w:sz w:val="24"/>
          <w:szCs w:val="24"/>
          <w:rtl w:val="0"/>
        </w:rPr>
        <w:t xml:space="preserve">Equipo 1</w:t>
      </w:r>
    </w:p>
    <w:p w:rsidR="00000000" w:rsidDel="00000000" w:rsidP="00000000" w:rsidRDefault="00000000" w:rsidRPr="00000000" w14:paraId="0000002F">
      <w:pPr>
        <w:widowControl w:val="0"/>
        <w:tabs>
          <w:tab w:val="left" w:pos="1740"/>
        </w:tabs>
        <w:spacing w:after="16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primer equipo en el que se han ejecutado las pruebas tiene las siguientes características:</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74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Procesador: AMD Ryzen 5 4600H</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74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Memoria RAM: 8GB</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740"/>
        </w:tabs>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Sistema operativo: Windows 10</w:t>
      </w:r>
    </w:p>
    <w:p w:rsidR="00000000" w:rsidDel="00000000" w:rsidP="00000000" w:rsidRDefault="00000000" w:rsidRPr="00000000" w14:paraId="00000033">
      <w:pPr>
        <w:widowControl w:val="0"/>
        <w:tabs>
          <w:tab w:val="left" w:pos="1740"/>
        </w:tabs>
        <w:spacing w:after="16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Tras la ejecución de los tests, se ha generado las siguientes gráficas de tiempos promedio por cada una de las funcionalidades probadas.</w:t>
      </w:r>
    </w:p>
    <w:p w:rsidR="00000000" w:rsidDel="00000000" w:rsidP="00000000" w:rsidRDefault="00000000" w:rsidRPr="00000000" w14:paraId="00000034">
      <w:pPr>
        <w:widowControl w:val="0"/>
        <w:tabs>
          <w:tab w:val="left" w:pos="1740"/>
        </w:tabs>
        <w:spacing w:after="16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095905" cy="3839801"/>
            <wp:effectExtent b="0" l="0" r="0" t="0"/>
            <wp:docPr id="4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095905" cy="383980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tabs>
          <w:tab w:val="left" w:pos="1740"/>
        </w:tabs>
        <w:spacing w:after="16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widowControl w:val="0"/>
        <w:tabs>
          <w:tab w:val="left" w:pos="1740"/>
        </w:tabs>
        <w:spacing w:after="16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widowControl w:val="0"/>
        <w:tabs>
          <w:tab w:val="left" w:pos="1740"/>
        </w:tabs>
        <w:spacing w:after="16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872163" cy="3716435"/>
            <wp:effectExtent b="0" l="0" r="0" t="0"/>
            <wp:docPr id="5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872163" cy="371643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0"/>
        <w:tabs>
          <w:tab w:val="left" w:pos="1740"/>
        </w:tabs>
        <w:spacing w:after="16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cuanto al primer equipo, como podemos ver en la primera gráfica, todos los tests se han ejecutado en menos de 1000 ms, lo que nos hará cumplir el requisito que veremos más adelante.</w:t>
      </w:r>
    </w:p>
    <w:p w:rsidR="00000000" w:rsidDel="00000000" w:rsidP="00000000" w:rsidRDefault="00000000" w:rsidRPr="00000000" w14:paraId="00000039">
      <w:pPr>
        <w:widowControl w:val="0"/>
        <w:tabs>
          <w:tab w:val="left" w:pos="1740"/>
        </w:tabs>
        <w:spacing w:after="16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segundo gráfico, la mayoría de valores están por debajo de los 10000 ms, menos los referentes al hacking. También podemos ver como, sobre la mitad de la gráfica, hay dos valores muy por debajo de la media, el primero de ellos referente a la primera tarea que realizamos para el trabajo, ya que simplemente consiste en clicar en un enlace. El segundo de estos valores corresponde a un hacking test bastante simple en cuanto a número de accesos..</w:t>
      </w:r>
    </w:p>
    <w:p w:rsidR="00000000" w:rsidDel="00000000" w:rsidP="00000000" w:rsidRDefault="00000000" w:rsidRPr="00000000" w14:paraId="0000003A">
      <w:pPr>
        <w:widowControl w:val="0"/>
        <w:tabs>
          <w:tab w:val="left" w:pos="1740"/>
        </w:tabs>
        <w:spacing w:after="16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widowControl w:val="0"/>
        <w:tabs>
          <w:tab w:val="left" w:pos="1740"/>
        </w:tabs>
        <w:spacing w:after="16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309938" cy="3439049"/>
            <wp:effectExtent b="0" l="0" r="0" t="0"/>
            <wp:docPr id="5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309938" cy="3439049"/>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widowControl w:val="0"/>
        <w:tabs>
          <w:tab w:val="left" w:pos="1740"/>
        </w:tabs>
        <w:spacing w:after="16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nivel de confianza que hemos obtenido en este primer equipo ha sido de un 26,14 aproximadamente.  El resultado del rendimiento de los tests ha resultado ser positivo, ya que el intervalo obtenido ha sido: 412,28 - 464,55 aproximadamente, lo que nos indica que el tiempo medio de “wall time” oscila entre 0,41 y 0,46 segundos, con un nivel de confianza del 95%. </w:t>
      </w:r>
    </w:p>
    <w:p w:rsidR="00000000" w:rsidDel="00000000" w:rsidP="00000000" w:rsidRDefault="00000000" w:rsidRPr="00000000" w14:paraId="0000003D">
      <w:pPr>
        <w:widowControl w:val="0"/>
        <w:tabs>
          <w:tab w:val="left" w:pos="1740"/>
        </w:tabs>
        <w:spacing w:after="16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widowControl w:val="0"/>
        <w:tabs>
          <w:tab w:val="left" w:pos="1740"/>
        </w:tabs>
        <w:spacing w:after="16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widowControl w:val="0"/>
        <w:tabs>
          <w:tab w:val="left" w:pos="1740"/>
        </w:tabs>
        <w:spacing w:after="16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widowControl w:val="0"/>
        <w:tabs>
          <w:tab w:val="left" w:pos="1740"/>
        </w:tabs>
        <w:spacing w:after="16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widowControl w:val="0"/>
        <w:tabs>
          <w:tab w:val="left" w:pos="1740"/>
        </w:tabs>
        <w:spacing w:after="16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widowControl w:val="0"/>
        <w:tabs>
          <w:tab w:val="left" w:pos="1740"/>
        </w:tabs>
        <w:spacing w:after="16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widowControl w:val="0"/>
        <w:tabs>
          <w:tab w:val="left" w:pos="1740"/>
        </w:tabs>
        <w:spacing w:after="16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widowControl w:val="0"/>
        <w:tabs>
          <w:tab w:val="left" w:pos="1740"/>
        </w:tabs>
        <w:spacing w:after="16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widowControl w:val="0"/>
        <w:tabs>
          <w:tab w:val="left" w:pos="1740"/>
        </w:tabs>
        <w:spacing w:after="16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widowControl w:val="0"/>
        <w:tabs>
          <w:tab w:val="left" w:pos="1740"/>
        </w:tabs>
        <w:spacing w:after="16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widowControl w:val="0"/>
        <w:tabs>
          <w:tab w:val="left" w:pos="1740"/>
        </w:tabs>
        <w:spacing w:after="16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widowControl w:val="0"/>
        <w:tabs>
          <w:tab w:val="left" w:pos="1740"/>
        </w:tabs>
        <w:spacing w:after="16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widowControl w:val="0"/>
        <w:tabs>
          <w:tab w:val="left" w:pos="1740"/>
        </w:tabs>
        <w:spacing w:after="16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widowControl w:val="0"/>
        <w:tabs>
          <w:tab w:val="left" w:pos="1740"/>
        </w:tabs>
        <w:spacing w:after="16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pStyle w:val="Subtitle"/>
        <w:spacing w:after="0" w:lineRule="auto"/>
        <w:rPr>
          <w:color w:val="4f81bd"/>
          <w:sz w:val="24"/>
          <w:szCs w:val="24"/>
        </w:rPr>
      </w:pPr>
      <w:r w:rsidDel="00000000" w:rsidR="00000000" w:rsidRPr="00000000">
        <w:rPr>
          <w:color w:val="4f81bd"/>
          <w:sz w:val="24"/>
          <w:szCs w:val="24"/>
          <w:rtl w:val="0"/>
        </w:rPr>
        <w:t xml:space="preserve">Equipo 2</w:t>
      </w:r>
    </w:p>
    <w:p w:rsidR="00000000" w:rsidDel="00000000" w:rsidP="00000000" w:rsidRDefault="00000000" w:rsidRPr="00000000" w14:paraId="0000004C">
      <w:pPr>
        <w:widowControl w:val="0"/>
        <w:tabs>
          <w:tab w:val="left" w:pos="1740"/>
        </w:tabs>
        <w:spacing w:after="16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segundo equipo en el que se han ejecutado las pruebas tiene las siguientes características:</w:t>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74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Procesador: Intel Inside Core </w:t>
      </w:r>
      <w:r w:rsidDel="00000000" w:rsidR="00000000" w:rsidRPr="00000000">
        <w:rPr>
          <w:rFonts w:ascii="Calibri" w:cs="Calibri" w:eastAsia="Calibri" w:hAnsi="Calibri"/>
          <w:sz w:val="24"/>
          <w:szCs w:val="24"/>
          <w:rtl w:val="0"/>
        </w:rPr>
        <w:t xml:space="preserve">i5</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74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Memoria RAM: </w:t>
      </w:r>
      <w:r w:rsidDel="00000000" w:rsidR="00000000" w:rsidRPr="00000000">
        <w:rPr>
          <w:rFonts w:ascii="Calibri" w:cs="Calibri" w:eastAsia="Calibri" w:hAnsi="Calibri"/>
          <w:sz w:val="24"/>
          <w:szCs w:val="24"/>
          <w:rtl w:val="0"/>
        </w:rPr>
        <w:t xml:space="preserve">8GB</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740"/>
        </w:tabs>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Sistema operativo: </w:t>
      </w:r>
      <w:r w:rsidDel="00000000" w:rsidR="00000000" w:rsidRPr="00000000">
        <w:rPr>
          <w:rFonts w:ascii="Calibri" w:cs="Calibri" w:eastAsia="Calibri" w:hAnsi="Calibri"/>
          <w:sz w:val="24"/>
          <w:szCs w:val="24"/>
          <w:rtl w:val="0"/>
        </w:rPr>
        <w:t xml:space="preserve">Windows 8</w:t>
      </w:r>
      <w:r w:rsidDel="00000000" w:rsidR="00000000" w:rsidRPr="00000000">
        <w:rPr>
          <w:rtl w:val="0"/>
        </w:rPr>
      </w:r>
    </w:p>
    <w:p w:rsidR="00000000" w:rsidDel="00000000" w:rsidP="00000000" w:rsidRDefault="00000000" w:rsidRPr="00000000" w14:paraId="00000050">
      <w:pPr>
        <w:widowControl w:val="0"/>
        <w:tabs>
          <w:tab w:val="left" w:pos="1740"/>
        </w:tabs>
        <w:spacing w:after="16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Tras la ejecución de los tests, se ha generado las siguientes gráficas de tiempos promedio por cada una de las funcionalidades probadas.</w:t>
      </w:r>
    </w:p>
    <w:p w:rsidR="00000000" w:rsidDel="00000000" w:rsidP="00000000" w:rsidRDefault="00000000" w:rsidRPr="00000000" w14:paraId="00000051">
      <w:pPr>
        <w:widowControl w:val="0"/>
        <w:tabs>
          <w:tab w:val="left" w:pos="1740"/>
        </w:tabs>
        <w:spacing w:after="16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48338" cy="2724150"/>
            <wp:effectExtent b="0" l="0" r="0" t="0"/>
            <wp:docPr id="49"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748338"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widowControl w:val="0"/>
        <w:tabs>
          <w:tab w:val="left" w:pos="1740"/>
        </w:tabs>
        <w:spacing w:after="160" w:line="240" w:lineRule="auto"/>
        <w:jc w:val="both"/>
        <w:rPr>
          <w:sz w:val="26"/>
          <w:szCs w:val="26"/>
        </w:rPr>
      </w:pPr>
      <w:r w:rsidDel="00000000" w:rsidR="00000000" w:rsidRPr="00000000">
        <w:rPr>
          <w:sz w:val="26"/>
          <w:szCs w:val="26"/>
          <w:rtl w:val="0"/>
        </w:rPr>
        <w:t xml:space="preserve">Performance-requests Equipo 2</w:t>
      </w:r>
    </w:p>
    <w:p w:rsidR="00000000" w:rsidDel="00000000" w:rsidP="00000000" w:rsidRDefault="00000000" w:rsidRPr="00000000" w14:paraId="00000053">
      <w:pPr>
        <w:widowControl w:val="0"/>
        <w:tabs>
          <w:tab w:val="left" w:pos="1740"/>
        </w:tabs>
        <w:spacing w:after="16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cuanto al segundo equipo, como podemos ver en la gráfica, los tests se han ejecutado en menos de 1200 ms, lo que no nos hará cumplir el requisito que veremos más adelante.</w:t>
      </w:r>
    </w:p>
    <w:p w:rsidR="00000000" w:rsidDel="00000000" w:rsidP="00000000" w:rsidRDefault="00000000" w:rsidRPr="00000000" w14:paraId="00000054">
      <w:pPr>
        <w:widowControl w:val="0"/>
        <w:tabs>
          <w:tab w:val="left" w:pos="1740"/>
        </w:tabs>
        <w:spacing w:after="160" w:line="240" w:lineRule="auto"/>
        <w:jc w:val="both"/>
        <w:rPr>
          <w:sz w:val="26"/>
          <w:szCs w:val="26"/>
        </w:rPr>
      </w:pPr>
      <w:r w:rsidDel="00000000" w:rsidR="00000000" w:rsidRPr="00000000">
        <w:rPr>
          <w:rtl w:val="0"/>
        </w:rPr>
      </w:r>
    </w:p>
    <w:p w:rsidR="00000000" w:rsidDel="00000000" w:rsidP="00000000" w:rsidRDefault="00000000" w:rsidRPr="00000000" w14:paraId="00000055">
      <w:pPr>
        <w:widowControl w:val="0"/>
        <w:tabs>
          <w:tab w:val="left" w:pos="1740"/>
        </w:tabs>
        <w:spacing w:after="16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widowControl w:val="0"/>
        <w:tabs>
          <w:tab w:val="left" w:pos="1740"/>
        </w:tabs>
        <w:spacing w:after="16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widowControl w:val="0"/>
        <w:tabs>
          <w:tab w:val="left" w:pos="1740"/>
        </w:tabs>
        <w:spacing w:after="16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widowControl w:val="0"/>
        <w:tabs>
          <w:tab w:val="left" w:pos="1740"/>
        </w:tabs>
        <w:spacing w:after="16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800725" cy="2640806"/>
            <wp:effectExtent b="0" l="0" r="0" t="0"/>
            <wp:docPr id="47"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5800725" cy="2640806"/>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widowControl w:val="0"/>
        <w:tabs>
          <w:tab w:val="left" w:pos="1740"/>
        </w:tabs>
        <w:spacing w:after="160" w:line="240" w:lineRule="auto"/>
        <w:jc w:val="both"/>
        <w:rPr>
          <w:sz w:val="26"/>
          <w:szCs w:val="26"/>
        </w:rPr>
      </w:pPr>
      <w:r w:rsidDel="00000000" w:rsidR="00000000" w:rsidRPr="00000000">
        <w:rPr>
          <w:sz w:val="26"/>
          <w:szCs w:val="26"/>
          <w:rtl w:val="0"/>
        </w:rPr>
        <w:t xml:space="preserve">Performance-tests Equipo 2</w:t>
      </w:r>
    </w:p>
    <w:p w:rsidR="00000000" w:rsidDel="00000000" w:rsidP="00000000" w:rsidRDefault="00000000" w:rsidRPr="00000000" w14:paraId="0000005A">
      <w:pPr>
        <w:widowControl w:val="0"/>
        <w:tabs>
          <w:tab w:val="left" w:pos="1740"/>
        </w:tabs>
        <w:spacing w:after="160" w:line="240" w:lineRule="auto"/>
        <w:jc w:val="both"/>
        <w:rPr>
          <w:sz w:val="26"/>
          <w:szCs w:val="26"/>
        </w:rPr>
      </w:pPr>
      <w:r w:rsidDel="00000000" w:rsidR="00000000" w:rsidRPr="00000000">
        <w:rPr>
          <w:rFonts w:ascii="Calibri" w:cs="Calibri" w:eastAsia="Calibri" w:hAnsi="Calibri"/>
          <w:sz w:val="24"/>
          <w:szCs w:val="24"/>
          <w:rtl w:val="0"/>
        </w:rPr>
        <w:t xml:space="preserve">En cuanto al segundo gráfico, la valores obtenidos están por debajo de los 21000 ms, menos los referentes al hacking. También podemos ver como, sobre la mitad de la gráfica, hay dos valores muy por debajo de la media, el primero de ellos referente a la primera tarea que realizamos para el trabajo, ya que simplemente consiste en clicar en un enlace. El segundo de estos valores corresponde a un hacking test bastante simple en cuanto a número de accesos.</w:t>
      </w:r>
      <w:r w:rsidDel="00000000" w:rsidR="00000000" w:rsidRPr="00000000">
        <w:rPr>
          <w:rtl w:val="0"/>
        </w:rPr>
      </w:r>
    </w:p>
    <w:p w:rsidR="00000000" w:rsidDel="00000000" w:rsidP="00000000" w:rsidRDefault="00000000" w:rsidRPr="00000000" w14:paraId="0000005B">
      <w:pPr>
        <w:widowControl w:val="0"/>
        <w:tabs>
          <w:tab w:val="left" w:pos="1740"/>
        </w:tabs>
        <w:spacing w:after="16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widowControl w:val="0"/>
        <w:tabs>
          <w:tab w:val="left" w:pos="1740"/>
        </w:tabs>
        <w:spacing w:after="16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605213" cy="3857625"/>
            <wp:effectExtent b="0" l="0" r="0" t="0"/>
            <wp:docPr id="51"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3605213"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widowControl w:val="0"/>
        <w:tabs>
          <w:tab w:val="left" w:pos="1740"/>
        </w:tabs>
        <w:spacing w:after="160" w:line="240" w:lineRule="auto"/>
        <w:jc w:val="both"/>
        <w:rPr>
          <w:sz w:val="26"/>
          <w:szCs w:val="26"/>
        </w:rPr>
      </w:pPr>
      <w:r w:rsidDel="00000000" w:rsidR="00000000" w:rsidRPr="00000000">
        <w:rPr>
          <w:sz w:val="26"/>
          <w:szCs w:val="26"/>
          <w:rtl w:val="0"/>
        </w:rPr>
        <w:t xml:space="preserve">Nivel de confianza Equipo 2</w:t>
      </w:r>
    </w:p>
    <w:p w:rsidR="00000000" w:rsidDel="00000000" w:rsidP="00000000" w:rsidRDefault="00000000" w:rsidRPr="00000000" w14:paraId="0000005E">
      <w:pPr>
        <w:widowControl w:val="0"/>
        <w:tabs>
          <w:tab w:val="left" w:pos="1740"/>
        </w:tabs>
        <w:spacing w:after="16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nivel de confianza que hemos obtenido en este segundo equipo ha sido de un 53,83 aproximadamente. El resultado del rendimiento de los tests ha resultado ser positivo, ya que el intervalo obtenido ha sido: 590,41 - 698,07 aproximadamente, lo que nos indica que el tiempo medio de “wall time” oscila entre 0,59 y 0,69 segundos, con un nivel de confianza del 95%. </w:t>
      </w:r>
    </w:p>
    <w:p w:rsidR="00000000" w:rsidDel="00000000" w:rsidP="00000000" w:rsidRDefault="00000000" w:rsidRPr="00000000" w14:paraId="0000005F">
      <w:pPr>
        <w:widowControl w:val="0"/>
        <w:tabs>
          <w:tab w:val="left" w:pos="1740"/>
        </w:tabs>
        <w:spacing w:after="16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widowControl w:val="0"/>
        <w:tabs>
          <w:tab w:val="left" w:pos="1740"/>
        </w:tabs>
        <w:spacing w:line="24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6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Calibri" w:cs="Calibri" w:eastAsia="Calibri" w:hAnsi="Calibri"/>
          <w:b w:val="0"/>
          <w:i w:val="0"/>
          <w:smallCaps w:val="0"/>
          <w:strike w:val="0"/>
          <w:color w:val="2e75b5"/>
          <w:sz w:val="32"/>
          <w:szCs w:val="32"/>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Conclusiones</w:t>
      </w:r>
    </w:p>
    <w:p w:rsidR="00000000" w:rsidDel="00000000" w:rsidP="00000000" w:rsidRDefault="00000000" w:rsidRPr="00000000" w14:paraId="00000062">
      <w:pPr>
        <w:rPr/>
      </w:pPr>
      <w:r w:rsidDel="00000000" w:rsidR="00000000" w:rsidRPr="00000000">
        <w:rPr>
          <w:rtl w:val="0"/>
        </w:rPr>
        <w:t xml:space="preserve">Aún con diferentes resultados, ambos equipos han obtenido unos resultados positivos, cumpliendo el requisito de estar por debajo de los 1000 ms. Por ello, no ha sido necesaria la refactorización ya que el rendimiento en general es bueno.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En la siguiente tabla podemos ver un breve resumen del análisis obtenido por cada uno de los equipos, con sus intervalos.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Equipo</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Intervalo</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Resultado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Equipo 1 (Luis)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tabs>
                <w:tab w:val="left" w:pos="1740"/>
              </w:tabs>
              <w:spacing w:after="160" w:line="240" w:lineRule="auto"/>
              <w:jc w:val="center"/>
              <w:rPr/>
            </w:pPr>
            <w:r w:rsidDel="00000000" w:rsidR="00000000" w:rsidRPr="00000000">
              <w:rPr>
                <w:rFonts w:ascii="Calibri" w:cs="Calibri" w:eastAsia="Calibri" w:hAnsi="Calibri"/>
                <w:sz w:val="24"/>
                <w:szCs w:val="24"/>
                <w:rtl w:val="0"/>
              </w:rPr>
              <w:t xml:space="preserve">412,28 - 464,55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Favorable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Equipo 2 (Bogdan)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tabs>
                <w:tab w:val="left" w:pos="1740"/>
              </w:tabs>
              <w:spacing w:after="160" w:line="240" w:lineRule="auto"/>
              <w:jc w:val="center"/>
              <w:rPr/>
            </w:pPr>
            <w:r w:rsidDel="00000000" w:rsidR="00000000" w:rsidRPr="00000000">
              <w:rPr>
                <w:rFonts w:ascii="Calibri" w:cs="Calibri" w:eastAsia="Calibri" w:hAnsi="Calibri"/>
                <w:sz w:val="24"/>
                <w:szCs w:val="24"/>
                <w:rtl w:val="0"/>
              </w:rPr>
              <w:t xml:space="preserve">590,41 - 698,07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Favorable</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Calibri" w:cs="Calibri" w:eastAsia="Calibri" w:hAnsi="Calibri"/>
          <w:color w:val="2e75b5"/>
          <w:sz w:val="32"/>
          <w:szCs w:val="32"/>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Calibri" w:cs="Calibri" w:eastAsia="Calibri" w:hAnsi="Calibri"/>
          <w:b w:val="0"/>
          <w:i w:val="0"/>
          <w:smallCaps w:val="0"/>
          <w:strike w:val="0"/>
          <w:color w:val="2e75b5"/>
          <w:sz w:val="32"/>
          <w:szCs w:val="32"/>
          <w:u w:val="none"/>
          <w:shd w:fill="auto" w:val="clear"/>
          <w:vertAlign w:val="baseline"/>
        </w:rPr>
      </w:pPr>
      <w:bookmarkStart w:colFirst="0" w:colLast="0" w:name="_heading=h.optw2z2doj9d" w:id="6"/>
      <w:bookmarkEnd w:id="6"/>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Bibliografía</w:t>
      </w:r>
    </w:p>
    <w:p w:rsidR="00000000" w:rsidDel="00000000" w:rsidP="00000000" w:rsidRDefault="00000000" w:rsidRPr="00000000" w14:paraId="00000075">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S05 – Performance testing (Theory, Laboratory) – Universidad de Sevilla, 2022.</w:t>
      </w:r>
    </w:p>
    <w:p w:rsidR="00000000" w:rsidDel="00000000" w:rsidP="00000000" w:rsidRDefault="00000000" w:rsidRPr="00000000" w14:paraId="00000076">
      <w:pPr>
        <w:widowControl w:val="0"/>
        <w:tabs>
          <w:tab w:val="left" w:pos="174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widowControl w:val="0"/>
        <w:tabs>
          <w:tab w:val="left" w:pos="174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78">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64325B"/>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CellMar>
        <w:left w:w="108.0" w:type="dxa"/>
        <w:right w:w="108.0" w:type="dxa"/>
      </w:tblCellMar>
    </w:tblPr>
  </w:style>
  <w:style w:type="paragraph" w:styleId="TDC1">
    <w:name w:val="toc 1"/>
    <w:basedOn w:val="Normal"/>
    <w:next w:val="Normal"/>
    <w:autoRedefine w:val="1"/>
    <w:uiPriority w:val="39"/>
    <w:unhideWhenUsed w:val="1"/>
    <w:rsid w:val="003E7DA6"/>
    <w:pPr>
      <w:spacing w:after="100"/>
    </w:pPr>
  </w:style>
  <w:style w:type="character" w:styleId="Hipervnculo">
    <w:name w:val="Hyperlink"/>
    <w:basedOn w:val="Fuentedeprrafopredeter"/>
    <w:uiPriority w:val="99"/>
    <w:unhideWhenUsed w:val="1"/>
    <w:rsid w:val="003E7DA6"/>
    <w:rPr>
      <w:color w:val="0000ff" w:themeColor="hyperlink"/>
      <w:u w:val="single"/>
    </w:rPr>
  </w:style>
  <w:style w:type="paragraph" w:styleId="Prrafodelista">
    <w:name w:val="List Paragraph"/>
    <w:basedOn w:val="Normal"/>
    <w:uiPriority w:val="34"/>
    <w:qFormat w:val="1"/>
    <w:rsid w:val="0064325B"/>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2.jp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jpg"/><Relationship Id="rId14" Type="http://schemas.openxmlformats.org/officeDocument/2006/relationships/image" Target="media/image8.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8h+XxB/+hjuOQ3nOOWbUNmXVtA==">AMUW2mXTse6k1uwVWnkDeGHOEdQXJzo+8G9ICEAbmlOe0LfoD+RtX00HygIWJh+k1ffcEQkcGvekQVsfbXDpk2U0PY1qulgRjYuYt+a+VzvRrtBpGwDpSKTOZRBAH4QjdXyl7AWCzPemfsqt8ReHYGl2nvA7pQ5wbXa7i8qHRqbPujg/VU6L3uarVNKTzGVqPkq/cSloqldR+K9AgCUI8+NGUIQBgmldiw==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2022-04-25T12:34:00Z</dcterms:created>
</cp:coreProperties>
</file>