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01AA" w14:textId="77777777" w:rsidR="00955EBE" w:rsidRDefault="00F525BF">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5B88AC87" wp14:editId="254FAB8F">
                <wp:simplePos x="0" y="0"/>
                <wp:positionH relativeFrom="page">
                  <wp:posOffset>302260</wp:posOffset>
                </wp:positionH>
                <wp:positionV relativeFrom="page">
                  <wp:align>center</wp:align>
                </wp:positionV>
                <wp:extent cx="2194560" cy="912571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3360E597" w14:textId="77777777" w:rsidR="00955EBE" w:rsidRDefault="00955EBE">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14:paraId="7568878D" w14:textId="77777777" w:rsidR="00955EBE" w:rsidRDefault="00955EBE">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14:paraId="1820E636" w14:textId="77777777" w:rsidR="00955EBE" w:rsidRDefault="00955EBE">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14:paraId="5ECFCEF7" w14:textId="77777777" w:rsidR="00955EBE" w:rsidRDefault="00955EBE">
                                    <w:pPr>
                                      <w:spacing w:after="0" w:line="240" w:lineRule="auto"/>
                                      <w:textDirection w:val="btLr"/>
                                    </w:pPr>
                                  </w:p>
                                </w:txbxContent>
                              </wps:txbx>
                              <wps:bodyPr spcFirstLastPara="1" wrap="square" lIns="91425" tIns="91425" rIns="91425" bIns="91425" anchor="ctr" anchorCtr="0">
                                <a:noAutofit/>
                              </wps:bodyPr>
                            </wps:wsp>
                            <wps:wsp>
                              <wps:cNvPr id="8" name="Flecha: pentágono 8"/>
                              <wps:cNvSpPr/>
                              <wps:spPr>
                                <a:xfrm>
                                  <a:off x="0" y="1466850"/>
                                  <a:ext cx="2194560" cy="552055"/>
                                </a:xfrm>
                                <a:prstGeom prst="homePlate">
                                  <a:avLst>
                                    <a:gd name="adj" fmla="val 50000"/>
                                  </a:avLst>
                                </a:prstGeom>
                                <a:solidFill>
                                  <a:schemeClr val="accent1"/>
                                </a:solidFill>
                                <a:ln>
                                  <a:noFill/>
                                </a:ln>
                              </wps:spPr>
                              <wps:txbx>
                                <w:txbxContent>
                                  <w:p w14:paraId="734982D1" w14:textId="77777777" w:rsidR="00955EBE" w:rsidRDefault="00F525BF">
                                    <w:pPr>
                                      <w:spacing w:after="0" w:line="240" w:lineRule="auto"/>
                                      <w:jc w:val="right"/>
                                      <w:textDirection w:val="btLr"/>
                                    </w:pPr>
                                    <w:r>
                                      <w:rPr>
                                        <w:rFonts w:ascii="Arial" w:eastAsia="Arial" w:hAnsi="Arial" w:cs="Arial"/>
                                        <w:color w:val="FFFFFF"/>
                                        <w:sz w:val="28"/>
                                      </w:rPr>
                                      <w:t>28-2-2022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forma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forma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forma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4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94560" cy="9125712"/>
                        </a:xfrm>
                        <a:prstGeom prst="rect"/>
                        <a:ln/>
                      </pic:spPr>
                    </pic:pic>
                  </a:graphicData>
                </a:graphic>
              </wp:anchor>
            </w:drawing>
          </mc:Fallback>
        </mc:AlternateContent>
      </w:r>
    </w:p>
    <w:p w14:paraId="2718BDB6" w14:textId="4B4871E2" w:rsidR="00955EBE" w:rsidRDefault="00FF15D4">
      <w:pPr>
        <w:rPr>
          <w:sz w:val="40"/>
          <w:szCs w:val="40"/>
        </w:rPr>
      </w:pPr>
      <w:bookmarkStart w:id="0" w:name="_heading=h.gjdgxs" w:colFirst="0" w:colLast="0"/>
      <w:bookmarkEnd w:id="0"/>
      <w:r>
        <w:rPr>
          <w:noProof/>
          <w:sz w:val="40"/>
          <w:szCs w:val="40"/>
        </w:rPr>
        <mc:AlternateContent>
          <mc:Choice Requires="wps">
            <w:drawing>
              <wp:anchor distT="0" distB="0" distL="114300" distR="114300" simplePos="0" relativeHeight="251660288" behindDoc="0" locked="0" layoutInCell="1" hidden="0" allowOverlap="1" wp14:anchorId="52512846" wp14:editId="3545D606">
                <wp:simplePos x="0" y="0"/>
                <wp:positionH relativeFrom="page">
                  <wp:posOffset>2757170</wp:posOffset>
                </wp:positionH>
                <wp:positionV relativeFrom="margin">
                  <wp:align>bottom</wp:align>
                </wp:positionV>
                <wp:extent cx="4617225" cy="2280285"/>
                <wp:effectExtent l="0" t="0" r="12065" b="5715"/>
                <wp:wrapNone/>
                <wp:docPr id="39" name="Rectángulo 39"/>
                <wp:cNvGraphicFramePr/>
                <a:graphic xmlns:a="http://schemas.openxmlformats.org/drawingml/2006/main">
                  <a:graphicData uri="http://schemas.microsoft.com/office/word/2010/wordprocessingShape">
                    <wps:wsp>
                      <wps:cNvSpPr/>
                      <wps:spPr>
                        <a:xfrm>
                          <a:off x="0" y="0"/>
                          <a:ext cx="4617225" cy="2280285"/>
                        </a:xfrm>
                        <a:prstGeom prst="rect">
                          <a:avLst/>
                        </a:prstGeom>
                        <a:noFill/>
                        <a:ln>
                          <a:noFill/>
                        </a:ln>
                      </wps:spPr>
                      <wps:txbx>
                        <w:txbxContent>
                          <w:p w14:paraId="5421AD3F" w14:textId="77777777" w:rsidR="00955EBE" w:rsidRDefault="00F525BF">
                            <w:pPr>
                              <w:spacing w:after="0" w:line="240" w:lineRule="auto"/>
                              <w:textDirection w:val="btLr"/>
                            </w:pPr>
                            <w:r>
                              <w:rPr>
                                <w:rFonts w:ascii="Arial" w:eastAsia="Arial" w:hAnsi="Arial" w:cs="Arial"/>
                                <w:color w:val="5B9BD5"/>
                                <w:sz w:val="26"/>
                              </w:rPr>
                              <w:t>Grupo E6-06</w:t>
                            </w:r>
                          </w:p>
                          <w:p w14:paraId="2B003483" w14:textId="37EB5BD8" w:rsidR="00955EBE" w:rsidRDefault="00F525BF">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000B5384" w:rsidRPr="000B5384">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STEFAN, BOGDAN MARIAN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p>
                          <w:p w14:paraId="5ACDC234" w14:textId="77777777" w:rsidR="00955EBE" w:rsidRDefault="00955EBE">
                            <w:pPr>
                              <w:spacing w:after="0" w:line="240" w:lineRule="auto"/>
                              <w:textDirection w:val="btLr"/>
                            </w:pPr>
                          </w:p>
                          <w:p w14:paraId="22A02B3F" w14:textId="77777777" w:rsidR="00955EBE" w:rsidRDefault="00F525BF">
                            <w:pPr>
                              <w:spacing w:after="0" w:line="240" w:lineRule="auto"/>
                              <w:textDirection w:val="btLr"/>
                            </w:pPr>
                            <w:r>
                              <w:rPr>
                                <w:color w:val="595959"/>
                                <w:sz w:val="36"/>
                              </w:rPr>
                              <w:t>https://github.com/luicersan/Acme-One</w:t>
                            </w:r>
                          </w:p>
                          <w:p w14:paraId="75A7C801" w14:textId="77777777" w:rsidR="00955EBE" w:rsidRDefault="00955EBE">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w14:anchorId="52512846" id="Rectángulo 39" o:spid="_x0000_s1061" style="position:absolute;margin-left:217.1pt;margin-top:0;width:363.55pt;height:179.55pt;z-index:251660288;visibility:visible;mso-wrap-style:square;mso-wrap-distance-left:9pt;mso-wrap-distance-top:0;mso-wrap-distance-right:9pt;mso-wrap-distance-bottom:0;mso-position-horizontal:absolute;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" filled="f" stroked="f">
                <v:textbox inset="0,0,0,0">
                  <w:txbxContent>
                    <w:p w14:paraId="5421AD3F" w14:textId="77777777" w:rsidR="00955EBE" w:rsidRDefault="00F525BF">
                      <w:pPr>
                        <w:spacing w:after="0" w:line="240" w:lineRule="auto"/>
                        <w:textDirection w:val="btLr"/>
                      </w:pPr>
                      <w:r>
                        <w:rPr>
                          <w:rFonts w:ascii="Arial" w:eastAsia="Arial" w:hAnsi="Arial" w:cs="Arial"/>
                          <w:color w:val="5B9BD5"/>
                          <w:sz w:val="26"/>
                        </w:rPr>
                        <w:t>Grupo E6-06</w:t>
                      </w:r>
                    </w:p>
                    <w:p w14:paraId="2B003483" w14:textId="37EB5BD8" w:rsidR="00955EBE" w:rsidRDefault="00F525BF">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000B5384" w:rsidRPr="000B5384">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STEFAN, BOGDAN MARIAN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p>
                    <w:p w14:paraId="5ACDC234" w14:textId="77777777" w:rsidR="00955EBE" w:rsidRDefault="00955EBE">
                      <w:pPr>
                        <w:spacing w:after="0" w:line="240" w:lineRule="auto"/>
                        <w:textDirection w:val="btLr"/>
                      </w:pPr>
                    </w:p>
                    <w:p w14:paraId="22A02B3F" w14:textId="77777777" w:rsidR="00955EBE" w:rsidRDefault="00F525BF">
                      <w:pPr>
                        <w:spacing w:after="0" w:line="240" w:lineRule="auto"/>
                        <w:textDirection w:val="btLr"/>
                      </w:pPr>
                      <w:r>
                        <w:rPr>
                          <w:color w:val="595959"/>
                          <w:sz w:val="36"/>
                        </w:rPr>
                        <w:t>https://github.com/luicersan/Acme-One</w:t>
                      </w:r>
                    </w:p>
                    <w:p w14:paraId="75A7C801" w14:textId="77777777" w:rsidR="00955EBE" w:rsidRDefault="00955EBE">
                      <w:pPr>
                        <w:spacing w:after="0" w:line="240" w:lineRule="auto"/>
                        <w:textDirection w:val="btLr"/>
                      </w:pPr>
                    </w:p>
                  </w:txbxContent>
                </v:textbox>
                <w10:wrap anchorx="page" anchory="margin"/>
              </v:rect>
            </w:pict>
          </mc:Fallback>
        </mc:AlternateContent>
      </w:r>
      <w:r w:rsidR="00F525BF">
        <w:rPr>
          <w:noProof/>
          <w:color w:val="000000"/>
        </w:rPr>
        <mc:AlternateContent>
          <mc:Choice Requires="wps">
            <w:drawing>
              <wp:anchor distT="0" distB="0" distL="114300" distR="114300" simplePos="0" relativeHeight="251659264" behindDoc="0" locked="0" layoutInCell="1" hidden="0" allowOverlap="1" wp14:anchorId="7C7551BB" wp14:editId="2B99D941">
                <wp:simplePos x="0" y="0"/>
                <wp:positionH relativeFrom="page">
                  <wp:posOffset>3157538</wp:posOffset>
                </wp:positionH>
                <wp:positionV relativeFrom="page">
                  <wp:posOffset>1852613</wp:posOffset>
                </wp:positionV>
                <wp:extent cx="3667125" cy="1219200"/>
                <wp:effectExtent l="0" t="0" r="0" b="0"/>
                <wp:wrapNone/>
                <wp:docPr id="40" name="Rectángulo 40"/>
                <wp:cNvGraphicFramePr/>
                <a:graphic xmlns:a="http://schemas.openxmlformats.org/drawingml/2006/main">
                  <a:graphicData uri="http://schemas.microsoft.com/office/word/2010/wordprocessingShape">
                    <wps:wsp>
                      <wps:cNvSpPr/>
                      <wps:spPr>
                        <a:xfrm>
                          <a:off x="3517200" y="3175163"/>
                          <a:ext cx="3657600" cy="1209675"/>
                        </a:xfrm>
                        <a:prstGeom prst="rect">
                          <a:avLst/>
                        </a:prstGeom>
                        <a:noFill/>
                        <a:ln>
                          <a:noFill/>
                        </a:ln>
                      </wps:spPr>
                      <wps:txbx>
                        <w:txbxContent>
                          <w:p w14:paraId="55E3417D" w14:textId="77777777" w:rsidR="00955EBE" w:rsidRDefault="00F525BF">
                            <w:pPr>
                              <w:spacing w:after="0" w:line="240" w:lineRule="auto"/>
                              <w:jc w:val="center"/>
                              <w:textDirection w:val="btLr"/>
                            </w:pPr>
                            <w:r>
                              <w:rPr>
                                <w:color w:val="262626"/>
                                <w:sz w:val="72"/>
                              </w:rPr>
                              <w:t>D01 – Diseño y Pruebas II</w:t>
                            </w:r>
                          </w:p>
                          <w:p w14:paraId="0A544EF3" w14:textId="77777777" w:rsidR="00955EBE" w:rsidRDefault="00F525BF">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w:pict>
              <v:rect w14:anchorId="7C7551BB" id="Rectángulo 40" o:spid="_x0000_s1062" style="position:absolute;margin-left:248.65pt;margin-top:145.9pt;width:288.75pt;height:96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" filled="f" stroked="f">
                <v:textbox inset="0,0,0,0">
                  <w:txbxContent>
                    <w:p w14:paraId="55E3417D" w14:textId="77777777" w:rsidR="00955EBE" w:rsidRDefault="00F525BF">
                      <w:pPr>
                        <w:spacing w:after="0" w:line="240" w:lineRule="auto"/>
                        <w:jc w:val="center"/>
                        <w:textDirection w:val="btLr"/>
                      </w:pPr>
                      <w:r>
                        <w:rPr>
                          <w:color w:val="262626"/>
                          <w:sz w:val="72"/>
                        </w:rPr>
                        <w:t>D01 – Diseño y Pruebas II</w:t>
                      </w:r>
                    </w:p>
                    <w:p w14:paraId="0A544EF3" w14:textId="77777777" w:rsidR="00955EBE" w:rsidRDefault="00F525BF">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sidR="00F525BF">
        <w:rPr>
          <w:sz w:val="40"/>
          <w:szCs w:val="40"/>
        </w:rPr>
        <w:t xml:space="preserve">WIS </w:t>
      </w:r>
      <w:proofErr w:type="spellStart"/>
      <w:r w:rsidR="00F525BF">
        <w:rPr>
          <w:sz w:val="40"/>
          <w:szCs w:val="40"/>
        </w:rPr>
        <w:t>Architecture</w:t>
      </w:r>
      <w:proofErr w:type="spellEnd"/>
      <w:r w:rsidR="00F525BF">
        <w:rPr>
          <w:sz w:val="40"/>
          <w:szCs w:val="40"/>
        </w:rPr>
        <w:t xml:space="preserve"> </w:t>
      </w:r>
      <w:proofErr w:type="spellStart"/>
      <w:r w:rsidR="00F525BF">
        <w:rPr>
          <w:sz w:val="40"/>
          <w:szCs w:val="40"/>
        </w:rPr>
        <w:t>Report</w:t>
      </w:r>
      <w:proofErr w:type="spellEnd"/>
      <w:r w:rsidR="00F525BF">
        <w:br w:type="page"/>
      </w:r>
    </w:p>
    <w:p w14:paraId="7B32B89E" w14:textId="77777777" w:rsidR="00955EBE" w:rsidRDefault="00F525BF">
      <w:pPr>
        <w:pStyle w:val="Ttulo1"/>
      </w:pPr>
      <w:bookmarkStart w:id="1" w:name="_heading=h.17dp8vu" w:colFirst="0" w:colLast="0"/>
      <w:bookmarkEnd w:id="1"/>
      <w:r>
        <w:lastRenderedPageBreak/>
        <w:t>Índice</w:t>
      </w:r>
    </w:p>
    <w:sdt>
      <w:sdtPr>
        <w:id w:val="-1438675019"/>
        <w:docPartObj>
          <w:docPartGallery w:val="Table of Contents"/>
          <w:docPartUnique/>
        </w:docPartObj>
      </w:sdtPr>
      <w:sdtEndPr/>
      <w:sdtContent>
        <w:p w14:paraId="63E18CDE" w14:textId="77777777" w:rsidR="00955EBE" w:rsidRDefault="00F525BF">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17dp8vu">
            <w:r>
              <w:rPr>
                <w:color w:val="000000"/>
              </w:rPr>
              <w:t>Índice</w:t>
            </w:r>
            <w:r>
              <w:rPr>
                <w:color w:val="000000"/>
              </w:rPr>
              <w:tab/>
              <w:t>1</w:t>
            </w:r>
          </w:hyperlink>
        </w:p>
        <w:p w14:paraId="5EE60A12" w14:textId="77777777" w:rsidR="00955EBE" w:rsidRDefault="00F525BF">
          <w:pPr>
            <w:pBdr>
              <w:top w:val="nil"/>
              <w:left w:val="nil"/>
              <w:bottom w:val="nil"/>
              <w:right w:val="nil"/>
              <w:between w:val="nil"/>
            </w:pBdr>
            <w:tabs>
              <w:tab w:val="right" w:pos="8494"/>
            </w:tabs>
            <w:spacing w:after="100"/>
            <w:rPr>
              <w:color w:val="000000"/>
            </w:rPr>
          </w:pPr>
          <w:hyperlink w:anchor="_heading=h.26in1rg">
            <w:r>
              <w:rPr>
                <w:color w:val="000000"/>
              </w:rPr>
              <w:t>Resumen</w:t>
            </w:r>
            <w:r>
              <w:rPr>
                <w:color w:val="000000"/>
              </w:rPr>
              <w:tab/>
              <w:t>2</w:t>
            </w:r>
          </w:hyperlink>
        </w:p>
        <w:p w14:paraId="3A1D442F" w14:textId="77777777" w:rsidR="00955EBE" w:rsidRDefault="00F525BF">
          <w:pPr>
            <w:pBdr>
              <w:top w:val="nil"/>
              <w:left w:val="nil"/>
              <w:bottom w:val="nil"/>
              <w:right w:val="nil"/>
              <w:between w:val="nil"/>
            </w:pBdr>
            <w:tabs>
              <w:tab w:val="right" w:pos="8494"/>
            </w:tabs>
            <w:spacing w:after="100"/>
            <w:rPr>
              <w:color w:val="000000"/>
            </w:rPr>
          </w:pPr>
          <w:hyperlink w:anchor="_heading=h.lnxbz9">
            <w:r>
              <w:rPr>
                <w:color w:val="000000"/>
              </w:rPr>
              <w:t>Introducción</w:t>
            </w:r>
            <w:r>
              <w:rPr>
                <w:color w:val="000000"/>
              </w:rPr>
              <w:tab/>
              <w:t>2</w:t>
            </w:r>
          </w:hyperlink>
        </w:p>
        <w:p w14:paraId="0FCD8B48" w14:textId="77777777" w:rsidR="00955EBE" w:rsidRDefault="00F525BF">
          <w:pPr>
            <w:pBdr>
              <w:top w:val="nil"/>
              <w:left w:val="nil"/>
              <w:bottom w:val="nil"/>
              <w:right w:val="nil"/>
              <w:between w:val="nil"/>
            </w:pBdr>
            <w:tabs>
              <w:tab w:val="right" w:pos="8494"/>
            </w:tabs>
            <w:spacing w:after="100"/>
            <w:rPr>
              <w:color w:val="000000"/>
            </w:rPr>
          </w:pPr>
          <w:hyperlink w:anchor="_heading=h.35nkun2">
            <w:r>
              <w:rPr>
                <w:color w:val="000000"/>
              </w:rPr>
              <w:t>Contenido</w:t>
            </w:r>
            <w:r>
              <w:rPr>
                <w:color w:val="000000"/>
              </w:rPr>
              <w:tab/>
              <w:t>2</w:t>
            </w:r>
          </w:hyperlink>
        </w:p>
        <w:p w14:paraId="5B64F237" w14:textId="77777777" w:rsidR="00955EBE" w:rsidRDefault="00F525BF">
          <w:pPr>
            <w:pBdr>
              <w:top w:val="nil"/>
              <w:left w:val="nil"/>
              <w:bottom w:val="nil"/>
              <w:right w:val="nil"/>
              <w:between w:val="nil"/>
            </w:pBdr>
            <w:tabs>
              <w:tab w:val="right" w:pos="8494"/>
            </w:tabs>
            <w:spacing w:after="100"/>
            <w:rPr>
              <w:color w:val="000000"/>
            </w:rPr>
          </w:pPr>
          <w:hyperlink w:anchor="_heading=h.1ksv4uv">
            <w:r>
              <w:rPr>
                <w:color w:val="000000"/>
              </w:rPr>
              <w:t>Conclusiones</w:t>
            </w:r>
            <w:r>
              <w:rPr>
                <w:color w:val="000000"/>
              </w:rPr>
              <w:tab/>
              <w:t>3</w:t>
            </w:r>
          </w:hyperlink>
        </w:p>
        <w:p w14:paraId="4AAD1680" w14:textId="77777777" w:rsidR="00955EBE" w:rsidRDefault="00F525BF">
          <w:pPr>
            <w:pBdr>
              <w:top w:val="nil"/>
              <w:left w:val="nil"/>
              <w:bottom w:val="nil"/>
              <w:right w:val="nil"/>
              <w:between w:val="nil"/>
            </w:pBdr>
            <w:tabs>
              <w:tab w:val="right" w:pos="8494"/>
            </w:tabs>
            <w:spacing w:after="100"/>
            <w:rPr>
              <w:color w:val="000000"/>
            </w:rPr>
          </w:pPr>
          <w:hyperlink w:anchor="_heading=h.44sinio">
            <w:r>
              <w:rPr>
                <w:color w:val="000000"/>
              </w:rPr>
              <w:t>Bibliografía</w:t>
            </w:r>
            <w:r>
              <w:rPr>
                <w:color w:val="000000"/>
              </w:rPr>
              <w:tab/>
              <w:t>4</w:t>
            </w:r>
          </w:hyperlink>
        </w:p>
        <w:p w14:paraId="6D450344" w14:textId="77777777" w:rsidR="00955EBE" w:rsidRDefault="00F525BF">
          <w:r>
            <w:fldChar w:fldCharType="end"/>
          </w:r>
        </w:p>
      </w:sdtContent>
    </w:sdt>
    <w:p w14:paraId="0B9B2E95" w14:textId="77777777" w:rsidR="00955EBE" w:rsidRDefault="00955EBE"/>
    <w:p w14:paraId="5B56CCBD" w14:textId="77777777" w:rsidR="00955EBE" w:rsidRDefault="00955EBE"/>
    <w:p w14:paraId="2BF95ADC" w14:textId="77777777" w:rsidR="00955EBE" w:rsidRDefault="00955EBE"/>
    <w:p w14:paraId="181F687D" w14:textId="77777777" w:rsidR="00955EBE" w:rsidRDefault="00955EBE">
      <w:bookmarkStart w:id="2" w:name="_heading=h.3rdcrjn" w:colFirst="0" w:colLast="0"/>
      <w:bookmarkEnd w:id="2"/>
    </w:p>
    <w:p w14:paraId="07F85097" w14:textId="77777777" w:rsidR="00955EBE" w:rsidRDefault="00955EBE"/>
    <w:p w14:paraId="5C3867C7" w14:textId="77777777" w:rsidR="00955EBE" w:rsidRDefault="00955EBE"/>
    <w:p w14:paraId="7AF21C99" w14:textId="77777777" w:rsidR="00955EBE" w:rsidRDefault="00955EBE"/>
    <w:p w14:paraId="35401B95" w14:textId="77777777" w:rsidR="00955EBE" w:rsidRDefault="00955EBE"/>
    <w:p w14:paraId="776F02A9" w14:textId="77777777" w:rsidR="00955EBE" w:rsidRDefault="00955EBE"/>
    <w:p w14:paraId="78C5FDEF" w14:textId="77777777" w:rsidR="00955EBE" w:rsidRDefault="00955EBE"/>
    <w:p w14:paraId="5EABB36E" w14:textId="77777777" w:rsidR="00955EBE" w:rsidRDefault="00955EBE"/>
    <w:p w14:paraId="7C0F7BAB" w14:textId="77777777" w:rsidR="00955EBE" w:rsidRDefault="00955EBE"/>
    <w:p w14:paraId="790840DC" w14:textId="77777777" w:rsidR="00955EBE" w:rsidRDefault="00955EBE"/>
    <w:p w14:paraId="4CAD2DEF" w14:textId="77777777" w:rsidR="00955EBE" w:rsidRDefault="00955EBE"/>
    <w:p w14:paraId="2AC806F6" w14:textId="77777777" w:rsidR="00955EBE" w:rsidRDefault="00955EBE"/>
    <w:p w14:paraId="56BFDCBD" w14:textId="77777777" w:rsidR="00955EBE" w:rsidRDefault="00955EBE"/>
    <w:p w14:paraId="1984228B" w14:textId="77777777" w:rsidR="00955EBE" w:rsidRDefault="00955EBE"/>
    <w:p w14:paraId="7D2DE6D7" w14:textId="77777777" w:rsidR="00955EBE" w:rsidRDefault="00955EBE"/>
    <w:p w14:paraId="64FDB6B9" w14:textId="77777777" w:rsidR="00955EBE" w:rsidRDefault="00955EBE"/>
    <w:p w14:paraId="7457B158" w14:textId="77777777" w:rsidR="00955EBE" w:rsidRDefault="00955EBE"/>
    <w:p w14:paraId="633B6A83" w14:textId="77777777" w:rsidR="00955EBE" w:rsidRDefault="00F525BF">
      <w:pPr>
        <w:pStyle w:val="Ttulo1"/>
      </w:pPr>
      <w:bookmarkStart w:id="3" w:name="_heading=h.26in1rg" w:colFirst="0" w:colLast="0"/>
      <w:bookmarkEnd w:id="3"/>
      <w:r>
        <w:lastRenderedPageBreak/>
        <w:t>Resumen</w:t>
      </w:r>
    </w:p>
    <w:p w14:paraId="79721301" w14:textId="77777777" w:rsidR="00955EBE" w:rsidRDefault="00F525BF">
      <w:r>
        <w:t xml:space="preserve">Este documento es el informe de Sistemas de Información Web de nuestro proyecto para la asignatura de Diseño y Pruebas II. </w:t>
      </w:r>
    </w:p>
    <w:p w14:paraId="28501164" w14:textId="77777777" w:rsidR="00955EBE" w:rsidRDefault="00F525BF">
      <w:r>
        <w:t>Es necesario tener una visión general de las aplicaciones, de los lenguajes que se utilizarán o se han utilizado a la hora de realiz</w:t>
      </w:r>
      <w:r>
        <w:t>ar cambios, a la hora de implementar nuevo código y de hacer las pruebas necesarias porque de esta forma se podrán repartir mejor las tareas y el trabajo en función de las aptitudes de cada uno de los miembros del grupo.</w:t>
      </w:r>
    </w:p>
    <w:p w14:paraId="22B7DEE7" w14:textId="77777777" w:rsidR="00955EBE" w:rsidRDefault="00955EBE"/>
    <w:p w14:paraId="02EF18E4" w14:textId="77777777" w:rsidR="00955EBE" w:rsidRDefault="00955EBE"/>
    <w:p w14:paraId="299A958E" w14:textId="77777777" w:rsidR="00955EBE" w:rsidRDefault="00955EBE"/>
    <w:p w14:paraId="2A68414E" w14:textId="77777777" w:rsidR="00955EBE" w:rsidRDefault="00955EBE"/>
    <w:p w14:paraId="7C9E1A36" w14:textId="77777777" w:rsidR="00955EBE" w:rsidRDefault="00955EBE"/>
    <w:p w14:paraId="58607164" w14:textId="77777777" w:rsidR="00955EBE" w:rsidRDefault="00955EBE"/>
    <w:p w14:paraId="06EAF933" w14:textId="77777777" w:rsidR="00955EBE" w:rsidRDefault="00955EBE"/>
    <w:p w14:paraId="7F66D445" w14:textId="77777777" w:rsidR="00955EBE" w:rsidRDefault="00955EBE"/>
    <w:p w14:paraId="26EA447E" w14:textId="77777777" w:rsidR="00955EBE" w:rsidRDefault="00955EBE"/>
    <w:p w14:paraId="04525F22" w14:textId="77777777" w:rsidR="00955EBE" w:rsidRDefault="00955EBE"/>
    <w:p w14:paraId="67184828" w14:textId="77777777" w:rsidR="00955EBE" w:rsidRDefault="00955EBE"/>
    <w:p w14:paraId="29951833" w14:textId="77777777" w:rsidR="00955EBE" w:rsidRDefault="00955EBE"/>
    <w:p w14:paraId="57CE250F" w14:textId="77777777" w:rsidR="00955EBE" w:rsidRDefault="00955EBE"/>
    <w:p w14:paraId="1A7083B2" w14:textId="77777777" w:rsidR="00955EBE" w:rsidRDefault="00955EBE"/>
    <w:p w14:paraId="697915EF" w14:textId="77777777" w:rsidR="00955EBE" w:rsidRDefault="00955EBE"/>
    <w:p w14:paraId="654B5C98" w14:textId="77777777" w:rsidR="00955EBE" w:rsidRDefault="00955EBE"/>
    <w:p w14:paraId="172C2D34" w14:textId="77777777" w:rsidR="00955EBE" w:rsidRDefault="00955EBE"/>
    <w:p w14:paraId="14CEF2A5" w14:textId="77777777" w:rsidR="00955EBE" w:rsidRDefault="00955EBE"/>
    <w:p w14:paraId="623F53BE" w14:textId="77777777" w:rsidR="00955EBE" w:rsidRDefault="00955EBE"/>
    <w:p w14:paraId="327C9BE2" w14:textId="77777777" w:rsidR="00955EBE" w:rsidRDefault="00955EBE"/>
    <w:p w14:paraId="7174EA3E" w14:textId="77777777" w:rsidR="00955EBE" w:rsidRDefault="00955EBE"/>
    <w:p w14:paraId="2D4B2EC2" w14:textId="77777777" w:rsidR="00955EBE" w:rsidRDefault="00F525BF">
      <w:pPr>
        <w:pStyle w:val="Ttulo1"/>
      </w:pPr>
      <w:bookmarkStart w:id="4" w:name="_heading=h.lnxbz9" w:colFirst="0" w:colLast="0"/>
      <w:bookmarkEnd w:id="4"/>
      <w:r>
        <w:t>Introducción</w:t>
      </w:r>
    </w:p>
    <w:p w14:paraId="384D810C" w14:textId="77777777" w:rsidR="00955EBE" w:rsidRDefault="00F5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Los sistemas de información web pueden integrar procesos o sistemas dentro de una única interfaz y permitir el acceso a través de una intranet local o una red de Internet global.</w:t>
      </w:r>
    </w:p>
    <w:p w14:paraId="105C8886" w14:textId="77777777" w:rsidR="00955EBE" w:rsidRDefault="00F5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Los sistemas de información web son sistemas que las distintas o</w:t>
      </w:r>
      <w:r>
        <w:t xml:space="preserve">rganizaciones y sus clientes utilizan para realizar entre muchas otras por ejemplo el comercio electrónico. </w:t>
      </w:r>
    </w:p>
    <w:p w14:paraId="48EE2404" w14:textId="77777777" w:rsidR="00955EBE" w:rsidRDefault="00955EBE"/>
    <w:p w14:paraId="72E89527" w14:textId="77777777" w:rsidR="00955EBE" w:rsidRDefault="00955EBE"/>
    <w:p w14:paraId="5FAEE1FE" w14:textId="77777777" w:rsidR="00955EBE" w:rsidRDefault="00955EBE"/>
    <w:p w14:paraId="5320AB9B" w14:textId="77777777" w:rsidR="00955EBE" w:rsidRDefault="00955EBE"/>
    <w:p w14:paraId="27644D73" w14:textId="77777777" w:rsidR="00955EBE" w:rsidRDefault="00955EBE"/>
    <w:p w14:paraId="4DFBFD15" w14:textId="77777777" w:rsidR="00955EBE" w:rsidRDefault="00955EBE"/>
    <w:p w14:paraId="5728F355" w14:textId="77777777" w:rsidR="00955EBE" w:rsidRDefault="00955EBE"/>
    <w:p w14:paraId="590BE283" w14:textId="77777777" w:rsidR="00955EBE" w:rsidRDefault="00955EBE"/>
    <w:p w14:paraId="37FDA53D" w14:textId="77777777" w:rsidR="00955EBE" w:rsidRDefault="00955EBE"/>
    <w:p w14:paraId="18B8F359" w14:textId="77777777" w:rsidR="00955EBE" w:rsidRDefault="00955EBE"/>
    <w:p w14:paraId="0A5C5D2D" w14:textId="77777777" w:rsidR="00955EBE" w:rsidRDefault="00955EBE"/>
    <w:p w14:paraId="146F3189" w14:textId="77777777" w:rsidR="00955EBE" w:rsidRDefault="00955EBE"/>
    <w:p w14:paraId="08CC125D" w14:textId="77777777" w:rsidR="00955EBE" w:rsidRDefault="00955EBE"/>
    <w:p w14:paraId="17E9391A" w14:textId="77777777" w:rsidR="00955EBE" w:rsidRDefault="00955EBE"/>
    <w:p w14:paraId="69406093" w14:textId="77777777" w:rsidR="00955EBE" w:rsidRDefault="00955EBE"/>
    <w:p w14:paraId="65C5E834" w14:textId="77777777" w:rsidR="00955EBE" w:rsidRDefault="00955EBE"/>
    <w:p w14:paraId="7469F5F1" w14:textId="77777777" w:rsidR="00955EBE" w:rsidRDefault="00955EBE"/>
    <w:p w14:paraId="200D23B3" w14:textId="77777777" w:rsidR="00955EBE" w:rsidRDefault="00955EBE"/>
    <w:p w14:paraId="331F5B53" w14:textId="77777777" w:rsidR="00955EBE" w:rsidRDefault="00955EBE"/>
    <w:p w14:paraId="54FF5C10" w14:textId="77777777" w:rsidR="00955EBE" w:rsidRDefault="00955EBE"/>
    <w:p w14:paraId="637BB4A4" w14:textId="77777777" w:rsidR="00955EBE" w:rsidRDefault="00955EBE"/>
    <w:p w14:paraId="1BCDE7D3" w14:textId="77777777" w:rsidR="00955EBE" w:rsidRDefault="00955EBE"/>
    <w:p w14:paraId="454340E0" w14:textId="77777777" w:rsidR="00955EBE" w:rsidRDefault="00955EBE"/>
    <w:p w14:paraId="401CA632" w14:textId="77777777" w:rsidR="00955EBE" w:rsidRDefault="00F525BF">
      <w:pPr>
        <w:pStyle w:val="Ttulo1"/>
      </w:pPr>
      <w:bookmarkStart w:id="5" w:name="_heading=h.35nkun2" w:colFirst="0" w:colLast="0"/>
      <w:bookmarkEnd w:id="5"/>
      <w:r>
        <w:t>Contenido</w:t>
      </w:r>
    </w:p>
    <w:p w14:paraId="26209752" w14:textId="77777777" w:rsidR="00955EBE" w:rsidRDefault="00955EBE"/>
    <w:p w14:paraId="4B59DF62" w14:textId="77777777" w:rsidR="00955EBE" w:rsidRDefault="00F5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sistema de información web es un sistema de información que utiliza tecnologías web de Internet para ofrecer información y servicios a usuarios u otros sistemas o aplicaciones de información. Su objetivo principal es publicar y mantener datos utilizando</w:t>
      </w:r>
      <w:r>
        <w:t xml:space="preserve"> principios basados ​​en hipertexto y por lo tanto podríamos decir que es un "esqueleto" o diseño que muestra las </w:t>
      </w:r>
      <w:r>
        <w:lastRenderedPageBreak/>
        <w:t>interacciones entre los componentes de la aplicación, los sistemas de middleware, las interfaces de usuario y las bases de datos.</w:t>
      </w:r>
    </w:p>
    <w:p w14:paraId="51DB8E17" w14:textId="77777777" w:rsidR="00955EBE" w:rsidRDefault="00F525BF">
      <w:r>
        <w:t>Las aplicaci</w:t>
      </w:r>
      <w:r>
        <w:t xml:space="preserve">ones de bases de datos basadas en web tienen tres componentes principales: </w:t>
      </w:r>
    </w:p>
    <w:p w14:paraId="6EE6D9E0" w14:textId="77777777" w:rsidR="00955EBE" w:rsidRDefault="00F525BF">
      <w:pPr>
        <w:numPr>
          <w:ilvl w:val="0"/>
          <w:numId w:val="1"/>
        </w:numPr>
        <w:pBdr>
          <w:top w:val="nil"/>
          <w:left w:val="nil"/>
          <w:bottom w:val="nil"/>
          <w:right w:val="nil"/>
          <w:between w:val="nil"/>
        </w:pBdr>
        <w:spacing w:after="0"/>
      </w:pPr>
      <w:r>
        <w:rPr>
          <w:color w:val="000000"/>
        </w:rPr>
        <w:t xml:space="preserve">un navegador web (o cliente), </w:t>
      </w:r>
    </w:p>
    <w:p w14:paraId="29415831" w14:textId="77777777" w:rsidR="00955EBE" w:rsidRDefault="00F525BF">
      <w:pPr>
        <w:numPr>
          <w:ilvl w:val="0"/>
          <w:numId w:val="1"/>
        </w:numPr>
        <w:pBdr>
          <w:top w:val="nil"/>
          <w:left w:val="nil"/>
          <w:bottom w:val="nil"/>
          <w:right w:val="nil"/>
          <w:between w:val="nil"/>
        </w:pBdr>
        <w:spacing w:after="0"/>
      </w:pPr>
      <w:r>
        <w:rPr>
          <w:color w:val="000000"/>
        </w:rPr>
        <w:t xml:space="preserve">un servidor de aplicaciones web y </w:t>
      </w:r>
    </w:p>
    <w:p w14:paraId="4AE12658" w14:textId="77777777" w:rsidR="00955EBE" w:rsidRDefault="00F525BF">
      <w:pPr>
        <w:numPr>
          <w:ilvl w:val="0"/>
          <w:numId w:val="1"/>
        </w:numPr>
        <w:pBdr>
          <w:top w:val="nil"/>
          <w:left w:val="nil"/>
          <w:bottom w:val="nil"/>
          <w:right w:val="nil"/>
          <w:between w:val="nil"/>
        </w:pBdr>
      </w:pPr>
      <w:r>
        <w:rPr>
          <w:color w:val="000000"/>
        </w:rPr>
        <w:t xml:space="preserve">un servidor de base de datos. </w:t>
      </w:r>
    </w:p>
    <w:p w14:paraId="3A88CFF1" w14:textId="77777777" w:rsidR="00955EBE" w:rsidRDefault="00F525BF">
      <w:r>
        <w:t>Las aplicaciones de bases de datos se basan en un servidor de bases de datos, que proporciona los datos para la aplicación. El servidor de la base de datos ofrece lógica comercial e información o datos relevantes que el servidor almacena y administra, recu</w:t>
      </w:r>
      <w:r>
        <w:t xml:space="preserve">pera y proporciona la información. </w:t>
      </w:r>
    </w:p>
    <w:p w14:paraId="2D9E1F74" w14:textId="77777777" w:rsidR="00955EBE" w:rsidRDefault="00F525BF">
      <w:r>
        <w:t>Como ya sabemos la arquitectura de información web admite la lógica comercial y las aplicaciones de múltiples capas, desarrolladas con Python, PHP, Java, .NET, Ruby y Node.js.</w:t>
      </w:r>
    </w:p>
    <w:p w14:paraId="262962E2" w14:textId="77777777" w:rsidR="00955EBE" w:rsidRDefault="00F525BF">
      <w:r>
        <w:t>La arquitectura del sistema de información w</w:t>
      </w:r>
      <w:r>
        <w:t>eb PHP se basa en un lenguaje de desarrollo menos complejo y altamente funcional por tanto podríamos decir que el lenguaje PHP es uno de los más populares entre la comunidad. Su arquitectura permite una seguridad robusta, un desarrollo rápido, un marco ded</w:t>
      </w:r>
      <w:r>
        <w:t>icado, mantenimiento simple y soporte extendido de una comunidad de desarrolladores.</w:t>
      </w:r>
    </w:p>
    <w:p w14:paraId="1CC3455B" w14:textId="77777777" w:rsidR="00955EBE" w:rsidRDefault="00F525BF">
      <w:r>
        <w:t xml:space="preserve">Los </w:t>
      </w:r>
      <w:proofErr w:type="spellStart"/>
      <w:r>
        <w:t>frameworks</w:t>
      </w:r>
      <w:proofErr w:type="spellEnd"/>
      <w:r>
        <w:t xml:space="preserve"> de Python facilitan el desarrollo de aplicaciones web con código breve y conciso, fácil de leer y mantener. Esta es una de las razones por las que a los des</w:t>
      </w:r>
      <w:r>
        <w:t>arrolladores les gusta Python para usarlo como un lenguaje de secuencias de comandos del lado del servidor. Como lenguaje no solo es dinámico, sino que no requiere una codificación larga, lo que generalmente reduce la longitud de la codificación hasta en 1</w:t>
      </w:r>
      <w:r>
        <w:t>/5 de otros lenguajes de programación y se podría decir que quizás la mayor ventaja de Python es que el lenguaje se considera el más adecuado para la creación de prototipos.</w:t>
      </w:r>
    </w:p>
    <w:p w14:paraId="0A4871F4" w14:textId="77777777" w:rsidR="00955EBE" w:rsidRDefault="00F525BF">
      <w:r>
        <w:t xml:space="preserve">La arquitectura del sistema de información web Java se basa en que es un lenguaje </w:t>
      </w:r>
      <w:r>
        <w:t xml:space="preserve">de programación versátil y es popular en el entorno de desarrollo empresarial. Independientemente de la complejidad o la naturaleza de la aplicación, la arquitectura de aplicaciones web de Java es la plataforma preferida por los desarrolladores para crear </w:t>
      </w:r>
      <w:r>
        <w:t>soluciones y cumplir con las expectativas. Una de las ventajas distintivas de esta arquitectura es la capacidad de combinar y confiar en las herramientas nativas de Java y los marcos para crear aplicaciones.</w:t>
      </w:r>
    </w:p>
    <w:p w14:paraId="18485278" w14:textId="77777777" w:rsidR="00955EBE" w:rsidRDefault="00F525BF">
      <w:r>
        <w:t>Para nombrar algunos ejemplos de sistemas de inf</w:t>
      </w:r>
      <w:r>
        <w:t>ormación que son utilizados por las distintas empresas como los siguientes: sistema de soporte de decisiones, sistema de control de procesos, sistema de Información de Gestión, almacenes de datos, planificación de recursos empresariales, etc.</w:t>
      </w:r>
    </w:p>
    <w:p w14:paraId="29907B3E" w14:textId="77777777" w:rsidR="00955EBE" w:rsidRDefault="00F525BF">
      <w:pPr>
        <w:pStyle w:val="Ttulo1"/>
      </w:pPr>
      <w:bookmarkStart w:id="6" w:name="_heading=h.1ksv4uv" w:colFirst="0" w:colLast="0"/>
      <w:bookmarkEnd w:id="6"/>
      <w:r>
        <w:t>Conclusiones</w:t>
      </w:r>
    </w:p>
    <w:p w14:paraId="26D4D576" w14:textId="77777777" w:rsidR="00955EBE" w:rsidRDefault="00F525BF">
      <w:r>
        <w:t>Hemos e intentamos cada día esforzarnos por avanzar en el estado del arte en disciplinas relevantes como el modelado de usuarios, la recuperación de información, el procesamiento del lenguaje natural, los sistemas de bases de datos, la ingeniería web, la g</w:t>
      </w:r>
      <w:r>
        <w:t xml:space="preserve">estión de datos web, la interacción del </w:t>
      </w:r>
      <w:proofErr w:type="gramStart"/>
      <w:r>
        <w:t>usuario,  etc.</w:t>
      </w:r>
      <w:proofErr w:type="gramEnd"/>
    </w:p>
    <w:p w14:paraId="4E0DE4D6" w14:textId="77777777" w:rsidR="00955EBE" w:rsidRDefault="00F525BF">
      <w:r>
        <w:lastRenderedPageBreak/>
        <w:t xml:space="preserve">Por lo tanto, como estudiantes intentamos prepararnos para desempeñar un papel de liderazgo en la ciencia y la tecnología de los sistemas de información web, desarrollar una comprensión profunda de la </w:t>
      </w:r>
      <w:r>
        <w:t>construcción, métodos, técnicas y herramientas para el uso de dicho sistema.</w:t>
      </w:r>
    </w:p>
    <w:p w14:paraId="0610BED6" w14:textId="77777777" w:rsidR="00955EBE" w:rsidRDefault="00955EBE"/>
    <w:p w14:paraId="4B75CA18" w14:textId="77777777" w:rsidR="00955EBE" w:rsidRDefault="00955EBE"/>
    <w:p w14:paraId="00D6D6F6" w14:textId="77777777" w:rsidR="00955EBE" w:rsidRDefault="00955EBE"/>
    <w:p w14:paraId="4D013F7B" w14:textId="77777777" w:rsidR="00955EBE" w:rsidRDefault="00955EBE"/>
    <w:p w14:paraId="43ED40A7" w14:textId="77777777" w:rsidR="00955EBE" w:rsidRDefault="00955EBE"/>
    <w:p w14:paraId="7FD62C58" w14:textId="77777777" w:rsidR="00955EBE" w:rsidRDefault="00955EBE"/>
    <w:p w14:paraId="56701877" w14:textId="77777777" w:rsidR="00955EBE" w:rsidRDefault="00955EBE"/>
    <w:p w14:paraId="256767AC" w14:textId="77777777" w:rsidR="00955EBE" w:rsidRDefault="00955EBE"/>
    <w:p w14:paraId="0B00EE2E" w14:textId="77777777" w:rsidR="00955EBE" w:rsidRDefault="00955EBE"/>
    <w:p w14:paraId="3DBE1322" w14:textId="77777777" w:rsidR="00955EBE" w:rsidRDefault="00955EBE"/>
    <w:p w14:paraId="3FF0D093" w14:textId="77777777" w:rsidR="00955EBE" w:rsidRDefault="00955EBE"/>
    <w:p w14:paraId="147E6D59" w14:textId="77777777" w:rsidR="00955EBE" w:rsidRDefault="00955EBE"/>
    <w:p w14:paraId="5135AFEB" w14:textId="77777777" w:rsidR="00955EBE" w:rsidRDefault="00955EBE"/>
    <w:p w14:paraId="13AABA3E" w14:textId="77777777" w:rsidR="00955EBE" w:rsidRDefault="00955EBE"/>
    <w:p w14:paraId="17B79745" w14:textId="77777777" w:rsidR="00955EBE" w:rsidRDefault="00955EBE"/>
    <w:p w14:paraId="7932F520" w14:textId="77777777" w:rsidR="00955EBE" w:rsidRDefault="00955EBE"/>
    <w:p w14:paraId="32F2BC45" w14:textId="77777777" w:rsidR="00955EBE" w:rsidRDefault="00955EBE"/>
    <w:p w14:paraId="252D6F6C" w14:textId="77777777" w:rsidR="00955EBE" w:rsidRDefault="00955EBE"/>
    <w:p w14:paraId="5B18393B" w14:textId="77777777" w:rsidR="00955EBE" w:rsidRDefault="00955EBE"/>
    <w:p w14:paraId="4B5872B6" w14:textId="77777777" w:rsidR="00955EBE" w:rsidRDefault="00955EBE"/>
    <w:p w14:paraId="1B3587A3" w14:textId="77777777" w:rsidR="00955EBE" w:rsidRDefault="00F525BF">
      <w:pPr>
        <w:pStyle w:val="Ttulo1"/>
      </w:pPr>
      <w:bookmarkStart w:id="7" w:name="_heading=h.44sinio" w:colFirst="0" w:colLast="0"/>
      <w:bookmarkEnd w:id="7"/>
      <w:r>
        <w:t>Bibliografía</w:t>
      </w:r>
    </w:p>
    <w:p w14:paraId="6FA131AF" w14:textId="77777777" w:rsidR="00955EBE" w:rsidRDefault="00F525BF">
      <w:r>
        <w:t>“</w:t>
      </w:r>
      <w:proofErr w:type="spellStart"/>
      <w:r>
        <w:t>Intentionally</w:t>
      </w:r>
      <w:proofErr w:type="spellEnd"/>
      <w:r>
        <w:t xml:space="preserve"> </w:t>
      </w:r>
      <w:proofErr w:type="spellStart"/>
      <w:r>
        <w:t>blank</w:t>
      </w:r>
      <w:proofErr w:type="spellEnd"/>
      <w:r>
        <w:t>”.</w:t>
      </w:r>
    </w:p>
    <w:p w14:paraId="15FBECA1" w14:textId="77777777" w:rsidR="00955EBE" w:rsidRDefault="00955EBE"/>
    <w:p w14:paraId="7CB19F3F" w14:textId="77777777" w:rsidR="00955EBE" w:rsidRDefault="00955EBE"/>
    <w:p w14:paraId="45372E05" w14:textId="77777777" w:rsidR="00955EBE" w:rsidRDefault="00955EBE"/>
    <w:p w14:paraId="70ED52A6" w14:textId="77777777" w:rsidR="00955EBE" w:rsidRDefault="00955EBE"/>
    <w:sectPr w:rsidR="00955EBE">
      <w:footerReference w:type="first" r:id="rId9"/>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DEB5" w14:textId="77777777" w:rsidR="00F525BF" w:rsidRDefault="00F525BF">
      <w:pPr>
        <w:spacing w:after="0" w:line="240" w:lineRule="auto"/>
      </w:pPr>
      <w:r>
        <w:separator/>
      </w:r>
    </w:p>
  </w:endnote>
  <w:endnote w:type="continuationSeparator" w:id="0">
    <w:p w14:paraId="3FADB4ED" w14:textId="77777777" w:rsidR="00F525BF" w:rsidRDefault="00F5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4688" w14:textId="77777777" w:rsidR="00955EBE" w:rsidRDefault="00955E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89C9" w14:textId="77777777" w:rsidR="00F525BF" w:rsidRDefault="00F525BF">
      <w:pPr>
        <w:spacing w:after="0" w:line="240" w:lineRule="auto"/>
      </w:pPr>
      <w:r>
        <w:separator/>
      </w:r>
    </w:p>
  </w:footnote>
  <w:footnote w:type="continuationSeparator" w:id="0">
    <w:p w14:paraId="06DAFF96" w14:textId="77777777" w:rsidR="00F525BF" w:rsidRDefault="00F52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78C9"/>
    <w:multiLevelType w:val="multilevel"/>
    <w:tmpl w:val="FB20B1A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EBE"/>
    <w:rsid w:val="000B5384"/>
    <w:rsid w:val="00955EBE"/>
    <w:rsid w:val="00F525BF"/>
    <w:rsid w:val="00FF1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6181"/>
  <w15:docId w15:val="{7AAC6E38-B6F3-4F72-9E8D-9DD42505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rlEuLwDuTWG45g1l0tX0rCz+w==">AMUW2mVc9SLz++9MwaNyQ4bfT5EkkAaQKu392nK0tDotfTPAV4w/nOhDWdwsW579XAg6KrNVjlNjp6wRhNypxr22HXShNDyRI8xN8I3d7Lg6uV0o8OLGVoziHIwQMKH3vB8xrjd5CrIBiHkUZKWjQU9FxteY9+PlzoMo1ONhRQdeLlWa6dAEnwWLvGo7aIkRQxPqncXG7/JYTePs0yCndv/JRUENKtt9p/cNonQP3807a4YJ6h81PxM=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760</Words>
  <Characters>4180</Characters>
  <Application>Microsoft Office Word</Application>
  <DocSecurity>0</DocSecurity>
  <Lines>34</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Regina Escalera Martín</cp:lastModifiedBy>
  <cp:revision>3</cp:revision>
  <dcterms:created xsi:type="dcterms:W3CDTF">2022-03-02T09:13:00Z</dcterms:created>
  <dcterms:modified xsi:type="dcterms:W3CDTF">2022-03-02T20:32:00Z</dcterms:modified>
</cp:coreProperties>
</file>