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19341975" w:displacedByCustomXml="next"/>
    <w:sdt>
      <w:sdtPr>
        <w:id w:val="1337813373"/>
        <w:docPartObj>
          <w:docPartGallery w:val="Cover Pages"/>
          <w:docPartUnique/>
        </w:docPartObj>
      </w:sdtPr>
      <w:sdtEndPr/>
      <w:sdtContent>
        <w:p w14:paraId="4554F90A" w14:textId="376E91E0" w:rsidR="001929C1" w:rsidRDefault="001929C1">
          <w:r>
            <w:rPr>
              <w:noProof/>
              <w:lang w:eastAsia="es-ES"/>
            </w:rPr>
            <mc:AlternateContent>
              <mc:Choice Requires="wpg">
                <w:drawing>
                  <wp:anchor distT="0" distB="0" distL="114300" distR="114300" simplePos="0" relativeHeight="251662336" behindDoc="0" locked="0" layoutInCell="1" allowOverlap="1" wp14:anchorId="67E2BD9C" wp14:editId="009106B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F726A3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AG9BSbaAAAACwEAAA8AAABkcnMvZG93&#10;bnJldi54bWxMT8tuwjAQvFfqP1hbqbfihL5oiIMQLWdE2gs3E2/jqPY6ig2Ev+/SS7mMdjTaeZSL&#10;0TtxxCF2gRTkkwwEUhNMR62Cr8/1wwxETJqMdoFQwRkjLKrbm1IXJpxoi8c6tYJNKBZagU2pL6SM&#10;jUWv4yT0SKx9h8HrxHRopRn0ic29k9Mse5Fed8QJVve4stj81AfPuXHz+uGk35zHtV0tH0O3w22t&#10;1P3d+D5nWM5BJBzT/wdcNnB/qLjYPhzIROEU8Jr0hxctf54y3/P1lj+BrEp5vaH6B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14:anchorId="56BBED7A" wp14:editId="02924E5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18EB22" w14:textId="5E8A6035" w:rsidR="001929C1" w:rsidRDefault="001929C1" w:rsidP="0056095D">
                                <w:pPr>
                                  <w:textDirection w:val="btLr"/>
                                  <w:rPr>
                                    <w:color w:val="595959" w:themeColor="text1" w:themeTint="A6"/>
                                    <w:sz w:val="18"/>
                                    <w:szCs w:val="18"/>
                                  </w:rPr>
                                </w:pPr>
                                <w:r>
                                  <w:rPr>
                                    <w:color w:val="595959"/>
                                    <w:sz w:val="36"/>
                                  </w:rPr>
                                  <w:t>https://github.com/danmarsua1/Acme-Courses-D01</w:t>
                                </w: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6BBED7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" filled="f" stroked="f" strokeweight=".5pt">
                    <v:textbox inset="126pt,0,54pt,0">
                      <w:txbxContent>
                        <w:p w14:paraId="7818EB22" w14:textId="5E8A6035" w:rsidR="001929C1" w:rsidRDefault="001929C1" w:rsidP="0056095D">
                          <w:pPr>
                            <w:textDirection w:val="btLr"/>
                            <w:rPr>
                              <w:color w:val="595959" w:themeColor="text1" w:themeTint="A6"/>
                              <w:sz w:val="18"/>
                              <w:szCs w:val="18"/>
                            </w:rPr>
                          </w:pPr>
                          <w:r>
                            <w:rPr>
                              <w:color w:val="595959"/>
                              <w:sz w:val="36"/>
                            </w:rPr>
                            <w:t>https://github.com/danmarsua1/Acme-Courses-D01</w:t>
                          </w: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14:anchorId="41D44FEC" wp14:editId="090AF54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0F2BDA" w14:textId="40510C6C" w:rsidR="001929C1" w:rsidRDefault="00E34E71">
                                <w:pPr>
                                  <w:pStyle w:val="Sinespaciado"/>
                                  <w:jc w:val="right"/>
                                  <w:rPr>
                                    <w:color w:val="4472C4" w:themeColor="accent1"/>
                                    <w:sz w:val="28"/>
                                    <w:szCs w:val="28"/>
                                  </w:rPr>
                                </w:pPr>
                                <w:r>
                                  <w:rPr>
                                    <w:color w:val="4472C4" w:themeColor="accent1"/>
                                    <w:sz w:val="28"/>
                                    <w:szCs w:val="28"/>
                                  </w:rPr>
                                  <w:t>19</w:t>
                                </w:r>
                                <w:r w:rsidR="001929C1">
                                  <w:rPr>
                                    <w:color w:val="4472C4" w:themeColor="accent1"/>
                                    <w:sz w:val="28"/>
                                    <w:szCs w:val="28"/>
                                  </w:rPr>
                                  <w:t>/10/2022</w:t>
                                </w:r>
                              </w:p>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C122456" w14:textId="59C1FC23" w:rsidR="001929C1" w:rsidRDefault="001929C1" w:rsidP="001929C1">
                                    <w:pPr>
                                      <w:pStyle w:val="Sinespaciado"/>
                                      <w:jc w:val="right"/>
                                      <w:rPr>
                                        <w:color w:val="595959" w:themeColor="text1" w:themeTint="A6"/>
                                        <w:sz w:val="20"/>
                                        <w:szCs w:val="20"/>
                                      </w:rPr>
                                    </w:pPr>
                                    <w:r w:rsidRPr="001929C1">
                                      <w:rPr>
                                        <w:rFonts w:ascii="Times New Roman" w:hAnsi="Times New Roman" w:cs="Times New Roman"/>
                                        <w:color w:val="595959" w:themeColor="text1" w:themeTint="A6"/>
                                        <w:sz w:val="20"/>
                                        <w:szCs w:val="20"/>
                                      </w:rPr>
                                      <w:t>Grupo D03</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 xml:space="preserve">MARTÍNEZ SUÁREZ, DANIEL JESÚS </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danmarsua1@alum.us.es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D44FE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" filled="f" stroked="f" strokeweight=".5pt">
                    <v:textbox style="mso-fit-shape-to-text:t" inset="126pt,0,54pt,0">
                      <w:txbxContent>
                        <w:p w14:paraId="270F2BDA" w14:textId="40510C6C" w:rsidR="001929C1" w:rsidRDefault="00E34E71">
                          <w:pPr>
                            <w:pStyle w:val="NoSpacing"/>
                            <w:jc w:val="right"/>
                            <w:rPr>
                              <w:color w:val="4472C4" w:themeColor="accent1"/>
                              <w:sz w:val="28"/>
                              <w:szCs w:val="28"/>
                            </w:rPr>
                          </w:pPr>
                          <w:r>
                            <w:rPr>
                              <w:color w:val="4472C4" w:themeColor="accent1"/>
                              <w:sz w:val="28"/>
                              <w:szCs w:val="28"/>
                            </w:rPr>
                            <w:t>19</w:t>
                          </w:r>
                          <w:r w:rsidR="001929C1">
                            <w:rPr>
                              <w:color w:val="4472C4" w:themeColor="accent1"/>
                              <w:sz w:val="28"/>
                              <w:szCs w:val="28"/>
                            </w:rPr>
                            <w:t>/10/2022</w:t>
                          </w:r>
                        </w:p>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C122456" w14:textId="59C1FC23" w:rsidR="001929C1" w:rsidRDefault="001929C1" w:rsidP="001929C1">
                              <w:pPr>
                                <w:pStyle w:val="NoSpacing"/>
                                <w:jc w:val="right"/>
                                <w:rPr>
                                  <w:color w:val="595959" w:themeColor="text1" w:themeTint="A6"/>
                                  <w:sz w:val="20"/>
                                  <w:szCs w:val="20"/>
                                </w:rPr>
                              </w:pPr>
                              <w:r w:rsidRPr="001929C1">
                                <w:rPr>
                                  <w:rFonts w:ascii="Times New Roman" w:hAnsi="Times New Roman" w:cs="Times New Roman"/>
                                  <w:color w:val="595959" w:themeColor="text1" w:themeTint="A6"/>
                                  <w:sz w:val="20"/>
                                  <w:szCs w:val="20"/>
                                </w:rPr>
                                <w:t>Grupo D03</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 xml:space="preserve">MARTÍNEZ SUÁREZ, DANIEL JESÚS </w:t>
                              </w:r>
                              <w:r>
                                <w:rPr>
                                  <w:rFonts w:ascii="Times New Roman" w:hAnsi="Times New Roman" w:cs="Times New Roman"/>
                                  <w:color w:val="595959" w:themeColor="text1" w:themeTint="A6"/>
                                  <w:sz w:val="20"/>
                                  <w:szCs w:val="20"/>
                                </w:rPr>
                                <w:br/>
                              </w:r>
                              <w:r w:rsidRPr="001929C1">
                                <w:rPr>
                                  <w:rFonts w:ascii="Times New Roman" w:hAnsi="Times New Roman" w:cs="Times New Roman"/>
                                  <w:color w:val="595959" w:themeColor="text1" w:themeTint="A6"/>
                                  <w:sz w:val="20"/>
                                  <w:szCs w:val="20"/>
                                </w:rPr>
                                <w:t>danmarsua1@alum.us.es</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0470FF96" wp14:editId="7E09DFF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7E2480" w14:textId="2FA92263" w:rsidR="001929C1" w:rsidRDefault="001D20D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E34E71">
                                      <w:rPr>
                                        <w:caps/>
                                        <w:color w:val="4472C4" w:themeColor="accent1"/>
                                        <w:sz w:val="64"/>
                                        <w:szCs w:val="64"/>
                                      </w:rPr>
                                      <w:t>WORKGROUP</w:t>
                                    </w:r>
                                    <w:r w:rsidR="001929C1">
                                      <w:rPr>
                                        <w:caps/>
                                        <w:color w:val="4472C4" w:themeColor="accent1"/>
                                        <w:sz w:val="64"/>
                                        <w:szCs w:val="64"/>
                                      </w:rPr>
                                      <w:t xml:space="preserve">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B4B3896" w14:textId="5347228F" w:rsidR="001929C1" w:rsidRDefault="001929C1">
                                    <w:pPr>
                                      <w:jc w:val="right"/>
                                      <w:rPr>
                                        <w:smallCaps/>
                                        <w:color w:val="404040" w:themeColor="text1" w:themeTint="BF"/>
                                        <w:sz w:val="36"/>
                                        <w:szCs w:val="36"/>
                                      </w:rPr>
                                    </w:pPr>
                                    <w:r w:rsidRPr="00C52C8B">
                                      <w:rPr>
                                        <w:color w:val="404040" w:themeColor="text1" w:themeTint="BF"/>
                                        <w:sz w:val="36"/>
                                        <w:szCs w:val="36"/>
                                      </w:rPr>
                                      <w:t>Noviembre D01 – Diseño y Pruebas II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70FF96"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" filled="f" stroked="f" strokeweight=".5pt">
                    <v:textbox inset="126pt,0,54pt,0">
                      <w:txbxContent>
                        <w:p w14:paraId="7D7E2480" w14:textId="2FA92263" w:rsidR="001929C1" w:rsidRDefault="00000000">
                          <w:pPr>
                            <w:jc w:val="right"/>
                            <w:rPr>
                              <w:color w:val="4472C4" w:themeColor="accent1"/>
                              <w:sz w:val="64"/>
                              <w:szCs w:val="64"/>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E34E71">
                                <w:rPr>
                                  <w:caps/>
                                  <w:color w:val="4472C4" w:themeColor="accent1"/>
                                  <w:sz w:val="64"/>
                                  <w:szCs w:val="64"/>
                                  <w:lang w:val="es-ES"/>
                                </w:rPr>
                                <w:t>WORKGROUP</w:t>
                              </w:r>
                              <w:r w:rsidR="001929C1">
                                <w:rPr>
                                  <w:caps/>
                                  <w:color w:val="4472C4" w:themeColor="accent1"/>
                                  <w:sz w:val="64"/>
                                  <w:szCs w:val="64"/>
                                  <w:lang w:val="es-ES"/>
                                </w:rPr>
                                <w:t xml:space="preserve">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B4B3896" w14:textId="5347228F" w:rsidR="001929C1" w:rsidRDefault="001929C1">
                              <w:pPr>
                                <w:jc w:val="right"/>
                                <w:rPr>
                                  <w:smallCaps/>
                                  <w:color w:val="404040" w:themeColor="text1" w:themeTint="BF"/>
                                  <w:sz w:val="36"/>
                                  <w:szCs w:val="36"/>
                                </w:rPr>
                              </w:pPr>
                              <w:r w:rsidRPr="00C52C8B">
                                <w:rPr>
                                  <w:color w:val="404040" w:themeColor="text1" w:themeTint="BF"/>
                                  <w:sz w:val="36"/>
                                  <w:szCs w:val="36"/>
                                </w:rPr>
                                <w:t>Noviembre D01 – Diseño y Pruebas II</w:t>
                              </w:r>
                            </w:p>
                          </w:sdtContent>
                        </w:sdt>
                      </w:txbxContent>
                    </v:textbox>
                    <w10:wrap type="square" anchorx="page" anchory="page"/>
                  </v:shape>
                </w:pict>
              </mc:Fallback>
            </mc:AlternateContent>
          </w:r>
        </w:p>
        <w:p w14:paraId="52C9A3C2" w14:textId="20777673" w:rsidR="001929C1" w:rsidRPr="008903F6" w:rsidRDefault="001929C1" w:rsidP="008903F6">
          <w:pPr>
            <w:rPr>
              <w:rFonts w:asciiTheme="majorHAnsi" w:eastAsiaTheme="majorEastAsia" w:hAnsiTheme="majorHAnsi" w:cstheme="majorBidi"/>
              <w:color w:val="2F5496" w:themeColor="accent1" w:themeShade="BF"/>
              <w:sz w:val="32"/>
              <w:szCs w:val="32"/>
            </w:rPr>
            <w:sectPr w:rsidR="001929C1" w:rsidRPr="008903F6" w:rsidSect="001929C1">
              <w:footerReference w:type="even" r:id="rId11"/>
              <w:footerReference w:type="default" r:id="rId12"/>
              <w:pgSz w:w="12240" w:h="15840"/>
              <w:pgMar w:top="1440" w:right="1440" w:bottom="1440" w:left="1440" w:header="708" w:footer="708" w:gutter="0"/>
              <w:pgNumType w:start="0"/>
              <w:cols w:space="708"/>
              <w:titlePg/>
              <w:docGrid w:linePitch="360"/>
            </w:sectPr>
          </w:pPr>
          <w:r>
            <w:br w:type="page"/>
          </w:r>
        </w:p>
      </w:sdtContent>
    </w:sdt>
    <w:p w14:paraId="7512DB28" w14:textId="0E36A58E" w:rsidR="001929C1" w:rsidRDefault="001929C1">
      <w:pPr>
        <w:pStyle w:val="TtulodeTDC"/>
      </w:pPr>
      <w:r>
        <w:lastRenderedPageBreak/>
        <w:t>ÍNDICE</w:t>
      </w:r>
    </w:p>
    <w:sdt>
      <w:sdtPr>
        <w:rPr>
          <w:rFonts w:asciiTheme="minorHAnsi" w:eastAsiaTheme="minorHAnsi" w:hAnsiTheme="minorHAnsi" w:cstheme="minorBidi"/>
          <w:b w:val="0"/>
          <w:bCs w:val="0"/>
          <w:color w:val="auto"/>
          <w:sz w:val="24"/>
          <w:szCs w:val="24"/>
          <w:lang w:val="es-ES"/>
        </w:rPr>
        <w:id w:val="-1660688377"/>
        <w:docPartObj>
          <w:docPartGallery w:val="Table of Contents"/>
          <w:docPartUnique/>
        </w:docPartObj>
      </w:sdtPr>
      <w:sdtEndPr>
        <w:rPr>
          <w:noProof/>
        </w:rPr>
      </w:sdtEndPr>
      <w:sdtContent>
        <w:p w14:paraId="6F6E73CE" w14:textId="77777777" w:rsidR="001929C1" w:rsidRDefault="001929C1">
          <w:pPr>
            <w:pStyle w:val="TtulodeTDC"/>
          </w:pPr>
        </w:p>
        <w:p w14:paraId="09A032A7" w14:textId="1002F835" w:rsidR="00284DEE" w:rsidRDefault="001929C1">
          <w:pPr>
            <w:pStyle w:val="TDC1"/>
            <w:tabs>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19603539" w:history="1">
            <w:r w:rsidR="00284DEE" w:rsidRPr="00E80FEB">
              <w:rPr>
                <w:rStyle w:val="Hipervnculo"/>
                <w:noProof/>
              </w:rPr>
              <w:t>RESUMEN</w:t>
            </w:r>
            <w:r w:rsidR="00284DEE">
              <w:rPr>
                <w:noProof/>
                <w:webHidden/>
              </w:rPr>
              <w:tab/>
            </w:r>
            <w:r w:rsidR="00284DEE">
              <w:rPr>
                <w:noProof/>
                <w:webHidden/>
              </w:rPr>
              <w:fldChar w:fldCharType="begin"/>
            </w:r>
            <w:r w:rsidR="00284DEE">
              <w:rPr>
                <w:noProof/>
                <w:webHidden/>
              </w:rPr>
              <w:instrText xml:space="preserve"> PAGEREF _Toc119603539 \h </w:instrText>
            </w:r>
            <w:r w:rsidR="00284DEE">
              <w:rPr>
                <w:noProof/>
                <w:webHidden/>
              </w:rPr>
            </w:r>
            <w:r w:rsidR="00284DEE">
              <w:rPr>
                <w:noProof/>
                <w:webHidden/>
              </w:rPr>
              <w:fldChar w:fldCharType="separate"/>
            </w:r>
            <w:r w:rsidR="00284DEE">
              <w:rPr>
                <w:noProof/>
                <w:webHidden/>
              </w:rPr>
              <w:t>1</w:t>
            </w:r>
            <w:r w:rsidR="00284DEE">
              <w:rPr>
                <w:noProof/>
                <w:webHidden/>
              </w:rPr>
              <w:fldChar w:fldCharType="end"/>
            </w:r>
          </w:hyperlink>
        </w:p>
        <w:p w14:paraId="61C3F3F4" w14:textId="2E0858AB" w:rsidR="00284DEE" w:rsidRDefault="001D20D1">
          <w:pPr>
            <w:pStyle w:val="TDC1"/>
            <w:tabs>
              <w:tab w:val="right" w:leader="dot" w:pos="9350"/>
            </w:tabs>
            <w:rPr>
              <w:rFonts w:eastAsiaTheme="minorEastAsia" w:cstheme="minorBidi"/>
              <w:b w:val="0"/>
              <w:bCs w:val="0"/>
              <w:caps w:val="0"/>
              <w:noProof/>
              <w:sz w:val="24"/>
              <w:szCs w:val="24"/>
            </w:rPr>
          </w:pPr>
          <w:hyperlink w:anchor="_Toc119603540" w:history="1">
            <w:r w:rsidR="00284DEE" w:rsidRPr="00E80FEB">
              <w:rPr>
                <w:rStyle w:val="Hipervnculo"/>
                <w:noProof/>
              </w:rPr>
              <w:t>HISTORIAL DE VERSIONES</w:t>
            </w:r>
            <w:r w:rsidR="00284DEE">
              <w:rPr>
                <w:noProof/>
                <w:webHidden/>
              </w:rPr>
              <w:tab/>
            </w:r>
            <w:r w:rsidR="00284DEE">
              <w:rPr>
                <w:noProof/>
                <w:webHidden/>
              </w:rPr>
              <w:fldChar w:fldCharType="begin"/>
            </w:r>
            <w:r w:rsidR="00284DEE">
              <w:rPr>
                <w:noProof/>
                <w:webHidden/>
              </w:rPr>
              <w:instrText xml:space="preserve"> PAGEREF _Toc119603540 \h </w:instrText>
            </w:r>
            <w:r w:rsidR="00284DEE">
              <w:rPr>
                <w:noProof/>
                <w:webHidden/>
              </w:rPr>
            </w:r>
            <w:r w:rsidR="00284DEE">
              <w:rPr>
                <w:noProof/>
                <w:webHidden/>
              </w:rPr>
              <w:fldChar w:fldCharType="separate"/>
            </w:r>
            <w:r w:rsidR="00284DEE">
              <w:rPr>
                <w:noProof/>
                <w:webHidden/>
              </w:rPr>
              <w:t>2</w:t>
            </w:r>
            <w:r w:rsidR="00284DEE">
              <w:rPr>
                <w:noProof/>
                <w:webHidden/>
              </w:rPr>
              <w:fldChar w:fldCharType="end"/>
            </w:r>
          </w:hyperlink>
        </w:p>
        <w:p w14:paraId="3572B5D4" w14:textId="45254DCF" w:rsidR="00284DEE" w:rsidRDefault="001D20D1">
          <w:pPr>
            <w:pStyle w:val="TDC1"/>
            <w:tabs>
              <w:tab w:val="right" w:leader="dot" w:pos="9350"/>
            </w:tabs>
            <w:rPr>
              <w:rFonts w:eastAsiaTheme="minorEastAsia" w:cstheme="minorBidi"/>
              <w:b w:val="0"/>
              <w:bCs w:val="0"/>
              <w:caps w:val="0"/>
              <w:noProof/>
              <w:sz w:val="24"/>
              <w:szCs w:val="24"/>
            </w:rPr>
          </w:pPr>
          <w:hyperlink w:anchor="_Toc119603541" w:history="1">
            <w:r w:rsidR="00284DEE" w:rsidRPr="00E80FEB">
              <w:rPr>
                <w:rStyle w:val="Hipervnculo"/>
                <w:noProof/>
              </w:rPr>
              <w:t>CONTENIDO</w:t>
            </w:r>
            <w:r w:rsidR="00284DEE">
              <w:rPr>
                <w:noProof/>
                <w:webHidden/>
              </w:rPr>
              <w:tab/>
            </w:r>
            <w:r w:rsidR="00284DEE">
              <w:rPr>
                <w:noProof/>
                <w:webHidden/>
              </w:rPr>
              <w:fldChar w:fldCharType="begin"/>
            </w:r>
            <w:r w:rsidR="00284DEE">
              <w:rPr>
                <w:noProof/>
                <w:webHidden/>
              </w:rPr>
              <w:instrText xml:space="preserve"> PAGEREF _Toc119603541 \h </w:instrText>
            </w:r>
            <w:r w:rsidR="00284DEE">
              <w:rPr>
                <w:noProof/>
                <w:webHidden/>
              </w:rPr>
            </w:r>
            <w:r w:rsidR="00284DEE">
              <w:rPr>
                <w:noProof/>
                <w:webHidden/>
              </w:rPr>
              <w:fldChar w:fldCharType="separate"/>
            </w:r>
            <w:r w:rsidR="00284DEE">
              <w:rPr>
                <w:noProof/>
                <w:webHidden/>
              </w:rPr>
              <w:t>3</w:t>
            </w:r>
            <w:r w:rsidR="00284DEE">
              <w:rPr>
                <w:noProof/>
                <w:webHidden/>
              </w:rPr>
              <w:fldChar w:fldCharType="end"/>
            </w:r>
          </w:hyperlink>
        </w:p>
        <w:p w14:paraId="0CB645DC" w14:textId="513215AB" w:rsidR="00284DEE" w:rsidRDefault="001D20D1">
          <w:pPr>
            <w:pStyle w:val="TDC2"/>
            <w:tabs>
              <w:tab w:val="left" w:pos="720"/>
              <w:tab w:val="right" w:leader="dot" w:pos="9350"/>
            </w:tabs>
            <w:rPr>
              <w:rFonts w:eastAsiaTheme="minorEastAsia" w:cstheme="minorBidi"/>
              <w:smallCaps w:val="0"/>
              <w:noProof/>
              <w:sz w:val="24"/>
              <w:szCs w:val="24"/>
            </w:rPr>
          </w:pPr>
          <w:hyperlink w:anchor="_Toc119603542" w:history="1">
            <w:r w:rsidR="00284DEE" w:rsidRPr="00E80FEB">
              <w:rPr>
                <w:rStyle w:val="Hipervnculo"/>
                <w:noProof/>
              </w:rPr>
              <w:t>1.</w:t>
            </w:r>
            <w:r w:rsidR="00284DEE">
              <w:rPr>
                <w:rFonts w:eastAsiaTheme="minorEastAsia" w:cstheme="minorBidi"/>
                <w:smallCaps w:val="0"/>
                <w:noProof/>
                <w:sz w:val="24"/>
                <w:szCs w:val="24"/>
              </w:rPr>
              <w:tab/>
            </w:r>
            <w:r w:rsidR="00284DEE" w:rsidRPr="00E80FEB">
              <w:rPr>
                <w:rStyle w:val="Hipervnculo"/>
                <w:noProof/>
              </w:rPr>
              <w:t>Método de unión de los miembros del equipo</w:t>
            </w:r>
            <w:r w:rsidR="00284DEE">
              <w:rPr>
                <w:noProof/>
                <w:webHidden/>
              </w:rPr>
              <w:tab/>
            </w:r>
            <w:r w:rsidR="00284DEE">
              <w:rPr>
                <w:noProof/>
                <w:webHidden/>
              </w:rPr>
              <w:fldChar w:fldCharType="begin"/>
            </w:r>
            <w:r w:rsidR="00284DEE">
              <w:rPr>
                <w:noProof/>
                <w:webHidden/>
              </w:rPr>
              <w:instrText xml:space="preserve"> PAGEREF _Toc119603542 \h </w:instrText>
            </w:r>
            <w:r w:rsidR="00284DEE">
              <w:rPr>
                <w:noProof/>
                <w:webHidden/>
              </w:rPr>
            </w:r>
            <w:r w:rsidR="00284DEE">
              <w:rPr>
                <w:noProof/>
                <w:webHidden/>
              </w:rPr>
              <w:fldChar w:fldCharType="separate"/>
            </w:r>
            <w:r w:rsidR="00284DEE">
              <w:rPr>
                <w:noProof/>
                <w:webHidden/>
              </w:rPr>
              <w:t>3</w:t>
            </w:r>
            <w:r w:rsidR="00284DEE">
              <w:rPr>
                <w:noProof/>
                <w:webHidden/>
              </w:rPr>
              <w:fldChar w:fldCharType="end"/>
            </w:r>
          </w:hyperlink>
        </w:p>
        <w:p w14:paraId="47A2B31B" w14:textId="0E1613AC" w:rsidR="00284DEE" w:rsidRDefault="001D20D1">
          <w:pPr>
            <w:pStyle w:val="TDC2"/>
            <w:tabs>
              <w:tab w:val="left" w:pos="720"/>
              <w:tab w:val="right" w:leader="dot" w:pos="9350"/>
            </w:tabs>
            <w:rPr>
              <w:rFonts w:eastAsiaTheme="minorEastAsia" w:cstheme="minorBidi"/>
              <w:smallCaps w:val="0"/>
              <w:noProof/>
              <w:sz w:val="24"/>
              <w:szCs w:val="24"/>
            </w:rPr>
          </w:pPr>
          <w:hyperlink w:anchor="_Toc119603543" w:history="1">
            <w:r w:rsidR="00284DEE" w:rsidRPr="00E80FEB">
              <w:rPr>
                <w:rStyle w:val="Hipervnculo"/>
                <w:noProof/>
              </w:rPr>
              <w:t>2.</w:t>
            </w:r>
            <w:r w:rsidR="00284DEE">
              <w:rPr>
                <w:rFonts w:eastAsiaTheme="minorEastAsia" w:cstheme="minorBidi"/>
                <w:smallCaps w:val="0"/>
                <w:noProof/>
                <w:sz w:val="24"/>
                <w:szCs w:val="24"/>
              </w:rPr>
              <w:tab/>
            </w:r>
            <w:r w:rsidR="00284DEE" w:rsidRPr="00E80FEB">
              <w:rPr>
                <w:rStyle w:val="Hipervnculo"/>
                <w:noProof/>
              </w:rPr>
              <w:t>Miembros del equipo de trabajo</w:t>
            </w:r>
            <w:r w:rsidR="00284DEE">
              <w:rPr>
                <w:noProof/>
                <w:webHidden/>
              </w:rPr>
              <w:tab/>
            </w:r>
            <w:r w:rsidR="00284DEE">
              <w:rPr>
                <w:noProof/>
                <w:webHidden/>
              </w:rPr>
              <w:fldChar w:fldCharType="begin"/>
            </w:r>
            <w:r w:rsidR="00284DEE">
              <w:rPr>
                <w:noProof/>
                <w:webHidden/>
              </w:rPr>
              <w:instrText xml:space="preserve"> PAGEREF _Toc119603543 \h </w:instrText>
            </w:r>
            <w:r w:rsidR="00284DEE">
              <w:rPr>
                <w:noProof/>
                <w:webHidden/>
              </w:rPr>
            </w:r>
            <w:r w:rsidR="00284DEE">
              <w:rPr>
                <w:noProof/>
                <w:webHidden/>
              </w:rPr>
              <w:fldChar w:fldCharType="separate"/>
            </w:r>
            <w:r w:rsidR="00284DEE">
              <w:rPr>
                <w:noProof/>
                <w:webHidden/>
              </w:rPr>
              <w:t>3</w:t>
            </w:r>
            <w:r w:rsidR="00284DEE">
              <w:rPr>
                <w:noProof/>
                <w:webHidden/>
              </w:rPr>
              <w:fldChar w:fldCharType="end"/>
            </w:r>
          </w:hyperlink>
        </w:p>
        <w:p w14:paraId="47BDF6C3" w14:textId="19D71B2D" w:rsidR="00284DEE" w:rsidRDefault="001D20D1">
          <w:pPr>
            <w:pStyle w:val="TDC2"/>
            <w:tabs>
              <w:tab w:val="left" w:pos="720"/>
              <w:tab w:val="right" w:leader="dot" w:pos="9350"/>
            </w:tabs>
            <w:rPr>
              <w:rFonts w:eastAsiaTheme="minorEastAsia" w:cstheme="minorBidi"/>
              <w:smallCaps w:val="0"/>
              <w:noProof/>
              <w:sz w:val="24"/>
              <w:szCs w:val="24"/>
            </w:rPr>
          </w:pPr>
          <w:hyperlink w:anchor="_Toc119603544" w:history="1">
            <w:r w:rsidR="00284DEE" w:rsidRPr="00E80FEB">
              <w:rPr>
                <w:rStyle w:val="Hipervnculo"/>
                <w:noProof/>
              </w:rPr>
              <w:t>3.</w:t>
            </w:r>
            <w:r w:rsidR="00284DEE">
              <w:rPr>
                <w:rFonts w:eastAsiaTheme="minorEastAsia" w:cstheme="minorBidi"/>
                <w:smallCaps w:val="0"/>
                <w:noProof/>
                <w:sz w:val="24"/>
                <w:szCs w:val="24"/>
              </w:rPr>
              <w:tab/>
            </w:r>
            <w:r w:rsidR="00284DEE" w:rsidRPr="00E80FEB">
              <w:rPr>
                <w:rStyle w:val="Hipervnculo"/>
                <w:noProof/>
              </w:rPr>
              <w:t>Acuerdos formales</w:t>
            </w:r>
            <w:r w:rsidR="00284DEE">
              <w:rPr>
                <w:noProof/>
                <w:webHidden/>
              </w:rPr>
              <w:tab/>
            </w:r>
            <w:r w:rsidR="00284DEE">
              <w:rPr>
                <w:noProof/>
                <w:webHidden/>
              </w:rPr>
              <w:fldChar w:fldCharType="begin"/>
            </w:r>
            <w:r w:rsidR="00284DEE">
              <w:rPr>
                <w:noProof/>
                <w:webHidden/>
              </w:rPr>
              <w:instrText xml:space="preserve"> PAGEREF _Toc119603544 \h </w:instrText>
            </w:r>
            <w:r w:rsidR="00284DEE">
              <w:rPr>
                <w:noProof/>
                <w:webHidden/>
              </w:rPr>
            </w:r>
            <w:r w:rsidR="00284DEE">
              <w:rPr>
                <w:noProof/>
                <w:webHidden/>
              </w:rPr>
              <w:fldChar w:fldCharType="separate"/>
            </w:r>
            <w:r w:rsidR="00284DEE">
              <w:rPr>
                <w:noProof/>
                <w:webHidden/>
              </w:rPr>
              <w:t>4</w:t>
            </w:r>
            <w:r w:rsidR="00284DEE">
              <w:rPr>
                <w:noProof/>
                <w:webHidden/>
              </w:rPr>
              <w:fldChar w:fldCharType="end"/>
            </w:r>
          </w:hyperlink>
        </w:p>
        <w:p w14:paraId="5DB07C84" w14:textId="7298B85D" w:rsidR="00284DEE" w:rsidRDefault="001D20D1">
          <w:pPr>
            <w:pStyle w:val="TDC3"/>
            <w:tabs>
              <w:tab w:val="left" w:pos="1200"/>
              <w:tab w:val="right" w:leader="dot" w:pos="9350"/>
            </w:tabs>
            <w:rPr>
              <w:rFonts w:eastAsiaTheme="minorEastAsia" w:cstheme="minorBidi"/>
              <w:i w:val="0"/>
              <w:iCs w:val="0"/>
              <w:noProof/>
              <w:sz w:val="24"/>
              <w:szCs w:val="24"/>
            </w:rPr>
          </w:pPr>
          <w:hyperlink w:anchor="_Toc119603545" w:history="1">
            <w:r w:rsidR="00284DEE" w:rsidRPr="00E80FEB">
              <w:rPr>
                <w:rStyle w:val="Hipervnculo"/>
                <w:noProof/>
              </w:rPr>
              <w:t>3.1.</w:t>
            </w:r>
            <w:r w:rsidR="00284DEE">
              <w:rPr>
                <w:rFonts w:eastAsiaTheme="minorEastAsia" w:cstheme="minorBidi"/>
                <w:i w:val="0"/>
                <w:iCs w:val="0"/>
                <w:noProof/>
                <w:sz w:val="24"/>
                <w:szCs w:val="24"/>
              </w:rPr>
              <w:tab/>
            </w:r>
            <w:r w:rsidR="00284DEE" w:rsidRPr="00E80FEB">
              <w:rPr>
                <w:rStyle w:val="Hipervnculo"/>
                <w:noProof/>
              </w:rPr>
              <w:t>Trabajo en equipo</w:t>
            </w:r>
            <w:r w:rsidR="00284DEE">
              <w:rPr>
                <w:noProof/>
                <w:webHidden/>
              </w:rPr>
              <w:tab/>
            </w:r>
            <w:r w:rsidR="00284DEE">
              <w:rPr>
                <w:noProof/>
                <w:webHidden/>
              </w:rPr>
              <w:fldChar w:fldCharType="begin"/>
            </w:r>
            <w:r w:rsidR="00284DEE">
              <w:rPr>
                <w:noProof/>
                <w:webHidden/>
              </w:rPr>
              <w:instrText xml:space="preserve"> PAGEREF _Toc119603545 \h </w:instrText>
            </w:r>
            <w:r w:rsidR="00284DEE">
              <w:rPr>
                <w:noProof/>
                <w:webHidden/>
              </w:rPr>
            </w:r>
            <w:r w:rsidR="00284DEE">
              <w:rPr>
                <w:noProof/>
                <w:webHidden/>
              </w:rPr>
              <w:fldChar w:fldCharType="separate"/>
            </w:r>
            <w:r w:rsidR="00284DEE">
              <w:rPr>
                <w:noProof/>
                <w:webHidden/>
              </w:rPr>
              <w:t>4</w:t>
            </w:r>
            <w:r w:rsidR="00284DEE">
              <w:rPr>
                <w:noProof/>
                <w:webHidden/>
              </w:rPr>
              <w:fldChar w:fldCharType="end"/>
            </w:r>
          </w:hyperlink>
        </w:p>
        <w:p w14:paraId="56A5C073" w14:textId="04030FF7" w:rsidR="00284DEE" w:rsidRDefault="001D20D1">
          <w:pPr>
            <w:pStyle w:val="TDC3"/>
            <w:tabs>
              <w:tab w:val="left" w:pos="1200"/>
              <w:tab w:val="right" w:leader="dot" w:pos="9350"/>
            </w:tabs>
            <w:rPr>
              <w:rFonts w:eastAsiaTheme="minorEastAsia" w:cstheme="minorBidi"/>
              <w:i w:val="0"/>
              <w:iCs w:val="0"/>
              <w:noProof/>
              <w:sz w:val="24"/>
              <w:szCs w:val="24"/>
            </w:rPr>
          </w:pPr>
          <w:hyperlink w:anchor="_Toc119603546" w:history="1">
            <w:r w:rsidR="00284DEE" w:rsidRPr="00E80FEB">
              <w:rPr>
                <w:rStyle w:val="Hipervnculo"/>
                <w:noProof/>
              </w:rPr>
              <w:t>3.2.</w:t>
            </w:r>
            <w:r w:rsidR="00284DEE">
              <w:rPr>
                <w:rFonts w:eastAsiaTheme="minorEastAsia" w:cstheme="minorBidi"/>
                <w:i w:val="0"/>
                <w:iCs w:val="0"/>
                <w:noProof/>
                <w:sz w:val="24"/>
                <w:szCs w:val="24"/>
              </w:rPr>
              <w:tab/>
            </w:r>
            <w:r w:rsidR="00284DEE" w:rsidRPr="00E80FEB">
              <w:rPr>
                <w:rStyle w:val="Hipervnculo"/>
                <w:noProof/>
              </w:rPr>
              <w:t>Evaluación de la actuación de los miembros del equipo</w:t>
            </w:r>
            <w:r w:rsidR="00284DEE">
              <w:rPr>
                <w:noProof/>
                <w:webHidden/>
              </w:rPr>
              <w:tab/>
            </w:r>
            <w:r w:rsidR="00284DEE">
              <w:rPr>
                <w:noProof/>
                <w:webHidden/>
              </w:rPr>
              <w:fldChar w:fldCharType="begin"/>
            </w:r>
            <w:r w:rsidR="00284DEE">
              <w:rPr>
                <w:noProof/>
                <w:webHidden/>
              </w:rPr>
              <w:instrText xml:space="preserve"> PAGEREF _Toc119603546 \h </w:instrText>
            </w:r>
            <w:r w:rsidR="00284DEE">
              <w:rPr>
                <w:noProof/>
                <w:webHidden/>
              </w:rPr>
            </w:r>
            <w:r w:rsidR="00284DEE">
              <w:rPr>
                <w:noProof/>
                <w:webHidden/>
              </w:rPr>
              <w:fldChar w:fldCharType="separate"/>
            </w:r>
            <w:r w:rsidR="00284DEE">
              <w:rPr>
                <w:noProof/>
                <w:webHidden/>
              </w:rPr>
              <w:t>4</w:t>
            </w:r>
            <w:r w:rsidR="00284DEE">
              <w:rPr>
                <w:noProof/>
                <w:webHidden/>
              </w:rPr>
              <w:fldChar w:fldCharType="end"/>
            </w:r>
          </w:hyperlink>
        </w:p>
        <w:p w14:paraId="2FD4D638" w14:textId="3DA2667B" w:rsidR="00284DEE" w:rsidRDefault="001D20D1">
          <w:pPr>
            <w:pStyle w:val="TDC3"/>
            <w:tabs>
              <w:tab w:val="left" w:pos="1200"/>
              <w:tab w:val="right" w:leader="dot" w:pos="9350"/>
            </w:tabs>
            <w:rPr>
              <w:rFonts w:eastAsiaTheme="minorEastAsia" w:cstheme="minorBidi"/>
              <w:i w:val="0"/>
              <w:iCs w:val="0"/>
              <w:noProof/>
              <w:sz w:val="24"/>
              <w:szCs w:val="24"/>
            </w:rPr>
          </w:pPr>
          <w:hyperlink w:anchor="_Toc119603547" w:history="1">
            <w:r w:rsidR="00284DEE" w:rsidRPr="00E80FEB">
              <w:rPr>
                <w:rStyle w:val="Hipervnculo"/>
                <w:noProof/>
              </w:rPr>
              <w:t>3.3.</w:t>
            </w:r>
            <w:r w:rsidR="00284DEE">
              <w:rPr>
                <w:rFonts w:eastAsiaTheme="minorEastAsia" w:cstheme="minorBidi"/>
                <w:i w:val="0"/>
                <w:iCs w:val="0"/>
                <w:noProof/>
                <w:sz w:val="24"/>
                <w:szCs w:val="24"/>
              </w:rPr>
              <w:tab/>
            </w:r>
            <w:r w:rsidR="00284DEE" w:rsidRPr="00E80FEB">
              <w:rPr>
                <w:rStyle w:val="Hipervnculo"/>
                <w:noProof/>
              </w:rPr>
              <w:t>Buenas actuaciones: premios</w:t>
            </w:r>
            <w:r w:rsidR="00284DEE">
              <w:rPr>
                <w:noProof/>
                <w:webHidden/>
              </w:rPr>
              <w:tab/>
            </w:r>
            <w:r w:rsidR="00284DEE">
              <w:rPr>
                <w:noProof/>
                <w:webHidden/>
              </w:rPr>
              <w:fldChar w:fldCharType="begin"/>
            </w:r>
            <w:r w:rsidR="00284DEE">
              <w:rPr>
                <w:noProof/>
                <w:webHidden/>
              </w:rPr>
              <w:instrText xml:space="preserve"> PAGEREF _Toc119603547 \h </w:instrText>
            </w:r>
            <w:r w:rsidR="00284DEE">
              <w:rPr>
                <w:noProof/>
                <w:webHidden/>
              </w:rPr>
            </w:r>
            <w:r w:rsidR="00284DEE">
              <w:rPr>
                <w:noProof/>
                <w:webHidden/>
              </w:rPr>
              <w:fldChar w:fldCharType="separate"/>
            </w:r>
            <w:r w:rsidR="00284DEE">
              <w:rPr>
                <w:noProof/>
                <w:webHidden/>
              </w:rPr>
              <w:t>4</w:t>
            </w:r>
            <w:r w:rsidR="00284DEE">
              <w:rPr>
                <w:noProof/>
                <w:webHidden/>
              </w:rPr>
              <w:fldChar w:fldCharType="end"/>
            </w:r>
          </w:hyperlink>
        </w:p>
        <w:p w14:paraId="132ADF0A" w14:textId="55042FED" w:rsidR="00284DEE" w:rsidRDefault="001D20D1">
          <w:pPr>
            <w:pStyle w:val="TDC3"/>
            <w:tabs>
              <w:tab w:val="left" w:pos="1200"/>
              <w:tab w:val="right" w:leader="dot" w:pos="9350"/>
            </w:tabs>
            <w:rPr>
              <w:rFonts w:eastAsiaTheme="minorEastAsia" w:cstheme="minorBidi"/>
              <w:i w:val="0"/>
              <w:iCs w:val="0"/>
              <w:noProof/>
              <w:sz w:val="24"/>
              <w:szCs w:val="24"/>
            </w:rPr>
          </w:pPr>
          <w:hyperlink w:anchor="_Toc119603548" w:history="1">
            <w:r w:rsidR="00284DEE" w:rsidRPr="00E80FEB">
              <w:rPr>
                <w:rStyle w:val="Hipervnculo"/>
                <w:noProof/>
              </w:rPr>
              <w:t>3.4.</w:t>
            </w:r>
            <w:r w:rsidR="00284DEE">
              <w:rPr>
                <w:rFonts w:eastAsiaTheme="minorEastAsia" w:cstheme="minorBidi"/>
                <w:i w:val="0"/>
                <w:iCs w:val="0"/>
                <w:noProof/>
                <w:sz w:val="24"/>
                <w:szCs w:val="24"/>
              </w:rPr>
              <w:tab/>
            </w:r>
            <w:r w:rsidR="00284DEE" w:rsidRPr="00E80FEB">
              <w:rPr>
                <w:rStyle w:val="Hipervnculo"/>
                <w:noProof/>
              </w:rPr>
              <w:t>Malas actuaciones: castigos</w:t>
            </w:r>
            <w:r w:rsidR="00284DEE">
              <w:rPr>
                <w:noProof/>
                <w:webHidden/>
              </w:rPr>
              <w:tab/>
            </w:r>
            <w:r w:rsidR="00284DEE">
              <w:rPr>
                <w:noProof/>
                <w:webHidden/>
              </w:rPr>
              <w:fldChar w:fldCharType="begin"/>
            </w:r>
            <w:r w:rsidR="00284DEE">
              <w:rPr>
                <w:noProof/>
                <w:webHidden/>
              </w:rPr>
              <w:instrText xml:space="preserve"> PAGEREF _Toc119603548 \h </w:instrText>
            </w:r>
            <w:r w:rsidR="00284DEE">
              <w:rPr>
                <w:noProof/>
                <w:webHidden/>
              </w:rPr>
            </w:r>
            <w:r w:rsidR="00284DEE">
              <w:rPr>
                <w:noProof/>
                <w:webHidden/>
              </w:rPr>
              <w:fldChar w:fldCharType="separate"/>
            </w:r>
            <w:r w:rsidR="00284DEE">
              <w:rPr>
                <w:noProof/>
                <w:webHidden/>
              </w:rPr>
              <w:t>5</w:t>
            </w:r>
            <w:r w:rsidR="00284DEE">
              <w:rPr>
                <w:noProof/>
                <w:webHidden/>
              </w:rPr>
              <w:fldChar w:fldCharType="end"/>
            </w:r>
          </w:hyperlink>
        </w:p>
        <w:p w14:paraId="6EBB3B0D" w14:textId="33B75B5F" w:rsidR="00284DEE" w:rsidRDefault="001D20D1">
          <w:pPr>
            <w:pStyle w:val="TDC3"/>
            <w:tabs>
              <w:tab w:val="left" w:pos="1200"/>
              <w:tab w:val="right" w:leader="dot" w:pos="9350"/>
            </w:tabs>
            <w:rPr>
              <w:rFonts w:eastAsiaTheme="minorEastAsia" w:cstheme="minorBidi"/>
              <w:i w:val="0"/>
              <w:iCs w:val="0"/>
              <w:noProof/>
              <w:sz w:val="24"/>
              <w:szCs w:val="24"/>
            </w:rPr>
          </w:pPr>
          <w:hyperlink w:anchor="_Toc119603549" w:history="1">
            <w:r w:rsidR="00284DEE" w:rsidRPr="00E80FEB">
              <w:rPr>
                <w:rStyle w:val="Hipervnculo"/>
                <w:noProof/>
              </w:rPr>
              <w:t>3.5.</w:t>
            </w:r>
            <w:r w:rsidR="00284DEE">
              <w:rPr>
                <w:rFonts w:eastAsiaTheme="minorEastAsia" w:cstheme="minorBidi"/>
                <w:i w:val="0"/>
                <w:iCs w:val="0"/>
                <w:noProof/>
                <w:sz w:val="24"/>
                <w:szCs w:val="24"/>
              </w:rPr>
              <w:tab/>
            </w:r>
            <w:r w:rsidR="00284DEE" w:rsidRPr="00E80FEB">
              <w:rPr>
                <w:rStyle w:val="Hipervnculo"/>
                <w:noProof/>
              </w:rPr>
              <w:t>Despido de algún componente del grupo</w:t>
            </w:r>
            <w:r w:rsidR="00284DEE">
              <w:rPr>
                <w:noProof/>
                <w:webHidden/>
              </w:rPr>
              <w:tab/>
            </w:r>
            <w:r w:rsidR="00284DEE">
              <w:rPr>
                <w:noProof/>
                <w:webHidden/>
              </w:rPr>
              <w:fldChar w:fldCharType="begin"/>
            </w:r>
            <w:r w:rsidR="00284DEE">
              <w:rPr>
                <w:noProof/>
                <w:webHidden/>
              </w:rPr>
              <w:instrText xml:space="preserve"> PAGEREF _Toc119603549 \h </w:instrText>
            </w:r>
            <w:r w:rsidR="00284DEE">
              <w:rPr>
                <w:noProof/>
                <w:webHidden/>
              </w:rPr>
            </w:r>
            <w:r w:rsidR="00284DEE">
              <w:rPr>
                <w:noProof/>
                <w:webHidden/>
              </w:rPr>
              <w:fldChar w:fldCharType="separate"/>
            </w:r>
            <w:r w:rsidR="00284DEE">
              <w:rPr>
                <w:noProof/>
                <w:webHidden/>
              </w:rPr>
              <w:t>5</w:t>
            </w:r>
            <w:r w:rsidR="00284DEE">
              <w:rPr>
                <w:noProof/>
                <w:webHidden/>
              </w:rPr>
              <w:fldChar w:fldCharType="end"/>
            </w:r>
          </w:hyperlink>
        </w:p>
        <w:p w14:paraId="1FD5594F" w14:textId="7117B7CC" w:rsidR="00284DEE" w:rsidRDefault="001D20D1">
          <w:pPr>
            <w:pStyle w:val="TDC2"/>
            <w:tabs>
              <w:tab w:val="left" w:pos="720"/>
              <w:tab w:val="right" w:leader="dot" w:pos="9350"/>
            </w:tabs>
            <w:rPr>
              <w:rFonts w:eastAsiaTheme="minorEastAsia" w:cstheme="minorBidi"/>
              <w:smallCaps w:val="0"/>
              <w:noProof/>
              <w:sz w:val="24"/>
              <w:szCs w:val="24"/>
            </w:rPr>
          </w:pPr>
          <w:hyperlink w:anchor="_Toc119603550" w:history="1">
            <w:r w:rsidR="00284DEE" w:rsidRPr="00E80FEB">
              <w:rPr>
                <w:rStyle w:val="Hipervnculo"/>
                <w:noProof/>
              </w:rPr>
              <w:t>4.</w:t>
            </w:r>
            <w:r w:rsidR="00284DEE">
              <w:rPr>
                <w:rFonts w:eastAsiaTheme="minorEastAsia" w:cstheme="minorBidi"/>
                <w:smallCaps w:val="0"/>
                <w:noProof/>
                <w:sz w:val="24"/>
                <w:szCs w:val="24"/>
              </w:rPr>
              <w:tab/>
            </w:r>
            <w:r w:rsidR="00284DEE" w:rsidRPr="00E80FEB">
              <w:rPr>
                <w:rStyle w:val="Hipervnculo"/>
                <w:noProof/>
              </w:rPr>
              <w:t>Declaración formal firmada</w:t>
            </w:r>
            <w:r w:rsidR="00284DEE">
              <w:rPr>
                <w:noProof/>
                <w:webHidden/>
              </w:rPr>
              <w:tab/>
            </w:r>
            <w:r w:rsidR="00284DEE">
              <w:rPr>
                <w:noProof/>
                <w:webHidden/>
              </w:rPr>
              <w:fldChar w:fldCharType="begin"/>
            </w:r>
            <w:r w:rsidR="00284DEE">
              <w:rPr>
                <w:noProof/>
                <w:webHidden/>
              </w:rPr>
              <w:instrText xml:space="preserve"> PAGEREF _Toc119603550 \h </w:instrText>
            </w:r>
            <w:r w:rsidR="00284DEE">
              <w:rPr>
                <w:noProof/>
                <w:webHidden/>
              </w:rPr>
            </w:r>
            <w:r w:rsidR="00284DEE">
              <w:rPr>
                <w:noProof/>
                <w:webHidden/>
              </w:rPr>
              <w:fldChar w:fldCharType="separate"/>
            </w:r>
            <w:r w:rsidR="00284DEE">
              <w:rPr>
                <w:noProof/>
                <w:webHidden/>
              </w:rPr>
              <w:t>5</w:t>
            </w:r>
            <w:r w:rsidR="00284DEE">
              <w:rPr>
                <w:noProof/>
                <w:webHidden/>
              </w:rPr>
              <w:fldChar w:fldCharType="end"/>
            </w:r>
          </w:hyperlink>
        </w:p>
        <w:p w14:paraId="05AD5686" w14:textId="56D001A4" w:rsidR="001929C1" w:rsidRDefault="001929C1">
          <w:pPr>
            <w:rPr>
              <w:b/>
              <w:bCs/>
              <w:noProof/>
            </w:rPr>
          </w:pPr>
          <w:r>
            <w:rPr>
              <w:b/>
              <w:bCs/>
              <w:noProof/>
            </w:rPr>
            <w:fldChar w:fldCharType="end"/>
          </w:r>
        </w:p>
      </w:sdtContent>
    </w:sdt>
    <w:p w14:paraId="25BD461F" w14:textId="733856A1" w:rsidR="001929C1" w:rsidRDefault="001929C1" w:rsidP="001929C1"/>
    <w:p w14:paraId="536065E2" w14:textId="56F721A3" w:rsidR="001929C1" w:rsidRDefault="001929C1" w:rsidP="001929C1"/>
    <w:p w14:paraId="61D2597B" w14:textId="3DE41D3E" w:rsidR="001929C1" w:rsidRDefault="001929C1" w:rsidP="001929C1"/>
    <w:p w14:paraId="7342B993" w14:textId="29A8EB45" w:rsidR="001929C1" w:rsidRDefault="001929C1" w:rsidP="001929C1"/>
    <w:p w14:paraId="505691A1" w14:textId="77777777" w:rsidR="001929C1" w:rsidRPr="001929C1" w:rsidRDefault="001929C1" w:rsidP="001929C1"/>
    <w:p w14:paraId="145A9CA6" w14:textId="77777777" w:rsidR="001929C1" w:rsidRDefault="001929C1" w:rsidP="001929C1">
      <w:pPr>
        <w:pStyle w:val="Ttulo1"/>
      </w:pPr>
    </w:p>
    <w:p w14:paraId="208CD472" w14:textId="6179F61A" w:rsidR="001929C1" w:rsidRDefault="001929C1" w:rsidP="001929C1">
      <w:pPr>
        <w:pStyle w:val="Ttulo1"/>
      </w:pPr>
      <w:r>
        <w:br/>
      </w:r>
      <w:r>
        <w:br/>
      </w:r>
      <w:r>
        <w:br/>
      </w:r>
      <w:r>
        <w:br/>
      </w:r>
      <w:r>
        <w:br/>
      </w:r>
      <w:r>
        <w:br/>
      </w:r>
      <w:r>
        <w:br/>
      </w:r>
      <w:r>
        <w:br/>
      </w:r>
      <w:r>
        <w:br/>
      </w:r>
      <w:r>
        <w:br/>
      </w:r>
      <w:r>
        <w:br/>
      </w:r>
    </w:p>
    <w:p w14:paraId="1015F3D4" w14:textId="77777777" w:rsidR="001929C1" w:rsidRPr="001929C1" w:rsidRDefault="001929C1" w:rsidP="001929C1"/>
    <w:p w14:paraId="39F3A1B6" w14:textId="78097E58" w:rsidR="001929C1" w:rsidRDefault="001929C1" w:rsidP="001929C1">
      <w:pPr>
        <w:pStyle w:val="Ttulo1"/>
      </w:pPr>
      <w:bookmarkStart w:id="1" w:name="_Toc119603539"/>
      <w:r>
        <w:lastRenderedPageBreak/>
        <w:t>RESUMEN</w:t>
      </w:r>
      <w:bookmarkEnd w:id="0"/>
      <w:bookmarkEnd w:id="1"/>
    </w:p>
    <w:p w14:paraId="6DAD9D35" w14:textId="77777777" w:rsidR="00E34E71" w:rsidRDefault="00E34E71" w:rsidP="00FF2C73">
      <w:pPr>
        <w:widowControl w:val="0"/>
        <w:pBdr>
          <w:top w:val="nil"/>
          <w:left w:val="nil"/>
          <w:bottom w:val="nil"/>
          <w:right w:val="nil"/>
          <w:between w:val="nil"/>
        </w:pBdr>
        <w:tabs>
          <w:tab w:val="left" w:pos="1740"/>
        </w:tabs>
        <w:autoSpaceDE w:val="0"/>
        <w:autoSpaceDN w:val="0"/>
        <w:rPr>
          <w:b/>
          <w:color w:val="000000"/>
          <w:sz w:val="32"/>
          <w:szCs w:val="32"/>
        </w:rPr>
      </w:pPr>
    </w:p>
    <w:p w14:paraId="3874EEC2" w14:textId="77777777" w:rsidR="00E34E71" w:rsidRPr="00E34E71" w:rsidRDefault="00E34E71" w:rsidP="00E34E71">
      <w:pPr>
        <w:widowControl w:val="0"/>
        <w:tabs>
          <w:tab w:val="left" w:pos="1740"/>
        </w:tabs>
        <w:spacing w:before="240" w:line="360" w:lineRule="auto"/>
        <w:jc w:val="both"/>
      </w:pPr>
      <w:r w:rsidRPr="00E34E71">
        <w:t>En este documento, se establecen las bases del equipo de trabajo, siendo estas redactadas en un acuerdo formal. También se adjuntan los datos personales de cada uno de los integrantes del equipo, así como una descripción de cómo se formó el mismo. Por último, se pretende establecer un protocolo a seguir en el caso de incumplimiento de fechas de entrega establecidas por el equipo.</w:t>
      </w:r>
    </w:p>
    <w:p w14:paraId="6BDEFDF6" w14:textId="33733E2B" w:rsidR="00FD4D64" w:rsidRDefault="00FD4D64" w:rsidP="001929C1"/>
    <w:p w14:paraId="6724C565" w14:textId="08B5A25D" w:rsidR="00E34E71" w:rsidRDefault="00E34E71" w:rsidP="001929C1"/>
    <w:p w14:paraId="3B228820" w14:textId="77777777" w:rsidR="00E34E71" w:rsidRDefault="00E34E71" w:rsidP="001929C1"/>
    <w:p w14:paraId="79673B4C" w14:textId="085AC88D" w:rsidR="00FD4D64" w:rsidRDefault="00FD4D64" w:rsidP="001929C1"/>
    <w:p w14:paraId="1DCC791B" w14:textId="484EB6E8" w:rsidR="00FD4D64" w:rsidRDefault="00FD4D64" w:rsidP="001929C1"/>
    <w:p w14:paraId="0ECBC1AB" w14:textId="77777777" w:rsidR="00FD4D64" w:rsidRDefault="00FD4D64" w:rsidP="001929C1"/>
    <w:p w14:paraId="18E280C6" w14:textId="77777777" w:rsidR="001929C1" w:rsidRDefault="001929C1" w:rsidP="001929C1"/>
    <w:p w14:paraId="4472D91D" w14:textId="77777777" w:rsidR="001929C1" w:rsidRDefault="001929C1" w:rsidP="001929C1"/>
    <w:p w14:paraId="04FFF552" w14:textId="77777777" w:rsidR="001929C1" w:rsidRDefault="001929C1" w:rsidP="001929C1"/>
    <w:p w14:paraId="6A72FEB6" w14:textId="77777777" w:rsidR="001929C1" w:rsidRDefault="001929C1" w:rsidP="001929C1"/>
    <w:p w14:paraId="58A28799" w14:textId="77777777" w:rsidR="001929C1" w:rsidRDefault="001929C1" w:rsidP="001929C1"/>
    <w:p w14:paraId="6E38DF9B" w14:textId="77777777" w:rsidR="001929C1" w:rsidRDefault="001929C1" w:rsidP="001929C1"/>
    <w:p w14:paraId="16E73426" w14:textId="77777777" w:rsidR="001929C1" w:rsidRDefault="001929C1" w:rsidP="001929C1"/>
    <w:p w14:paraId="3EC84C94" w14:textId="77777777" w:rsidR="001929C1" w:rsidRDefault="001929C1" w:rsidP="001929C1"/>
    <w:p w14:paraId="252E9B24" w14:textId="77777777" w:rsidR="001929C1" w:rsidRDefault="001929C1" w:rsidP="001929C1"/>
    <w:p w14:paraId="08027199" w14:textId="77777777" w:rsidR="001929C1" w:rsidRDefault="001929C1" w:rsidP="001929C1"/>
    <w:p w14:paraId="60CCB2ED" w14:textId="77777777" w:rsidR="001929C1" w:rsidRDefault="001929C1" w:rsidP="001929C1"/>
    <w:p w14:paraId="27F91EB7" w14:textId="77777777" w:rsidR="001929C1" w:rsidRDefault="001929C1" w:rsidP="001929C1"/>
    <w:p w14:paraId="1B1C2C8C" w14:textId="77777777" w:rsidR="001929C1" w:rsidRDefault="001929C1" w:rsidP="001929C1"/>
    <w:p w14:paraId="22E5B713" w14:textId="77777777" w:rsidR="001929C1" w:rsidRDefault="001929C1" w:rsidP="001929C1"/>
    <w:p w14:paraId="61AD20ED" w14:textId="77777777" w:rsidR="001929C1" w:rsidRDefault="001929C1" w:rsidP="001929C1"/>
    <w:p w14:paraId="49D519CF" w14:textId="77777777" w:rsidR="001929C1" w:rsidRDefault="001929C1" w:rsidP="001929C1"/>
    <w:p w14:paraId="0F4C01C1" w14:textId="77777777" w:rsidR="001929C1" w:rsidRDefault="001929C1" w:rsidP="001929C1"/>
    <w:p w14:paraId="71EBFDA3" w14:textId="77777777" w:rsidR="001929C1" w:rsidRDefault="001929C1" w:rsidP="001929C1"/>
    <w:p w14:paraId="68DE21AF" w14:textId="2CBF3727" w:rsidR="00284DEE" w:rsidRDefault="00284DEE">
      <w:r>
        <w:br w:type="page"/>
      </w:r>
    </w:p>
    <w:p w14:paraId="2A1346E8" w14:textId="77777777" w:rsidR="001929C1" w:rsidRDefault="001929C1" w:rsidP="001929C1">
      <w:pPr>
        <w:pStyle w:val="Ttulo1"/>
      </w:pPr>
      <w:bookmarkStart w:id="2" w:name="_Toc119341976"/>
      <w:bookmarkStart w:id="3" w:name="_Toc119603540"/>
      <w:r>
        <w:lastRenderedPageBreak/>
        <w:t>HISTORIAL DE VERSIONES</w:t>
      </w:r>
      <w:bookmarkEnd w:id="2"/>
      <w:bookmarkEnd w:id="3"/>
    </w:p>
    <w:p w14:paraId="4093EC47" w14:textId="77777777" w:rsidR="001929C1" w:rsidRDefault="001929C1" w:rsidP="001929C1"/>
    <w:p w14:paraId="05DC29E7" w14:textId="77777777" w:rsidR="001929C1" w:rsidRPr="006972B7" w:rsidRDefault="001929C1" w:rsidP="001929C1"/>
    <w:p w14:paraId="6A4028AE" w14:textId="77777777" w:rsidR="001929C1" w:rsidRDefault="001929C1" w:rsidP="001929C1"/>
    <w:tbl>
      <w:tblPr>
        <w:tblW w:w="10060" w:type="dxa"/>
        <w:tblLook w:val="04A0" w:firstRow="1" w:lastRow="0" w:firstColumn="1" w:lastColumn="0" w:noHBand="0" w:noVBand="1"/>
      </w:tblPr>
      <w:tblGrid>
        <w:gridCol w:w="2780"/>
        <w:gridCol w:w="2780"/>
        <w:gridCol w:w="4500"/>
      </w:tblGrid>
      <w:tr w:rsidR="006163B7" w:rsidRPr="006163B7" w14:paraId="1BDE9ED9" w14:textId="77777777" w:rsidTr="006163B7">
        <w:trPr>
          <w:trHeight w:val="1040"/>
        </w:trPr>
        <w:tc>
          <w:tcPr>
            <w:tcW w:w="278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44FBF88" w14:textId="77777777" w:rsidR="006163B7" w:rsidRPr="006163B7" w:rsidRDefault="006163B7" w:rsidP="006163B7">
            <w:pPr>
              <w:jc w:val="center"/>
              <w:rPr>
                <w:rFonts w:ascii="Calibri" w:eastAsia="Times New Roman" w:hAnsi="Calibri" w:cs="Calibri"/>
                <w:b/>
                <w:bCs/>
                <w:color w:val="000000"/>
              </w:rPr>
            </w:pPr>
            <w:r w:rsidRPr="006163B7">
              <w:rPr>
                <w:rFonts w:ascii="Calibri" w:eastAsia="Times New Roman" w:hAnsi="Calibri" w:cs="Calibri"/>
                <w:b/>
                <w:bCs/>
                <w:color w:val="000000"/>
              </w:rPr>
              <w:t>FECHA</w:t>
            </w:r>
          </w:p>
        </w:tc>
        <w:tc>
          <w:tcPr>
            <w:tcW w:w="2780" w:type="dxa"/>
            <w:tcBorders>
              <w:top w:val="single" w:sz="8" w:space="0" w:color="auto"/>
              <w:left w:val="nil"/>
              <w:bottom w:val="single" w:sz="8" w:space="0" w:color="auto"/>
              <w:right w:val="single" w:sz="8" w:space="0" w:color="auto"/>
            </w:tcBorders>
            <w:shd w:val="clear" w:color="000000" w:fill="D9D9D9"/>
            <w:vAlign w:val="center"/>
            <w:hideMark/>
          </w:tcPr>
          <w:p w14:paraId="3273B46D" w14:textId="77777777" w:rsidR="006163B7" w:rsidRPr="006163B7" w:rsidRDefault="006163B7" w:rsidP="006163B7">
            <w:pPr>
              <w:jc w:val="center"/>
              <w:rPr>
                <w:rFonts w:ascii="Calibri" w:eastAsia="Times New Roman" w:hAnsi="Calibri" w:cs="Calibri"/>
                <w:b/>
                <w:bCs/>
                <w:color w:val="000000"/>
              </w:rPr>
            </w:pPr>
            <w:r w:rsidRPr="006163B7">
              <w:rPr>
                <w:rFonts w:ascii="Calibri" w:eastAsia="Times New Roman" w:hAnsi="Calibri" w:cs="Calibri"/>
                <w:b/>
                <w:bCs/>
                <w:color w:val="000000"/>
              </w:rPr>
              <w:t>VERSIÓN</w:t>
            </w:r>
          </w:p>
        </w:tc>
        <w:tc>
          <w:tcPr>
            <w:tcW w:w="4500" w:type="dxa"/>
            <w:tcBorders>
              <w:top w:val="single" w:sz="8" w:space="0" w:color="auto"/>
              <w:left w:val="nil"/>
              <w:bottom w:val="single" w:sz="8" w:space="0" w:color="auto"/>
              <w:right w:val="single" w:sz="8" w:space="0" w:color="auto"/>
            </w:tcBorders>
            <w:shd w:val="clear" w:color="000000" w:fill="D9D9D9"/>
            <w:vAlign w:val="center"/>
            <w:hideMark/>
          </w:tcPr>
          <w:p w14:paraId="1BDD825B" w14:textId="77777777" w:rsidR="006163B7" w:rsidRPr="006163B7" w:rsidRDefault="006163B7" w:rsidP="006163B7">
            <w:pPr>
              <w:jc w:val="center"/>
              <w:rPr>
                <w:rFonts w:ascii="Calibri" w:eastAsia="Times New Roman" w:hAnsi="Calibri" w:cs="Calibri"/>
                <w:b/>
                <w:bCs/>
                <w:color w:val="000000"/>
              </w:rPr>
            </w:pPr>
            <w:r w:rsidRPr="006163B7">
              <w:rPr>
                <w:rFonts w:ascii="Calibri" w:eastAsia="Times New Roman" w:hAnsi="Calibri" w:cs="Calibri"/>
                <w:b/>
                <w:bCs/>
                <w:color w:val="000000"/>
              </w:rPr>
              <w:t>DESCRIPCIÓN DE CAMBIOS</w:t>
            </w:r>
          </w:p>
        </w:tc>
      </w:tr>
      <w:tr w:rsidR="006163B7" w:rsidRPr="006163B7" w14:paraId="0CD01D07" w14:textId="77777777" w:rsidTr="006163B7">
        <w:trPr>
          <w:trHeight w:val="700"/>
        </w:trPr>
        <w:tc>
          <w:tcPr>
            <w:tcW w:w="2780" w:type="dxa"/>
            <w:tcBorders>
              <w:top w:val="nil"/>
              <w:left w:val="single" w:sz="8" w:space="0" w:color="auto"/>
              <w:bottom w:val="single" w:sz="8" w:space="0" w:color="auto"/>
              <w:right w:val="single" w:sz="8" w:space="0" w:color="auto"/>
            </w:tcBorders>
            <w:shd w:val="clear" w:color="auto" w:fill="auto"/>
            <w:vAlign w:val="center"/>
            <w:hideMark/>
          </w:tcPr>
          <w:p w14:paraId="4680B0BD" w14:textId="77777777" w:rsidR="006163B7" w:rsidRPr="006163B7" w:rsidRDefault="006163B7" w:rsidP="006163B7">
            <w:pPr>
              <w:jc w:val="center"/>
              <w:rPr>
                <w:rFonts w:ascii="Calibri" w:eastAsia="Times New Roman" w:hAnsi="Calibri" w:cs="Calibri"/>
                <w:color w:val="000000"/>
              </w:rPr>
            </w:pPr>
            <w:r w:rsidRPr="006163B7">
              <w:rPr>
                <w:rFonts w:ascii="Calibri" w:eastAsia="Times New Roman" w:hAnsi="Calibri" w:cs="Calibri"/>
                <w:color w:val="000000"/>
              </w:rPr>
              <w:t>19/10/22</w:t>
            </w:r>
          </w:p>
        </w:tc>
        <w:tc>
          <w:tcPr>
            <w:tcW w:w="2780" w:type="dxa"/>
            <w:tcBorders>
              <w:top w:val="nil"/>
              <w:left w:val="nil"/>
              <w:bottom w:val="single" w:sz="8" w:space="0" w:color="auto"/>
              <w:right w:val="single" w:sz="8" w:space="0" w:color="auto"/>
            </w:tcBorders>
            <w:shd w:val="clear" w:color="auto" w:fill="auto"/>
            <w:vAlign w:val="center"/>
            <w:hideMark/>
          </w:tcPr>
          <w:p w14:paraId="52092E8E" w14:textId="77777777" w:rsidR="006163B7" w:rsidRPr="006163B7" w:rsidRDefault="006163B7" w:rsidP="006163B7">
            <w:pPr>
              <w:jc w:val="center"/>
              <w:rPr>
                <w:rFonts w:ascii="Calibri" w:eastAsia="Times New Roman" w:hAnsi="Calibri" w:cs="Calibri"/>
                <w:color w:val="000000"/>
              </w:rPr>
            </w:pPr>
            <w:r w:rsidRPr="006163B7">
              <w:rPr>
                <w:rFonts w:ascii="Calibri" w:eastAsia="Times New Roman" w:hAnsi="Calibri" w:cs="Calibri"/>
                <w:color w:val="000000"/>
              </w:rPr>
              <w:t>V1.0</w:t>
            </w:r>
          </w:p>
        </w:tc>
        <w:tc>
          <w:tcPr>
            <w:tcW w:w="4500" w:type="dxa"/>
            <w:tcBorders>
              <w:top w:val="nil"/>
              <w:left w:val="nil"/>
              <w:bottom w:val="single" w:sz="8" w:space="0" w:color="auto"/>
              <w:right w:val="single" w:sz="8" w:space="0" w:color="auto"/>
            </w:tcBorders>
            <w:shd w:val="clear" w:color="auto" w:fill="auto"/>
            <w:vAlign w:val="center"/>
            <w:hideMark/>
          </w:tcPr>
          <w:p w14:paraId="454BED01" w14:textId="7275D81F" w:rsidR="006163B7" w:rsidRPr="006163B7" w:rsidRDefault="006163B7" w:rsidP="006163B7">
            <w:pPr>
              <w:jc w:val="center"/>
              <w:rPr>
                <w:rFonts w:ascii="Calibri" w:eastAsia="Times New Roman" w:hAnsi="Calibri" w:cs="Calibri"/>
                <w:color w:val="000000"/>
              </w:rPr>
            </w:pPr>
            <w:r w:rsidRPr="006163B7">
              <w:rPr>
                <w:rFonts w:ascii="Calibri" w:eastAsia="Times New Roman" w:hAnsi="Calibri" w:cs="Calibri"/>
                <w:color w:val="000000"/>
              </w:rPr>
              <w:t xml:space="preserve">Redacción </w:t>
            </w:r>
            <w:r w:rsidR="00E34E71">
              <w:rPr>
                <w:rFonts w:ascii="Calibri" w:eastAsia="Times New Roman" w:hAnsi="Calibri" w:cs="Calibri"/>
                <w:color w:val="000000"/>
              </w:rPr>
              <w:t>del informe y firma de este</w:t>
            </w:r>
          </w:p>
        </w:tc>
      </w:tr>
    </w:tbl>
    <w:p w14:paraId="410C844A" w14:textId="36CD1243" w:rsidR="001929C1" w:rsidRDefault="001929C1" w:rsidP="001929C1">
      <w:pPr>
        <w:spacing w:after="160" w:line="360" w:lineRule="auto"/>
      </w:pPr>
    </w:p>
    <w:p w14:paraId="7442579F" w14:textId="30287350" w:rsidR="00E34E71" w:rsidRDefault="00E34E71" w:rsidP="001929C1">
      <w:pPr>
        <w:spacing w:after="160" w:line="360" w:lineRule="auto"/>
      </w:pPr>
    </w:p>
    <w:p w14:paraId="1ADC83FB" w14:textId="18BFE557" w:rsidR="00E34E71" w:rsidRDefault="00E34E71" w:rsidP="001929C1">
      <w:pPr>
        <w:spacing w:after="160" w:line="360" w:lineRule="auto"/>
      </w:pPr>
    </w:p>
    <w:p w14:paraId="14CDF414" w14:textId="3C1962F5" w:rsidR="00E34E71" w:rsidRDefault="00E34E71" w:rsidP="001929C1">
      <w:pPr>
        <w:spacing w:after="160" w:line="360" w:lineRule="auto"/>
      </w:pPr>
    </w:p>
    <w:p w14:paraId="34F6139E" w14:textId="5F5B5A3B" w:rsidR="00E34E71" w:rsidRDefault="00E34E71" w:rsidP="001929C1">
      <w:pPr>
        <w:spacing w:after="160" w:line="360" w:lineRule="auto"/>
      </w:pPr>
    </w:p>
    <w:p w14:paraId="4EA16E5D" w14:textId="77777777" w:rsidR="00E34E71" w:rsidRDefault="00E34E71" w:rsidP="001929C1">
      <w:pPr>
        <w:spacing w:after="160" w:line="360" w:lineRule="auto"/>
      </w:pPr>
    </w:p>
    <w:p w14:paraId="183BE134" w14:textId="77777777" w:rsidR="001929C1" w:rsidRDefault="001929C1" w:rsidP="001929C1">
      <w:pPr>
        <w:spacing w:after="160" w:line="360" w:lineRule="auto"/>
      </w:pPr>
    </w:p>
    <w:p w14:paraId="4C3B44F5" w14:textId="77777777" w:rsidR="001929C1" w:rsidRDefault="001929C1" w:rsidP="001929C1">
      <w:pPr>
        <w:spacing w:after="160" w:line="360" w:lineRule="auto"/>
      </w:pPr>
    </w:p>
    <w:p w14:paraId="18D14645" w14:textId="77777777" w:rsidR="001929C1" w:rsidRDefault="001929C1" w:rsidP="001929C1">
      <w:pPr>
        <w:spacing w:after="160" w:line="360" w:lineRule="auto"/>
      </w:pPr>
    </w:p>
    <w:p w14:paraId="2F8181AF" w14:textId="77777777" w:rsidR="001929C1" w:rsidRDefault="001929C1" w:rsidP="001929C1">
      <w:pPr>
        <w:spacing w:after="160" w:line="360" w:lineRule="auto"/>
      </w:pPr>
    </w:p>
    <w:p w14:paraId="1658EE65" w14:textId="77777777" w:rsidR="001929C1" w:rsidRDefault="001929C1" w:rsidP="001929C1">
      <w:pPr>
        <w:spacing w:after="160" w:line="360" w:lineRule="auto"/>
      </w:pPr>
    </w:p>
    <w:p w14:paraId="6CBE47AB" w14:textId="77777777" w:rsidR="001929C1" w:rsidRDefault="001929C1" w:rsidP="001929C1">
      <w:pPr>
        <w:spacing w:after="160" w:line="360" w:lineRule="auto"/>
      </w:pPr>
    </w:p>
    <w:p w14:paraId="5AD0670D" w14:textId="77777777" w:rsidR="001929C1" w:rsidRDefault="001929C1" w:rsidP="001929C1">
      <w:pPr>
        <w:spacing w:after="160" w:line="360" w:lineRule="auto"/>
      </w:pPr>
    </w:p>
    <w:p w14:paraId="080E4859" w14:textId="77777777" w:rsidR="001929C1" w:rsidRDefault="001929C1" w:rsidP="001929C1">
      <w:pPr>
        <w:spacing w:after="160" w:line="360" w:lineRule="auto"/>
      </w:pPr>
    </w:p>
    <w:p w14:paraId="26FA4404" w14:textId="77777777" w:rsidR="001929C1" w:rsidRDefault="001929C1" w:rsidP="001929C1">
      <w:pPr>
        <w:spacing w:after="160" w:line="360" w:lineRule="auto"/>
      </w:pPr>
    </w:p>
    <w:p w14:paraId="6BFD3ACF" w14:textId="77777777" w:rsidR="001929C1" w:rsidRDefault="001929C1" w:rsidP="001929C1"/>
    <w:p w14:paraId="23375681" w14:textId="77777777" w:rsidR="00284DEE" w:rsidRDefault="00284DEE">
      <w:pPr>
        <w:rPr>
          <w:rFonts w:asciiTheme="majorHAnsi" w:eastAsiaTheme="majorEastAsia" w:hAnsiTheme="majorHAnsi" w:cstheme="majorBidi"/>
          <w:color w:val="2F5496" w:themeColor="accent1" w:themeShade="BF"/>
          <w:sz w:val="32"/>
          <w:szCs w:val="32"/>
        </w:rPr>
      </w:pPr>
      <w:bookmarkStart w:id="4" w:name="_Toc119341978"/>
      <w:r>
        <w:br w:type="page"/>
      </w:r>
    </w:p>
    <w:p w14:paraId="3EA54847" w14:textId="0C408B94" w:rsidR="001929C1" w:rsidRDefault="001929C1" w:rsidP="001929C1">
      <w:pPr>
        <w:pStyle w:val="Ttulo1"/>
      </w:pPr>
      <w:bookmarkStart w:id="5" w:name="_Toc119603541"/>
      <w:r>
        <w:lastRenderedPageBreak/>
        <w:t>CON</w:t>
      </w:r>
      <w:bookmarkStart w:id="6" w:name="_GoBack"/>
      <w:bookmarkEnd w:id="6"/>
      <w:r>
        <w:t>TENIDO</w:t>
      </w:r>
      <w:bookmarkEnd w:id="4"/>
      <w:bookmarkEnd w:id="5"/>
    </w:p>
    <w:p w14:paraId="7C95EBAB" w14:textId="1E7EF596" w:rsidR="00E34E71" w:rsidRDefault="00E34E71" w:rsidP="00E34E71"/>
    <w:p w14:paraId="4E4A5832" w14:textId="38D2DD19" w:rsidR="00E34E71" w:rsidRPr="00385EA0" w:rsidRDefault="00E34E71" w:rsidP="00E34E71">
      <w:pPr>
        <w:pStyle w:val="Ttulo2"/>
        <w:numPr>
          <w:ilvl w:val="0"/>
          <w:numId w:val="15"/>
        </w:numPr>
      </w:pPr>
      <w:bookmarkStart w:id="7" w:name="_Toc117445863"/>
      <w:bookmarkStart w:id="8" w:name="_Toc119603542"/>
      <w:r w:rsidRPr="00385EA0">
        <w:t>Método de unión de los miembros del equipo</w:t>
      </w:r>
      <w:bookmarkEnd w:id="7"/>
      <w:bookmarkEnd w:id="8"/>
    </w:p>
    <w:p w14:paraId="15266690" w14:textId="77777777" w:rsidR="00E34E71" w:rsidRDefault="00E34E71" w:rsidP="00E34E71">
      <w:pPr>
        <w:tabs>
          <w:tab w:val="left" w:pos="1740"/>
        </w:tabs>
      </w:pPr>
    </w:p>
    <w:p w14:paraId="54350767" w14:textId="011AE255" w:rsidR="00E34E71" w:rsidRDefault="00E34E71" w:rsidP="00E34E71">
      <w:pPr>
        <w:tabs>
          <w:tab w:val="left" w:pos="1740"/>
        </w:tabs>
        <w:spacing w:line="360" w:lineRule="auto"/>
        <w:jc w:val="both"/>
      </w:pPr>
      <w:r>
        <w:t>El equipo de trabajo está formado por 1 integrante. Esto se debe a los siguientes motivos:</w:t>
      </w:r>
    </w:p>
    <w:p w14:paraId="7F698050" w14:textId="77777777" w:rsidR="00E34E71" w:rsidRDefault="00E34E71" w:rsidP="00E34E71">
      <w:pPr>
        <w:tabs>
          <w:tab w:val="left" w:pos="1740"/>
        </w:tabs>
        <w:spacing w:line="360" w:lineRule="auto"/>
        <w:jc w:val="both"/>
      </w:pPr>
    </w:p>
    <w:p w14:paraId="0ACA457D" w14:textId="71481007" w:rsidR="00E34E71" w:rsidRPr="00E34E71" w:rsidRDefault="00E34E71" w:rsidP="00E34E71">
      <w:pPr>
        <w:widowControl w:val="0"/>
        <w:numPr>
          <w:ilvl w:val="0"/>
          <w:numId w:val="14"/>
        </w:numPr>
        <w:pBdr>
          <w:top w:val="nil"/>
          <w:left w:val="nil"/>
          <w:bottom w:val="nil"/>
          <w:right w:val="nil"/>
          <w:between w:val="nil"/>
        </w:pBdr>
        <w:tabs>
          <w:tab w:val="left" w:pos="1740"/>
        </w:tabs>
        <w:autoSpaceDE w:val="0"/>
        <w:autoSpaceDN w:val="0"/>
        <w:spacing w:line="360" w:lineRule="auto"/>
        <w:jc w:val="both"/>
        <w:rPr>
          <w:color w:val="000000"/>
        </w:rPr>
      </w:pPr>
      <w:r>
        <w:rPr>
          <w:color w:val="000000"/>
        </w:rPr>
        <w:t xml:space="preserve">El alumno integrante del grupo formó parte de un equipo de trabajo de cinco personas en la última evaluación de la asignatura. En esa anterior evaluación no se consideró que los compañeros </w:t>
      </w:r>
      <w:r w:rsidRPr="00E34E71">
        <w:rPr>
          <w:color w:val="000000"/>
        </w:rPr>
        <w:t xml:space="preserve">rindieran adecuadamente para llevar adelante una asignatura tan necesitada de organización y de constancia. </w:t>
      </w:r>
    </w:p>
    <w:p w14:paraId="0CD88A14" w14:textId="20BF4216" w:rsidR="00E34E71" w:rsidRPr="002373FB" w:rsidRDefault="00E34E71" w:rsidP="00E34E71">
      <w:pPr>
        <w:widowControl w:val="0"/>
        <w:numPr>
          <w:ilvl w:val="0"/>
          <w:numId w:val="14"/>
        </w:numPr>
        <w:pBdr>
          <w:top w:val="nil"/>
          <w:left w:val="nil"/>
          <w:bottom w:val="nil"/>
          <w:right w:val="nil"/>
          <w:between w:val="nil"/>
        </w:pBdr>
        <w:tabs>
          <w:tab w:val="left" w:pos="1740"/>
        </w:tabs>
        <w:autoSpaceDE w:val="0"/>
        <w:autoSpaceDN w:val="0"/>
        <w:spacing w:line="360" w:lineRule="auto"/>
        <w:jc w:val="both"/>
      </w:pPr>
      <w:r>
        <w:rPr>
          <w:color w:val="000000"/>
        </w:rPr>
        <w:t>Se ha considerado el conformar el equipo de trabajo con un alumno como único integrante y éste se compromete a llevar para adelante el trabajo necesario para la consecución de la asignatura, ya que prefiere depender de él mismo dada la experiencia que ha tenido en anteriores ocasiones al formar equipos de trabajo.</w:t>
      </w:r>
    </w:p>
    <w:p w14:paraId="07A035B7" w14:textId="77777777" w:rsidR="00E34E71" w:rsidRPr="00E34E71" w:rsidRDefault="00E34E71" w:rsidP="00E34E71">
      <w:pPr>
        <w:spacing w:line="360" w:lineRule="auto"/>
        <w:jc w:val="both"/>
      </w:pPr>
    </w:p>
    <w:p w14:paraId="49FFD4F1" w14:textId="00BCB9C9" w:rsidR="00E34E71" w:rsidRPr="00385EA0" w:rsidRDefault="00E34E71" w:rsidP="00E34E71">
      <w:pPr>
        <w:pStyle w:val="Ttulo2"/>
        <w:numPr>
          <w:ilvl w:val="0"/>
          <w:numId w:val="15"/>
        </w:numPr>
      </w:pPr>
      <w:bookmarkStart w:id="9" w:name="_Toc117445864"/>
      <w:bookmarkStart w:id="10" w:name="_Toc119603543"/>
      <w:r w:rsidRPr="00385EA0">
        <w:t>M</w:t>
      </w:r>
      <w:r>
        <w:t>iembros del equipo de trabajo</w:t>
      </w:r>
      <w:bookmarkEnd w:id="9"/>
      <w:bookmarkEnd w:id="10"/>
    </w:p>
    <w:p w14:paraId="769902A8" w14:textId="77777777" w:rsidR="00E34E71" w:rsidRDefault="00E34E71" w:rsidP="00E34E71"/>
    <w:p w14:paraId="6707D074" w14:textId="1A676F26" w:rsidR="00E34E71" w:rsidRDefault="00E34E71" w:rsidP="00284DEE">
      <w:pPr>
        <w:tabs>
          <w:tab w:val="left" w:pos="1740"/>
        </w:tabs>
        <w:spacing w:line="360" w:lineRule="auto"/>
        <w:jc w:val="both"/>
      </w:pPr>
      <w:r>
        <w:t>El equipo de trabajo D03 está compuesto por el miembro que se presentan a continuación, incluyendo sus datos.</w:t>
      </w:r>
    </w:p>
    <w:p w14:paraId="31D4E1DC" w14:textId="77777777" w:rsidR="00E34E71" w:rsidRDefault="00E34E71" w:rsidP="00E34E71">
      <w:pPr>
        <w:tabs>
          <w:tab w:val="left" w:pos="1740"/>
        </w:tabs>
      </w:pPr>
    </w:p>
    <w:tbl>
      <w:tblPr>
        <w:tblW w:w="67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51"/>
        <w:gridCol w:w="3119"/>
      </w:tblGrid>
      <w:tr w:rsidR="00E34E71" w14:paraId="7016CC05" w14:textId="77777777" w:rsidTr="00E0246C">
        <w:trPr>
          <w:trHeight w:val="328"/>
          <w:jc w:val="center"/>
        </w:trPr>
        <w:tc>
          <w:tcPr>
            <w:tcW w:w="6770" w:type="dxa"/>
            <w:gridSpan w:val="2"/>
            <w:tcBorders>
              <w:top w:val="single" w:sz="4" w:space="0" w:color="000000"/>
              <w:left w:val="single" w:sz="4" w:space="0" w:color="000000"/>
              <w:bottom w:val="single" w:sz="4" w:space="0" w:color="000000"/>
              <w:right w:val="single" w:sz="4" w:space="0" w:color="000000"/>
            </w:tcBorders>
            <w:shd w:val="clear" w:color="auto" w:fill="DEEBF6"/>
            <w:vAlign w:val="center"/>
          </w:tcPr>
          <w:p w14:paraId="4EE98817" w14:textId="77777777" w:rsidR="00E34E71" w:rsidRPr="00C93D53" w:rsidRDefault="00E34E71" w:rsidP="00E0246C">
            <w:pPr>
              <w:tabs>
                <w:tab w:val="left" w:pos="1740"/>
              </w:tabs>
              <w:jc w:val="center"/>
              <w:rPr>
                <w:b/>
              </w:rPr>
            </w:pPr>
            <w:r w:rsidRPr="00C93D53">
              <w:rPr>
                <w:b/>
              </w:rPr>
              <w:t>MIEMBRO DEL EQUIPO Nº1</w:t>
            </w:r>
          </w:p>
        </w:tc>
      </w:tr>
      <w:tr w:rsidR="00E34E71" w14:paraId="03DB9FE1" w14:textId="77777777" w:rsidTr="00E0246C">
        <w:trPr>
          <w:trHeight w:val="2133"/>
          <w:jc w:val="center"/>
        </w:trPr>
        <w:tc>
          <w:tcPr>
            <w:tcW w:w="3651" w:type="dxa"/>
            <w:tcBorders>
              <w:top w:val="single" w:sz="4" w:space="0" w:color="000000"/>
              <w:left w:val="single" w:sz="4" w:space="0" w:color="000000"/>
              <w:bottom w:val="single" w:sz="4" w:space="0" w:color="000000"/>
              <w:right w:val="single" w:sz="4" w:space="0" w:color="000000"/>
            </w:tcBorders>
            <w:vAlign w:val="center"/>
          </w:tcPr>
          <w:p w14:paraId="359DCAB6" w14:textId="77777777" w:rsidR="00E34E71" w:rsidRDefault="00E34E71" w:rsidP="00E0246C">
            <w:pPr>
              <w:tabs>
                <w:tab w:val="left" w:pos="1740"/>
              </w:tabs>
              <w:jc w:val="center"/>
            </w:pPr>
            <w:r>
              <w:rPr>
                <w:noProof/>
                <w:lang w:eastAsia="es-ES"/>
              </w:rPr>
              <w:drawing>
                <wp:inline distT="0" distB="0" distL="0" distR="0" wp14:anchorId="5B4EB46C" wp14:editId="756C84F9">
                  <wp:extent cx="1828800" cy="1790700"/>
                  <wp:effectExtent l="0" t="0" r="0" b="0"/>
                  <wp:docPr id="33" name="Imagen 33" descr="y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8800" cy="1790700"/>
                          </a:xfrm>
                          <a:prstGeom prst="rect">
                            <a:avLst/>
                          </a:prstGeom>
                          <a:noFill/>
                          <a:ln>
                            <a:noFill/>
                          </a:ln>
                        </pic:spPr>
                      </pic:pic>
                    </a:graphicData>
                  </a:graphic>
                </wp:inline>
              </w:drawing>
            </w:r>
          </w:p>
        </w:tc>
        <w:tc>
          <w:tcPr>
            <w:tcW w:w="3119" w:type="dxa"/>
            <w:tcBorders>
              <w:top w:val="single" w:sz="4" w:space="0" w:color="000000"/>
              <w:left w:val="single" w:sz="4" w:space="0" w:color="000000"/>
              <w:bottom w:val="single" w:sz="4" w:space="0" w:color="000000"/>
              <w:right w:val="single" w:sz="4" w:space="0" w:color="000000"/>
            </w:tcBorders>
          </w:tcPr>
          <w:p w14:paraId="01767B5E" w14:textId="77777777" w:rsidR="00E34E71" w:rsidRDefault="00E34E71" w:rsidP="00E0246C">
            <w:pPr>
              <w:tabs>
                <w:tab w:val="left" w:pos="1740"/>
              </w:tabs>
            </w:pPr>
            <w:r>
              <w:t>Apellidos:</w:t>
            </w:r>
          </w:p>
          <w:p w14:paraId="3967710F" w14:textId="77777777" w:rsidR="00E34E71" w:rsidRDefault="00E34E71" w:rsidP="00E0246C">
            <w:pPr>
              <w:tabs>
                <w:tab w:val="left" w:pos="1740"/>
              </w:tabs>
              <w:rPr>
                <w:b/>
              </w:rPr>
            </w:pPr>
            <w:r>
              <w:rPr>
                <w:b/>
              </w:rPr>
              <w:t xml:space="preserve">Martínez Suárez </w:t>
            </w:r>
          </w:p>
          <w:p w14:paraId="506910DC" w14:textId="77777777" w:rsidR="00E34E71" w:rsidRDefault="00E34E71" w:rsidP="00E0246C">
            <w:pPr>
              <w:tabs>
                <w:tab w:val="left" w:pos="1740"/>
              </w:tabs>
              <w:rPr>
                <w:b/>
              </w:rPr>
            </w:pPr>
          </w:p>
          <w:p w14:paraId="69B8A701" w14:textId="77777777" w:rsidR="00E34E71" w:rsidRDefault="00E34E71" w:rsidP="00E0246C">
            <w:pPr>
              <w:tabs>
                <w:tab w:val="left" w:pos="1740"/>
              </w:tabs>
            </w:pPr>
            <w:r>
              <w:t>Nombre:</w:t>
            </w:r>
          </w:p>
          <w:p w14:paraId="6BEBBE75" w14:textId="77777777" w:rsidR="00E34E71" w:rsidRDefault="00E34E71" w:rsidP="00E0246C">
            <w:pPr>
              <w:tabs>
                <w:tab w:val="left" w:pos="1740"/>
              </w:tabs>
              <w:rPr>
                <w:b/>
              </w:rPr>
            </w:pPr>
            <w:r>
              <w:rPr>
                <w:b/>
              </w:rPr>
              <w:t>Daniel Jesús</w:t>
            </w:r>
          </w:p>
          <w:p w14:paraId="4DF67A53" w14:textId="77777777" w:rsidR="00E34E71" w:rsidRDefault="00E34E71" w:rsidP="00E0246C">
            <w:pPr>
              <w:tabs>
                <w:tab w:val="left" w:pos="1740"/>
              </w:tabs>
            </w:pPr>
          </w:p>
          <w:p w14:paraId="03BFAAAE" w14:textId="77777777" w:rsidR="00E34E71" w:rsidRDefault="00E34E71" w:rsidP="00E0246C">
            <w:pPr>
              <w:tabs>
                <w:tab w:val="left" w:pos="1740"/>
              </w:tabs>
            </w:pPr>
            <w:r>
              <w:t>Correo corporativo:</w:t>
            </w:r>
          </w:p>
          <w:p w14:paraId="6B039798" w14:textId="77777777" w:rsidR="00E34E71" w:rsidRDefault="00E34E71" w:rsidP="00E0246C">
            <w:pPr>
              <w:tabs>
                <w:tab w:val="left" w:pos="1740"/>
              </w:tabs>
              <w:rPr>
                <w:b/>
              </w:rPr>
            </w:pPr>
            <w:r>
              <w:rPr>
                <w:b/>
              </w:rPr>
              <w:t>danmarsua1@alum.us.es</w:t>
            </w:r>
          </w:p>
        </w:tc>
      </w:tr>
      <w:tr w:rsidR="00E34E71" w14:paraId="6D838AB4" w14:textId="77777777" w:rsidTr="00E0246C">
        <w:trPr>
          <w:trHeight w:val="513"/>
          <w:jc w:val="center"/>
        </w:trPr>
        <w:tc>
          <w:tcPr>
            <w:tcW w:w="6770" w:type="dxa"/>
            <w:gridSpan w:val="2"/>
            <w:tcBorders>
              <w:top w:val="single" w:sz="4" w:space="0" w:color="000000"/>
              <w:left w:val="single" w:sz="4" w:space="0" w:color="000000"/>
              <w:bottom w:val="single" w:sz="4" w:space="0" w:color="000000"/>
              <w:right w:val="single" w:sz="4" w:space="0" w:color="000000"/>
            </w:tcBorders>
            <w:shd w:val="clear" w:color="auto" w:fill="DEEBF6"/>
          </w:tcPr>
          <w:p w14:paraId="1B911F61" w14:textId="77777777" w:rsidR="00E34E71" w:rsidRDefault="00E34E71" w:rsidP="00E0246C">
            <w:pPr>
              <w:tabs>
                <w:tab w:val="left" w:pos="1740"/>
              </w:tabs>
              <w:jc w:val="center"/>
            </w:pPr>
            <w:r>
              <w:t>Rol asignado:</w:t>
            </w:r>
          </w:p>
          <w:p w14:paraId="296D9F43" w14:textId="77777777" w:rsidR="00E34E71" w:rsidRDefault="00E34E71" w:rsidP="00E0246C">
            <w:pPr>
              <w:tabs>
                <w:tab w:val="left" w:pos="1740"/>
              </w:tabs>
              <w:jc w:val="center"/>
              <w:rPr>
                <w:b/>
              </w:rPr>
            </w:pPr>
            <w:r>
              <w:rPr>
                <w:b/>
              </w:rPr>
              <w:t>Project Manager, Developer</w:t>
            </w:r>
          </w:p>
        </w:tc>
      </w:tr>
      <w:tr w:rsidR="00E34E71" w14:paraId="6D69CC39" w14:textId="77777777" w:rsidTr="00E0246C">
        <w:trPr>
          <w:trHeight w:val="574"/>
          <w:jc w:val="center"/>
        </w:trPr>
        <w:tc>
          <w:tcPr>
            <w:tcW w:w="6770" w:type="dxa"/>
            <w:gridSpan w:val="2"/>
            <w:tcBorders>
              <w:top w:val="single" w:sz="4" w:space="0" w:color="000000"/>
              <w:left w:val="single" w:sz="4" w:space="0" w:color="000000"/>
              <w:bottom w:val="single" w:sz="4" w:space="0" w:color="000000"/>
              <w:right w:val="single" w:sz="4" w:space="0" w:color="000000"/>
            </w:tcBorders>
          </w:tcPr>
          <w:p w14:paraId="6A6D1286" w14:textId="77777777" w:rsidR="00E34E71" w:rsidRPr="006D5D0F" w:rsidRDefault="00E34E71" w:rsidP="00E0246C">
            <w:pPr>
              <w:pStyle w:val="NormalWeb"/>
              <w:spacing w:before="0" w:beforeAutospacing="0" w:after="0" w:afterAutospacing="0"/>
              <w:rPr>
                <w:rFonts w:asciiTheme="minorHAnsi" w:hAnsiTheme="minorHAnsi" w:cstheme="minorHAnsi"/>
                <w:color w:val="000000"/>
                <w:sz w:val="22"/>
                <w:szCs w:val="22"/>
              </w:rPr>
            </w:pPr>
            <w:r w:rsidRPr="006D5D0F">
              <w:rPr>
                <w:rFonts w:asciiTheme="minorHAnsi" w:hAnsiTheme="minorHAnsi" w:cstheme="minorHAnsi"/>
                <w:sz w:val="22"/>
                <w:szCs w:val="22"/>
              </w:rPr>
              <w:t xml:space="preserve">- </w:t>
            </w:r>
            <w:r>
              <w:rPr>
                <w:rFonts w:asciiTheme="minorHAnsi" w:hAnsiTheme="minorHAnsi" w:cstheme="minorHAnsi"/>
                <w:sz w:val="22"/>
                <w:szCs w:val="22"/>
              </w:rPr>
              <w:t>Atender a las clases</w:t>
            </w:r>
            <w:r w:rsidRPr="006D5D0F">
              <w:rPr>
                <w:rFonts w:asciiTheme="minorHAnsi" w:hAnsiTheme="minorHAnsi" w:cstheme="minorHAnsi"/>
                <w:sz w:val="22"/>
                <w:szCs w:val="22"/>
              </w:rPr>
              <w:t>.</w:t>
            </w:r>
            <w:r w:rsidRPr="006D5D0F">
              <w:rPr>
                <w:rFonts w:asciiTheme="minorHAnsi" w:hAnsiTheme="minorHAnsi" w:cstheme="minorHAnsi"/>
                <w:color w:val="000000"/>
                <w:sz w:val="22"/>
                <w:szCs w:val="22"/>
              </w:rPr>
              <w:t xml:space="preserve"> </w:t>
            </w:r>
          </w:p>
          <w:p w14:paraId="756C97B0" w14:textId="77777777" w:rsidR="00E34E71" w:rsidRPr="006D5D0F" w:rsidRDefault="00E34E71" w:rsidP="00E0246C">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sz w:val="22"/>
                <w:szCs w:val="22"/>
              </w:rPr>
              <w:t>- Estudiar y practicar</w:t>
            </w:r>
            <w:r w:rsidRPr="006D5D0F">
              <w:rPr>
                <w:rFonts w:asciiTheme="minorHAnsi" w:hAnsiTheme="minorHAnsi" w:cstheme="minorHAnsi"/>
                <w:sz w:val="22"/>
                <w:szCs w:val="22"/>
              </w:rPr>
              <w:t>.</w:t>
            </w:r>
            <w:r w:rsidRPr="006D5D0F">
              <w:rPr>
                <w:rFonts w:asciiTheme="minorHAnsi" w:hAnsiTheme="minorHAnsi" w:cstheme="minorHAnsi"/>
                <w:color w:val="000000"/>
                <w:sz w:val="22"/>
                <w:szCs w:val="22"/>
              </w:rPr>
              <w:t xml:space="preserve"> </w:t>
            </w:r>
          </w:p>
          <w:p w14:paraId="62042230" w14:textId="77777777" w:rsidR="00E34E71" w:rsidRPr="003F4DCE" w:rsidRDefault="00E34E71" w:rsidP="00E0246C">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Asistir a reuniones de equipo.</w:t>
            </w:r>
          </w:p>
          <w:p w14:paraId="53A070F7" w14:textId="77777777" w:rsidR="00E34E71" w:rsidRDefault="00E34E71" w:rsidP="00E0246C">
            <w:pPr>
              <w:pStyle w:val="NormalWeb"/>
              <w:spacing w:before="0" w:beforeAutospacing="0" w:after="0" w:afterAutospacing="0"/>
            </w:pPr>
            <w:r>
              <w:rPr>
                <w:rFonts w:ascii="Calibri" w:hAnsi="Calibri" w:cs="Calibri"/>
                <w:color w:val="000000"/>
                <w:sz w:val="22"/>
                <w:szCs w:val="22"/>
              </w:rPr>
              <w:t>- Asignar las distintas tareas y organizarlas según entregas.</w:t>
            </w:r>
          </w:p>
          <w:p w14:paraId="4D1A924A" w14:textId="77777777" w:rsidR="00E34E71" w:rsidRDefault="00E34E71" w:rsidP="00E0246C">
            <w:pPr>
              <w:pStyle w:val="NormalWeb"/>
              <w:spacing w:before="0" w:beforeAutospacing="0" w:after="0" w:afterAutospacing="0"/>
            </w:pPr>
            <w:r>
              <w:rPr>
                <w:rFonts w:ascii="Calibri" w:hAnsi="Calibri" w:cs="Calibri"/>
                <w:color w:val="000000"/>
                <w:sz w:val="22"/>
                <w:szCs w:val="22"/>
              </w:rPr>
              <w:lastRenderedPageBreak/>
              <w:t>- Hacer replanificaciones si fuese necesario.</w:t>
            </w:r>
          </w:p>
          <w:p w14:paraId="0F6B0391" w14:textId="10F02E57" w:rsidR="00E34E71" w:rsidRDefault="00E34E71" w:rsidP="00E0246C">
            <w:pPr>
              <w:pStyle w:val="NormalWeb"/>
              <w:spacing w:before="0" w:beforeAutospacing="0" w:after="0" w:afterAutospacing="0"/>
            </w:pPr>
            <w:r>
              <w:rPr>
                <w:rFonts w:ascii="Calibri" w:hAnsi="Calibri" w:cs="Calibri"/>
                <w:color w:val="000000"/>
                <w:sz w:val="22"/>
                <w:szCs w:val="22"/>
              </w:rPr>
              <w:t>- Ser el máximo y único responsable del desarrollo de las tareas.</w:t>
            </w:r>
          </w:p>
          <w:p w14:paraId="17748D9F" w14:textId="4B352BBD" w:rsidR="00E34E71" w:rsidRDefault="00E34E71" w:rsidP="00E0246C">
            <w:pPr>
              <w:tabs>
                <w:tab w:val="left" w:pos="1740"/>
              </w:tabs>
            </w:pPr>
            <w:r>
              <w:rPr>
                <w:rFonts w:ascii="Calibri" w:hAnsi="Calibri" w:cs="Calibri"/>
                <w:color w:val="000000"/>
              </w:rPr>
              <w:t xml:space="preserve">- </w:t>
            </w:r>
            <w:r w:rsidRPr="00284DEE">
              <w:rPr>
                <w:rFonts w:ascii="Calibri" w:eastAsia="Times New Roman" w:hAnsi="Calibri" w:cs="Calibri"/>
                <w:color w:val="000000"/>
                <w:sz w:val="22"/>
                <w:szCs w:val="22"/>
                <w:lang w:eastAsia="es-ES"/>
              </w:rPr>
              <w:t>Verificar los entregables y entregas comprobando que estén todos los requisitos que se exijan.</w:t>
            </w:r>
          </w:p>
        </w:tc>
      </w:tr>
    </w:tbl>
    <w:p w14:paraId="245621B6" w14:textId="77777777" w:rsidR="00E34E71" w:rsidRDefault="00E34E71" w:rsidP="00F45A3D"/>
    <w:p w14:paraId="2836AD61" w14:textId="47B3F15C" w:rsidR="00E34E71" w:rsidRDefault="00E34E71" w:rsidP="00F45A3D"/>
    <w:p w14:paraId="5D3F3B59" w14:textId="77777777" w:rsidR="004C221B" w:rsidRDefault="004C221B" w:rsidP="00F45A3D"/>
    <w:p w14:paraId="5F0A6FF4" w14:textId="55284A13" w:rsidR="004C221B" w:rsidRDefault="004C221B" w:rsidP="00E34E71">
      <w:pPr>
        <w:pStyle w:val="Ttulo2"/>
        <w:numPr>
          <w:ilvl w:val="0"/>
          <w:numId w:val="15"/>
        </w:numPr>
      </w:pPr>
      <w:bookmarkStart w:id="11" w:name="_Toc119603544"/>
      <w:bookmarkStart w:id="12" w:name="_Toc117445866"/>
      <w:r>
        <w:t>Acuerdos formales</w:t>
      </w:r>
      <w:bookmarkEnd w:id="11"/>
    </w:p>
    <w:p w14:paraId="7A653624" w14:textId="159D71CE" w:rsidR="004C221B" w:rsidRDefault="004C221B" w:rsidP="004C221B">
      <w:pPr>
        <w:pStyle w:val="Ttulo2"/>
        <w:ind w:left="360"/>
      </w:pPr>
    </w:p>
    <w:p w14:paraId="542396D8" w14:textId="51E3DC37" w:rsidR="004C221B" w:rsidRDefault="004C221B" w:rsidP="006C4C37">
      <w:pPr>
        <w:pStyle w:val="Ttulo3"/>
        <w:numPr>
          <w:ilvl w:val="1"/>
          <w:numId w:val="15"/>
        </w:numPr>
      </w:pPr>
      <w:bookmarkStart w:id="13" w:name="_Toc119603545"/>
      <w:r>
        <w:t>Trabajo en equipo</w:t>
      </w:r>
      <w:bookmarkEnd w:id="13"/>
    </w:p>
    <w:p w14:paraId="78345315" w14:textId="0A643695" w:rsidR="004C221B" w:rsidRDefault="004C221B" w:rsidP="004C221B"/>
    <w:p w14:paraId="418E9F9C" w14:textId="1C78E7B0" w:rsidR="004C221B" w:rsidRDefault="004C221B" w:rsidP="004C221B">
      <w:pPr>
        <w:spacing w:line="360" w:lineRule="auto"/>
        <w:jc w:val="both"/>
      </w:pPr>
      <w:r>
        <w:t xml:space="preserve">En este caso, al ser un proyecto con un solo miembro en el equipo, no aplica el acuerdo referente al trabajo en equipo. </w:t>
      </w:r>
    </w:p>
    <w:p w14:paraId="398A55C4" w14:textId="663655F6" w:rsidR="004C221B" w:rsidRDefault="004C221B" w:rsidP="004C221B">
      <w:pPr>
        <w:spacing w:line="360" w:lineRule="auto"/>
        <w:jc w:val="both"/>
      </w:pPr>
      <w:r>
        <w:t xml:space="preserve">El miembro del equipo en cuestión declara que ha entendido los requerimientos del proyecto especificados en el </w:t>
      </w:r>
      <w:proofErr w:type="spellStart"/>
      <w:r w:rsidRPr="004C221B">
        <w:rPr>
          <w:i/>
          <w:iCs/>
        </w:rPr>
        <w:t>Group</w:t>
      </w:r>
      <w:proofErr w:type="spellEnd"/>
      <w:r w:rsidRPr="004C221B">
        <w:rPr>
          <w:i/>
          <w:iCs/>
        </w:rPr>
        <w:t xml:space="preserve"> </w:t>
      </w:r>
      <w:proofErr w:type="spellStart"/>
      <w:r w:rsidRPr="004C221B">
        <w:rPr>
          <w:i/>
          <w:iCs/>
        </w:rPr>
        <w:t>deliverable</w:t>
      </w:r>
      <w:proofErr w:type="spellEnd"/>
      <w:r>
        <w:t>, así como el sistema de evaluación que se va a llevar a cabo.</w:t>
      </w:r>
    </w:p>
    <w:p w14:paraId="42FFCB58" w14:textId="5FABDF46" w:rsidR="004C221B" w:rsidRDefault="004C221B" w:rsidP="004C221B">
      <w:pPr>
        <w:spacing w:line="360" w:lineRule="auto"/>
        <w:jc w:val="both"/>
      </w:pPr>
      <w:r>
        <w:t>Además, se compromete a conseguir una nota de A en este proyecto.</w:t>
      </w:r>
    </w:p>
    <w:p w14:paraId="5FA16C1A" w14:textId="4EBCFBF5" w:rsidR="004C221B" w:rsidRDefault="004C221B" w:rsidP="004C221B">
      <w:pPr>
        <w:spacing w:line="360" w:lineRule="auto"/>
        <w:jc w:val="both"/>
      </w:pPr>
    </w:p>
    <w:p w14:paraId="431AD007" w14:textId="10344A5B" w:rsidR="004C221B" w:rsidRDefault="004C221B" w:rsidP="006C4C37">
      <w:pPr>
        <w:pStyle w:val="Ttulo3"/>
        <w:numPr>
          <w:ilvl w:val="1"/>
          <w:numId w:val="15"/>
        </w:numPr>
      </w:pPr>
      <w:bookmarkStart w:id="14" w:name="_Toc119603546"/>
      <w:r>
        <w:t>Evaluación de la actuación de los miembros del equipo</w:t>
      </w:r>
      <w:bookmarkEnd w:id="14"/>
    </w:p>
    <w:p w14:paraId="26B98BFF" w14:textId="373C8E6D" w:rsidR="004C221B" w:rsidRDefault="004C221B" w:rsidP="004C221B"/>
    <w:p w14:paraId="2930CECE" w14:textId="6C34F6D4" w:rsidR="004C221B" w:rsidRDefault="004C221B" w:rsidP="004C221B">
      <w:pPr>
        <w:spacing w:line="360" w:lineRule="auto"/>
        <w:jc w:val="both"/>
      </w:pPr>
      <w:r>
        <w:t xml:space="preserve">El componente del grupo va a hacer autocrítica en cada uno de los entregables para determinar si su actuación en el entregable ha sido buena o ha sido mala. </w:t>
      </w:r>
    </w:p>
    <w:p w14:paraId="46EE1761" w14:textId="12DE286A" w:rsidR="004C221B" w:rsidRDefault="004C221B" w:rsidP="004C221B">
      <w:pPr>
        <w:spacing w:line="360" w:lineRule="auto"/>
        <w:jc w:val="both"/>
      </w:pPr>
      <w:r>
        <w:t>Se entenderá como “buena actuación” el haber cumplimentado todas las tareas requeridas en cada entregable, o en su defecto, haber intentado por activa y por pasiva su resolución. Además, se debe conseguir una buena organización de los tiempos en cada entregable, punto clave si se quiere conseguir completar el proyecto.</w:t>
      </w:r>
    </w:p>
    <w:p w14:paraId="6FC13775" w14:textId="5C7DFA71" w:rsidR="004C221B" w:rsidRDefault="004C221B" w:rsidP="004C221B">
      <w:pPr>
        <w:spacing w:line="360" w:lineRule="auto"/>
        <w:jc w:val="both"/>
      </w:pPr>
      <w:r>
        <w:t xml:space="preserve">Por otro lado, se considerará que el miembro del equipo ha tenido una “mala actuación” si no consigue completar el proyecto y, por ende, no puede entregarlo, o lo hace teniendo muchas de las tareas incompletas o no realizadas. </w:t>
      </w:r>
      <w:r w:rsidR="006C4C37">
        <w:t>A nivel de cada entregable, se considerará que ha habido una mala actuación si se termina el entregable con una demora superior a los dos días.</w:t>
      </w:r>
    </w:p>
    <w:p w14:paraId="67FDB018" w14:textId="0A5969E8" w:rsidR="006C4C37" w:rsidRDefault="006C4C37" w:rsidP="004C221B">
      <w:pPr>
        <w:spacing w:line="360" w:lineRule="auto"/>
        <w:jc w:val="both"/>
      </w:pPr>
    </w:p>
    <w:p w14:paraId="23408CF3" w14:textId="35D468EA" w:rsidR="006C4C37" w:rsidRDefault="006C4C37" w:rsidP="006C4C37">
      <w:pPr>
        <w:pStyle w:val="Ttulo3"/>
        <w:numPr>
          <w:ilvl w:val="1"/>
          <w:numId w:val="15"/>
        </w:numPr>
      </w:pPr>
      <w:bookmarkStart w:id="15" w:name="_Toc119603547"/>
      <w:r>
        <w:t>Buenas actuaciones: premios</w:t>
      </w:r>
      <w:bookmarkEnd w:id="15"/>
    </w:p>
    <w:p w14:paraId="30C9B313" w14:textId="77777777" w:rsidR="00284DEE" w:rsidRPr="00284DEE" w:rsidRDefault="00284DEE" w:rsidP="00284DEE"/>
    <w:p w14:paraId="7FDE729A" w14:textId="304DC2ED" w:rsidR="006C4C37" w:rsidRDefault="006C4C37" w:rsidP="006C4C37">
      <w:pPr>
        <w:spacing w:line="360" w:lineRule="auto"/>
        <w:jc w:val="both"/>
      </w:pPr>
      <w:r>
        <w:t xml:space="preserve">En este caso, al haber un solo componente en el grupo, las buenas actuaciones no serán recompensadas, ya que se entiende que el proyecto tiene mucha complejidad y necesita todas </w:t>
      </w:r>
      <w:r>
        <w:lastRenderedPageBreak/>
        <w:t>las horas posibles para poder cumplimentarlo, por lo que todo lo que el miembro del grupo pueda ofrecer para conseguir realizar todas las tareas satisfactoriamente se hará.</w:t>
      </w:r>
    </w:p>
    <w:p w14:paraId="323BD251" w14:textId="77777777" w:rsidR="006C4C37" w:rsidRPr="006C4C37" w:rsidRDefault="006C4C37" w:rsidP="006C4C37">
      <w:pPr>
        <w:spacing w:line="360" w:lineRule="auto"/>
        <w:jc w:val="both"/>
      </w:pPr>
    </w:p>
    <w:p w14:paraId="4D8F068D" w14:textId="44E7A01E" w:rsidR="006C4C37" w:rsidRDefault="006C4C37" w:rsidP="006C4C37">
      <w:pPr>
        <w:pStyle w:val="Ttulo3"/>
        <w:numPr>
          <w:ilvl w:val="1"/>
          <w:numId w:val="15"/>
        </w:numPr>
      </w:pPr>
      <w:bookmarkStart w:id="16" w:name="_Toc119603548"/>
      <w:r>
        <w:t>Malas actuaciones: castigos</w:t>
      </w:r>
      <w:bookmarkEnd w:id="16"/>
    </w:p>
    <w:p w14:paraId="04F66BEE" w14:textId="77777777" w:rsidR="00284DEE" w:rsidRPr="00284DEE" w:rsidRDefault="00284DEE" w:rsidP="00284DEE"/>
    <w:p w14:paraId="0C671ED8" w14:textId="523760E8" w:rsidR="006C4C37" w:rsidRDefault="006C4C37" w:rsidP="006C4C37">
      <w:pPr>
        <w:spacing w:line="360" w:lineRule="auto"/>
        <w:jc w:val="both"/>
      </w:pPr>
      <w:r>
        <w:t>En caso de que el único componente del grupo tenga alguna mala actuación en alguno de los entregables, su castigo será el de haber de reorganizar todo el proyecto para poder llegar a cumplimentarlo, lo que le supondrá un doble trabajo que, en caso de haber actuado bien, se habría ahorrado.</w:t>
      </w:r>
    </w:p>
    <w:p w14:paraId="318D83E4" w14:textId="77777777" w:rsidR="006C4C37" w:rsidRPr="006C4C37" w:rsidRDefault="006C4C37" w:rsidP="006C4C37">
      <w:pPr>
        <w:spacing w:line="360" w:lineRule="auto"/>
        <w:jc w:val="both"/>
      </w:pPr>
    </w:p>
    <w:p w14:paraId="6C730899" w14:textId="7C973271" w:rsidR="006C4C37" w:rsidRDefault="006C4C37" w:rsidP="006C4C37">
      <w:pPr>
        <w:pStyle w:val="Ttulo3"/>
        <w:numPr>
          <w:ilvl w:val="1"/>
          <w:numId w:val="15"/>
        </w:numPr>
      </w:pPr>
      <w:bookmarkStart w:id="17" w:name="_Toc119603549"/>
      <w:r>
        <w:t>Despido de algún componente del grupo</w:t>
      </w:r>
      <w:bookmarkEnd w:id="17"/>
    </w:p>
    <w:p w14:paraId="4F7726F7" w14:textId="77777777" w:rsidR="00284DEE" w:rsidRPr="00284DEE" w:rsidRDefault="00284DEE" w:rsidP="00284DEE"/>
    <w:p w14:paraId="1FE4C5CC" w14:textId="73EDE83C" w:rsidR="006C4C37" w:rsidRDefault="006C4C37" w:rsidP="006C4C37">
      <w:pPr>
        <w:spacing w:line="360" w:lineRule="auto"/>
        <w:jc w:val="both"/>
      </w:pPr>
      <w:r>
        <w:t xml:space="preserve">En este caso este acuerdo formal no aplica, ya que solo hay un miembro en el equipo y no se puede despedir. </w:t>
      </w:r>
    </w:p>
    <w:p w14:paraId="08F33EA9" w14:textId="77777777" w:rsidR="006C4C37" w:rsidRPr="006C4C37" w:rsidRDefault="006C4C37" w:rsidP="006C4C37">
      <w:pPr>
        <w:spacing w:line="360" w:lineRule="auto"/>
        <w:jc w:val="both"/>
      </w:pPr>
    </w:p>
    <w:p w14:paraId="7205F50A" w14:textId="77777777" w:rsidR="004C221B" w:rsidRPr="004C221B" w:rsidRDefault="004C221B" w:rsidP="004C221B"/>
    <w:p w14:paraId="008C60CA" w14:textId="700D4243" w:rsidR="00E34E71" w:rsidRPr="00385EA0" w:rsidRDefault="004C221B" w:rsidP="004C221B">
      <w:pPr>
        <w:pStyle w:val="Ttulo2"/>
        <w:numPr>
          <w:ilvl w:val="0"/>
          <w:numId w:val="15"/>
        </w:numPr>
      </w:pPr>
      <w:bookmarkStart w:id="18" w:name="_Toc119603550"/>
      <w:bookmarkEnd w:id="12"/>
      <w:r>
        <w:t>Declaración formal firmada</w:t>
      </w:r>
      <w:bookmarkEnd w:id="18"/>
    </w:p>
    <w:p w14:paraId="2469DD0E" w14:textId="77777777" w:rsidR="00E34E71" w:rsidRDefault="00E34E71" w:rsidP="00E34E71">
      <w:pPr>
        <w:tabs>
          <w:tab w:val="left" w:pos="1740"/>
        </w:tabs>
      </w:pPr>
    </w:p>
    <w:p w14:paraId="0C523A5B" w14:textId="1C67F262" w:rsidR="00E34E71" w:rsidRDefault="00E34E71" w:rsidP="00E34E71">
      <w:pPr>
        <w:tabs>
          <w:tab w:val="left" w:pos="1740"/>
        </w:tabs>
        <w:spacing w:line="360" w:lineRule="auto"/>
        <w:jc w:val="both"/>
      </w:pPr>
      <w:r>
        <w:t>A 19 de octubre de 2022, para la asignatura de Diseño y Pruebas 2,</w:t>
      </w:r>
    </w:p>
    <w:p w14:paraId="5ACA6B6C" w14:textId="77777777" w:rsidR="00E34E71" w:rsidRDefault="00E34E71" w:rsidP="00E34E71">
      <w:pPr>
        <w:tabs>
          <w:tab w:val="left" w:pos="1740"/>
        </w:tabs>
        <w:spacing w:line="360" w:lineRule="auto"/>
        <w:jc w:val="both"/>
      </w:pPr>
    </w:p>
    <w:p w14:paraId="499572FD" w14:textId="77777777" w:rsidR="00E34E71" w:rsidRDefault="00E34E71" w:rsidP="00E34E71">
      <w:pPr>
        <w:tabs>
          <w:tab w:val="left" w:pos="1740"/>
        </w:tabs>
        <w:spacing w:line="360" w:lineRule="auto"/>
        <w:jc w:val="both"/>
      </w:pPr>
      <w:r>
        <w:t>Se presenta este documento firmado, donde se recoge el compromiso y la responsabilidad para con la consecución de dicha asignatura.</w:t>
      </w:r>
    </w:p>
    <w:p w14:paraId="05691F68" w14:textId="77777777" w:rsidR="00E34E71" w:rsidRDefault="00E34E71" w:rsidP="00E34E71">
      <w:pPr>
        <w:tabs>
          <w:tab w:val="left" w:pos="1740"/>
        </w:tabs>
        <w:spacing w:line="360" w:lineRule="auto"/>
        <w:jc w:val="both"/>
        <w:rPr>
          <w:b/>
        </w:rPr>
      </w:pPr>
    </w:p>
    <w:p w14:paraId="2CE67927" w14:textId="77777777" w:rsidR="00E34E71" w:rsidRDefault="00E34E71" w:rsidP="00E34E71">
      <w:pPr>
        <w:tabs>
          <w:tab w:val="left" w:pos="1740"/>
        </w:tabs>
        <w:spacing w:line="360" w:lineRule="auto"/>
        <w:jc w:val="both"/>
        <w:rPr>
          <w:b/>
        </w:rPr>
      </w:pPr>
      <w:r>
        <w:rPr>
          <w:b/>
        </w:rPr>
        <w:t>Firman este acuerdo, comprometiéndose a cumplirlo, todos los miembros del equipo:</w:t>
      </w:r>
    </w:p>
    <w:p w14:paraId="20C292A1" w14:textId="174BF881" w:rsidR="00E34E71" w:rsidRPr="00563403" w:rsidRDefault="00284DEE" w:rsidP="00E34E71">
      <w:pPr>
        <w:tabs>
          <w:tab w:val="left" w:pos="1740"/>
        </w:tabs>
        <w:spacing w:line="360" w:lineRule="auto"/>
        <w:jc w:val="both"/>
        <w:rPr>
          <w:b/>
        </w:rPr>
      </w:pPr>
      <w:r>
        <w:rPr>
          <w:b/>
        </w:rPr>
        <w:t>19 de octubre</w:t>
      </w:r>
      <w:r w:rsidR="00E34E71">
        <w:rPr>
          <w:b/>
        </w:rPr>
        <w:t xml:space="preserve"> de 2022</w:t>
      </w:r>
    </w:p>
    <w:p w14:paraId="637FEC93" w14:textId="77777777" w:rsidR="00E34E71" w:rsidRDefault="00E34E71" w:rsidP="00E34E71">
      <w:pPr>
        <w:tabs>
          <w:tab w:val="left" w:pos="1740"/>
        </w:tabs>
        <w:spacing w:line="360" w:lineRule="auto"/>
        <w:jc w:val="both"/>
      </w:pPr>
    </w:p>
    <w:p w14:paraId="3DA3A52F" w14:textId="77777777" w:rsidR="00E34E71" w:rsidRDefault="00E34E71" w:rsidP="00E34E71">
      <w:pPr>
        <w:tabs>
          <w:tab w:val="left" w:pos="1740"/>
        </w:tabs>
        <w:spacing w:line="360" w:lineRule="auto"/>
        <w:jc w:val="both"/>
      </w:pPr>
      <w:r>
        <w:t xml:space="preserve">Martínez Suárez, Daniel Jesús      </w:t>
      </w:r>
    </w:p>
    <w:p w14:paraId="4A04D77D" w14:textId="77777777" w:rsidR="00E34E71" w:rsidRDefault="00E34E71" w:rsidP="00E34E71">
      <w:pPr>
        <w:tabs>
          <w:tab w:val="left" w:pos="1740"/>
        </w:tabs>
        <w:spacing w:line="360" w:lineRule="auto"/>
        <w:jc w:val="both"/>
      </w:pPr>
      <w:r>
        <w:t xml:space="preserve">     </w:t>
      </w:r>
      <w:r>
        <w:rPr>
          <w:noProof/>
          <w:lang w:eastAsia="es-ES"/>
        </w:rPr>
        <w:drawing>
          <wp:inline distT="0" distB="0" distL="0" distR="0" wp14:anchorId="36CBA0F7" wp14:editId="3CEAF34E">
            <wp:extent cx="1346769" cy="767217"/>
            <wp:effectExtent l="0" t="0" r="0" b="0"/>
            <wp:docPr id="36" name="image6.png" descr="A picture containing sitt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picture containing sitting, drawing&#10;&#10;Description automatically generated"/>
                    <pic:cNvPicPr preferRelativeResize="0"/>
                  </pic:nvPicPr>
                  <pic:blipFill>
                    <a:blip r:embed="rId14"/>
                    <a:srcRect/>
                    <a:stretch>
                      <a:fillRect/>
                    </a:stretch>
                  </pic:blipFill>
                  <pic:spPr>
                    <a:xfrm>
                      <a:off x="0" y="0"/>
                      <a:ext cx="1346769" cy="767217"/>
                    </a:xfrm>
                    <a:prstGeom prst="rect">
                      <a:avLst/>
                    </a:prstGeom>
                    <a:ln/>
                  </pic:spPr>
                </pic:pic>
              </a:graphicData>
            </a:graphic>
          </wp:inline>
        </w:drawing>
      </w:r>
      <w:r>
        <w:t xml:space="preserve">                                                                                                                      </w:t>
      </w:r>
    </w:p>
    <w:p w14:paraId="7C016A91" w14:textId="44C5204C" w:rsidR="00557305" w:rsidRDefault="00557305"/>
    <w:sectPr w:rsidR="00557305" w:rsidSect="001929C1">
      <w:footerReference w:type="defaul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845254" w14:textId="77777777" w:rsidR="001D20D1" w:rsidRDefault="001D20D1" w:rsidP="001929C1">
      <w:r>
        <w:separator/>
      </w:r>
    </w:p>
  </w:endnote>
  <w:endnote w:type="continuationSeparator" w:id="0">
    <w:p w14:paraId="64E45300" w14:textId="77777777" w:rsidR="001D20D1" w:rsidRDefault="001D20D1" w:rsidP="00192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1794357177"/>
      <w:docPartObj>
        <w:docPartGallery w:val="Page Numbers (Bottom of Page)"/>
        <w:docPartUnique/>
      </w:docPartObj>
    </w:sdtPr>
    <w:sdtEndPr>
      <w:rPr>
        <w:rStyle w:val="Nmerodepgina"/>
      </w:rPr>
    </w:sdtEndPr>
    <w:sdtContent>
      <w:p w14:paraId="4720D679" w14:textId="3839A607" w:rsidR="001929C1" w:rsidRDefault="001929C1" w:rsidP="00FB16C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p>
    </w:sdtContent>
  </w:sdt>
  <w:p w14:paraId="2634800A" w14:textId="77777777" w:rsidR="001929C1" w:rsidRDefault="001929C1" w:rsidP="001929C1">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1824007827"/>
      <w:docPartObj>
        <w:docPartGallery w:val="Page Numbers (Bottom of Page)"/>
        <w:docPartUnique/>
      </w:docPartObj>
    </w:sdtPr>
    <w:sdtEndPr>
      <w:rPr>
        <w:rStyle w:val="Nmerodepgina"/>
      </w:rPr>
    </w:sdtEndPr>
    <w:sdtContent>
      <w:p w14:paraId="35CB5669" w14:textId="7A5F463B" w:rsidR="001929C1" w:rsidRDefault="001929C1" w:rsidP="009D12E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01C7BB0A" w14:textId="77777777" w:rsidR="002B179F" w:rsidRDefault="002B179F" w:rsidP="002B179F">
    <w:pPr>
      <w:pBdr>
        <w:top w:val="nil"/>
        <w:left w:val="nil"/>
        <w:bottom w:val="nil"/>
        <w:right w:val="nil"/>
        <w:between w:val="nil"/>
      </w:pBdr>
      <w:spacing w:line="360" w:lineRule="auto"/>
      <w:jc w:val="both"/>
    </w:pPr>
  </w:p>
  <w:p w14:paraId="51AAFB1F" w14:textId="0D43EC2A" w:rsidR="002B179F" w:rsidRPr="00813E5E" w:rsidRDefault="002B179F" w:rsidP="002B179F">
    <w:pPr>
      <w:pBdr>
        <w:top w:val="nil"/>
        <w:left w:val="nil"/>
        <w:bottom w:val="nil"/>
        <w:right w:val="nil"/>
        <w:between w:val="nil"/>
      </w:pBdr>
      <w:spacing w:line="360" w:lineRule="auto"/>
      <w:jc w:val="both"/>
    </w:pPr>
    <w:r>
      <w:t xml:space="preserve">NOTA: Aunque el manager del proyecto también tiene el rol de </w:t>
    </w:r>
    <w:proofErr w:type="spellStart"/>
    <w:r w:rsidRPr="002B179F">
      <w:rPr>
        <w:i/>
        <w:iCs/>
      </w:rPr>
      <w:t>developer</w:t>
    </w:r>
    <w:proofErr w:type="spellEnd"/>
    <w:r>
      <w:t>, el presupuesto se hace en base al coste por hora del manager porque es un rol superior.</w:t>
    </w:r>
  </w:p>
  <w:p w14:paraId="7B598EE1" w14:textId="77777777" w:rsidR="001929C1" w:rsidRDefault="001929C1" w:rsidP="001929C1">
    <w:pPr>
      <w:pStyle w:val="Piedepgina"/>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743609050"/>
      <w:docPartObj>
        <w:docPartGallery w:val="Page Numbers (Bottom of Page)"/>
        <w:docPartUnique/>
      </w:docPartObj>
    </w:sdtPr>
    <w:sdtEndPr>
      <w:rPr>
        <w:rStyle w:val="Nmerodepgina"/>
      </w:rPr>
    </w:sdtEndPr>
    <w:sdtContent>
      <w:p w14:paraId="3597A585" w14:textId="29EC0893" w:rsidR="00FB16C3" w:rsidRDefault="00FB16C3" w:rsidP="00A744FB">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2222AF">
          <w:rPr>
            <w:rStyle w:val="Nmerodepgina"/>
            <w:noProof/>
          </w:rPr>
          <w:t>4</w:t>
        </w:r>
        <w:r>
          <w:rPr>
            <w:rStyle w:val="Nmerodepgina"/>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E1ED16" w14:textId="77777777" w:rsidR="001D20D1" w:rsidRDefault="001D20D1" w:rsidP="001929C1">
      <w:r>
        <w:separator/>
      </w:r>
    </w:p>
  </w:footnote>
  <w:footnote w:type="continuationSeparator" w:id="0">
    <w:p w14:paraId="30B6F329" w14:textId="77777777" w:rsidR="001D20D1" w:rsidRDefault="001D20D1" w:rsidP="001929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C301B"/>
    <w:multiLevelType w:val="hybridMultilevel"/>
    <w:tmpl w:val="1172C9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7816FB"/>
    <w:multiLevelType w:val="multilevel"/>
    <w:tmpl w:val="BE0694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74246F9"/>
    <w:multiLevelType w:val="multilevel"/>
    <w:tmpl w:val="8148116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2093EFC"/>
    <w:multiLevelType w:val="multilevel"/>
    <w:tmpl w:val="F10E67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479295F"/>
    <w:multiLevelType w:val="hybridMultilevel"/>
    <w:tmpl w:val="1228006C"/>
    <w:lvl w:ilvl="0" w:tplc="9432E8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6B95E67"/>
    <w:multiLevelType w:val="hybridMultilevel"/>
    <w:tmpl w:val="3E4A25F0"/>
    <w:lvl w:ilvl="0" w:tplc="1682B9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F7878FE"/>
    <w:multiLevelType w:val="hybridMultilevel"/>
    <w:tmpl w:val="2FFC37CA"/>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58CD05C5"/>
    <w:multiLevelType w:val="hybridMultilevel"/>
    <w:tmpl w:val="9C3C3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CE32B19"/>
    <w:multiLevelType w:val="hybridMultilevel"/>
    <w:tmpl w:val="1AA448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22570DD"/>
    <w:multiLevelType w:val="hybridMultilevel"/>
    <w:tmpl w:val="6540D09C"/>
    <w:lvl w:ilvl="0" w:tplc="063EEF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47F167D"/>
    <w:multiLevelType w:val="multilevel"/>
    <w:tmpl w:val="EE0871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7894AFA"/>
    <w:multiLevelType w:val="multilevel"/>
    <w:tmpl w:val="37CA9D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B4A56CA"/>
    <w:multiLevelType w:val="multilevel"/>
    <w:tmpl w:val="76BEFD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C5E1121"/>
    <w:multiLevelType w:val="hybridMultilevel"/>
    <w:tmpl w:val="40906408"/>
    <w:lvl w:ilvl="0" w:tplc="CD0492C2">
      <w:start w:val="1"/>
      <w:numFmt w:val="decimal"/>
      <w:lvlText w:val="%1."/>
      <w:lvlJc w:val="left"/>
      <w:pPr>
        <w:ind w:left="360" w:hanging="360"/>
      </w:pPr>
      <w:rPr>
        <w:rFonts w:hint="default"/>
        <w:b/>
        <w:u w:val="none"/>
      </w:rPr>
    </w:lvl>
    <w:lvl w:ilvl="1" w:tplc="0C0A0001">
      <w:start w:val="1"/>
      <w:numFmt w:val="bullet"/>
      <w:lvlText w:val=""/>
      <w:lvlJc w:val="left"/>
      <w:pPr>
        <w:ind w:left="1080" w:hanging="360"/>
      </w:pPr>
      <w:rPr>
        <w:rFonts w:ascii="Symbol" w:hAnsi="Symbol" w:hint="default"/>
      </w:rPr>
    </w:lvl>
    <w:lvl w:ilvl="2" w:tplc="0C0A0003">
      <w:start w:val="1"/>
      <w:numFmt w:val="bullet"/>
      <w:lvlText w:val="o"/>
      <w:lvlJc w:val="left"/>
      <w:pPr>
        <w:ind w:left="1800" w:hanging="180"/>
      </w:pPr>
      <w:rPr>
        <w:rFonts w:ascii="Courier New" w:hAnsi="Courier New" w:cs="Courier New"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741C319D"/>
    <w:multiLevelType w:val="multilevel"/>
    <w:tmpl w:val="FC3E800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4"/>
  </w:num>
  <w:num w:numId="3">
    <w:abstractNumId w:val="3"/>
  </w:num>
  <w:num w:numId="4">
    <w:abstractNumId w:val="12"/>
  </w:num>
  <w:num w:numId="5">
    <w:abstractNumId w:val="10"/>
  </w:num>
  <w:num w:numId="6">
    <w:abstractNumId w:val="1"/>
  </w:num>
  <w:num w:numId="7">
    <w:abstractNumId w:val="11"/>
  </w:num>
  <w:num w:numId="8">
    <w:abstractNumId w:val="13"/>
  </w:num>
  <w:num w:numId="9">
    <w:abstractNumId w:val="8"/>
  </w:num>
  <w:num w:numId="10">
    <w:abstractNumId w:val="0"/>
  </w:num>
  <w:num w:numId="11">
    <w:abstractNumId w:val="7"/>
  </w:num>
  <w:num w:numId="12">
    <w:abstractNumId w:val="6"/>
  </w:num>
  <w:num w:numId="13">
    <w:abstractNumId w:val="5"/>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9C1"/>
    <w:rsid w:val="00011424"/>
    <w:rsid w:val="00185A12"/>
    <w:rsid w:val="001929C1"/>
    <w:rsid w:val="001D14B3"/>
    <w:rsid w:val="001D20D1"/>
    <w:rsid w:val="002222AF"/>
    <w:rsid w:val="00284DEE"/>
    <w:rsid w:val="002B179F"/>
    <w:rsid w:val="002D166B"/>
    <w:rsid w:val="003A28F7"/>
    <w:rsid w:val="003A77C0"/>
    <w:rsid w:val="00435B54"/>
    <w:rsid w:val="004C221B"/>
    <w:rsid w:val="004D79B7"/>
    <w:rsid w:val="00550825"/>
    <w:rsid w:val="00557305"/>
    <w:rsid w:val="0056095D"/>
    <w:rsid w:val="005662B7"/>
    <w:rsid w:val="006163B7"/>
    <w:rsid w:val="0062539C"/>
    <w:rsid w:val="006760C2"/>
    <w:rsid w:val="0069685D"/>
    <w:rsid w:val="006C4C37"/>
    <w:rsid w:val="0070300C"/>
    <w:rsid w:val="00711A57"/>
    <w:rsid w:val="00754979"/>
    <w:rsid w:val="007B3D33"/>
    <w:rsid w:val="007F4742"/>
    <w:rsid w:val="00813E5E"/>
    <w:rsid w:val="008165DE"/>
    <w:rsid w:val="00871C44"/>
    <w:rsid w:val="008903F6"/>
    <w:rsid w:val="008C3118"/>
    <w:rsid w:val="00A56350"/>
    <w:rsid w:val="00A56EF7"/>
    <w:rsid w:val="00A92CBF"/>
    <w:rsid w:val="00AA29AB"/>
    <w:rsid w:val="00C37D1F"/>
    <w:rsid w:val="00CC6CDF"/>
    <w:rsid w:val="00D24CD2"/>
    <w:rsid w:val="00D8463F"/>
    <w:rsid w:val="00E34506"/>
    <w:rsid w:val="00E34E71"/>
    <w:rsid w:val="00E70FEA"/>
    <w:rsid w:val="00EB6282"/>
    <w:rsid w:val="00ED6547"/>
    <w:rsid w:val="00F45A3D"/>
    <w:rsid w:val="00FB16C3"/>
    <w:rsid w:val="00FD4D64"/>
    <w:rsid w:val="00FD6ECF"/>
    <w:rsid w:val="00FF2C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B375A"/>
  <w15:chartTrackingRefBased/>
  <w15:docId w15:val="{4D26E82B-1182-694C-9025-782E7F3F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9C1"/>
  </w:style>
  <w:style w:type="paragraph" w:styleId="Ttulo1">
    <w:name w:val="heading 1"/>
    <w:basedOn w:val="Normal"/>
    <w:next w:val="Normal"/>
    <w:link w:val="Ttulo1Car"/>
    <w:uiPriority w:val="9"/>
    <w:qFormat/>
    <w:rsid w:val="001929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2539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C221B"/>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4C221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29C1"/>
    <w:rPr>
      <w:rFonts w:asciiTheme="majorHAnsi" w:eastAsiaTheme="majorEastAsia" w:hAnsiTheme="majorHAnsi" w:cstheme="majorBidi"/>
      <w:color w:val="2F5496" w:themeColor="accent1" w:themeShade="BF"/>
      <w:sz w:val="32"/>
      <w:szCs w:val="32"/>
    </w:rPr>
  </w:style>
  <w:style w:type="paragraph" w:styleId="Piedepgina">
    <w:name w:val="footer"/>
    <w:basedOn w:val="Normal"/>
    <w:link w:val="PiedepginaCar"/>
    <w:uiPriority w:val="99"/>
    <w:unhideWhenUsed/>
    <w:rsid w:val="001929C1"/>
    <w:pPr>
      <w:tabs>
        <w:tab w:val="center" w:pos="4680"/>
        <w:tab w:val="right" w:pos="9360"/>
      </w:tabs>
    </w:pPr>
  </w:style>
  <w:style w:type="character" w:customStyle="1" w:styleId="PiedepginaCar">
    <w:name w:val="Pie de página Car"/>
    <w:basedOn w:val="Fuentedeprrafopredeter"/>
    <w:link w:val="Piedepgina"/>
    <w:uiPriority w:val="99"/>
    <w:rsid w:val="001929C1"/>
  </w:style>
  <w:style w:type="character" w:styleId="Nmerodepgina">
    <w:name w:val="page number"/>
    <w:basedOn w:val="Fuentedeprrafopredeter"/>
    <w:uiPriority w:val="99"/>
    <w:semiHidden/>
    <w:unhideWhenUsed/>
    <w:rsid w:val="001929C1"/>
  </w:style>
  <w:style w:type="paragraph" w:styleId="Sinespaciado">
    <w:name w:val="No Spacing"/>
    <w:link w:val="SinespaciadoCar"/>
    <w:uiPriority w:val="1"/>
    <w:qFormat/>
    <w:rsid w:val="001929C1"/>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1929C1"/>
    <w:rPr>
      <w:rFonts w:eastAsiaTheme="minorEastAsia"/>
      <w:sz w:val="22"/>
      <w:szCs w:val="22"/>
      <w:lang w:val="en-US" w:eastAsia="zh-CN"/>
    </w:rPr>
  </w:style>
  <w:style w:type="paragraph" w:styleId="Encabezado">
    <w:name w:val="header"/>
    <w:basedOn w:val="Normal"/>
    <w:link w:val="EncabezadoCar"/>
    <w:uiPriority w:val="99"/>
    <w:unhideWhenUsed/>
    <w:rsid w:val="001929C1"/>
    <w:pPr>
      <w:tabs>
        <w:tab w:val="center" w:pos="4680"/>
        <w:tab w:val="right" w:pos="9360"/>
      </w:tabs>
    </w:pPr>
  </w:style>
  <w:style w:type="character" w:customStyle="1" w:styleId="EncabezadoCar">
    <w:name w:val="Encabezado Car"/>
    <w:basedOn w:val="Fuentedeprrafopredeter"/>
    <w:link w:val="Encabezado"/>
    <w:uiPriority w:val="99"/>
    <w:rsid w:val="001929C1"/>
  </w:style>
  <w:style w:type="paragraph" w:styleId="TtulodeTDC">
    <w:name w:val="TOC Heading"/>
    <w:basedOn w:val="Ttulo1"/>
    <w:next w:val="Normal"/>
    <w:uiPriority w:val="39"/>
    <w:unhideWhenUsed/>
    <w:qFormat/>
    <w:rsid w:val="001929C1"/>
    <w:pPr>
      <w:spacing w:before="480" w:line="276" w:lineRule="auto"/>
      <w:outlineLvl w:val="9"/>
    </w:pPr>
    <w:rPr>
      <w:b/>
      <w:bCs/>
      <w:sz w:val="28"/>
      <w:szCs w:val="28"/>
      <w:lang w:val="en-US"/>
    </w:rPr>
  </w:style>
  <w:style w:type="paragraph" w:styleId="TDC1">
    <w:name w:val="toc 1"/>
    <w:basedOn w:val="Normal"/>
    <w:next w:val="Normal"/>
    <w:autoRedefine/>
    <w:uiPriority w:val="39"/>
    <w:unhideWhenUsed/>
    <w:rsid w:val="001929C1"/>
    <w:pPr>
      <w:spacing w:before="120" w:after="120"/>
    </w:pPr>
    <w:rPr>
      <w:rFonts w:cstheme="minorHAnsi"/>
      <w:b/>
      <w:bCs/>
      <w:caps/>
      <w:sz w:val="20"/>
      <w:szCs w:val="20"/>
    </w:rPr>
  </w:style>
  <w:style w:type="character" w:styleId="Hipervnculo">
    <w:name w:val="Hyperlink"/>
    <w:basedOn w:val="Fuentedeprrafopredeter"/>
    <w:uiPriority w:val="99"/>
    <w:unhideWhenUsed/>
    <w:rsid w:val="001929C1"/>
    <w:rPr>
      <w:color w:val="0563C1" w:themeColor="hyperlink"/>
      <w:u w:val="single"/>
    </w:rPr>
  </w:style>
  <w:style w:type="paragraph" w:styleId="TDC2">
    <w:name w:val="toc 2"/>
    <w:basedOn w:val="Normal"/>
    <w:next w:val="Normal"/>
    <w:autoRedefine/>
    <w:uiPriority w:val="39"/>
    <w:unhideWhenUsed/>
    <w:rsid w:val="001929C1"/>
    <w:pPr>
      <w:ind w:left="240"/>
    </w:pPr>
    <w:rPr>
      <w:rFonts w:cstheme="minorHAnsi"/>
      <w:smallCaps/>
      <w:sz w:val="20"/>
      <w:szCs w:val="20"/>
    </w:rPr>
  </w:style>
  <w:style w:type="paragraph" w:styleId="TDC3">
    <w:name w:val="toc 3"/>
    <w:basedOn w:val="Normal"/>
    <w:next w:val="Normal"/>
    <w:autoRedefine/>
    <w:uiPriority w:val="39"/>
    <w:unhideWhenUsed/>
    <w:rsid w:val="001929C1"/>
    <w:pPr>
      <w:ind w:left="480"/>
    </w:pPr>
    <w:rPr>
      <w:rFonts w:cstheme="minorHAnsi"/>
      <w:i/>
      <w:iCs/>
      <w:sz w:val="20"/>
      <w:szCs w:val="20"/>
    </w:rPr>
  </w:style>
  <w:style w:type="paragraph" w:styleId="TDC4">
    <w:name w:val="toc 4"/>
    <w:basedOn w:val="Normal"/>
    <w:next w:val="Normal"/>
    <w:autoRedefine/>
    <w:uiPriority w:val="39"/>
    <w:semiHidden/>
    <w:unhideWhenUsed/>
    <w:rsid w:val="001929C1"/>
    <w:pPr>
      <w:ind w:left="720"/>
    </w:pPr>
    <w:rPr>
      <w:rFonts w:cstheme="minorHAnsi"/>
      <w:sz w:val="18"/>
      <w:szCs w:val="18"/>
    </w:rPr>
  </w:style>
  <w:style w:type="paragraph" w:styleId="TDC5">
    <w:name w:val="toc 5"/>
    <w:basedOn w:val="Normal"/>
    <w:next w:val="Normal"/>
    <w:autoRedefine/>
    <w:uiPriority w:val="39"/>
    <w:semiHidden/>
    <w:unhideWhenUsed/>
    <w:rsid w:val="001929C1"/>
    <w:pPr>
      <w:ind w:left="960"/>
    </w:pPr>
    <w:rPr>
      <w:rFonts w:cstheme="minorHAnsi"/>
      <w:sz w:val="18"/>
      <w:szCs w:val="18"/>
    </w:rPr>
  </w:style>
  <w:style w:type="paragraph" w:styleId="TDC6">
    <w:name w:val="toc 6"/>
    <w:basedOn w:val="Normal"/>
    <w:next w:val="Normal"/>
    <w:autoRedefine/>
    <w:uiPriority w:val="39"/>
    <w:semiHidden/>
    <w:unhideWhenUsed/>
    <w:rsid w:val="001929C1"/>
    <w:pPr>
      <w:ind w:left="1200"/>
    </w:pPr>
    <w:rPr>
      <w:rFonts w:cstheme="minorHAnsi"/>
      <w:sz w:val="18"/>
      <w:szCs w:val="18"/>
    </w:rPr>
  </w:style>
  <w:style w:type="paragraph" w:styleId="TDC7">
    <w:name w:val="toc 7"/>
    <w:basedOn w:val="Normal"/>
    <w:next w:val="Normal"/>
    <w:autoRedefine/>
    <w:uiPriority w:val="39"/>
    <w:semiHidden/>
    <w:unhideWhenUsed/>
    <w:rsid w:val="001929C1"/>
    <w:pPr>
      <w:ind w:left="1440"/>
    </w:pPr>
    <w:rPr>
      <w:rFonts w:cstheme="minorHAnsi"/>
      <w:sz w:val="18"/>
      <w:szCs w:val="18"/>
    </w:rPr>
  </w:style>
  <w:style w:type="paragraph" w:styleId="TDC8">
    <w:name w:val="toc 8"/>
    <w:basedOn w:val="Normal"/>
    <w:next w:val="Normal"/>
    <w:autoRedefine/>
    <w:uiPriority w:val="39"/>
    <w:semiHidden/>
    <w:unhideWhenUsed/>
    <w:rsid w:val="001929C1"/>
    <w:pPr>
      <w:ind w:left="1680"/>
    </w:pPr>
    <w:rPr>
      <w:rFonts w:cstheme="minorHAnsi"/>
      <w:sz w:val="18"/>
      <w:szCs w:val="18"/>
    </w:rPr>
  </w:style>
  <w:style w:type="paragraph" w:styleId="TDC9">
    <w:name w:val="toc 9"/>
    <w:basedOn w:val="Normal"/>
    <w:next w:val="Normal"/>
    <w:autoRedefine/>
    <w:uiPriority w:val="39"/>
    <w:semiHidden/>
    <w:unhideWhenUsed/>
    <w:rsid w:val="001929C1"/>
    <w:pPr>
      <w:ind w:left="1920"/>
    </w:pPr>
    <w:rPr>
      <w:rFonts w:cstheme="minorHAnsi"/>
      <w:sz w:val="18"/>
      <w:szCs w:val="18"/>
    </w:rPr>
  </w:style>
  <w:style w:type="paragraph" w:styleId="Prrafodelista">
    <w:name w:val="List Paragraph"/>
    <w:basedOn w:val="Normal"/>
    <w:uiPriority w:val="34"/>
    <w:qFormat/>
    <w:rsid w:val="0062539C"/>
    <w:pPr>
      <w:ind w:left="720"/>
      <w:contextualSpacing/>
    </w:pPr>
  </w:style>
  <w:style w:type="character" w:customStyle="1" w:styleId="Ttulo2Car">
    <w:name w:val="Título 2 Car"/>
    <w:basedOn w:val="Fuentedeprrafopredeter"/>
    <w:link w:val="Ttulo2"/>
    <w:uiPriority w:val="9"/>
    <w:rsid w:val="0062539C"/>
    <w:rPr>
      <w:rFonts w:asciiTheme="majorHAnsi" w:eastAsiaTheme="majorEastAsia" w:hAnsiTheme="majorHAnsi" w:cstheme="majorBidi"/>
      <w:color w:val="2F5496" w:themeColor="accent1" w:themeShade="BF"/>
      <w:sz w:val="26"/>
      <w:szCs w:val="26"/>
    </w:rPr>
  </w:style>
  <w:style w:type="paragraph" w:styleId="Textonotapie">
    <w:name w:val="footnote text"/>
    <w:basedOn w:val="Normal"/>
    <w:link w:val="TextonotapieCar"/>
    <w:uiPriority w:val="99"/>
    <w:semiHidden/>
    <w:unhideWhenUsed/>
    <w:rsid w:val="00FB16C3"/>
    <w:rPr>
      <w:sz w:val="20"/>
      <w:szCs w:val="20"/>
    </w:rPr>
  </w:style>
  <w:style w:type="character" w:customStyle="1" w:styleId="TextonotapieCar">
    <w:name w:val="Texto nota pie Car"/>
    <w:basedOn w:val="Fuentedeprrafopredeter"/>
    <w:link w:val="Textonotapie"/>
    <w:uiPriority w:val="99"/>
    <w:semiHidden/>
    <w:rsid w:val="00FB16C3"/>
    <w:rPr>
      <w:sz w:val="20"/>
      <w:szCs w:val="20"/>
    </w:rPr>
  </w:style>
  <w:style w:type="character" w:styleId="Refdenotaalpie">
    <w:name w:val="footnote reference"/>
    <w:basedOn w:val="Fuentedeprrafopredeter"/>
    <w:uiPriority w:val="99"/>
    <w:semiHidden/>
    <w:unhideWhenUsed/>
    <w:rsid w:val="00FB16C3"/>
    <w:rPr>
      <w:vertAlign w:val="superscript"/>
    </w:rPr>
  </w:style>
  <w:style w:type="paragraph" w:styleId="NormalWeb">
    <w:name w:val="Normal (Web)"/>
    <w:basedOn w:val="Normal"/>
    <w:uiPriority w:val="99"/>
    <w:unhideWhenUsed/>
    <w:rsid w:val="00E34E71"/>
    <w:pPr>
      <w:spacing w:before="100" w:beforeAutospacing="1" w:after="100" w:afterAutospacing="1"/>
    </w:pPr>
    <w:rPr>
      <w:rFonts w:ascii="Times New Roman" w:eastAsia="Times New Roman" w:hAnsi="Times New Roman" w:cs="Times New Roman"/>
      <w:lang w:eastAsia="es-ES"/>
    </w:rPr>
  </w:style>
  <w:style w:type="character" w:customStyle="1" w:styleId="Ttulo3Car">
    <w:name w:val="Título 3 Car"/>
    <w:basedOn w:val="Fuentedeprrafopredeter"/>
    <w:link w:val="Ttulo3"/>
    <w:uiPriority w:val="9"/>
    <w:rsid w:val="004C221B"/>
    <w:rPr>
      <w:rFonts w:asciiTheme="majorHAnsi" w:eastAsiaTheme="majorEastAsia" w:hAnsiTheme="majorHAnsi" w:cstheme="majorBidi"/>
      <w:color w:val="1F3763" w:themeColor="accent1" w:themeShade="7F"/>
    </w:rPr>
  </w:style>
  <w:style w:type="character" w:customStyle="1" w:styleId="Ttulo4Car">
    <w:name w:val="Título 4 Car"/>
    <w:basedOn w:val="Fuentedeprrafopredeter"/>
    <w:link w:val="Ttulo4"/>
    <w:uiPriority w:val="9"/>
    <w:rsid w:val="004C221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63077">
      <w:bodyDiv w:val="1"/>
      <w:marLeft w:val="0"/>
      <w:marRight w:val="0"/>
      <w:marTop w:val="0"/>
      <w:marBottom w:val="0"/>
      <w:divBdr>
        <w:top w:val="none" w:sz="0" w:space="0" w:color="auto"/>
        <w:left w:val="none" w:sz="0" w:space="0" w:color="auto"/>
        <w:bottom w:val="none" w:sz="0" w:space="0" w:color="auto"/>
        <w:right w:val="none" w:sz="0" w:space="0" w:color="auto"/>
      </w:divBdr>
    </w:div>
    <w:div w:id="95710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FFFD7D-C050-1445-AD74-9C40FE247052}">
  <we:reference id="ed452a3f-c68b-45d7-8f96-72f52fc3dfc3" version="1.0.0.9" store="EXCatalog" storeType="EXCatalog"/>
  <we:alternateReferences>
    <we:reference id="WA104381727" version="1.0.0.9"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Grupo D03
MARTÍNEZ SUÁREZ, DANIEL JESÚS 
danmarsua1@alum.us.es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BADB19-7E14-4AE2-931C-A82C596CF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Pages>
  <Words>901</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PLANNING REPORT</vt:lpstr>
    </vt:vector>
  </TitlesOfParts>
  <Company/>
  <LinksUpToDate>false</LinksUpToDate>
  <CharactersWithSpaces>5846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WORKGROUP REPORT</dc:title>
  <dc:subject>Noviembre D01 – Diseño y Pruebas II</dc:subject>
  <dc:creator>AINA FERNÁNDEZ BARGALLÓ</dc:creator>
  <cp:keywords/>
  <dc:description/>
  <cp:lastModifiedBy>Usuario de Windows</cp:lastModifiedBy>
  <cp:revision>7</cp:revision>
  <dcterms:created xsi:type="dcterms:W3CDTF">2022-11-14T21:51:00Z</dcterms:created>
  <dcterms:modified xsi:type="dcterms:W3CDTF">2022-11-17T20:09:00Z</dcterms:modified>
</cp:coreProperties>
</file>