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37E" w:rsidRDefault="00C03A0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974" cy="604837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tritionlabe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74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A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0A"/>
    <w:rsid w:val="005A29A8"/>
    <w:rsid w:val="006866E2"/>
    <w:rsid w:val="00871BF6"/>
    <w:rsid w:val="00C0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1E777-BC82-49B7-BD12-44E71044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CARANTO, MA. RUFFA A.</dc:creator>
  <cp:keywords/>
  <dc:description/>
  <cp:lastModifiedBy>CARANTO, MA. RUFFA A.</cp:lastModifiedBy>
  <cp:revision>1</cp:revision>
  <dcterms:created xsi:type="dcterms:W3CDTF">2017-07-31T11:27:00Z</dcterms:created>
  <dcterms:modified xsi:type="dcterms:W3CDTF">2017-07-31T11:51:00Z</dcterms:modified>
</cp:coreProperties>
</file>