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10B" w:rsidRDefault="0008308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3873327</wp:posOffset>
            </wp:positionV>
            <wp:extent cx="3424555" cy="2793076"/>
            <wp:effectExtent l="76200" t="76200" r="137795" b="1409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4287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168" b="24289"/>
                    <a:stretch/>
                  </pic:blipFill>
                  <pic:spPr bwMode="auto">
                    <a:xfrm>
                      <a:off x="0" y="0"/>
                      <a:ext cx="3424555" cy="27930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16626</wp:posOffset>
            </wp:positionH>
            <wp:positionV relativeFrom="paragraph">
              <wp:posOffset>843668</wp:posOffset>
            </wp:positionV>
            <wp:extent cx="3474720" cy="2846951"/>
            <wp:effectExtent l="76200" t="76200" r="125730" b="12509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be ko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699" b="17428"/>
                    <a:stretch/>
                  </pic:blipFill>
                  <pic:spPr bwMode="auto">
                    <a:xfrm>
                      <a:off x="0" y="0"/>
                      <a:ext cx="3511424" cy="28770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30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08E"/>
    <w:rsid w:val="0008308E"/>
    <w:rsid w:val="001A6063"/>
    <w:rsid w:val="00CC4527"/>
    <w:rsid w:val="00E7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ACF79"/>
  <w15:chartTrackingRefBased/>
  <w15:docId w15:val="{981AB4B0-82AB-4912-838F-67D2AA07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CARANTO, MA. RUFFA A.</dc:creator>
  <cp:keywords/>
  <dc:description/>
  <cp:lastModifiedBy>CARANTO, MA. RUFFA A.</cp:lastModifiedBy>
  <cp:revision>1</cp:revision>
  <dcterms:created xsi:type="dcterms:W3CDTF">2016-10-05T08:52:00Z</dcterms:created>
  <dcterms:modified xsi:type="dcterms:W3CDTF">2016-10-05T08:55:00Z</dcterms:modified>
</cp:coreProperties>
</file>