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186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F1940" w14:textId="77777777" w:rsidR="00995A73" w:rsidRDefault="00995A73">
          <w:pPr>
            <w:pStyle w:val="TtuloTDC"/>
          </w:pPr>
          <w:r>
            <w:t>Tabla de contenido</w:t>
          </w:r>
        </w:p>
        <w:p w14:paraId="75F38171" w14:textId="104D8ADE" w:rsidR="00F20847" w:rsidRDefault="00995A7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62459" w:history="1">
            <w:r w:rsidR="00F20847" w:rsidRPr="00C33E8E">
              <w:rPr>
                <w:rStyle w:val="Hipervnculo"/>
                <w:noProof/>
              </w:rPr>
              <w:t>Arquitectura de la configuración del switch</w:t>
            </w:r>
            <w:r w:rsidR="00F20847">
              <w:rPr>
                <w:noProof/>
                <w:webHidden/>
              </w:rPr>
              <w:tab/>
            </w:r>
            <w:r w:rsidR="00F20847">
              <w:rPr>
                <w:noProof/>
                <w:webHidden/>
              </w:rPr>
              <w:fldChar w:fldCharType="begin"/>
            </w:r>
            <w:r w:rsidR="00F20847">
              <w:rPr>
                <w:noProof/>
                <w:webHidden/>
              </w:rPr>
              <w:instrText xml:space="preserve"> PAGEREF _Toc58262459 \h </w:instrText>
            </w:r>
            <w:r w:rsidR="00F20847">
              <w:rPr>
                <w:noProof/>
                <w:webHidden/>
              </w:rPr>
            </w:r>
            <w:r w:rsidR="00F20847">
              <w:rPr>
                <w:noProof/>
                <w:webHidden/>
              </w:rPr>
              <w:fldChar w:fldCharType="separate"/>
            </w:r>
            <w:r w:rsidR="00F20847">
              <w:rPr>
                <w:noProof/>
                <w:webHidden/>
              </w:rPr>
              <w:t>2</w:t>
            </w:r>
            <w:r w:rsidR="00F20847">
              <w:rPr>
                <w:noProof/>
                <w:webHidden/>
              </w:rPr>
              <w:fldChar w:fldCharType="end"/>
            </w:r>
          </w:hyperlink>
        </w:p>
        <w:p w14:paraId="19B9D3F9" w14:textId="188EE4C9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0" w:history="1">
            <w:r w:rsidRPr="00C33E8E">
              <w:rPr>
                <w:rStyle w:val="Hipervnculo"/>
                <w:noProof/>
              </w:rPr>
              <w:t>El enrutamiento caido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BE1E" w14:textId="739E6DCE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1" w:history="1">
            <w:r w:rsidRPr="00C33E8E">
              <w:rPr>
                <w:rStyle w:val="Hipervnculo"/>
                <w:noProof/>
              </w:rPr>
              <w:t>El enrutamiento y dhcp caido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4364" w14:textId="5DF9C5F6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2" w:history="1">
            <w:r w:rsidRPr="00C33E8E">
              <w:rPr>
                <w:rStyle w:val="Hipervnculo"/>
                <w:noProof/>
              </w:rPr>
              <w:t>Puertos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198A" w14:textId="3590A6E6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3" w:history="1">
            <w:r w:rsidRPr="00C33E8E">
              <w:rPr>
                <w:rStyle w:val="Hipervnculo"/>
                <w:noProof/>
              </w:rPr>
              <w:t>Rutas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7E2D" w14:textId="1B1DEA08" w:rsidR="00F20847" w:rsidRDefault="00F2084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4" w:history="1">
            <w:r w:rsidRPr="00C33E8E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6349" w14:textId="683A296F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5" w:history="1">
            <w:r w:rsidRPr="00C33E8E">
              <w:rPr>
                <w:rStyle w:val="Hipervnculo"/>
                <w:noProof/>
              </w:rPr>
              <w:t>Si solo falla el enrutamiento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A051" w14:textId="5597A1E5" w:rsidR="00F20847" w:rsidRDefault="00F2084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6" w:history="1">
            <w:r w:rsidRPr="00C33E8E">
              <w:rPr>
                <w:rStyle w:val="Hipervnculo"/>
                <w:noProof/>
              </w:rPr>
              <w:t>Si falla tanto enrutamiento como el servidor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111F" w14:textId="2A2A3798" w:rsidR="00F20847" w:rsidRDefault="00F2084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67" w:history="1">
            <w:r w:rsidRPr="00C33E8E">
              <w:rPr>
                <w:rStyle w:val="Hipervncul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AE9A" w14:textId="2553E054" w:rsidR="00995A73" w:rsidRDefault="00995A73">
          <w:r>
            <w:rPr>
              <w:b/>
              <w:bCs/>
            </w:rPr>
            <w:fldChar w:fldCharType="end"/>
          </w:r>
        </w:p>
      </w:sdtContent>
    </w:sdt>
    <w:p w14:paraId="2CE52775" w14:textId="77777777" w:rsidR="00995A73" w:rsidRDefault="00995A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78CD1" w14:textId="77777777" w:rsidR="00671F94" w:rsidRDefault="00995A73" w:rsidP="00671F94">
      <w:pPr>
        <w:pStyle w:val="Ttulo1"/>
      </w:pPr>
      <w:bookmarkStart w:id="0" w:name="_Toc58262459"/>
      <w:r>
        <w:lastRenderedPageBreak/>
        <w:t>A</w:t>
      </w:r>
      <w:r w:rsidR="00671F94">
        <w:t xml:space="preserve">rquitectura de la </w:t>
      </w:r>
      <w:r w:rsidR="00481539">
        <w:t>configuración</w:t>
      </w:r>
      <w:r w:rsidR="00671F94">
        <w:t xml:space="preserve"> del switch</w:t>
      </w:r>
      <w:bookmarkEnd w:id="0"/>
    </w:p>
    <w:p w14:paraId="7E521B8B" w14:textId="77777777" w:rsidR="00671F94" w:rsidRPr="00671F94" w:rsidRDefault="00481539" w:rsidP="00481539">
      <w:pPr>
        <w:pStyle w:val="Ttulo2"/>
      </w:pPr>
      <w:bookmarkStart w:id="1" w:name="_Toc58262460"/>
      <w:r>
        <w:t>El enrutamiento caido</w:t>
      </w:r>
      <w:bookmarkEnd w:id="1"/>
    </w:p>
    <w:p w14:paraId="2EF799CF" w14:textId="77777777" w:rsidR="00671F94" w:rsidRDefault="00671F94" w:rsidP="00671F94">
      <w:pPr>
        <w:pStyle w:val="Prrafodelista"/>
        <w:numPr>
          <w:ilvl w:val="0"/>
          <w:numId w:val="3"/>
        </w:numPr>
      </w:pPr>
      <w:r>
        <w:t>Sub red A</w:t>
      </w:r>
    </w:p>
    <w:p w14:paraId="6BD46CD8" w14:textId="77777777" w:rsidR="00671F94" w:rsidRDefault="00671F94" w:rsidP="00671F94">
      <w:pPr>
        <w:pStyle w:val="Prrafodelista"/>
        <w:numPr>
          <w:ilvl w:val="1"/>
          <w:numId w:val="3"/>
        </w:numPr>
      </w:pPr>
      <w:r>
        <w:t xml:space="preserve">Vlan </w:t>
      </w:r>
      <w:r w:rsidR="00481539">
        <w:t xml:space="preserve">2 con la dirección ip asignada </w:t>
      </w:r>
      <w:r>
        <w:t xml:space="preserve">172.16.17.125 </w:t>
      </w:r>
      <w:r>
        <w:tab/>
      </w:r>
    </w:p>
    <w:p w14:paraId="4F6081B8" w14:textId="77777777" w:rsidR="00671F94" w:rsidRDefault="00671F94" w:rsidP="00671F94">
      <w:pPr>
        <w:pStyle w:val="Prrafodelista"/>
        <w:numPr>
          <w:ilvl w:val="1"/>
          <w:numId w:val="3"/>
        </w:numPr>
      </w:pPr>
      <w:r>
        <w:t>Puerto 1-2</w:t>
      </w:r>
    </w:p>
    <w:p w14:paraId="445D555F" w14:textId="77777777" w:rsidR="00671F94" w:rsidRDefault="00671F94" w:rsidP="00671F94">
      <w:r>
        <w:t>• Sub red B</w:t>
      </w:r>
    </w:p>
    <w:p w14:paraId="4BA0FC12" w14:textId="77777777" w:rsidR="00671F94" w:rsidRDefault="00671F94" w:rsidP="00481539">
      <w:pPr>
        <w:pStyle w:val="Prrafodelista"/>
        <w:numPr>
          <w:ilvl w:val="1"/>
          <w:numId w:val="3"/>
        </w:numPr>
      </w:pPr>
      <w:r>
        <w:t xml:space="preserve">Vlan 3 </w:t>
      </w:r>
      <w:r w:rsidR="00481539">
        <w:t xml:space="preserve">con la dirección ip asignada </w:t>
      </w:r>
      <w:r>
        <w:t xml:space="preserve">172.16.17.253 </w:t>
      </w:r>
    </w:p>
    <w:p w14:paraId="79F32137" w14:textId="77777777" w:rsidR="00671F94" w:rsidRDefault="00671F94" w:rsidP="00481539">
      <w:pPr>
        <w:pStyle w:val="Prrafodelista"/>
        <w:numPr>
          <w:ilvl w:val="1"/>
          <w:numId w:val="3"/>
        </w:numPr>
      </w:pPr>
      <w:r>
        <w:t xml:space="preserve">Puerto 3-4 </w:t>
      </w:r>
    </w:p>
    <w:p w14:paraId="7F4E43A5" w14:textId="77777777" w:rsidR="00671F94" w:rsidRDefault="00671F94" w:rsidP="00481539">
      <w:pPr>
        <w:pStyle w:val="Ttulo2"/>
      </w:pPr>
      <w:bookmarkStart w:id="2" w:name="_Toc58262461"/>
      <w:r>
        <w:t>El enrutamiento y dhcp caido</w:t>
      </w:r>
      <w:bookmarkEnd w:id="2"/>
    </w:p>
    <w:p w14:paraId="78861D21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Sub red A</w:t>
      </w:r>
    </w:p>
    <w:p w14:paraId="4C18757F" w14:textId="77777777" w:rsidR="00671F94" w:rsidRDefault="00671F94" w:rsidP="00481539">
      <w:pPr>
        <w:pStyle w:val="Prrafodelista"/>
        <w:numPr>
          <w:ilvl w:val="0"/>
          <w:numId w:val="4"/>
        </w:numPr>
      </w:pPr>
      <w:r>
        <w:t xml:space="preserve">Vlan 4 </w:t>
      </w:r>
      <w:r w:rsidR="00481539">
        <w:t xml:space="preserve">con la dirección ip asignada </w:t>
      </w:r>
      <w:r>
        <w:t>172.16.17.126</w:t>
      </w:r>
    </w:p>
    <w:p w14:paraId="61606260" w14:textId="77777777" w:rsidR="00671F94" w:rsidRDefault="00671F94" w:rsidP="00481539">
      <w:pPr>
        <w:pStyle w:val="Prrafodelista"/>
        <w:numPr>
          <w:ilvl w:val="0"/>
          <w:numId w:val="4"/>
        </w:numPr>
      </w:pPr>
      <w:r>
        <w:t>Puerto 5-6</w:t>
      </w:r>
    </w:p>
    <w:p w14:paraId="49AAE387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Sub red B</w:t>
      </w:r>
    </w:p>
    <w:p w14:paraId="3BE7860A" w14:textId="77777777" w:rsidR="00671F94" w:rsidRDefault="00671F94" w:rsidP="00481539">
      <w:pPr>
        <w:pStyle w:val="Prrafodelista"/>
        <w:numPr>
          <w:ilvl w:val="0"/>
          <w:numId w:val="5"/>
        </w:numPr>
      </w:pPr>
      <w:r>
        <w:t xml:space="preserve">Vlan 5 </w:t>
      </w:r>
      <w:r w:rsidR="00481539">
        <w:t xml:space="preserve">con la dirección ip asignada </w:t>
      </w:r>
      <w:r>
        <w:t xml:space="preserve">172.16.17.254 </w:t>
      </w:r>
    </w:p>
    <w:p w14:paraId="3C0DF8DD" w14:textId="77777777" w:rsidR="00671F94" w:rsidRDefault="00671F94" w:rsidP="00671F94">
      <w:pPr>
        <w:pStyle w:val="Prrafodelista"/>
        <w:numPr>
          <w:ilvl w:val="0"/>
          <w:numId w:val="5"/>
        </w:numPr>
      </w:pPr>
      <w:r>
        <w:t xml:space="preserve">Puerto 7-8 </w:t>
      </w:r>
    </w:p>
    <w:p w14:paraId="7F10F7D8" w14:textId="77777777" w:rsidR="00671F94" w:rsidRDefault="00671F94" w:rsidP="00481539">
      <w:pPr>
        <w:pStyle w:val="Ttulo2"/>
      </w:pPr>
      <w:bookmarkStart w:id="3" w:name="_Toc58262462"/>
      <w:r>
        <w:t>Puertos de salida</w:t>
      </w:r>
      <w:bookmarkEnd w:id="3"/>
      <w:r>
        <w:t xml:space="preserve"> </w:t>
      </w:r>
    </w:p>
    <w:p w14:paraId="002E2F77" w14:textId="386600AA" w:rsidR="00485313" w:rsidRDefault="00671F94" w:rsidP="00485313">
      <w:pPr>
        <w:pStyle w:val="Prrafodelista"/>
        <w:numPr>
          <w:ilvl w:val="0"/>
          <w:numId w:val="20"/>
        </w:numPr>
      </w:pPr>
      <w:r>
        <w:t>Salida AP</w:t>
      </w:r>
    </w:p>
    <w:p w14:paraId="06DF9903" w14:textId="0E2D1A9E" w:rsidR="00485313" w:rsidRDefault="00485313" w:rsidP="00485313">
      <w:pPr>
        <w:pStyle w:val="Prrafodelista"/>
        <w:numPr>
          <w:ilvl w:val="1"/>
          <w:numId w:val="3"/>
        </w:numPr>
      </w:pPr>
      <w:r>
        <w:t xml:space="preserve">Vlan </w:t>
      </w:r>
      <w:r w:rsidR="002C6DDC">
        <w:t>6</w:t>
      </w:r>
      <w:r>
        <w:t xml:space="preserve"> configurada en modo cliente dhcp </w:t>
      </w:r>
    </w:p>
    <w:p w14:paraId="49011733" w14:textId="5CB75496" w:rsidR="00671F94" w:rsidRDefault="00485313" w:rsidP="00485CAD">
      <w:pPr>
        <w:pStyle w:val="Prrafodelista"/>
        <w:numPr>
          <w:ilvl w:val="1"/>
          <w:numId w:val="3"/>
        </w:numPr>
      </w:pPr>
      <w:r>
        <w:t xml:space="preserve">Puerto </w:t>
      </w:r>
      <w:r w:rsidR="00485CAD">
        <w:t>21-22</w:t>
      </w:r>
    </w:p>
    <w:p w14:paraId="47BB990D" w14:textId="76F768E2" w:rsidR="00671F94" w:rsidRDefault="00671F94" w:rsidP="00481539">
      <w:pPr>
        <w:pStyle w:val="Prrafodelista"/>
        <w:numPr>
          <w:ilvl w:val="0"/>
          <w:numId w:val="3"/>
        </w:numPr>
      </w:pPr>
      <w:r>
        <w:t>Salida WAN</w:t>
      </w:r>
    </w:p>
    <w:p w14:paraId="14085EF5" w14:textId="30B3D363" w:rsidR="00485313" w:rsidRDefault="00485313" w:rsidP="00485313">
      <w:pPr>
        <w:pStyle w:val="Prrafodelista"/>
        <w:numPr>
          <w:ilvl w:val="1"/>
          <w:numId w:val="3"/>
        </w:numPr>
      </w:pPr>
      <w:r>
        <w:t xml:space="preserve">Vlan </w:t>
      </w:r>
      <w:r w:rsidR="002C6DDC">
        <w:t>7</w:t>
      </w:r>
      <w:r>
        <w:t xml:space="preserve"> con la con la dirección ip asignada una en el rango de ait.us.es(193.147.162.163)</w:t>
      </w:r>
    </w:p>
    <w:p w14:paraId="65BA8189" w14:textId="77777777" w:rsidR="00485CAD" w:rsidRDefault="00485313" w:rsidP="00485CAD">
      <w:pPr>
        <w:pStyle w:val="Prrafodelista"/>
        <w:numPr>
          <w:ilvl w:val="1"/>
          <w:numId w:val="3"/>
        </w:numPr>
      </w:pPr>
      <w:r>
        <w:t xml:space="preserve">Puerto </w:t>
      </w:r>
      <w:r w:rsidR="00485CAD">
        <w:t>23-24</w:t>
      </w:r>
    </w:p>
    <w:p w14:paraId="4B460AC3" w14:textId="77777777" w:rsidR="00481539" w:rsidRDefault="00481539" w:rsidP="00481539">
      <w:pPr>
        <w:pStyle w:val="Ttulo2"/>
      </w:pPr>
      <w:bookmarkStart w:id="4" w:name="_Toc58262463"/>
      <w:r>
        <w:t>Rutas por defecto</w:t>
      </w:r>
      <w:bookmarkEnd w:id="4"/>
    </w:p>
    <w:p w14:paraId="5917A95D" w14:textId="77777777" w:rsidR="00671F94" w:rsidRDefault="00671F94" w:rsidP="00671F94">
      <w:r>
        <w:t xml:space="preserve">0.0.0.0/0 hacia IP_puerta_enlace_ait.us.es </w:t>
      </w:r>
      <w:r w:rsidR="00481539">
        <w:t>con métrica</w:t>
      </w:r>
      <w:r>
        <w:t xml:space="preserve"> 1</w:t>
      </w:r>
    </w:p>
    <w:p w14:paraId="7BC93C68" w14:textId="77777777" w:rsidR="00671F94" w:rsidRDefault="00671F94" w:rsidP="00671F94">
      <w:r>
        <w:t xml:space="preserve">0.0.0.0/0 hacia IP_puerta_enlace_AP </w:t>
      </w:r>
      <w:r w:rsidR="00481539">
        <w:t xml:space="preserve">con </w:t>
      </w:r>
      <w:r>
        <w:t>m</w:t>
      </w:r>
      <w:r w:rsidR="00481539">
        <w:t>é</w:t>
      </w:r>
      <w:r>
        <w:t>trica 2</w:t>
      </w:r>
    </w:p>
    <w:p w14:paraId="721F6A00" w14:textId="77777777" w:rsidR="00671F94" w:rsidRDefault="00481539" w:rsidP="004C115E">
      <w:pPr>
        <w:pStyle w:val="Ttulo1"/>
      </w:pPr>
      <w:bookmarkStart w:id="5" w:name="_Toc58262464"/>
      <w:r>
        <w:t>Funcionamiento</w:t>
      </w:r>
      <w:bookmarkEnd w:id="5"/>
      <w:r>
        <w:t xml:space="preserve"> </w:t>
      </w:r>
    </w:p>
    <w:p w14:paraId="3A326488" w14:textId="77777777" w:rsidR="00671F94" w:rsidRDefault="00671F94" w:rsidP="004C115E">
      <w:pPr>
        <w:pStyle w:val="Ttulo2"/>
      </w:pPr>
      <w:bookmarkStart w:id="6" w:name="_Toc58262465"/>
      <w:r>
        <w:t>Si solo falla el enrutamiento</w:t>
      </w:r>
      <w:bookmarkEnd w:id="6"/>
    </w:p>
    <w:p w14:paraId="3A4789DA" w14:textId="18779492" w:rsidR="00671F94" w:rsidRDefault="004C115E" w:rsidP="00481539">
      <w:pPr>
        <w:pStyle w:val="Prrafodelista"/>
        <w:numPr>
          <w:ilvl w:val="1"/>
          <w:numId w:val="8"/>
        </w:numPr>
      </w:pPr>
      <w:r>
        <w:t>Conectaremos</w:t>
      </w:r>
      <w:r w:rsidR="00671F94">
        <w:t xml:space="preserve"> el cable que este en la misma vlan de la subred A en los puertos </w:t>
      </w:r>
      <w:r w:rsidR="007C2AD6">
        <w:t>5</w:t>
      </w:r>
      <w:r w:rsidR="00671F94">
        <w:t xml:space="preserve"> o </w:t>
      </w:r>
      <w:r w:rsidR="007C2AD6">
        <w:t>6</w:t>
      </w:r>
      <w:r>
        <w:t>.</w:t>
      </w:r>
    </w:p>
    <w:p w14:paraId="65803EDE" w14:textId="25B82E8D" w:rsidR="00671F94" w:rsidRDefault="004C115E" w:rsidP="00481539">
      <w:pPr>
        <w:pStyle w:val="Prrafodelista"/>
        <w:numPr>
          <w:ilvl w:val="1"/>
          <w:numId w:val="8"/>
        </w:numPr>
      </w:pPr>
      <w:r>
        <w:t>Conectaremos</w:t>
      </w:r>
      <w:r w:rsidR="00671F94">
        <w:t xml:space="preserve"> el cable que este en la misma vlan de la subred B en los puertos </w:t>
      </w:r>
      <w:r w:rsidR="007C2AD6">
        <w:t>7</w:t>
      </w:r>
      <w:r w:rsidR="00671F94">
        <w:t xml:space="preserve"> o </w:t>
      </w:r>
      <w:r w:rsidR="007C2AD6">
        <w:t>8</w:t>
      </w:r>
      <w:r>
        <w:t>.</w:t>
      </w:r>
    </w:p>
    <w:p w14:paraId="03F8C037" w14:textId="77777777" w:rsidR="004C115E" w:rsidRPr="004C115E" w:rsidRDefault="00671F94" w:rsidP="004C115E">
      <w:pPr>
        <w:pStyle w:val="Prrafodelista"/>
        <w:numPr>
          <w:ilvl w:val="1"/>
          <w:numId w:val="8"/>
        </w:numPr>
      </w:pPr>
      <w:r>
        <w:t>Desactivamos el servicio del dhcp en el switch</w:t>
      </w:r>
      <w:r w:rsidR="004C115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F20847" w14:paraId="0CFBB1CF" w14:textId="77777777" w:rsidTr="004C115E">
        <w:tc>
          <w:tcPr>
            <w:tcW w:w="8494" w:type="dxa"/>
            <w:shd w:val="clear" w:color="auto" w:fill="D0CECE" w:themeFill="background2" w:themeFillShade="E6"/>
          </w:tcPr>
          <w:p w14:paraId="78F2B13A" w14:textId="77777777" w:rsidR="004C115E" w:rsidRPr="004C115E" w:rsidRDefault="004C115E" w:rsidP="004C115E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>enable</w:t>
            </w:r>
          </w:p>
          <w:p w14:paraId="11860791" w14:textId="77777777" w:rsidR="004C115E" w:rsidRPr="004C115E" w:rsidRDefault="004C115E" w:rsidP="004C115E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>#Password si lo tenmos habilitado</w:t>
            </w:r>
          </w:p>
          <w:p w14:paraId="5DDD0523" w14:textId="77777777" w:rsidR="004C115E" w:rsidRPr="007C2AD6" w:rsidRDefault="004C115E" w:rsidP="004C115E">
            <w:pPr>
              <w:rPr>
                <w:rFonts w:ascii="Courier New" w:hAnsi="Courier New" w:cs="Courier New"/>
                <w:lang w:val="en-US"/>
              </w:rPr>
            </w:pPr>
            <w:r w:rsidRPr="007C2AD6">
              <w:rPr>
                <w:rFonts w:ascii="Courier New" w:hAnsi="Courier New" w:cs="Courier New"/>
                <w:lang w:val="en-US"/>
              </w:rPr>
              <w:t>configure terminal</w:t>
            </w:r>
          </w:p>
          <w:p w14:paraId="031B0A27" w14:textId="77777777" w:rsidR="004C115E" w:rsidRPr="007C2AD6" w:rsidRDefault="004C115E" w:rsidP="004C115E">
            <w:pPr>
              <w:rPr>
                <w:rFonts w:ascii="Courier New" w:hAnsi="Courier New" w:cs="Courier New"/>
                <w:lang w:val="en-US"/>
              </w:rPr>
            </w:pPr>
            <w:r w:rsidRPr="007C2AD6">
              <w:rPr>
                <w:rFonts w:ascii="Courier New" w:hAnsi="Courier New" w:cs="Courier New"/>
                <w:lang w:val="en-US"/>
              </w:rPr>
              <w:t xml:space="preserve">no service dhcp </w:t>
            </w:r>
          </w:p>
          <w:p w14:paraId="3F612600" w14:textId="77777777" w:rsidR="004C115E" w:rsidRPr="004C115E" w:rsidRDefault="004C115E" w:rsidP="004C115E">
            <w:pPr>
              <w:rPr>
                <w:rFonts w:ascii="Courier New" w:hAnsi="Courier New" w:cs="Courier New"/>
                <w:lang w:val="en-US"/>
              </w:rPr>
            </w:pPr>
            <w:r w:rsidRPr="004C115E">
              <w:rPr>
                <w:rFonts w:ascii="Courier New" w:hAnsi="Courier New" w:cs="Courier New"/>
                <w:lang w:val="en-US"/>
              </w:rPr>
              <w:t>do copy running-config startup-config</w:t>
            </w:r>
          </w:p>
        </w:tc>
      </w:tr>
    </w:tbl>
    <w:p w14:paraId="2EE11A95" w14:textId="77777777" w:rsidR="004C115E" w:rsidRPr="007C2AD6" w:rsidRDefault="004C115E" w:rsidP="004C115E">
      <w:pPr>
        <w:pStyle w:val="Prrafodelista"/>
        <w:ind w:left="644"/>
        <w:rPr>
          <w:lang w:val="en-US"/>
        </w:rPr>
      </w:pPr>
    </w:p>
    <w:p w14:paraId="0CC58B71" w14:textId="77777777" w:rsidR="00671F94" w:rsidRDefault="00671F94" w:rsidP="004C115E">
      <w:pPr>
        <w:pStyle w:val="Prrafodelista"/>
        <w:numPr>
          <w:ilvl w:val="1"/>
          <w:numId w:val="8"/>
        </w:numPr>
      </w:pPr>
      <w:r>
        <w:t xml:space="preserve">Si tenemos acceso por Salida WAN no hacemos nada, sino conectamos los puertos 21 o 22 el AP </w:t>
      </w:r>
      <w:r w:rsidR="00481539">
        <w:t>encendí</w:t>
      </w:r>
      <w:r>
        <w:t xml:space="preserve"> y desconectamos la salida WAN que </w:t>
      </w:r>
      <w:r w:rsidR="00481539">
        <w:t>estará</w:t>
      </w:r>
      <w:r>
        <w:t xml:space="preserve"> en 23 o 24</w:t>
      </w:r>
      <w:r w:rsidR="004C115E">
        <w:t>.</w:t>
      </w:r>
    </w:p>
    <w:p w14:paraId="11832234" w14:textId="77777777" w:rsidR="00671F94" w:rsidRDefault="00671F94" w:rsidP="00481539">
      <w:pPr>
        <w:pStyle w:val="Prrafodelista"/>
        <w:numPr>
          <w:ilvl w:val="1"/>
          <w:numId w:val="8"/>
        </w:numPr>
      </w:pPr>
      <w:bookmarkStart w:id="7" w:name="_Hlk58256873"/>
      <w:r>
        <w:t xml:space="preserve">Ejecutamos en </w:t>
      </w:r>
      <w:r w:rsidR="00481539">
        <w:t>los clientes</w:t>
      </w:r>
      <w:r>
        <w:t xml:space="preserve"> el comando para cambiar de puerta de enlace tras recibir la </w:t>
      </w:r>
      <w:r w:rsidR="00481539">
        <w:t>configuración</w:t>
      </w:r>
      <w:r>
        <w:t xml:space="preserve"> por DHCP de los servidores</w:t>
      </w:r>
      <w:r w:rsidR="004C115E">
        <w:t>.</w:t>
      </w:r>
    </w:p>
    <w:p w14:paraId="6EC3E88C" w14:textId="77777777" w:rsidR="0090537A" w:rsidRDefault="0090537A" w:rsidP="0090537A"/>
    <w:p w14:paraId="6CBD43E2" w14:textId="77777777" w:rsidR="00671F94" w:rsidRDefault="00671F94" w:rsidP="00ED3D2F">
      <w:pPr>
        <w:pStyle w:val="Prrafodelista"/>
        <w:numPr>
          <w:ilvl w:val="3"/>
          <w:numId w:val="11"/>
        </w:numPr>
      </w:pPr>
      <w:r>
        <w:lastRenderedPageBreak/>
        <w:t>Para cliente en la subred A</w:t>
      </w:r>
    </w:p>
    <w:p w14:paraId="33E22D36" w14:textId="77777777" w:rsidR="00671F94" w:rsidRPr="00ED3D2F" w:rsidRDefault="00671F94" w:rsidP="00ED3D2F">
      <w:pPr>
        <w:pStyle w:val="Prrafodelista"/>
        <w:numPr>
          <w:ilvl w:val="1"/>
          <w:numId w:val="11"/>
        </w:numPr>
        <w:rPr>
          <w:lang w:val="en-US"/>
        </w:rPr>
      </w:pPr>
      <w:r w:rsidRPr="00ED3D2F">
        <w:rPr>
          <w:lang w:val="en-US"/>
        </w:rPr>
        <w:t>En linux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1539" w:rsidRPr="00ED3D2F" w14:paraId="594B30CB" w14:textId="77777777" w:rsidTr="00ED3D2F">
        <w:tc>
          <w:tcPr>
            <w:tcW w:w="8494" w:type="dxa"/>
            <w:shd w:val="clear" w:color="auto" w:fill="D0CECE" w:themeFill="background2" w:themeFillShade="E6"/>
          </w:tcPr>
          <w:p w14:paraId="06ED510E" w14:textId="77777777" w:rsidR="00481539" w:rsidRPr="00ED3D2F" w:rsidRDefault="00481539" w:rsidP="00671F94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ip route add default via </w:t>
            </w:r>
            <w:r w:rsidR="00ED3D2F" w:rsidRPr="00ED3D2F">
              <w:rPr>
                <w:rFonts w:ascii="Courier New" w:hAnsi="Courier New" w:cs="Courier New"/>
              </w:rPr>
              <w:t xml:space="preserve">172.16.17.125 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dev 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</w:p>
        </w:tc>
      </w:tr>
    </w:tbl>
    <w:p w14:paraId="349BCA1E" w14:textId="77777777" w:rsidR="00481539" w:rsidRPr="00ED3D2F" w:rsidRDefault="00481539" w:rsidP="00671F94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3D2F" w:rsidRPr="00ED3D2F" w14:paraId="096D33B1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57A5A9BA" w14:textId="77777777" w:rsidR="00ED3D2F" w:rsidRPr="00ED3D2F" w:rsidRDefault="00ED3D2F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route add default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gw </w:t>
            </w:r>
            <w:r w:rsidRPr="00ED3D2F">
              <w:rPr>
                <w:rFonts w:ascii="Courier New" w:hAnsi="Courier New" w:cs="Courier New"/>
              </w:rPr>
              <w:t xml:space="preserve">172.16.17.125 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</w:p>
        </w:tc>
      </w:tr>
    </w:tbl>
    <w:p w14:paraId="3D64CF17" w14:textId="77777777" w:rsidR="00ED3D2F" w:rsidRDefault="00ED3D2F" w:rsidP="00ED3D2F">
      <w:pPr>
        <w:pStyle w:val="Prrafodelista"/>
        <w:numPr>
          <w:ilvl w:val="1"/>
          <w:numId w:val="11"/>
        </w:numPr>
      </w:pPr>
      <w:r>
        <w:t>En Windows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3D2F" w:rsidRPr="00F20847" w14:paraId="6A44D53C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5F696B43" w14:textId="77777777" w:rsidR="00ED3D2F" w:rsidRPr="00ED3D2F" w:rsidRDefault="00ED3D2F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route add 0.0.0.0 mask 0.0.0.0 </w:t>
            </w:r>
            <w:r w:rsidRPr="00ED3D2F">
              <w:rPr>
                <w:rFonts w:ascii="Courier New" w:hAnsi="Courier New" w:cs="Courier New"/>
                <w:lang w:val="en-US"/>
              </w:rPr>
              <w:t>172.16.17.125 metric 30 i</w:t>
            </w:r>
            <w:r>
              <w:rPr>
                <w:rFonts w:ascii="Courier New" w:hAnsi="Courier New" w:cs="Courier New"/>
                <w:lang w:val="en-US"/>
              </w:rPr>
              <w:t>f numero_intefaz_salida</w:t>
            </w:r>
          </w:p>
        </w:tc>
      </w:tr>
    </w:tbl>
    <w:p w14:paraId="6DB54E36" w14:textId="77777777" w:rsidR="00ED3D2F" w:rsidRDefault="00ED3D2F" w:rsidP="00ED3D2F">
      <w:pPr>
        <w:rPr>
          <w:lang w:val="en-US"/>
        </w:rPr>
      </w:pPr>
    </w:p>
    <w:p w14:paraId="5F8671A4" w14:textId="77777777" w:rsidR="004C115E" w:rsidRDefault="004C115E" w:rsidP="004C115E">
      <w:pPr>
        <w:pStyle w:val="Prrafodelista"/>
        <w:numPr>
          <w:ilvl w:val="3"/>
          <w:numId w:val="11"/>
        </w:numPr>
      </w:pPr>
      <w:r>
        <w:t>Para cliente en la subred B</w:t>
      </w:r>
    </w:p>
    <w:p w14:paraId="43C27C84" w14:textId="77777777" w:rsidR="004C115E" w:rsidRPr="00ED3D2F" w:rsidRDefault="004C115E" w:rsidP="004C115E">
      <w:pPr>
        <w:pStyle w:val="Prrafodelista"/>
        <w:numPr>
          <w:ilvl w:val="1"/>
          <w:numId w:val="11"/>
        </w:numPr>
        <w:rPr>
          <w:lang w:val="en-US"/>
        </w:rPr>
      </w:pPr>
      <w:r w:rsidRPr="00ED3D2F">
        <w:rPr>
          <w:lang w:val="en-US"/>
        </w:rPr>
        <w:t>En linux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ED3D2F" w14:paraId="1A703ED4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172FA8ED" w14:textId="77777777" w:rsidR="004C115E" w:rsidRPr="00ED3D2F" w:rsidRDefault="004C115E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ip route add default via </w:t>
            </w:r>
            <w:r w:rsidRPr="00ED3D2F">
              <w:rPr>
                <w:rFonts w:ascii="Courier New" w:hAnsi="Courier New" w:cs="Courier New"/>
              </w:rPr>
              <w:t>172.16.17</w:t>
            </w:r>
            <w:r>
              <w:rPr>
                <w:rFonts w:ascii="Courier New" w:hAnsi="Courier New" w:cs="Courier New"/>
              </w:rPr>
              <w:t>.253</w:t>
            </w:r>
            <w:r w:rsidRPr="00ED3D2F">
              <w:rPr>
                <w:rFonts w:ascii="Courier New" w:hAnsi="Courier New" w:cs="Courier New"/>
              </w:rPr>
              <w:t xml:space="preserve"> 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dev 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</w:p>
        </w:tc>
      </w:tr>
    </w:tbl>
    <w:p w14:paraId="5F26FD5E" w14:textId="77777777" w:rsidR="004C115E" w:rsidRPr="00ED3D2F" w:rsidRDefault="004C115E" w:rsidP="004C115E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ED3D2F" w14:paraId="35372F72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75D2DB62" w14:textId="77777777" w:rsidR="004C115E" w:rsidRPr="00ED3D2F" w:rsidRDefault="004C115E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route add default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gw </w:t>
            </w:r>
            <w:r>
              <w:rPr>
                <w:rFonts w:ascii="Courier New" w:hAnsi="Courier New" w:cs="Courier New"/>
              </w:rPr>
              <w:t>172.16.17.253</w:t>
            </w:r>
            <w:r w:rsidRPr="00ED3D2F">
              <w:rPr>
                <w:rFonts w:ascii="Courier New" w:hAnsi="Courier New" w:cs="Courier New"/>
              </w:rPr>
              <w:t xml:space="preserve"> </w:t>
            </w: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  <w:r w:rsidRPr="0048153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</w:p>
        </w:tc>
      </w:tr>
    </w:tbl>
    <w:p w14:paraId="2123F12C" w14:textId="77777777" w:rsidR="004C115E" w:rsidRDefault="004C115E" w:rsidP="004C115E">
      <w:pPr>
        <w:pStyle w:val="Prrafodelista"/>
        <w:numPr>
          <w:ilvl w:val="1"/>
          <w:numId w:val="11"/>
        </w:numPr>
      </w:pPr>
      <w:r>
        <w:t>En Windows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F20847" w14:paraId="2D8CFFD7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7AE7E6C5" w14:textId="77777777" w:rsidR="004C115E" w:rsidRPr="00ED3D2F" w:rsidRDefault="004C115E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route add 0.0.0.0 mask 0.0.0.0 </w:t>
            </w:r>
            <w:r>
              <w:rPr>
                <w:rFonts w:ascii="Courier New" w:hAnsi="Courier New" w:cs="Courier New"/>
                <w:lang w:val="en-US"/>
              </w:rPr>
              <w:t>172.16.17.253</w:t>
            </w:r>
            <w:r w:rsidRPr="00ED3D2F">
              <w:rPr>
                <w:rFonts w:ascii="Courier New" w:hAnsi="Courier New" w:cs="Courier New"/>
                <w:lang w:val="en-US"/>
              </w:rPr>
              <w:t xml:space="preserve"> metric 30 i</w:t>
            </w:r>
            <w:r>
              <w:rPr>
                <w:rFonts w:ascii="Courier New" w:hAnsi="Courier New" w:cs="Courier New"/>
                <w:lang w:val="en-US"/>
              </w:rPr>
              <w:t>f numero_intefaz_salida</w:t>
            </w:r>
          </w:p>
        </w:tc>
      </w:tr>
    </w:tbl>
    <w:p w14:paraId="153FA0B7" w14:textId="77777777" w:rsidR="004C115E" w:rsidRDefault="004C115E" w:rsidP="00ED3D2F">
      <w:pPr>
        <w:rPr>
          <w:lang w:val="en-US"/>
        </w:rPr>
      </w:pPr>
    </w:p>
    <w:p w14:paraId="45055C81" w14:textId="77777777" w:rsidR="00ED3D2F" w:rsidRDefault="00ED3D2F" w:rsidP="00ED3D2F">
      <w:r w:rsidRPr="00ED3D2F">
        <w:t>Para ver el n</w:t>
      </w:r>
      <w:r>
        <w:t xml:space="preserve">úmero de la interfaz de salida podemos ejecutar el comando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3D2F" w:rsidRPr="00F20847" w14:paraId="06C23D95" w14:textId="77777777" w:rsidTr="00ED3D2F">
        <w:trPr>
          <w:trHeight w:val="218"/>
        </w:trPr>
        <w:tc>
          <w:tcPr>
            <w:tcW w:w="8494" w:type="dxa"/>
            <w:shd w:val="clear" w:color="auto" w:fill="D0CECE" w:themeFill="background2" w:themeFillShade="E6"/>
          </w:tcPr>
          <w:p w14:paraId="79BA9A66" w14:textId="77777777" w:rsidR="00ED3D2F" w:rsidRPr="00ED3D2F" w:rsidRDefault="00ED3D2F" w:rsidP="00D71FDF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netsh interface ipv4 show interfaces</w:t>
            </w:r>
          </w:p>
        </w:tc>
      </w:tr>
    </w:tbl>
    <w:p w14:paraId="64C140CA" w14:textId="77777777" w:rsidR="00ED3D2F" w:rsidRDefault="00ED3D2F" w:rsidP="00ED3D2F">
      <w:pPr>
        <w:rPr>
          <w:lang w:val="en-US"/>
        </w:rPr>
      </w:pPr>
    </w:p>
    <w:p w14:paraId="64DF600B" w14:textId="77777777" w:rsidR="00ED3D2F" w:rsidRPr="00ED3D2F" w:rsidRDefault="00ED3D2F" w:rsidP="00ED3D2F">
      <w:pPr>
        <w:rPr>
          <w:lang w:val="en-US"/>
        </w:rPr>
      </w:pPr>
      <w:r w:rsidRPr="00ED3D2F">
        <w:rPr>
          <w:noProof/>
          <w:lang w:val="en-US"/>
        </w:rPr>
        <w:drawing>
          <wp:inline distT="0" distB="0" distL="0" distR="0" wp14:anchorId="168CC851" wp14:editId="31ED8413">
            <wp:extent cx="5400040" cy="2496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7DF4" w14:textId="77777777" w:rsidR="0090537A" w:rsidRDefault="0090537A">
      <w:r>
        <w:br w:type="page"/>
      </w:r>
    </w:p>
    <w:p w14:paraId="5810F26D" w14:textId="77777777" w:rsidR="004C115E" w:rsidRDefault="004C115E" w:rsidP="004C115E">
      <w:pPr>
        <w:pStyle w:val="Ttulo2"/>
      </w:pPr>
      <w:bookmarkStart w:id="8" w:name="_Toc58262466"/>
      <w:bookmarkEnd w:id="7"/>
      <w:r>
        <w:lastRenderedPageBreak/>
        <w:t xml:space="preserve">Si </w:t>
      </w:r>
      <w:bookmarkStart w:id="9" w:name="_Hlk58263270"/>
      <w:r>
        <w:t>falla tanto enrutamiento como el servidor DHCP</w:t>
      </w:r>
      <w:bookmarkEnd w:id="8"/>
      <w:bookmarkEnd w:id="9"/>
    </w:p>
    <w:p w14:paraId="1D3111F2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>Conectaremos el cable que este en la misma vlan de la subred A en los puertos 4 o 5.</w:t>
      </w:r>
    </w:p>
    <w:p w14:paraId="7E8A3C4A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>Conectaremos el cable que este en la misma vlan de la subred B en los puertos 6 o 7.</w:t>
      </w:r>
    </w:p>
    <w:p w14:paraId="1837D8BF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>Activamos el servicio del dhcp en el switch.</w:t>
      </w:r>
    </w:p>
    <w:p w14:paraId="3182E696" w14:textId="77777777" w:rsidR="004C115E" w:rsidRPr="004C115E" w:rsidRDefault="004C115E" w:rsidP="004C115E"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F20847" w14:paraId="2B3B20FA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05D4E21C" w14:textId="77777777" w:rsidR="004C115E" w:rsidRPr="004C115E" w:rsidRDefault="004C115E" w:rsidP="00D71FDF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>enable</w:t>
            </w:r>
          </w:p>
          <w:p w14:paraId="52F308F0" w14:textId="77777777" w:rsidR="004C115E" w:rsidRPr="004C115E" w:rsidRDefault="004C115E" w:rsidP="00D71FDF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>#Password si lo tenmos habilitado</w:t>
            </w:r>
          </w:p>
          <w:p w14:paraId="50AAC4F0" w14:textId="77777777" w:rsidR="004C115E" w:rsidRPr="004C115E" w:rsidRDefault="004C115E" w:rsidP="00D71FDF">
            <w:pPr>
              <w:rPr>
                <w:rFonts w:ascii="Courier New" w:hAnsi="Courier New" w:cs="Courier New"/>
                <w:lang w:val="en-US"/>
              </w:rPr>
            </w:pPr>
            <w:r w:rsidRPr="004C115E">
              <w:rPr>
                <w:rFonts w:ascii="Courier New" w:hAnsi="Courier New" w:cs="Courier New"/>
                <w:lang w:val="en-US"/>
              </w:rPr>
              <w:t>configure t</w:t>
            </w:r>
            <w:r>
              <w:rPr>
                <w:rFonts w:ascii="Courier New" w:hAnsi="Courier New" w:cs="Courier New"/>
                <w:lang w:val="en-US"/>
              </w:rPr>
              <w:t>erminal</w:t>
            </w:r>
          </w:p>
          <w:p w14:paraId="42521EA7" w14:textId="77777777" w:rsidR="004C115E" w:rsidRPr="004C115E" w:rsidRDefault="004C115E" w:rsidP="00D71FDF">
            <w:pPr>
              <w:rPr>
                <w:rFonts w:ascii="Courier New" w:hAnsi="Courier New" w:cs="Courier New"/>
                <w:lang w:val="en-US"/>
              </w:rPr>
            </w:pPr>
            <w:r w:rsidRPr="004C115E">
              <w:rPr>
                <w:rFonts w:ascii="Courier New" w:hAnsi="Courier New" w:cs="Courier New"/>
                <w:lang w:val="en-US"/>
              </w:rPr>
              <w:t xml:space="preserve">service dhcp </w:t>
            </w:r>
          </w:p>
          <w:p w14:paraId="636EC2FC" w14:textId="77777777" w:rsidR="004C115E" w:rsidRPr="004C115E" w:rsidRDefault="004C115E" w:rsidP="00D71FDF">
            <w:pPr>
              <w:rPr>
                <w:rFonts w:ascii="Courier New" w:hAnsi="Courier New" w:cs="Courier New"/>
                <w:lang w:val="en-US"/>
              </w:rPr>
            </w:pPr>
            <w:r w:rsidRPr="004C115E">
              <w:rPr>
                <w:rFonts w:ascii="Courier New" w:hAnsi="Courier New" w:cs="Courier New"/>
                <w:lang w:val="en-US"/>
              </w:rPr>
              <w:t>do copy running-config startup-config</w:t>
            </w:r>
          </w:p>
        </w:tc>
      </w:tr>
    </w:tbl>
    <w:p w14:paraId="166CF216" w14:textId="77777777" w:rsidR="004C115E" w:rsidRDefault="004C115E" w:rsidP="004C115E">
      <w:pPr>
        <w:rPr>
          <w:lang w:val="en-US"/>
        </w:rPr>
      </w:pPr>
    </w:p>
    <w:p w14:paraId="6C8FF29B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>Si tenemos acceso por Salida WAN no hacemos nada, sino conectamos los puertos 21 o 22 el AP encendí y desconectamos la salida WAN que estará en 23 o 24.</w:t>
      </w:r>
    </w:p>
    <w:p w14:paraId="695B227C" w14:textId="77777777" w:rsidR="004C115E" w:rsidRDefault="004C115E" w:rsidP="004C115E">
      <w:pPr>
        <w:pStyle w:val="Prrafodelista"/>
        <w:numPr>
          <w:ilvl w:val="0"/>
          <w:numId w:val="13"/>
        </w:numPr>
      </w:pPr>
      <w:bookmarkStart w:id="10" w:name="_Hlk58263473"/>
      <w:r>
        <w:t xml:space="preserve">Ejecutamos en los clientes el comando para solicitar de nuevo direcciones ip mediante DHCP </w:t>
      </w:r>
    </w:p>
    <w:p w14:paraId="6846EAC0" w14:textId="77777777" w:rsidR="004C115E" w:rsidRPr="004C115E" w:rsidRDefault="004C115E" w:rsidP="004C115E">
      <w:pPr>
        <w:pStyle w:val="Prrafodelista"/>
        <w:numPr>
          <w:ilvl w:val="0"/>
          <w:numId w:val="17"/>
        </w:numPr>
        <w:rPr>
          <w:lang w:val="en-US"/>
        </w:rPr>
      </w:pPr>
      <w:bookmarkStart w:id="11" w:name="_Hlk58263501"/>
      <w:bookmarkEnd w:id="10"/>
      <w:r w:rsidRPr="004C115E">
        <w:rPr>
          <w:lang w:val="en-US"/>
        </w:rPr>
        <w:t>En linux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14:paraId="7C67D4AE" w14:textId="77777777" w:rsidTr="004C115E">
        <w:tc>
          <w:tcPr>
            <w:tcW w:w="8494" w:type="dxa"/>
            <w:shd w:val="clear" w:color="auto" w:fill="D0CECE" w:themeFill="background2" w:themeFillShade="E6"/>
          </w:tcPr>
          <w:p w14:paraId="03A8C3AF" w14:textId="09953247" w:rsidR="004C115E" w:rsidRPr="004C115E" w:rsidRDefault="004C115E" w:rsidP="004C115E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 xml:space="preserve">dhclient -v -r </w:t>
            </w:r>
            <w:r w:rsidR="00881788"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</w:p>
        </w:tc>
      </w:tr>
    </w:tbl>
    <w:p w14:paraId="36571BAF" w14:textId="77777777" w:rsidR="004C115E" w:rsidRDefault="004C115E" w:rsidP="004C115E"/>
    <w:p w14:paraId="46CDE7CF" w14:textId="77777777" w:rsidR="004C115E" w:rsidRDefault="004C115E" w:rsidP="004C115E">
      <w:pPr>
        <w:pStyle w:val="Prrafodelista"/>
        <w:numPr>
          <w:ilvl w:val="0"/>
          <w:numId w:val="17"/>
        </w:numPr>
      </w:pPr>
      <w:r>
        <w:t>En Windows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C115E" w14:paraId="13EA0646" w14:textId="77777777" w:rsidTr="00995A73">
        <w:tc>
          <w:tcPr>
            <w:tcW w:w="8499" w:type="dxa"/>
            <w:shd w:val="clear" w:color="auto" w:fill="D0CECE" w:themeFill="background2" w:themeFillShade="E6"/>
          </w:tcPr>
          <w:p w14:paraId="6442C4DE" w14:textId="77777777" w:rsidR="00995A73" w:rsidRPr="00995A73" w:rsidRDefault="00995A73" w:rsidP="00995A73">
            <w:pPr>
              <w:rPr>
                <w:rFonts w:ascii="Courier New" w:hAnsi="Courier New" w:cs="Courier New"/>
              </w:rPr>
            </w:pPr>
            <w:r w:rsidRPr="00995A73">
              <w:rPr>
                <w:rFonts w:ascii="Courier New" w:hAnsi="Courier New" w:cs="Courier New"/>
              </w:rPr>
              <w:t>ipconfig /release nombreInterfaz</w:t>
            </w:r>
            <w:r>
              <w:rPr>
                <w:rFonts w:ascii="Courier New" w:hAnsi="Courier New" w:cs="Courier New"/>
              </w:rPr>
              <w:t>DeSalida</w:t>
            </w:r>
          </w:p>
          <w:p w14:paraId="70875C3A" w14:textId="77777777" w:rsidR="004C115E" w:rsidRDefault="00995A73" w:rsidP="00995A73">
            <w:r w:rsidRPr="00995A73">
              <w:rPr>
                <w:rFonts w:ascii="Courier New" w:hAnsi="Courier New" w:cs="Courier New"/>
              </w:rPr>
              <w:t>ipconfig /renew   nombreInterfaz</w:t>
            </w:r>
            <w:r>
              <w:rPr>
                <w:rFonts w:ascii="Courier New" w:hAnsi="Courier New" w:cs="Courier New"/>
              </w:rPr>
              <w:t>DeSalida</w:t>
            </w:r>
          </w:p>
        </w:tc>
      </w:tr>
      <w:bookmarkEnd w:id="11"/>
    </w:tbl>
    <w:p w14:paraId="13FF5FCF" w14:textId="77777777" w:rsidR="004C115E" w:rsidRPr="004C115E" w:rsidRDefault="004C115E"/>
    <w:p w14:paraId="470B3A67" w14:textId="77777777" w:rsidR="00671F94" w:rsidRDefault="00671F94" w:rsidP="00995A73">
      <w:pPr>
        <w:pStyle w:val="Ttulo1"/>
      </w:pPr>
      <w:bookmarkStart w:id="12" w:name="_Toc58262467"/>
      <w:r>
        <w:t>Comandos</w:t>
      </w:r>
      <w:bookmarkEnd w:id="12"/>
    </w:p>
    <w:p w14:paraId="14CC4FB9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>Cremos la vlan 2 - 7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:rsidRPr="00AD08FC" w14:paraId="1FF1E4CB" w14:textId="77777777" w:rsidTr="00995A73">
        <w:tc>
          <w:tcPr>
            <w:tcW w:w="8494" w:type="dxa"/>
            <w:shd w:val="clear" w:color="auto" w:fill="D0CECE" w:themeFill="background2" w:themeFillShade="E6"/>
          </w:tcPr>
          <w:p w14:paraId="7D1B1890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vlan 2</w:t>
            </w:r>
          </w:p>
          <w:p w14:paraId="138A3A89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ip address 172.16.17.125 255.255.255.128</w:t>
            </w:r>
          </w:p>
          <w:p w14:paraId="38F454BD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1063AEA1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vlan 3</w:t>
            </w:r>
          </w:p>
          <w:p w14:paraId="5B2F1367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ip address 172.16.17.253 255.255.255.128</w:t>
            </w:r>
          </w:p>
          <w:p w14:paraId="38084A1C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310FD90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vlan 4</w:t>
            </w:r>
          </w:p>
          <w:p w14:paraId="4805DEF9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ip address 172.16.17.126 255.255.255.128</w:t>
            </w:r>
          </w:p>
          <w:p w14:paraId="2447D2D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727080E2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vlan 5</w:t>
            </w:r>
          </w:p>
          <w:p w14:paraId="610D44D4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ip address 172.16.17.254 255.255.255.128</w:t>
            </w:r>
          </w:p>
          <w:p w14:paraId="5516540D" w14:textId="3ED2AD0C" w:rsid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0D83A9D0" w14:textId="77777777" w:rsidR="002C6DDC" w:rsidRPr="00995A73" w:rsidRDefault="002C6DDC" w:rsidP="002C6DDC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0F164BE9" w14:textId="77777777" w:rsidR="002C6DDC" w:rsidRPr="002C6DDC" w:rsidRDefault="002C6DDC" w:rsidP="002C6DDC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</w:r>
            <w:r w:rsidRPr="002C6DDC">
              <w:rPr>
                <w:rFonts w:ascii="Courier New" w:hAnsi="Courier New" w:cs="Courier New"/>
                <w:lang w:val="en-US"/>
              </w:rPr>
              <w:t>ip address dhcp</w:t>
            </w:r>
          </w:p>
          <w:p w14:paraId="3345881E" w14:textId="4EE2C93F" w:rsidR="002C6DDC" w:rsidRPr="00995A73" w:rsidRDefault="002C6DDC" w:rsidP="00995A73">
            <w:pPr>
              <w:rPr>
                <w:rFonts w:ascii="Courier New" w:hAnsi="Courier New" w:cs="Courier New"/>
                <w:lang w:val="en-US"/>
              </w:rPr>
            </w:pPr>
            <w:r w:rsidRPr="002C6DDC">
              <w:rPr>
                <w:rFonts w:ascii="Courier New" w:hAnsi="Courier New" w:cs="Courier New"/>
                <w:lang w:val="en-US"/>
              </w:rPr>
              <w:t>exit</w:t>
            </w:r>
          </w:p>
          <w:p w14:paraId="54A36B29" w14:textId="78E1DFE8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 xml:space="preserve">interface vlan </w:t>
            </w:r>
            <w:r w:rsidR="002C6DDC">
              <w:rPr>
                <w:rFonts w:ascii="Courier New" w:hAnsi="Courier New" w:cs="Courier New"/>
                <w:lang w:val="en-US"/>
              </w:rPr>
              <w:t>7</w:t>
            </w:r>
          </w:p>
          <w:p w14:paraId="1C52E813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ip address 193.147.162.163 255.255.255.0</w:t>
            </w:r>
          </w:p>
          <w:p w14:paraId="339DF51F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69D15D37" w14:textId="77777777" w:rsidR="00995A73" w:rsidRPr="00AD08FC" w:rsidRDefault="00995A73" w:rsidP="002C6DDC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1DE3031C" w14:textId="77777777" w:rsidR="0090537A" w:rsidRPr="00AD08FC" w:rsidRDefault="0090537A" w:rsidP="00671F94">
      <w:pPr>
        <w:rPr>
          <w:lang w:val="en-US"/>
        </w:rPr>
      </w:pPr>
    </w:p>
    <w:p w14:paraId="28FB07F7" w14:textId="77777777" w:rsidR="0090537A" w:rsidRPr="00AD08FC" w:rsidRDefault="0090537A">
      <w:pPr>
        <w:rPr>
          <w:lang w:val="en-US"/>
        </w:rPr>
      </w:pPr>
      <w:r w:rsidRPr="00AD08FC">
        <w:rPr>
          <w:lang w:val="en-US"/>
        </w:rPr>
        <w:br w:type="page"/>
      </w:r>
    </w:p>
    <w:p w14:paraId="416D4A73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lastRenderedPageBreak/>
        <w:t>Cremos configuramos las interfaces en sus respectivas vlan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:rsidRPr="00F20847" w14:paraId="13451EF9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18CDEEB4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1/0/1 - 2</w:t>
            </w:r>
          </w:p>
          <w:p w14:paraId="2F4B2976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718264F0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2</w:t>
            </w:r>
          </w:p>
          <w:p w14:paraId="3267398F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3D17EBDB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  <w:r w:rsidRPr="00995A73">
              <w:rPr>
                <w:rFonts w:ascii="Courier New" w:hAnsi="Courier New" w:cs="Courier New"/>
                <w:lang w:val="en-US"/>
              </w:rPr>
              <w:tab/>
            </w:r>
          </w:p>
          <w:p w14:paraId="59C0004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1/0/3 - 4</w:t>
            </w:r>
          </w:p>
          <w:p w14:paraId="35D7AE30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2E422DB9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3</w:t>
            </w:r>
          </w:p>
          <w:p w14:paraId="3BE0D43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3B3A432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  <w:r w:rsidRPr="00995A73">
              <w:rPr>
                <w:rFonts w:ascii="Courier New" w:hAnsi="Courier New" w:cs="Courier New"/>
                <w:lang w:val="en-US"/>
              </w:rPr>
              <w:tab/>
            </w:r>
          </w:p>
          <w:p w14:paraId="452F3511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1/0/5 - 6</w:t>
            </w:r>
          </w:p>
          <w:p w14:paraId="3F13975B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6DA25127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4</w:t>
            </w:r>
          </w:p>
          <w:p w14:paraId="07102FDF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1309244E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  <w:r w:rsidRPr="00995A73">
              <w:rPr>
                <w:rFonts w:ascii="Courier New" w:hAnsi="Courier New" w:cs="Courier New"/>
                <w:lang w:val="en-US"/>
              </w:rPr>
              <w:tab/>
            </w:r>
          </w:p>
          <w:p w14:paraId="60C270D7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1/0/7 - 8</w:t>
            </w:r>
          </w:p>
          <w:p w14:paraId="1E6FE444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4594B75B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5</w:t>
            </w:r>
          </w:p>
          <w:p w14:paraId="754AEFCD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56DE9231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339B526B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1/0/21 - 22</w:t>
            </w:r>
          </w:p>
          <w:p w14:paraId="68B5ACEF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1CB83367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6</w:t>
            </w:r>
          </w:p>
          <w:p w14:paraId="6198C371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3C8EBBC3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</w:p>
          <w:p w14:paraId="4AC60F64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interface range GigabitEthernet 1/0/23 - 24</w:t>
            </w:r>
          </w:p>
          <w:p w14:paraId="2B494A38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mode access</w:t>
            </w:r>
          </w:p>
          <w:p w14:paraId="35B1067C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switchport access vlan 6</w:t>
            </w:r>
          </w:p>
          <w:p w14:paraId="6352891A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ab/>
              <w:t>no shutdown</w:t>
            </w:r>
          </w:p>
          <w:p w14:paraId="7062A447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exit</w:t>
            </w:r>
            <w:r w:rsidRPr="00995A73">
              <w:rPr>
                <w:rFonts w:ascii="Courier New" w:hAnsi="Courier New" w:cs="Courier New"/>
                <w:lang w:val="en-US"/>
              </w:rPr>
              <w:tab/>
            </w:r>
          </w:p>
        </w:tc>
      </w:tr>
    </w:tbl>
    <w:p w14:paraId="5DC1EE94" w14:textId="77777777" w:rsidR="00671F94" w:rsidRPr="00671F94" w:rsidRDefault="00671F94" w:rsidP="00671F94">
      <w:pPr>
        <w:rPr>
          <w:lang w:val="en-US"/>
        </w:rPr>
      </w:pPr>
    </w:p>
    <w:p w14:paraId="73EA7F7A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 xml:space="preserve">Excluimos las </w:t>
      </w:r>
      <w:r w:rsidR="00995A73">
        <w:t xml:space="preserve">direcciones </w:t>
      </w:r>
      <w:r>
        <w:t>ip</w:t>
      </w:r>
      <w:r w:rsidR="00995A73">
        <w:t>s</w:t>
      </w:r>
      <w:r>
        <w:t xml:space="preserve"> que hemos asignado a las vlan para que no se ofrezcan por dhcp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:rsidRPr="00F20847" w14:paraId="3158AA1B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062951C0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ip dhcp excluded-address 172.16.17.125</w:t>
            </w:r>
          </w:p>
          <w:p w14:paraId="7A31F1E9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ip dhcp excluded-address 172.16.17.126</w:t>
            </w:r>
          </w:p>
          <w:p w14:paraId="691A7C91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 xml:space="preserve">ip dhcp excluded-address 172.16.17.253 </w:t>
            </w:r>
          </w:p>
          <w:p w14:paraId="3829A982" w14:textId="77777777" w:rsidR="00995A73" w:rsidRPr="00995A73" w:rsidRDefault="00995A73" w:rsidP="00995A73">
            <w:pPr>
              <w:rPr>
                <w:rFonts w:ascii="Consolas" w:hAnsi="Consolas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ip dhcp excluded-address 172.16.17.254</w:t>
            </w:r>
          </w:p>
        </w:tc>
      </w:tr>
    </w:tbl>
    <w:p w14:paraId="3182AB65" w14:textId="77777777" w:rsidR="00995A73" w:rsidRPr="007C2AD6" w:rsidRDefault="00995A73" w:rsidP="00671F94">
      <w:pPr>
        <w:rPr>
          <w:lang w:val="en-US"/>
        </w:rPr>
      </w:pPr>
    </w:p>
    <w:p w14:paraId="7CF61682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 xml:space="preserve">Configuramos la ruta por </w:t>
      </w:r>
      <w:r w:rsidR="00995A73">
        <w:t>defectos (</w:t>
      </w:r>
      <w:r>
        <w:t xml:space="preserve">aunque tengamos dos al solo estar una conectada solo </w:t>
      </w:r>
      <w:r w:rsidR="00995A73">
        <w:t>estará</w:t>
      </w:r>
      <w:r>
        <w:t xml:space="preserve"> habilitada una)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14:paraId="409FE78B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07CA6ABF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r w:rsidRPr="00995A73">
              <w:rPr>
                <w:rFonts w:ascii="Courier New" w:hAnsi="Courier New" w:cs="Courier New"/>
                <w:lang w:val="en-US"/>
              </w:rPr>
              <w:t>ip route 0.0.0.0 0.0.0.0 IP_puerta_enlace_ait.us.es 1</w:t>
            </w:r>
          </w:p>
          <w:p w14:paraId="7B6DDC0D" w14:textId="77777777" w:rsidR="00995A73" w:rsidRPr="00995A73" w:rsidRDefault="00995A73" w:rsidP="00D71FDF">
            <w:pPr>
              <w:rPr>
                <w:rFonts w:ascii="Courier New" w:hAnsi="Courier New" w:cs="Courier New"/>
              </w:rPr>
            </w:pPr>
            <w:r w:rsidRPr="00995A73">
              <w:rPr>
                <w:rFonts w:ascii="Courier New" w:hAnsi="Courier New" w:cs="Courier New"/>
              </w:rPr>
              <w:t>ip route 0.0.0.0 0.0.0.0 IP_puerta_enlace_AP 2</w:t>
            </w:r>
          </w:p>
        </w:tc>
      </w:tr>
    </w:tbl>
    <w:p w14:paraId="51828D0C" w14:textId="77777777" w:rsidR="00995A73" w:rsidRDefault="00995A73" w:rsidP="00671F94"/>
    <w:p w14:paraId="1869DF20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>Activamos el enrutamiento entre vlans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14:paraId="42840907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30A19954" w14:textId="77777777" w:rsidR="00995A73" w:rsidRPr="00995A73" w:rsidRDefault="00995A73" w:rsidP="00D71FDF">
            <w:pPr>
              <w:rPr>
                <w:rFonts w:ascii="Courier New" w:hAnsi="Courier New" w:cs="Courier New"/>
              </w:rPr>
            </w:pPr>
            <w:r w:rsidRPr="00995A73">
              <w:rPr>
                <w:rFonts w:ascii="Courier New" w:hAnsi="Courier New" w:cs="Courier New"/>
              </w:rPr>
              <w:t>ip routing</w:t>
            </w:r>
          </w:p>
        </w:tc>
      </w:tr>
    </w:tbl>
    <w:p w14:paraId="5E5B1F64" w14:textId="3BEC05F4" w:rsidR="00671F94" w:rsidRDefault="00671F94" w:rsidP="00671F94"/>
    <w:p w14:paraId="68D034F7" w14:textId="0FBCF5AD" w:rsidR="00995A73" w:rsidRDefault="00995A73" w:rsidP="00671F94">
      <w:r>
        <w:t>Si se quieren añadir al archivo de configuración únicamente habría que cambiar exit por !</w:t>
      </w:r>
    </w:p>
    <w:sectPr w:rsidR="0099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684"/>
    <w:multiLevelType w:val="hybridMultilevel"/>
    <w:tmpl w:val="FED27996"/>
    <w:lvl w:ilvl="0" w:tplc="0A72F1FE">
      <w:numFmt w:val="bullet"/>
      <w:lvlText w:val="•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6EC3C3D"/>
    <w:multiLevelType w:val="hybridMultilevel"/>
    <w:tmpl w:val="EA5450A8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0F">
      <w:start w:val="1"/>
      <w:numFmt w:val="decimal"/>
      <w:lvlText w:val="%2."/>
      <w:lvlJc w:val="left"/>
      <w:pPr>
        <w:ind w:left="644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8846068"/>
    <w:multiLevelType w:val="hybridMultilevel"/>
    <w:tmpl w:val="9864DA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3755E"/>
    <w:multiLevelType w:val="hybridMultilevel"/>
    <w:tmpl w:val="3872BF68"/>
    <w:lvl w:ilvl="0" w:tplc="0A72F1F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E47E6"/>
    <w:multiLevelType w:val="hybridMultilevel"/>
    <w:tmpl w:val="508C7F6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A844A5"/>
    <w:multiLevelType w:val="hybridMultilevel"/>
    <w:tmpl w:val="52E0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3EB3"/>
    <w:multiLevelType w:val="hybridMultilevel"/>
    <w:tmpl w:val="FED27996"/>
    <w:lvl w:ilvl="0" w:tplc="0A72F1FE">
      <w:numFmt w:val="bullet"/>
      <w:lvlText w:val="•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1FD869DE"/>
    <w:multiLevelType w:val="hybridMultilevel"/>
    <w:tmpl w:val="5FDC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3B05"/>
    <w:multiLevelType w:val="hybridMultilevel"/>
    <w:tmpl w:val="B5C0F67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346902"/>
    <w:multiLevelType w:val="hybridMultilevel"/>
    <w:tmpl w:val="5C5E1870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D646F81"/>
    <w:multiLevelType w:val="hybridMultilevel"/>
    <w:tmpl w:val="DF88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9082F"/>
    <w:multiLevelType w:val="hybridMultilevel"/>
    <w:tmpl w:val="2AE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43EC"/>
    <w:multiLevelType w:val="hybridMultilevel"/>
    <w:tmpl w:val="DDB87688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4395A81"/>
    <w:multiLevelType w:val="hybridMultilevel"/>
    <w:tmpl w:val="9E36E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45FBA"/>
    <w:multiLevelType w:val="hybridMultilevel"/>
    <w:tmpl w:val="79067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043"/>
    <w:multiLevelType w:val="hybridMultilevel"/>
    <w:tmpl w:val="CA3C084E"/>
    <w:lvl w:ilvl="0" w:tplc="BF2804E4">
      <w:numFmt w:val="bullet"/>
      <w:lvlText w:val="-"/>
      <w:lvlJc w:val="left"/>
      <w:pPr>
        <w:ind w:left="2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71D72679"/>
    <w:multiLevelType w:val="hybridMultilevel"/>
    <w:tmpl w:val="770CA2F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4B30D0"/>
    <w:multiLevelType w:val="hybridMultilevel"/>
    <w:tmpl w:val="9EDE4972"/>
    <w:lvl w:ilvl="0" w:tplc="F38605C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8" w15:restartNumberingAfterBreak="0">
    <w:nsid w:val="784C5083"/>
    <w:multiLevelType w:val="hybridMultilevel"/>
    <w:tmpl w:val="25E29E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8A7317"/>
    <w:multiLevelType w:val="hybridMultilevel"/>
    <w:tmpl w:val="24E616D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0F">
      <w:start w:val="1"/>
      <w:numFmt w:val="decimal"/>
      <w:lvlText w:val="%2."/>
      <w:lvlJc w:val="left"/>
      <w:pPr>
        <w:ind w:left="786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B887094"/>
    <w:multiLevelType w:val="hybridMultilevel"/>
    <w:tmpl w:val="D396E182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BF2804E4">
      <w:numFmt w:val="bullet"/>
      <w:lvlText w:val="-"/>
      <w:lvlJc w:val="left"/>
      <w:pPr>
        <w:ind w:left="1363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2"/>
  </w:num>
  <w:num w:numId="5">
    <w:abstractNumId w:val="20"/>
  </w:num>
  <w:num w:numId="6">
    <w:abstractNumId w:val="2"/>
  </w:num>
  <w:num w:numId="7">
    <w:abstractNumId w:val="11"/>
  </w:num>
  <w:num w:numId="8">
    <w:abstractNumId w:val="1"/>
  </w:num>
  <w:num w:numId="9">
    <w:abstractNumId w:val="19"/>
  </w:num>
  <w:num w:numId="10">
    <w:abstractNumId w:val="15"/>
  </w:num>
  <w:num w:numId="11">
    <w:abstractNumId w:val="17"/>
  </w:num>
  <w:num w:numId="12">
    <w:abstractNumId w:val="10"/>
  </w:num>
  <w:num w:numId="13">
    <w:abstractNumId w:val="16"/>
  </w:num>
  <w:num w:numId="14">
    <w:abstractNumId w:val="14"/>
  </w:num>
  <w:num w:numId="15">
    <w:abstractNumId w:val="9"/>
  </w:num>
  <w:num w:numId="16">
    <w:abstractNumId w:val="5"/>
  </w:num>
  <w:num w:numId="17">
    <w:abstractNumId w:val="0"/>
  </w:num>
  <w:num w:numId="18">
    <w:abstractNumId w:val="6"/>
  </w:num>
  <w:num w:numId="19">
    <w:abstractNumId w:val="8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4"/>
    <w:rsid w:val="000158C8"/>
    <w:rsid w:val="002C6DDC"/>
    <w:rsid w:val="00481539"/>
    <w:rsid w:val="00485313"/>
    <w:rsid w:val="00485CAD"/>
    <w:rsid w:val="004C115E"/>
    <w:rsid w:val="00671F94"/>
    <w:rsid w:val="007C2AD6"/>
    <w:rsid w:val="00881788"/>
    <w:rsid w:val="00904CF7"/>
    <w:rsid w:val="0090537A"/>
    <w:rsid w:val="00995A73"/>
    <w:rsid w:val="00AD08FC"/>
    <w:rsid w:val="00AF264E"/>
    <w:rsid w:val="00EA3B6D"/>
    <w:rsid w:val="00ED3D2F"/>
    <w:rsid w:val="00F0497C"/>
    <w:rsid w:val="00F20847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45B3"/>
  <w15:chartTrackingRefBased/>
  <w15:docId w15:val="{F7BA27D5-866F-44E4-A802-481A9F11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C"/>
  </w:style>
  <w:style w:type="paragraph" w:styleId="Ttulo1">
    <w:name w:val="heading 1"/>
    <w:basedOn w:val="Normal"/>
    <w:next w:val="Normal"/>
    <w:link w:val="Ttulo1Car"/>
    <w:uiPriority w:val="9"/>
    <w:qFormat/>
    <w:rsid w:val="0067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1F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8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95A73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95A73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5A73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95A73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95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DE3E-E75E-45B7-922F-E9588067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masero berzal</dc:creator>
  <cp:keywords/>
  <dc:description/>
  <cp:lastModifiedBy>Daniel Masero Berzal</cp:lastModifiedBy>
  <cp:revision>9</cp:revision>
  <dcterms:created xsi:type="dcterms:W3CDTF">2020-03-22T18:41:00Z</dcterms:created>
  <dcterms:modified xsi:type="dcterms:W3CDTF">2020-12-07T18:58:00Z</dcterms:modified>
</cp:coreProperties>
</file>