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۴ اردیبهشت تا ۱۰ اردیبهشت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۴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یاخته تا گیاه؛ یاختهٔ گیاهی؛ ص۷۹–۸۵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 و جایگشت؛ ص۱۱۸–۱۵۱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یاخته تا گیاه؛ یاختهٔ گیاهی؛ ص۷۹–۸۵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۵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ص۹۳–۱۰۴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ص۸۷–۱۱۱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ص۹۳–۱۰۴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۶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یاخته تا گیاه؛ سامانهٔ بافتی و ساختار گیاهان؛ ص۸۶–۹۶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 و جایگشت؛ ص۱۱۸–۱۵۱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شمارش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یاخته تا گیاه؛ سامانهٔ بافتی و ساختار گیاهان؛ ص۸۶–۹۶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۱۷ اردیبهشت ۱۴۰۶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۴ اردیبهشت تا ۱۰ اردیبهشت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۷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ص۸۷–۱۱۱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دما و دماسنجی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ص۱۰۵–۱۱۶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۸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جذب و انتقال مواد در گیاهان؛ تغذیهٔ گیاهی؛ ص۹۷–۱۰۱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 و جایگشت؛ ص۱۱۸–۱۵۱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شمارش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جذب و انتقال مواد در گیاهان؛ تغذیهٔ گیاهی؛ ص۹۷–۱۰۱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۹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ص۸۷–۱۱۱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دما و دماسنجی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ص۹۳–۱۱۶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یاخته تا گیاه و جذب و انتقال مواد در گیاهان؛ ص۷۹–۱۰۱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 و جایگشت؛ ص۱۱۸–۱۵۱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۱۰ اردیبهشت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۱۷ اردیبهشت ۱۴۰۶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۱۱ اردیبهشت تا ۱۷ اردیبهشت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۱۱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از یاخته تا گیاه؛ یاختهٔ گیاهی؛ ص۷۹–۸۵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شمارش و جایگشت؛ ص۱۱۸–۱۵۱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یاخته تا گیاه؛ یاختهٔ گیاهی؛ ص۷۹–۸۵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۱۲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آب، آهنگ زندگی؛ ص۹۳–۱۰۴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دما و گرما؛ ص۸۷–۱۱۱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ص۹۳–۱۰۴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۱۳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از یاخته تا گیاه؛ سامانهٔ بافتی و ساختار گیاهان؛ ص۸۶–۹۶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 و جایگشت؛ ص۱۱۸–۱۵۱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شمارش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یاخته تا گیاه؛ سامانهٔ بافتی و ساختار گیاهان؛ ص۸۶–۹۶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۱۷ اردیبهشت ۱۴۰۶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۱۱ اردیبهشت تا ۱۷ اردیبهشت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۱۴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ص۸۷–۱۱۱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دما و دماسنجی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آب، آهنگ زندگی؛ ص۱۰۵–۱۱۶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۱۵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جذب و انتقال مواد در گیاهان؛ تغذیهٔ گیاهی؛ ص۹۷–۱۰۱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 و جایگشت؛ ص۱۱۸–۱۵۱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شمارش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جذب و انتقال مواد در گیاهان؛ تغذیهٔ گیاهی؛ ص۹۷–۱۰۱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۱۶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ص۸۷–۱۱۱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دما و دماسنجی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ص۹۳–۱۱۶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از یاخته تا گیاه و جذب و انتقال مواد در گیاهان؛ ص۷۹–۱۰۱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شمارش و جایگشت؛ ص۱۱۸–۱۵۱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۱۷ اردیبهشت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۱۷ اردیبهشت ۱۴۰۶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۱۷ اردیبهشت ۱۴۰۶ — 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