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 آبان تا ۸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یاخته‌های عصبی؛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یاخته‌های عصبی؛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۳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۴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دستگاه عصبی؛ ص۹–۱۸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ص۱–۳۰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دستگاه عصبی؛ ص۹–۱۸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۱۵ آبان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 آبان تا ۸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۵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ص۱۳–۲۴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گیرنده‌های حسی و حواس ویژه؛ ص۱۹–۲۸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ص۱–۳۰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گیرنده‌های حسی و حواس ویژه؛ ص۱۹–۲۸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 و منابع معدنی و ذخایر انرژی؛ ص۹–۲۹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و حواس؛ ص۱–۲۸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 و منابع معدنی و ذخایر انرژی؛ ص۹–۲۹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۸ آبان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۱۵ آبان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۹ آبان تا ۱۵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۹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عصبی؛ یاخته‌های عصبی؛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 و معادله و تابع درجهٔ دوم؛ ص۱–۳۰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یاخته‌های عصبی؛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۱۰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ص۱–۱۲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الکتریسیتهٔ ساکن؛ ص۱–۲۱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ص۱–۱۲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۱۱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عصبی؛ دستگاه عصبی؛ ص۹–۱۸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ص۱–۳۰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دستگاه عصبی؛ ص۹–۱۸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۱۵ آبان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۹ آبان تا ۱۵ آبان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۱۲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ص۱۳–۲۴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۱۳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حواس؛ گیرنده‌های حسی و حواس ویژه؛ ص۱۹–۲۸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ص۱–۳۰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گیرنده‌های حسی و حواس ویژه؛ ص۱۹–۲۸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۱۴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آفرینش کیهان و تکوین زمین و منابع معدنی و ذخایر انرژی؛ ص۹–۲۹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 و حواس؛ ص۱–۲۸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 و منابع معدنی و ذخایر انرژی؛ ص۹–۲۹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 و معادله و تابع درجهٔ دوم؛ ص۱–۳۰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۱۵ آبان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۱۵ آبان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۱۵ آبان ۱۴۰۵ — یازدهم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