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۳۰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 و دستگاه عصبی؛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 و دستگاه عصبی؛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حواس ویژه؛ ص۱۹–۳۲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حواس ویژه؛ ص۱۹–۳۲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۳۰ آبان تا ۶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ص۲۱–۴۰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۴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۵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 و حواس و فصل‌های دیگر؛ ص۱–۴۴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۶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عصبی؛ یاخته‌های عصبی و دستگاه عصبی؛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تنظیم عصبی؛ یاخته‌های عصبی و دستگاه عصبی؛ ص۱–۱۸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الکتریسیتهٔ ساکن؛ ص۱–۳۸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حواس؛ گیرنده‌های حسی و حواس ویژه؛ ص۱۹–۳۲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حواس؛ گیرنده‌های حسی و حواس ویژه؛ ص۱۹–۳۲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آذر تا ۱۳ آذر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قدر هدایای زمینی را بدانیم؛ ص۲۱–۴۰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حواس و دستگاه حرکتی؛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هندسهٔ تحلیلی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حواس و دستگاه حرکتی؛ ص۳۳–۴۴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آذر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الکتریسیتهٔ ساکن؛ ص۱–۳۸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بار الکتریکی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قدر هدایای زمینی را بدانیم؛ ص۱–۴۰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آفرینش کیهان و تکوین زمین، منابع معدنی و ذخایر انرژی و منابع آب و خاک؛ ص۹–۴۴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تنظیم عصبی و حواس و فصل‌های دیگر؛ ص۱–۴۴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آفرینش کیهان و تکوین زمین، منابع معدنی و ذخایر انرژی و منابع آب و خاک؛ ص۹–۴۴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هندسهٔ تحلیلی و معادله و تابع درجهٔ دوم؛ ص۱–۴۶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آذر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۱۳ آذر ۱۴۰۵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۱۳ آذر ۱۴۰۵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