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۱۸ تا ۲۴ مهر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۱۸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نوکلئیک‌اسیدها؛ فصل ۱، گفتار ۱؛ ص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متن، شکل‌ها و قیدهای کتاب؛ مطالعهٔ دقیق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تابع؛ مفهوم، دامنه و برد، انواع، اعمال جبری، یکنوایی، ترکیب و وارون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درسنامهٔ مبحث؛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نوکلئیک‌اسیدها؛ فصل ۱، گفتار ۱؛ ص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تابع؛ مفهوم، دامنه و برد، انواع و اعمال جبری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نوکلئیک‌اسیدها؛ فصل ۱، گفتار ۱؛ ص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۱۹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بر خط راست؛ مکان، جابه‌جایی، سرعت، شتاب و حرکت با سرعت ثابت؛ ص ۱–۱۵، قبل از شتاب ثابت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باکس درسنامهٔ فیزیک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۱–۸؛ پاکیزگی، انحلال و صابون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شکل‌ها و خود را 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مکان، جابه‌جایی و سرعت متوسط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۱–۸؛ پاکیزگی، انحلال و صابون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۲۰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متن، شکل‌ها و قیدهای کتاب؛ مطالعهٔ دقیق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تابع؛ چندجمله‌ای و یکنوایی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تابع؛ ترکیب و تبدیل نمودار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۱۸ تا ۲۴ مهر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۲۱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سرعت لحظه‌ای و نمودار مکان–زمان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۹–۱۶؛ شوینده‌ها و اسید و باز آرنیوس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شکل‌ها و خود را 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شتاب متوسط و لحظه‌ای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۹–۱۶؛ شوینده‌ها و اسید و باز آرنیوس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۲۲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پروتئین‌ها؛ فصل ۱، گفتار ۳؛ ص ۱۵–۲۰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متن، شکل‌ها و قیدهای کتاب؛ مطالعهٔ دقیق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تابع؛ یک‌به‌یک و وارون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پروتئین‌ها؛ فصل ۱، گفتار ۳؛ ص ۱۵–۲۰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تابع؛ آزمونک ترکیبی کل بودجه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پروتئین‌ها؛ فصل ۱، گفتار ۳؛ ص ۱۵–۲۰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۲۳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با سرعت ثابت و نمودارها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۱۷–۲۴ تا قبل از pH؛ رسانایی، یونش و قدرت اسیدی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شکل‌ها و خود را 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حرکت؛ بدون حرکت با شتاب ثابت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۱۷–۲۴ تا قبل از pH؛ رسانایی، یونش و قدرت اسیدی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۲۴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۲۵ مهر تا ۱ آبان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۲۵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جذب و تنظیم گوارش + تنوع گوارش؛ فصل ۲، گفتارهای ۲ و ۳؛ ص ۲۵–۳۲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متن، شکل‌ها و قیدهای کتاب؛ مطالعهٔ دقیق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 و معادلهٔ درجهٔ دوم؛ روش‌های حل، سهمی و روابط ریشه‌ها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درسنامهٔ مبحث؛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جذب و تنظیم گوارش + تنوع گوارش؛ فصل ۲، گفتارهای ۲ و ۳؛ ص ۲۵–۳۲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معادلهٔ درجهٔ دوم؛ روش‌های حل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جذب و تنظیم گوارش + تنوع گوارش؛ فصل ۲، گفتارهای ۲ و ۳؛ ص ۲۵–۳۲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۲۶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ویژگی‌های فیزیکی مواد؛ حالت‌ها، نیروهای بین‌مولکولی، فشار، شناوری و برنولی؛ فصل ۲، ص ۲۳–۵۲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باکس درسنامهٔ فیزیک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ص ۱۹–۲۸؛ محاسبات مول، نور، طیف و ساختار اتم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شکل‌ها و خود را 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حالت‌های ماده و نیروهای بین‌مولکولی؛ ص ۲۳–۳۲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ص ۱۹–۲۸؛ محاسبات مول، نور، طیف و ساختار اتم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۲۷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سازوکار تنفس + تهویهٔ ششی؛ فصل ۳، گفتارهای ۱ و ۲؛ ص ۳۳–۴۴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متن، شکل‌ها و قیدهای کتاب؛ مطالعهٔ دقیق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 درجهٔ دوم؛ سهمی و رأس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سازوکار تنفس + تهویهٔ ششی؛ فصل ۳، گفتارهای ۱ و ۲؛ ص ۳۳–۴۴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معادلهٔ درجهٔ دوم؛ دلتا و تعداد ریشه‌ها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سازوکار تنفس + تهویهٔ ششی؛ فصل ۳، گفتارهای ۱ و ۲؛ ص ۳۳–۴۴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۲۵ مهر تا ۱ آبان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۲۸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فشار در شاره‌ها؛ ص ۳۲–۴۰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ص ۲۹–۳۷؛ آرایش الکترونی، ظرفیت و پایداری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شکل‌ها و خود را 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شناوری و اصل ارشمیدس؛ ص ۴۰–۴۳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ص ۲۹–۳۷؛ آرایش الکترونی، ظرفیت و پایداری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۲۹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تنوع تبادلات گازی؛ فصل ۳، گفتار ۳؛ ص ۴۵–۴۶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متن، شکل‌ها و قیدهای کتاب؛ مطالعهٔ دقیق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معادلهٔ درجهٔ دوم؛ مجموع و حاصل‌ضرب ریشه‌ها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تنوع تبادلات گازی؛ فصل ۳، گفتار ۳؛ ص ۴۵–۴۶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 و معادلهٔ درجهٔ دوم؛ ترکیبی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تنوع تبادلات گازی؛ فصل ۳، گفتار ۳؛ ص ۴۵–۴۶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۳۰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شاره در حرکت و اصل برنولی؛ ص ۴۳–۴۷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ص ۳۸–۴۶؛ ترکیب‌های یونی و مولکولی و تمرین‌ها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شکل‌ها و خود را 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ویژگی‌های فیزیکی مواد؛ ص ۲۳–۵۲ با تمرین‌های ص ۴۸–۵۲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ص ۳۸–۴۶؛ ترکیب‌های یونی و مولکولی و تمرین‌ها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۱ آبان ۱۴۰۵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