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اکسترمم؛ ریاضی۳ ص۱۰۱–۱۱۲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نقاط بحرانی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ص۶۱–۷۶؛ قبل از 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۶۷–۷۳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بیشینه و کمینهٔ نسبی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اکسترمم مطلق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زیستن مستقل از اکسیژن؛ فصل ۵، گفتار ۳؛ ص ۷۳–۷۶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موج و طول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۷۴–۸۰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بررسی رفتار تابع با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اکسترمم؛ بدون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۸۱–۸۶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موج؛ بدون بازتاب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 ۸۱–۸۶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ریاضی۲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استدلال و قضیهٔ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 اول دفاع + خط دوم دفاع؛ فصل ۵، گفتار ۱–۲؛ ص ۶۳–۷۱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ص۴۵–۶۴؛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عوامل مقاومت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۵۱–۵۹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تشابه مثلث‌ها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ایمنی؛ فصل ۵، گفتار ۳؛ ص ۷۲–۷۸ / تقسیم یاخته؛ فصل ۶، گفتار ۱؛ ص ۷۹–۸۳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محرکه و مقاومت درونی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 و انرژی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۶۰–۶۸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نسبت طول و مساحت در تشابه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هندسه؛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رشتمان + کاستمان؛ فصل ۶، گفتار ۲–۳؛ ص ۸۴–۹۶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مقاومت‌ها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۶۹–۷۷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مدارها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 ۶۹–۷۷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۲۳ بهمن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