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۲۶ دی تا ۲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۲۶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مشتق؛ ریاضی۳ ص۷۷–۱۰۰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مشتق‌پذیری و پیوستگی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تأمین انرژی؛ فصل ۵، گفتار ۱؛ ص ۶۳–۶۸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۲۷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ص۵۳–۶۴؛ قبل از موج عرضی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۶۷–۷۰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دوره‌ای و دوره و بسامد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۶۷–۷۰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۲۸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توابع و قواعد محاسبه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مشتق توابع چندضابطه‌ای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۲۶ دی تا ۲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۲۹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هماهنگ ساده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۷۱–۷۴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نوسانگر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۷۱–۷۴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۳۰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آهنگ تغییر و مسائل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مشتق؛ ص۷۷–۱۰۰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اکسایش بیشتر؛ فصل ۵، گفتار ۲؛ ص ۶۹–۷۲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تشدید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۷۵–۷۷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 آن؛ قبل از موج عرضی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هنر و ماندگاری؛ قبل از هنرنمایی شاره‌ها؛ ص ۷۵–۷۷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 بهمن تا ۹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۳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استخوان و اسکلت + ماهیچه؛ فصل ۳، گفتار ۱–۲؛ ص ۳۷–۵۲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 و ترسیم؛ ریاضی۲ ص۱–۱۰ و۲۵–۳۰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استخوان و اسکلت + ماهیچه؛ فصل ۳، گفتار ۱–۲؛ ص ۳۷–۵۲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مختصات و معادلهٔ خط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استخوان و اسکلت + ماهیچه؛ فصل ۳، گفتار ۱–۲؛ ص ۳۷–۵۲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۴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الکتریسیته و مدار؛ ص۲۲–۴۵؛ قبل از عوامل مقاومت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۲۵–۳۳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پتانسیل الکتریکی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۲۵–۳۳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۵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شیمیایی؛ فصل ۴، گفتار ۱؛ ص ۵۳–۵۵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فاصلهٔ دو نقطه و نقطهٔ 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شیمیایی؛ فصل ۴، گفتار ۱؛ ص ۵۳–۵۵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فاصلهٔ نقطه از خط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ارتباط شیمیایی؛ فصل ۴، گفتار ۱؛ ص ۵۳–۵۵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یازدهم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۳ بهمن تا ۹ بهمن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یازدهم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۶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توزیع بار در رسانا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۳۴–۴۲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خازن و ظرفیت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۳۴–۴۲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۷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غدد درون‌ریز؛ فصل ۴، گفتار ۲؛ ص ۵۶–۶۲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ترسیم‌های هندسی؛ ص۲۵–۳۰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غدد درون‌ریز؛ فصل ۴، گفتار ۲؛ ص ۵۶–۶۲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هندسهٔ تحلیلی و ترسیم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غدد درون‌ریز؛ فصل ۴، گفتار ۲؛ ص ۵۶–۶۲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۸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خازن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۴۳–۵۰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جریان، مقاومت و قانون اهم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زمینی؛ ص ۴۳–۵۰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۹ بهمن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۹ بهمن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