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اسفند تا ۱۴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۸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 + اکسایش بیشتر؛ فصل ۵، گفتار ۱–۲؛ ص 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 و کاربرد؛ ریاضی۳ ص۷۷–۱۲۰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 + اکسایش بیشتر؛ فصل ۵، گفتار ۱–۲؛ ص 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 و کاربرد؛ ریاضی۳ ص۷۷–۱۲۰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مشتق‌پذیری و پیوستگی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 + اکسایش بیشتر؛ فصل ۵، گفتار ۱–۲؛ ص 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 ص۵۳–۹۴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۶۷–۷۷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 ص۵۳–۹۴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و حرکت هماهنگ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۶۷–۷۷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۱۰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 + از انرژی به ماده؛ فصل ۵–۶؛ ص ۷۳–۸۱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 و کاربرد؛ ریاضی۳ ص۷۷–۱۲۰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قواعد مشتق و آهنگ تغییر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 + از انرژی به ماده؛ فصل ۵–۶؛ ص ۷۳–۸۱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 و کاربرد؛ ریاضی۳ ص۷۷–۱۲۰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نقاط بحرانی و اکسترمم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 + از انرژی به ماده؛ فصل ۵–۶؛ ص ۷۳–۸۱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اسفند تا ۱۴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 ص۵۳–۹۴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نوسانگر و تشدید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۷۸–۸۸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 ص۵۳–۹۴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موج و مشخصه‌ها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۷۸–۸۸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واکنش‌های فتوسنتزی + فتوسنتز در شرایط دشوار؛ فصل ۶، گفتار ۲–۳؛ ص ۸۲–۹۰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 و کاربرد؛ ریاضی۳ ص۷۷–۱۲۰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بهینه‌سازی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واکنش‌های فتوسنتزی + فتوسنتز در شرایط دشوار؛ فصل ۶، گفتار ۲–۳؛ ص ۸۲–۹۰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 و کاربرد؛ ریاضی۳ ص۷۷–۱۲۰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مشتق و کاربرد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واکنش‌های فتوسنتزی + فتوسنتز در شرایط دشوار؛ فصل ۶، گفتار ۲–۳؛ ص ۸۲–۹۰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 ص۵۳–۹۴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صوت، بازتاب و شکست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۸۹–۹۰ / شیمی، راهی به سوی آینده‌ای روشن‌تر؛ ص ۹۱–۹۹؛ تا پایان باهم‌بیندیشیم ص۹۹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 ص۵۳–۹۴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کل فصل۳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۸۹–۹۰ / شیمی، راهی به سوی آینده‌ای روشن‌تر؛ ص ۹۱–۹۹؛ تا پایان باهم‌بیندیشیم ص۹۹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اسفند تا ۲۱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غیرجنسی + تولیدمثل جنسی؛ فصل ۸، گفتار ۱–۲؛ ص ۱۱۹–۱۲۹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احتمال؛ ریاضی۱ ص۱۴۱–۱۵۱ و ریاضی۲ ص۱۴۳–۱۵۲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غیرجنسی + تولیدمثل جنسی؛ فصل ۸، گفتار ۱–۲؛ ص ۱۱۹–۱۲۹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احتمال؛ ریاضی۱ ص۱۴۱–۱۵۱ و ریاضی۲ ص۱۴۳–۱۵۲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فضای نمونه و پیشامد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غیرجنسی + تولیدمثل جنسی؛ فصل ۸، گفتار ۱–۲؛ ص ۱۱۹–۱۲۹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 ۹۹–۱۰۷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شار و پدیدهٔ القا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 ۹۹–۱۰۷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تخم تا گیاه؛ فصل ۸، گفتار ۳؛ ص ۱۳۰–۱۳۶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احتمال؛ ریاضی۱ ص۱۴۱–۱۵۱ و ریاضی۲ ص۱۴۳–۱۵۲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 و شمارش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تخم تا گیاه؛ فصل ۸، گفتار ۳؛ ص ۱۳۰–۱۳۶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احتمال؛ ریاضی۱ ص۱۴۱–۱۵۱ و ریاضی۲ ص۱۴۳–۱۵۲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اعمال روی پیشامدها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تخم تا گیاه؛ فصل ۸، گفتار ۳؛ ص ۱۳۰–۱۳۶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اسفند تا ۲۱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۱۸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قانون فاراده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 ۱۰۸–۱۱۵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قانون لنز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 ۱۰۸–۱۱۵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رشد + پاسخ به محیط؛ فصل ۹، گفتار ۱–۲؛ ص ۱۳۷–۱۵۲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احتمال؛ ریاضی۱ ص۱۴۱–۱۵۱ و ریاضی۲ ص۱۴۳–۱۵۲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 شرطی و استقلال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رشد + پاسخ به محیط؛ فصل ۹، گفتار ۱–۲؛ ص ۱۳۷–۱۵۲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احتمال؛ ریاضی۱ ص۱۴۱–۱۵۱ و ریاضی۲ ص۱۴۳–۱۵۲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احتمال پایه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رشد + پاسخ به محیط؛ فصل ۹، گفتار ۱–۲؛ ص ۱۳۷–۱۵۲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۲۰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القاگرها و انرژی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 ۱۱۶–۱۲۳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جریان متناوب و مسائل پایان فصل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 ۱۱۶–۱۲۳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۲۱ اسفند ۱۴۰۵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