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bidi w:val="1"/>
        <w:spacing w:before="0" w:after="240" w:line="551" w:lineRule="exact"/>
        <w:jc w:val="start"/>
      </w:pPr>
      <w:r>
        <w:rPr>
          <w:rFonts w:ascii="Vazirmatn" w:hAnsi="Vazirmatn" w:eastAsia="Vazirmatn" w:cs="Vazirmatn"/>
          <w:b/>
          <w:bCs w:val="1"/>
          <w:sz w:val="38"/>
          <w:szCs w:val="38"/>
          <w:rtl w:val="1"/>
        </w:rPr>
        <w:t>فایل برآیندی</w:t>
      </w:r>
    </w:p>
    <w:p>
      <w:pPr>
        <w:keepNext w:val="0"/>
        <w:widowControl w:val="0"/>
        <w:bidi w:val="1"/>
        <w:spacing w:before="0" w:after="240" w:line="435" w:lineRule="exact"/>
        <w:jc w:val="start"/>
      </w:pPr>
      <w:r>
        <w:rPr>
          <w:rFonts w:ascii="Vazirmatn" w:hAnsi="Vazirmatn" w:eastAsia="Vazirmatn" w:cs="Vazirmatn"/>
          <w:b/>
          <w:bCs w:val="1"/>
          <w:sz w:val="30"/>
          <w:szCs w:val="30"/>
          <w:rtl w:val="1"/>
        </w:rPr>
        <w:t>برنامهٔ آزمون ۳ اردیبهشت ۱۴۰۶</w:t>
      </w:r>
    </w:p>
    <w:p>
      <w:pPr>
        <w:keepNext w:val="0"/>
        <w:widowControl w:val="0"/>
        <w:bidi w:val="1"/>
        <w:spacing w:before="0" w:after="240" w:line="319" w:lineRule="exact"/>
        <w:jc w:val="start"/>
      </w:pPr>
      <w:r>
        <w:rPr>
          <w:rFonts w:ascii="Vazirmatn" w:hAnsi="Vazirmatn" w:eastAsia="Vazirmatn" w:cs="Vazirmatn"/>
          <w:b w:val="0"/>
          <w:sz w:val="22"/>
          <w:szCs w:val="22"/>
          <w:rtl w:val="1"/>
        </w:rPr>
        <w:t>این نسخه با حفظ فرمول باکس‌ها، برای وضعیت خاص بودجه یا تقویم تنظیم شده است.</w:t>
      </w:r>
    </w:p>
    <w:p>
      <w:pPr>
        <w:keepNext w:val="0"/>
        <w:widowControl w:val="0"/>
        <w:bidi w:val="1"/>
        <w:spacing w:before="0" w:after="240" w:line="319" w:lineRule="exact"/>
        <w:jc w:val="start"/>
      </w:pPr>
      <w:r>
        <w:rPr>
          <w:rFonts w:ascii="Vazirmatn" w:hAnsi="Vazirmatn" w:eastAsia="Vazirmatn" w:cs="Vazirmatn"/>
          <w:b/>
          <w:bCs w:val="1"/>
          <w:sz w:val="22"/>
          <w:szCs w:val="22"/>
          <w:rtl w:val="1"/>
        </w:rPr>
        <w:t>بودجهٔ مبحثی گیاهی، آلی و فیزیک دهم؛ پایه‌ها در هفتهٔ دوم تابع جدول ماز است؛ ریاضیِ هندسه در هر دو هفته تمرین می‌شود.</w:t>
      </w:r>
    </w:p>
    <w:p>
      <w:pPr>
        <w:keepNext w:val="0"/>
        <w:widowControl w:val="0"/>
        <w:bidi w:val="1"/>
        <w:spacing w:before="0" w:after="240" w:line="290" w:lineRule="exact"/>
        <w:jc w:val="start"/>
      </w:pPr>
      <w:r>
        <w:rPr>
          <w:rFonts w:ascii="Vazirmatn" w:hAnsi="Vazirmatn" w:eastAsia="Vazirmatn" w:cs="Vazirmatn"/>
          <w:b w:val="0"/>
          <w:sz w:val="20"/>
          <w:szCs w:val="20"/>
          <w:rtl w:val="1"/>
        </w:rPr>
        <w:t>فرمول ثابت هر هفته: ۲۷ باکس، ۴۷ ساعت و ۴۹۵ تست؛ زیست + ریاضی در شنبه، دوشنبه و چهارشنبه؛ فیزیک + شیمی در روزهای دیگر.</w:t>
      </w:r>
    </w:p>
    <w:p>
      <w:pPr>
        <w:keepNext w:val="0"/>
        <w:widowControl w:val="0"/>
        <w:bidi w:val="1"/>
        <w:spacing w:before="0" w:after="240" w:line="290" w:lineRule="exact"/>
        <w:jc w:val="start"/>
      </w:pPr>
      <w:r>
        <w:rPr>
          <w:rFonts w:ascii="Vazirmatn" w:hAnsi="Vazirmatn" w:eastAsia="Vazirmatn" w:cs="Vazirmatn"/>
          <w:b w:val="0"/>
          <w:sz w:val="20"/>
          <w:szCs w:val="20"/>
          <w:rtl w:val="1"/>
        </w:rPr>
        <w:t>زیست: کتاب ۱ ساعت و هر باکس ۲۰ تست با تحلیل ۲ ساعت. ریاضی: درسنامهٔ اولیه ۱ ساعت و تست ۳۰تایی ۲ ساعت. فیزیک: درسنامهٔ اولیه ۲ ساعت و تست ۳۰تایی ۲ ساعت. شیمی: کتاب ۱ ساعت و تست ۲۵تایی ۲ ساعت.</w:t>
      </w:r>
    </w:p>
    <w:p>
      <w:pPr>
        <w:keepNext w:val="0"/>
        <w:widowControl w:val="0"/>
        <w:bidi w:val="1"/>
        <w:spacing w:before="0" w:after="240" w:line="290" w:lineRule="exact"/>
        <w:jc w:val="start"/>
      </w:pPr>
      <w:r>
        <w:rPr>
          <w:rFonts w:ascii="Vazirmatn" w:hAnsi="Vazirmatn" w:eastAsia="Vazirmatn" w:cs="Vazirmatn"/>
          <w:b w:val="0"/>
          <w:sz w:val="20"/>
          <w:szCs w:val="20"/>
          <w:rtl w:val="1"/>
        </w:rPr>
        <w:t>مدت این فایل: ۲ هفته؛ ۹۴ ساعت و ۹۹۰ تست. آزمون و استراحت خارج از این مجموع‌اند.</w:t>
      </w:r>
    </w:p>
    <w:p>
      <w:pPr>
        <w:keepNext w:val="0"/>
        <w:widowControl w:val="0"/>
        <w:bidi w:val="1"/>
        <w:spacing w:before="0" w:after="240" w:line="290" w:lineRule="exact"/>
        <w:jc w:val="start"/>
      </w:pPr>
      <w:r>
        <w:rPr>
          <w:rFonts w:ascii="Vazirmatn" w:hAnsi="Vazirmatn" w:eastAsia="Vazirmatn" w:cs="Vazirmatn"/>
          <w:b w:val="0"/>
          <w:sz w:val="20"/>
          <w:szCs w:val="20"/>
          <w:rtl w:val="1"/>
        </w:rPr>
        <w:t>در مرورهای جامع، مطالعهٔ کتاب به معنی بازیابی و مرور انتخابی متن و شکل‌های بودجه است، نه یادگیری اولیهٔ کل کتاب در یک ساعت؛ تست‌ها باید همهٔ سرفصل‌های تعیین‌شده را نمایندگی کنند.</w:t>
      </w:r>
    </w:p>
    <w:p>
      <w:pPr>
        <w:keepNext w:val="0"/>
        <w:widowControl w:val="0"/>
        <w:bidi w:val="1"/>
        <w:spacing w:before="0" w:after="240" w:line="290" w:lineRule="exact"/>
        <w:jc w:val="start"/>
      </w:pPr>
      <w:r>
        <w:rPr>
          <w:rFonts w:ascii="Vazirmatn" w:hAnsi="Vazirmatn" w:eastAsia="Vazirmatn" w:cs="Vazirmatn"/>
          <w:b w:val="0"/>
          <w:sz w:val="20"/>
          <w:szCs w:val="20"/>
          <w:rtl w:val="1"/>
        </w:rPr>
        <w:t>شماره‌ها صفحهٔ چاپی کتاب‌های ۱۴۰۵ هستند، نه شمارهٔ صفحهٔ PDF. صفحهٔ مشترک مرزی فقط تا عنوان تعیین‌شده مطالعه شود. تعداد صفحات، گسترهٔ بودجه است نه تعهد خواندن کامل در مرورهای جامع.</w:t>
      </w:r>
    </w:p>
    <w:p>
      <w:pPr>
        <w:keepNext w:val="0"/>
        <w:widowControl w:val="0"/>
        <w:bidi w:val="1"/>
        <w:spacing w:before="0" w:after="240" w:line="290" w:lineRule="exact"/>
        <w:jc w:val="start"/>
      </w:pPr>
      <w:r>
        <w:rPr>
          <w:rFonts w:ascii="Vazirmatn" w:hAnsi="Vazirmatn" w:eastAsia="Vazirmatn" w:cs="Vazirmatn"/>
          <w:b w:val="0"/>
          <w:sz w:val="20"/>
          <w:szCs w:val="20"/>
          <w:rtl w:val="1"/>
        </w:rPr>
        <w:t>فقط چهار درس توافق‌شده برنامه‌ریزی شده‌اند؛ زمین‌شناسیِ جدول ماز به این فرمول اضافه نشده است. منبع: جدول رسمی ارسالی ماز، صفحهٔ ۷.</w:t>
      </w:r>
    </w:p>
    <w:p>
      <w:pPr>
        <w:keepNext w:val="0"/>
        <w:widowControl w:val="0"/>
        <w:bidi w:val="1"/>
        <w:spacing w:before="0" w:after="240" w:line="261" w:lineRule="exact"/>
        <w:jc w:val="start"/>
      </w:pPr>
      <w:r>
        <w:rPr>
          <w:rFonts w:ascii="Vazirmatn" w:hAnsi="Vazirmatn" w:eastAsia="Vazirmatn" w:cs="Vazirmatn"/>
          <w:b w:val="0"/>
          <w:sz w:val="18"/>
          <w:szCs w:val="18"/>
          <w:rtl w:val="1"/>
        </w:rPr>
        <w:t>هفتهٔ ۱ — دوازدهم — ۲۱ فروردین تا ۲۷ فروردین ۱۴۰۶</w:t>
      </w:r>
    </w:p>
    <w:p>
      <w:pPr>
        <w:keepNext w:val="0"/>
        <w:widowControl w:val="0"/>
        <w:bidi w:val="1"/>
        <w:spacing w:before="0" w:after="240" w:line="261" w:lineRule="exact"/>
        <w:jc w:val="start"/>
      </w:pPr>
      <w:r>
        <w:rPr>
          <w:rFonts w:ascii="Vazirmatn" w:hAnsi="Vazirmatn" w:eastAsia="Vazirmatn" w:cs="Vazirmatn"/>
          <w:b w:val="0"/>
          <w:sz w:val="18"/>
          <w:szCs w:val="18"/>
          <w:rtl w:val="1"/>
        </w:rPr>
        <w:t>هفتهٔ ۲ — پایه — ۲۸ فروردین تا ۳ اردیبهشت ۱۴۰۶</w:t>
      </w:r>
    </w:p>
    <w:tbl>
      <w:tblPr>
        <w:tblStyle w:val="PlannerHeader"/>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6350"/>
        <w:gridCol w:w="5102"/>
      </w:tblGrid>
      <w:tr>
        <w:trPr>
          <w:cantSplit/>
          <w:trHeight w:hRule="exact" w:val="283"/>
        </w:trPr>
        <w:tc>
          <w:tcPr>
            <w:tcW w:type="dxa" w:w="6350"/>
            <w:tcBorders>
              <w:bottom w:val="nil" w:sz="4" w:color="222222"/>
              <w:left w:val="nil" w:sz="4" w:color="222222"/>
              <w:right w:val="nil" w:sz="4" w:color="222222"/>
              <w:top w:val="single" w:sz="4" w:color="C59B27"/>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«موفقیت استمرار روزانه در کارهای کوچک است»</w:t>
            </w:r>
          </w:p>
        </w:tc>
        <w:tc>
          <w:tcPr>
            <w:tcW w:type="dxa" w:w="5102"/>
            <w:tcBorders>
              <w:bottom w:val="nil" w:sz="4" w:color="222222"/>
              <w:left w:val="nil" w:sz="4" w:color="222222"/>
              <w:right w:val="nil" w:sz="4" w:color="222222"/>
              <w:top w:val="single" w:sz="4" w:color="C59B27"/>
            </w:tcBorders>
            <w:vAlign w:val="center"/>
          </w:tcPr>
          <w:p>
            <w:pPr>
              <w:bidi w:val="0"/>
              <w:spacing w:line="240" w:lineRule="exact"/>
            </w:pPr>
            <w:r>
              <w:drawing>
                <wp:inline xmlns:a="http://schemas.openxmlformats.org/drawingml/2006/main" xmlns:pic="http://schemas.openxmlformats.org/drawingml/2006/picture">
                  <wp:extent cx="108000" cy="108000"/>
                  <wp:docPr id="1" name="Picture 1"/>
                  <wp:cNvGraphicFramePr>
                    <a:graphicFrameLocks noChangeAspect="1"/>
                  </wp:cNvGraphicFramePr>
                  <a:graphic>
                    <a:graphicData uri="http://schemas.openxmlformats.org/drawingml/2006/picture">
                      <pic:pic>
                        <pic:nvPicPr>
                          <pic:cNvPr id="0" name="telegram.png"/>
                          <pic:cNvPicPr/>
                        </pic:nvPicPr>
                        <pic:blipFill>
                          <a:blip r:embed="rId9"/>
                          <a:stretch>
                            <a:fillRect/>
                          </a:stretch>
                        </pic:blipFill>
                        <pic:spPr>
                          <a:xfrm>
                            <a:off x="0" y="0"/>
                            <a:ext cx="108000" cy="108000"/>
                          </a:xfrm>
                          <a:prstGeom prst="rect"/>
                        </pic:spPr>
                      </pic:pic>
                    </a:graphicData>
                  </a:graphic>
                </wp:inline>
              </w:drawing>
            </w:r>
            <w:r>
              <w:rPr>
                <w:rFonts w:ascii="Vazirmatn" w:hAnsi="Vazirmatn" w:eastAsia="Vazirmatn" w:cs="Vazirmatn"/>
                <w:sz w:val="16"/>
                <w:rtl w:val="0"/>
              </w:rPr>
              <w:t xml:space="preserve"> Rotbelands   </w:t>
            </w:r>
            <w:r>
              <w:drawing>
                <wp:inline xmlns:a="http://schemas.openxmlformats.org/drawingml/2006/main" xmlns:pic="http://schemas.openxmlformats.org/drawingml/2006/picture">
                  <wp:extent cx="108000" cy="108000"/>
                  <wp:docPr id="2" name="Picture 2"/>
                  <wp:cNvGraphicFramePr>
                    <a:graphicFrameLocks noChangeAspect="1"/>
                  </wp:cNvGraphicFramePr>
                  <a:graphic>
                    <a:graphicData uri="http://schemas.openxmlformats.org/drawingml/2006/picture">
                      <pic:pic>
                        <pic:nvPicPr>
                          <pic:cNvPr id="0" name="instagram.png"/>
                          <pic:cNvPicPr/>
                        </pic:nvPicPr>
                        <pic:blipFill>
                          <a:blip r:embed="rId10"/>
                          <a:stretch>
                            <a:fillRect/>
                          </a:stretch>
                        </pic:blipFill>
                        <pic:spPr>
                          <a:xfrm>
                            <a:off x="0" y="0"/>
                            <a:ext cx="108000" cy="108000"/>
                          </a:xfrm>
                          <a:prstGeom prst="rect"/>
                        </pic:spPr>
                      </pic:pic>
                    </a:graphicData>
                  </a:graphic>
                </wp:inline>
              </w:drawing>
            </w:r>
            <w:r>
              <w:rPr>
                <w:rFonts w:ascii="Vazirmatn" w:hAnsi="Vazirmatn" w:eastAsia="Vazirmatn" w:cs="Vazirmatn"/>
                <w:sz w:val="16"/>
                <w:rtl w:val="0"/>
              </w:rPr>
              <w:t xml:space="preserve"> Rotbelands   </w:t>
            </w:r>
          </w:p>
        </w:tc>
      </w:tr>
    </w:tbl>
    <w:p>
      <w:pPr>
        <w:keepNext w:val="0"/>
        <w:spacing w:before="0" w:after="0" w:line="20" w:lineRule="exact"/>
      </w:pPr>
      <w:r>
        <w:br w:type="page"/>
      </w:r>
    </w:p>
    <w:tbl>
      <w:tblPr>
        <w:tblStyle w:val="PlannerHeader"/>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850"/>
        <w:gridCol w:w="6123"/>
        <w:gridCol w:w="4479"/>
      </w:tblGrid>
      <w:tr>
        <w:trPr>
          <w:cantSplit/>
          <w:trHeight w:hRule="exact" w:val="964"/>
        </w:trPr>
        <w:tc>
          <w:tcPr>
            <w:tcW w:type="dxa" w:w="850"/>
            <w:tcBorders>
              <w:top w:val="nil" w:sz="4" w:color="222222"/>
              <w:left w:val="nil" w:sz="4" w:color="222222"/>
              <w:right w:val="nil" w:sz="4" w:color="222222"/>
              <w:bottom w:val="single" w:sz="6" w:color="C59B27"/>
            </w:tcBorders>
            <w:tcMar>
              <w:top w:w="0" w:type="dxa"/>
              <w:bottom w:w="0" w:type="dxa"/>
              <w:left w:w="28" w:type="dxa"/>
              <w:right w:w="28" w:type="dxa"/>
            </w:tcMar>
            <w:vAlign w:val="center"/>
          </w:tcPr>
          <w:p>
            <w:pPr>
              <w:spacing w:line="240" w:lineRule="auto"/>
            </w:pPr>
            <w:r>
              <w:drawing>
                <wp:inline xmlns:a="http://schemas.openxmlformats.org/drawingml/2006/main" xmlns:pic="http://schemas.openxmlformats.org/drawingml/2006/picture">
                  <wp:extent cx="468000" cy="468000"/>
                  <wp:docPr id="3" name="Picture 3"/>
                  <wp:cNvGraphicFramePr>
                    <a:graphicFrameLocks noChangeAspect="1"/>
                  </wp:cNvGraphicFramePr>
                  <a:graphic>
                    <a:graphicData uri="http://schemas.openxmlformats.org/drawingml/2006/picture">
                      <pic:pic>
                        <pic:nvPicPr>
                          <pic:cNvPr id="0" name="rotbeland-logo.png"/>
                          <pic:cNvPicPr/>
                        </pic:nvPicPr>
                        <pic:blipFill>
                          <a:blip r:embed="rId11"/>
                          <a:stretch>
                            <a:fillRect/>
                          </a:stretch>
                        </pic:blipFill>
                        <pic:spPr>
                          <a:xfrm>
                            <a:off x="0" y="0"/>
                            <a:ext cx="468000" cy="468000"/>
                          </a:xfrm>
                          <a:prstGeom prst="rect"/>
                        </pic:spPr>
                      </pic:pic>
                    </a:graphicData>
                  </a:graphic>
                </wp:inline>
              </w:drawing>
            </w:r>
          </w:p>
        </w:tc>
        <w:tc>
          <w:tcPr>
            <w:tcW w:type="dxa" w:w="6123"/>
            <w:tcBorders>
              <w:top w:val="nil" w:sz="4" w:color="222222"/>
              <w:left w:val="nil" w:sz="4" w:color="222222"/>
              <w:right w:val="nil" w:sz="4" w:color="222222"/>
              <w:bottom w:val="single" w:sz="6" w:color="C59B27"/>
            </w:tcBorders>
            <w:tcMar>
              <w:top w:w="0" w:type="dxa"/>
              <w:bottom w:w="0" w:type="dxa"/>
              <w:left w:w="28" w:type="dxa"/>
              <w:right w:w="28" w:type="dxa"/>
            </w:tcMar>
            <w:vAlign w:val="center"/>
          </w:tcPr>
          <w:p>
            <w:pPr>
              <w:keepNext w:val="0"/>
              <w:widowControl w:val="0"/>
              <w:bidi w:val="1"/>
              <w:spacing w:before="0" w:after="0" w:line="220" w:lineRule="exact"/>
              <w:jc w:val="start"/>
            </w:pPr>
            <w:r>
              <w:rPr>
                <w:rFonts w:ascii="Vazirmatn" w:hAnsi="Vazirmatn" w:eastAsia="Vazirmatn" w:cs="Vazirmatn"/>
                <w:b/>
                <w:bCs w:val="1"/>
                <w:sz w:val="16"/>
                <w:szCs w:val="16"/>
                <w:rtl w:val="1"/>
              </w:rPr>
              <w:t>موسسه مشاوره کنکور رتبه لند</w:t>
            </w:r>
          </w:p>
          <w:tbl>
            <w:tblPr>
              <w:bidiVisual w:val="1"/>
              <w:tblW w:type="dxa" w:w="6009"/>
              <w:jc w:val="center"/>
              <w:tblLayout w:type="fixed"/>
              <w:tblCellMar>
                <w:top w:w="0" w:type="dxa"/>
                <w:bottom w:w="0" w:type="dxa"/>
                <w:left w:w="0" w:type="dxa"/>
                <w:right w:w="0" w:type="dxa"/>
              </w:tblCellMar>
              <w:tblLook w:firstColumn="1" w:firstRow="1" w:lastColumn="0" w:lastRow="0" w:noHBand="0" w:noVBand="1" w:val="04A0"/>
            </w:tblPr>
            <w:tblGrid>
              <w:gridCol w:w="3231"/>
              <w:gridCol w:w="2778"/>
            </w:tblGrid>
            <w:tr>
              <w:trPr>
                <w:cantSplit/>
                <w:trHeight w:hRule="exact" w:val="397"/>
              </w:trPr>
              <w:tc>
                <w:tcPr>
                  <w:tcW w:type="dxa" w:w="3231"/>
                  <w:tcBorders>
                    <w:top w:val="nil" w:sz="4" w:color="222222"/>
                    <w:bottom w:val="nil" w:sz="4" w:color="222222"/>
                    <w:left w:val="nil" w:sz="4" w:color="222222"/>
                    <w:right w:val="nil" w:sz="4" w:color="222222"/>
                  </w:tcBorders>
                  <w:vAlign w:val="center"/>
                </w:tcPr>
                <w:p>
                  <w:pPr>
                    <w:keepNext w:val="0"/>
                    <w:widowControl w:val="0"/>
                    <w:bidi w:val="1"/>
                    <w:spacing w:before="0" w:after="0" w:line="348" w:lineRule="exact"/>
                    <w:jc w:val="start"/>
                  </w:pPr>
                  <w:r>
                    <w:rPr>
                      <w:rFonts w:ascii="Vazirmatn" w:hAnsi="Vazirmatn" w:eastAsia="Vazirmatn" w:cs="Vazirmatn"/>
                      <w:b/>
                      <w:bCs w:val="1"/>
                      <w:sz w:val="24"/>
                      <w:szCs w:val="24"/>
                      <w:rtl w:val="1"/>
                    </w:rPr>
                    <w:t>فایل برآیندی</w:t>
                  </w:r>
                </w:p>
              </w:tc>
              <w:tc>
                <w:tcPr>
                  <w:tcW w:type="dxa" w:w="2778"/>
                  <w:tcBorders>
                    <w:top w:val="single" w:sz="4" w:color="B88D1D"/>
                    <w:bottom w:val="single" w:sz="4" w:color="B88D1D"/>
                    <w:left w:val="single" w:sz="4" w:color="B88D1D"/>
                    <w:right w:val="single" w:sz="4" w:color="B88D1D"/>
                  </w:tcBorders>
                  <w:shd w:fill="FCF9EE"/>
                  <w:vAlign w:val="center"/>
                </w:tcPr>
                <w:p>
                  <w:pPr>
                    <w:keepNext w:val="0"/>
                    <w:widowControl w:val="0"/>
                    <w:bidi w:val="1"/>
                    <w:spacing w:before="0" w:after="0" w:line="217" w:lineRule="exact"/>
                    <w:jc w:val="center"/>
                  </w:pPr>
                  <w:r>
                    <w:rPr>
                      <w:rFonts w:ascii="Vazirmatn" w:hAnsi="Vazirmatn" w:eastAsia="Vazirmatn" w:cs="Vazirmatn"/>
                      <w:b/>
                      <w:bCs w:val="1"/>
                      <w:sz w:val="15"/>
                      <w:szCs w:val="15"/>
                      <w:rtl w:val="1"/>
                    </w:rPr>
                    <w:t>برگ اول: شنبه تا دوشنبه</w:t>
                  </w:r>
                </w:p>
              </w:tc>
            </w:tr>
          </w:tbl>
          <w:p>
            <w:pPr>
              <w:keepNext w:val="0"/>
              <w:spacing w:before="0" w:after="0" w:line="20" w:lineRule="exact"/>
            </w:pPr>
          </w:p>
        </w:tc>
        <w:tc>
          <w:tcPr>
            <w:tcW w:type="dxa" w:w="4479"/>
            <w:tcBorders>
              <w:top w:val="nil" w:sz="4" w:color="222222"/>
              <w:left w:val="nil" w:sz="4" w:color="222222"/>
              <w:right w:val="nil" w:sz="4" w:color="222222"/>
              <w:bottom w:val="single" w:sz="6" w:color="C59B27"/>
            </w:tcBorders>
            <w:tcMar>
              <w:top w:w="0" w:type="dxa"/>
              <w:bottom w:w="0" w:type="dxa"/>
              <w:left w:w="28" w:type="dxa"/>
              <w:right w:w="28" w:type="dxa"/>
            </w:tcMar>
            <w:vAlign w:val="center"/>
          </w:tcPr>
          <w:p>
            <w:pPr>
              <w:keepNext w:val="0"/>
              <w:spacing w:before="0" w:after="0" w:line="20" w:lineRule="exact"/>
            </w:pPr>
          </w:p>
          <w:tbl>
            <w:tblPr>
              <w:bidiVisual w:val="1"/>
              <w:tblW w:type="dxa" w:w="4365"/>
              <w:jc w:val="center"/>
              <w:tblLayout w:type="fixed"/>
              <w:tblCellMar>
                <w:top w:w="0" w:type="dxa"/>
                <w:bottom w:w="0" w:type="dxa"/>
                <w:left w:w="0" w:type="dxa"/>
                <w:right w:w="0" w:type="dxa"/>
              </w:tblCellMar>
              <w:tblLook w:firstColumn="1" w:firstRow="1" w:lastColumn="0" w:lastRow="0" w:noHBand="0" w:noVBand="1" w:val="04A0"/>
            </w:tblPr>
            <w:tblGrid>
              <w:gridCol w:w="1587"/>
              <w:gridCol w:w="113"/>
              <w:gridCol w:w="2665"/>
            </w:tblGrid>
            <w:tr>
              <w:trPr>
                <w:cantSplit/>
                <w:trHeight w:hRule="exact" w:val="397"/>
              </w:trPr>
              <w:tc>
                <w:tcPr>
                  <w:tcW w:type="dxa" w:w="1587"/>
                  <w:tcBorders>
                    <w:top w:val="single" w:sz="4" w:color="B88D1D"/>
                    <w:bottom w:val="single" w:sz="4" w:color="B88D1D"/>
                    <w:left w:val="single" w:sz="4" w:color="B88D1D"/>
                    <w:right w:val="single" w:sz="4" w:color="B88D1D"/>
                  </w:tcBorders>
                  <w:shd w:fill="FCF9EE"/>
                  <w:vAlign w:val="center"/>
                </w:tcPr>
                <w:p>
                  <w:pPr>
                    <w:keepNext w:val="0"/>
                    <w:widowControl w:val="0"/>
                    <w:bidi w:val="1"/>
                    <w:spacing w:before="0" w:after="0" w:line="217" w:lineRule="exact"/>
                    <w:jc w:val="center"/>
                  </w:pPr>
                  <w:r>
                    <w:rPr>
                      <w:rFonts w:ascii="Vazirmatn" w:hAnsi="Vazirmatn" w:eastAsia="Vazirmatn" w:cs="Vazirmatn"/>
                      <w:b w:val="0"/>
                      <w:sz w:val="15"/>
                      <w:szCs w:val="15"/>
                      <w:rtl w:val="1"/>
                    </w:rPr>
                    <w:t>هفته: ۱ ـ دوازدهم</w:t>
                  </w:r>
                </w:p>
              </w:tc>
              <w:tc>
                <w:tcPr>
                  <w:tcW w:type="dxa" w:w="113"/>
                  <w:tcBorders>
                    <w:top w:val="nil" w:sz="4" w:color="222222"/>
                    <w:bottom w:val="nil" w:sz="4" w:color="222222"/>
                    <w:left w:val="nil" w:sz="4" w:color="222222"/>
                    <w:right w:val="nil" w:sz="4" w:color="222222"/>
                  </w:tcBorders>
                  <w:vAlign w:val="center"/>
                </w:tcPr>
                <w:p/>
              </w:tc>
              <w:tc>
                <w:tcPr>
                  <w:tcW w:type="dxa" w:w="2665"/>
                  <w:tcBorders>
                    <w:top w:val="single" w:sz="4" w:color="B88D1D"/>
                    <w:bottom w:val="single" w:sz="4" w:color="B88D1D"/>
                    <w:left w:val="single" w:sz="4" w:color="B88D1D"/>
                    <w:right w:val="single" w:sz="4" w:color="B88D1D"/>
                  </w:tcBorders>
                  <w:shd w:fill="FCF9EE"/>
                  <w:vAlign w:val="center"/>
                </w:tcPr>
                <w:p>
                  <w:pPr>
                    <w:keepNext w:val="0"/>
                    <w:widowControl w:val="0"/>
                    <w:bidi w:val="1"/>
                    <w:spacing w:before="0" w:after="0" w:line="217" w:lineRule="exact"/>
                    <w:jc w:val="center"/>
                  </w:pPr>
                  <w:r>
                    <w:rPr>
                      <w:rFonts w:ascii="Vazirmatn" w:hAnsi="Vazirmatn" w:eastAsia="Vazirmatn" w:cs="Vazirmatn"/>
                      <w:b w:val="0"/>
                      <w:sz w:val="15"/>
                      <w:szCs w:val="15"/>
                      <w:rtl w:val="1"/>
                    </w:rPr>
                    <w:t>تاریخ: ۲۱ فروردین تا ۲۷ فروردین ۱۴۰۶</w:t>
                  </w:r>
                </w:p>
              </w:tc>
            </w:tr>
          </w:tbl>
          <w:p>
            <w:pPr>
              <w:keepNext w:val="0"/>
              <w:spacing w:before="0" w:after="0" w:line="20" w:lineRule="exact"/>
            </w:pPr>
          </w:p>
        </w:tc>
      </w:tr>
    </w:tbl>
    <w:p>
      <w:pPr>
        <w:spacing w:line="40" w:lineRule="exact" w:before="0" w:after="0"/>
      </w:pPr>
      <w:r>
        <w:rPr>
          <w:sz w:val="2"/>
        </w:rPr>
      </w:r>
    </w:p>
    <w:tbl>
      <w:tblPr>
        <w:tblStyle w:val="PlannerHeader"/>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2381"/>
        <w:gridCol w:w="2551"/>
        <w:gridCol w:w="2438"/>
        <w:gridCol w:w="2154"/>
        <w:gridCol w:w="1928"/>
      </w:tblGrid>
      <w:tr>
        <w:trPr>
          <w:cantSplit/>
          <w:trHeight w:hRule="exact" w:val="340"/>
        </w:trPr>
        <w:tc>
          <w:tcPr>
            <w:tcW w:type="dxa" w:w="2381"/>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324"/>
              <w:jc w:val="center"/>
              <w:tblLayout w:type="fixed"/>
              <w:tblCellMar>
                <w:top w:w="0" w:type="dxa"/>
                <w:bottom w:w="0" w:type="dxa"/>
                <w:left w:w="0" w:type="dxa"/>
                <w:right w:w="0" w:type="dxa"/>
              </w:tblCellMar>
              <w:tblLook w:firstColumn="1" w:firstRow="1" w:lastColumn="0" w:lastRow="0" w:noHBand="0" w:noVBand="1" w:val="04A0"/>
            </w:tblPr>
            <w:tblGrid>
              <w:gridCol w:w="964"/>
              <w:gridCol w:w="1361"/>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نام داوطلب:</w:t>
                  </w:r>
                </w:p>
              </w:tc>
              <w:tc>
                <w:tcPr>
                  <w:tcW w:type="dxa" w:w="1361"/>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c>
          <w:tcPr>
            <w:tcW w:type="dxa" w:w="2551"/>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494"/>
              <w:jc w:val="center"/>
              <w:tblLayout w:type="fixed"/>
              <w:tblCellMar>
                <w:top w:w="0" w:type="dxa"/>
                <w:bottom w:w="0" w:type="dxa"/>
                <w:left w:w="0" w:type="dxa"/>
                <w:right w:w="0" w:type="dxa"/>
              </w:tblCellMar>
              <w:tblLook w:firstColumn="1" w:firstRow="1" w:lastColumn="0" w:lastRow="0" w:noHBand="0" w:noVBand="1" w:val="04A0"/>
            </w:tblPr>
            <w:tblGrid>
              <w:gridCol w:w="964"/>
              <w:gridCol w:w="1531"/>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رشته / پایه:</w:t>
                  </w:r>
                </w:p>
              </w:tc>
              <w:tc>
                <w:tcPr>
                  <w:tcW w:type="dxa" w:w="1531"/>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تجربی / دوازدهم</w:t>
                  </w:r>
                </w:p>
              </w:tc>
            </w:tr>
          </w:tbl>
          <w:p>
            <w:pPr>
              <w:keepNext w:val="0"/>
              <w:spacing w:before="0" w:after="0" w:line="20" w:lineRule="exact"/>
            </w:pPr>
          </w:p>
        </w:tc>
        <w:tc>
          <w:tcPr>
            <w:tcW w:type="dxa" w:w="2438"/>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381"/>
              <w:jc w:val="center"/>
              <w:tblLayout w:type="fixed"/>
              <w:tblCellMar>
                <w:top w:w="0" w:type="dxa"/>
                <w:bottom w:w="0" w:type="dxa"/>
                <w:left w:w="0" w:type="dxa"/>
                <w:right w:w="0" w:type="dxa"/>
              </w:tblCellMar>
              <w:tblLook w:firstColumn="1" w:firstRow="1" w:lastColumn="0" w:lastRow="0" w:noHBand="0" w:noVBand="1" w:val="04A0"/>
            </w:tblPr>
            <w:tblGrid>
              <w:gridCol w:w="964"/>
              <w:gridCol w:w="1417"/>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مشاور:</w:t>
                  </w:r>
                </w:p>
              </w:tc>
              <w:tc>
                <w:tcPr>
                  <w:tcW w:type="dxa" w:w="1417"/>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c>
          <w:tcPr>
            <w:tcW w:type="dxa" w:w="2154"/>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098"/>
              <w:jc w:val="center"/>
              <w:tblLayout w:type="fixed"/>
              <w:tblCellMar>
                <w:top w:w="0" w:type="dxa"/>
                <w:bottom w:w="0" w:type="dxa"/>
                <w:left w:w="0" w:type="dxa"/>
                <w:right w:w="0" w:type="dxa"/>
              </w:tblCellMar>
              <w:tblLook w:firstColumn="1" w:firstRow="1" w:lastColumn="0" w:lastRow="0" w:noHBand="0" w:noVBand="1" w:val="04A0"/>
            </w:tblPr>
            <w:tblGrid>
              <w:gridCol w:w="964"/>
              <w:gridCol w:w="1134"/>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هدف ساعت:</w:t>
                  </w:r>
                </w:p>
              </w:tc>
              <w:tc>
                <w:tcPr>
                  <w:tcW w:type="dxa" w:w="1134"/>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۴۷*</w:t>
                  </w:r>
                </w:p>
              </w:tc>
            </w:tr>
          </w:tbl>
          <w:p>
            <w:pPr>
              <w:keepNext w:val="0"/>
              <w:spacing w:before="0" w:after="0" w:line="20" w:lineRule="exact"/>
            </w:pPr>
          </w:p>
        </w:tc>
        <w:tc>
          <w:tcPr>
            <w:tcW w:type="dxa" w:w="1928"/>
            <w:tcBorders>
              <w:top w:val="nil" w:sz="3" w:color="CCCCCC"/>
              <w:bottom w:val="single" w:sz="3" w:color="CCCCCC"/>
              <w:left w:val="nil" w:sz="3" w:color="CCCCCC"/>
              <w:right w:val="nil" w:sz="3" w:color="CCCCCC"/>
            </w:tcBorders>
            <w:tcMar>
              <w:top w:w="0" w:type="dxa"/>
              <w:bottom w:w="0" w:type="dxa"/>
              <w:left w:w="28" w:type="dxa"/>
              <w:right w:w="28" w:type="dxa"/>
            </w:tcMar>
          </w:tcPr>
          <w:p>
            <w:pPr>
              <w:keepNext w:val="0"/>
              <w:spacing w:before="0" w:after="0" w:line="20" w:lineRule="exact"/>
            </w:pPr>
          </w:p>
          <w:tbl>
            <w:tblPr>
              <w:bidiVisual w:val="1"/>
              <w:tblW w:type="dxa" w:w="1871"/>
              <w:jc w:val="center"/>
              <w:tblLayout w:type="fixed"/>
              <w:tblCellMar>
                <w:top w:w="0" w:type="dxa"/>
                <w:bottom w:w="0" w:type="dxa"/>
                <w:left w:w="0" w:type="dxa"/>
                <w:right w:w="0" w:type="dxa"/>
              </w:tblCellMar>
              <w:tblLook w:firstColumn="1" w:firstRow="1" w:lastColumn="0" w:lastRow="0" w:noHBand="0" w:noVBand="1" w:val="04A0"/>
            </w:tblPr>
            <w:tblGrid>
              <w:gridCol w:w="964"/>
              <w:gridCol w:w="907"/>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هدف تست:</w:t>
                  </w:r>
                </w:p>
              </w:tc>
              <w:tc>
                <w:tcPr>
                  <w:tcW w:type="dxa" w:w="907"/>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۴۹۵</w:t>
                  </w:r>
                </w:p>
              </w:tc>
            </w:tr>
          </w:tbl>
          <w:p>
            <w:pPr>
              <w:keepNext w:val="0"/>
              <w:spacing w:before="0" w:after="0" w:line="20" w:lineRule="exact"/>
            </w:pPr>
          </w:p>
        </w:tc>
      </w:tr>
    </w:tbl>
    <w:p>
      <w:pPr>
        <w:spacing w:line="57" w:lineRule="exact" w:before="0" w:after="0"/>
      </w:pPr>
      <w:r>
        <w:rPr>
          <w:sz w:val="2"/>
        </w:rPr>
      </w:r>
    </w:p>
    <w:tbl>
      <w:tblPr>
        <w:tblStyle w:val="PlannerDay"/>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3817"/>
        <w:gridCol w:w="3817"/>
        <w:gridCol w:w="3817"/>
      </w:tblGrid>
      <w:tr>
        <w:trPr>
          <w:cantSplit/>
          <w:trHeight w:hRule="exact" w:val="397"/>
        </w:trPr>
        <w:tc>
          <w:tcPr>
            <w:tcW w:type="dxa" w:w="11451"/>
            <w:gridSpan w:val="3"/>
            <w:tcBorders>
              <w:bottom w:val="single" w:sz="4" w:color="222222"/>
              <w:right w:val="single" w:sz="4" w:color="222222"/>
              <w:left w:val="single" w:sz="4" w:color="C59B27"/>
              <w:top w:val="single" w:sz="4" w:color="C59B27"/>
            </w:tcBorders>
            <w:shd w:fill="D1A843"/>
            <w:tcMar>
              <w:top w:w="17" w:type="dxa"/>
              <w:bottom w:w="17"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814"/>
              <w:gridCol w:w="5272"/>
              <w:gridCol w:w="1417"/>
              <w:gridCol w:w="680"/>
              <w:gridCol w:w="170"/>
              <w:gridCol w:w="1304"/>
              <w:gridCol w:w="680"/>
            </w:tblGrid>
            <w:tr>
              <w:trPr>
                <w:cantSplit/>
                <w:trHeight w:hRule="exact" w:val="283"/>
              </w:trPr>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46" w:lineRule="exact"/>
                    <w:jc w:val="start"/>
                  </w:pPr>
                  <w:r>
                    <w:rPr>
                      <w:rFonts w:ascii="Vazirmatn" w:hAnsi="Vazirmatn" w:eastAsia="Vazirmatn" w:cs="Vazirmatn"/>
                      <w:b/>
                      <w:bCs w:val="1"/>
                      <w:sz w:val="17"/>
                      <w:szCs w:val="17"/>
                      <w:rtl w:val="1"/>
                    </w:rPr>
                    <w:t>شنبه | ۲۱ فروردین</w:t>
                  </w:r>
                </w:p>
              </w:tc>
              <w:tc>
                <w:tcPr>
                  <w:tcW w:type="dxa" w:w="5272"/>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val="0"/>
                      <w:sz w:val="16"/>
                      <w:szCs w:val="16"/>
                      <w:rtl w:val="1"/>
                    </w:rPr>
                    <w:t>اهداف: زیست و ریاضی</w:t>
                  </w:r>
                </w:p>
              </w:tc>
              <w:tc>
                <w:tcPr>
                  <w:tcW w:type="dxa" w:w="1417"/>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ساعت: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۸</w:t>
                  </w:r>
                </w:p>
              </w:tc>
              <w:tc>
                <w:tcPr>
                  <w:tcW w:type="dxa" w:w="170"/>
                  <w:tcBorders>
                    <w:top w:val="nil" w:sz="4" w:color="222222"/>
                    <w:bottom w:val="nil" w:sz="4" w:color="222222"/>
                    <w:left w:val="nil" w:sz="4" w:color="222222"/>
                    <w:right w:val="nil" w:sz="4" w:color="222222"/>
                  </w:tcBorders>
                  <w:vAlign w:val="center"/>
                </w:tcPr>
                <w:p/>
              </w:tc>
              <w:tc>
                <w:tcPr>
                  <w:tcW w:type="dxa" w:w="1304"/>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تست: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۷۰</w:t>
                  </w:r>
                </w:p>
              </w:tc>
            </w:tr>
          </w:tbl>
          <w:p>
            <w:pPr>
              <w:keepNext w:val="0"/>
              <w:spacing w:before="0" w:after="0" w:line="20" w:lineRule="exact"/>
            </w:pPr>
          </w:p>
        </w:tc>
      </w:tr>
      <w:tr>
        <w:trPr>
          <w:cantSplit/>
          <w:trHeight w:hRule="exact" w:val="180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فصل ۷ گ۱؛ ص۹۱–۹۶؛ ۶ صفحه</w:t>
            </w:r>
          </w:p>
          <w:p>
            <w:pPr>
              <w:keepNext w:val="0"/>
              <w:widowControl w:val="0"/>
              <w:bidi w:val="1"/>
              <w:spacing w:before="80" w:after="0" w:line="246" w:lineRule="exact"/>
              <w:jc w:val="start"/>
            </w:pPr>
            <w:r>
              <w:rPr>
                <w:rFonts w:ascii="Vazirmatn" w:hAnsi="Vazirmatn" w:eastAsia="Vazirmatn" w:cs="Vazirmatn"/>
                <w:b w:val="0"/>
                <w:sz w:val="17"/>
                <w:szCs w:val="17"/>
                <w:rtl w:val="1"/>
              </w:rPr>
              <w:t>مطالعهٔ دقیق متن، شکل‌ها و قیدهای کتاب</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ریاضی</w:t>
            </w:r>
          </w:p>
          <w:p>
            <w:pPr>
              <w:keepNext w:val="0"/>
              <w:widowControl w:val="0"/>
              <w:bidi w:val="1"/>
              <w:spacing w:before="80" w:after="0" w:line="261" w:lineRule="exact"/>
              <w:jc w:val="start"/>
            </w:pPr>
            <w:r>
              <w:rPr>
                <w:rFonts w:ascii="Vazirmatn" w:hAnsi="Vazirmatn" w:eastAsia="Vazirmatn" w:cs="Vazirmatn"/>
                <w:b/>
                <w:bCs w:val="1"/>
                <w:sz w:val="18"/>
                <w:szCs w:val="18"/>
                <w:rtl w:val="1"/>
              </w:rPr>
              <w:t>هندسه؛ ریاضی۳ ص۱۲۱–۱۴۲</w:t>
            </w:r>
          </w:p>
          <w:p>
            <w:pPr>
              <w:keepNext w:val="0"/>
              <w:widowControl w:val="0"/>
              <w:bidi w:val="1"/>
              <w:spacing w:before="80" w:after="0" w:line="246" w:lineRule="exact"/>
              <w:jc w:val="start"/>
            </w:pPr>
            <w:r>
              <w:rPr>
                <w:rFonts w:ascii="Vazirmatn" w:hAnsi="Vazirmatn" w:eastAsia="Vazirmatn" w:cs="Vazirmatn"/>
                <w:b w:val="0"/>
                <w:sz w:val="17"/>
                <w:szCs w:val="17"/>
                <w:rtl w:val="1"/>
              </w:rPr>
              <w:t>۱ ساعت درسنامه و مثال‌های اصلی</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فصل ۷ گ۱؛ ص۹۱–۹۶؛ ۶ صفحه</w:t>
            </w:r>
          </w:p>
          <w:p>
            <w:pPr>
              <w:keepNext w:val="0"/>
              <w:widowControl w:val="0"/>
              <w:bidi w:val="1"/>
              <w:spacing w:before="80" w:after="0" w:line="246" w:lineRule="exact"/>
              <w:jc w:val="start"/>
            </w:pPr>
            <w:r>
              <w:rPr>
                <w:rFonts w:ascii="Vazirmatn" w:hAnsi="Vazirmatn" w:eastAsia="Vazirmatn" w:cs="Vazirmatn"/>
                <w:b w:val="0"/>
                <w:sz w:val="17"/>
                <w:szCs w:val="17"/>
                <w:rtl w:val="1"/>
              </w:rPr>
              <w:t>۲۰ تست آموزشی + تحلیل همهٔ گزینه‌ها</w:t>
            </w:r>
          </w:p>
        </w:tc>
      </w:tr>
      <w:tr>
        <w:trPr>
          <w:cantSplit/>
          <w:trHeight w:hRule="exact" w:val="312"/>
        </w:trPr>
        <w:tc>
          <w:tcPr>
            <w:tcW w:type="dxa" w:w="3817"/>
            <w:tcBorders>
              <w:bottom w:val="single" w:sz="4" w:color="222222"/>
              <w:right w:val="single" w:sz="4" w:color="222222"/>
              <w:lef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۱</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222222"/>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۱</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۲۰</w:t>
                  </w:r>
                </w:p>
              </w:tc>
            </w:tr>
          </w:tbl>
          <w:p>
            <w:pPr>
              <w:keepNext w:val="0"/>
              <w:spacing w:before="0" w:after="0" w:line="20" w:lineRule="exact"/>
            </w:pPr>
          </w:p>
        </w:tc>
      </w:tr>
      <w:tr>
        <w:trPr>
          <w:cantSplit/>
          <w:trHeight w:hRule="exact" w:val="180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ریاضی</w:t>
            </w:r>
          </w:p>
          <w:p>
            <w:pPr>
              <w:keepNext w:val="0"/>
              <w:widowControl w:val="0"/>
              <w:bidi w:val="1"/>
              <w:spacing w:before="80" w:after="0" w:line="261" w:lineRule="exact"/>
              <w:jc w:val="start"/>
            </w:pPr>
            <w:r>
              <w:rPr>
                <w:rFonts w:ascii="Vazirmatn" w:hAnsi="Vazirmatn" w:eastAsia="Vazirmatn" w:cs="Vazirmatn"/>
                <w:b/>
                <w:bCs w:val="1"/>
                <w:sz w:val="18"/>
                <w:szCs w:val="18"/>
                <w:rtl w:val="1"/>
              </w:rPr>
              <w:t>دوازدهم؛ تفکر تجسمی و مقاطع</w:t>
            </w:r>
          </w:p>
          <w:p>
            <w:pPr>
              <w:keepNext w:val="0"/>
              <w:widowControl w:val="0"/>
              <w:bidi w:val="1"/>
              <w:spacing w:before="80" w:after="0" w:line="246" w:lineRule="exact"/>
              <w:jc w:val="start"/>
            </w:pPr>
            <w:r>
              <w:rPr>
                <w:rFonts w:ascii="Vazirmatn" w:hAnsi="Vazirmatn" w:eastAsia="Vazirmatn" w:cs="Vazirmatn"/>
                <w:b w:val="0"/>
                <w:sz w:val="17"/>
                <w:szCs w:val="17"/>
                <w:rtl w:val="1"/>
              </w:rPr>
              <w:t>غیرزمان‌دار؛ ۳۰ تست + تحلیل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فصل ۷ گ۱؛ ص۹۱–۹۶؛ ۶ صفحه</w:t>
            </w:r>
          </w:p>
          <w:p>
            <w:pPr>
              <w:keepNext w:val="0"/>
              <w:widowControl w:val="0"/>
              <w:bidi w:val="1"/>
              <w:spacing w:before="80" w:after="0" w:line="246" w:lineRule="exact"/>
              <w:jc w:val="start"/>
            </w:pPr>
            <w:r>
              <w:rPr>
                <w:rFonts w:ascii="Vazirmatn" w:hAnsi="Vazirmatn" w:eastAsia="Vazirmatn" w:cs="Vazirmatn"/>
                <w:b w:val="0"/>
                <w:sz w:val="17"/>
                <w:szCs w:val="17"/>
                <w:rtl w:val="1"/>
              </w:rPr>
              <w:t>۲۰ تست تکمیلی + تحلیل و ثبت خطا</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r>
      <w:tr>
        <w:trPr>
          <w:cantSplit/>
          <w:trHeight w:hRule="exact" w:val="312"/>
        </w:trPr>
        <w:tc>
          <w:tcPr>
            <w:tcW w:type="dxa" w:w="3817"/>
            <w:tcBorders>
              <w:right w:val="single" w:sz="4" w:color="222222"/>
              <w:lef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c>
          <w:tcPr>
            <w:tcW w:type="dxa" w:w="3817"/>
            <w:tcBorders>
              <w:left w:val="single" w:sz="4" w:color="222222"/>
              <w:right w:val="single" w:sz="4" w:color="222222"/>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۲۰</w:t>
                  </w:r>
                </w:p>
              </w:tc>
            </w:tr>
          </w:tbl>
          <w:p>
            <w:pPr>
              <w:keepNext w:val="0"/>
              <w:spacing w:before="0" w:after="0" w:line="20" w:lineRule="exact"/>
            </w:pPr>
          </w:p>
        </w:tc>
        <w:tc>
          <w:tcPr>
            <w:tcW w:type="dxa" w:w="3817"/>
            <w:tcBorders>
              <w:left w:val="single" w:sz="4" w:color="222222"/>
              <w:righ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r>
    </w:tbl>
    <w:p>
      <w:pPr>
        <w:spacing w:line="57" w:lineRule="exact" w:before="0" w:after="0"/>
      </w:pPr>
      <w:r>
        <w:rPr>
          <w:sz w:val="2"/>
        </w:rPr>
      </w:r>
    </w:p>
    <w:tbl>
      <w:tblPr>
        <w:tblStyle w:val="PlannerDay"/>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3817"/>
        <w:gridCol w:w="3817"/>
        <w:gridCol w:w="3817"/>
      </w:tblGrid>
      <w:tr>
        <w:trPr>
          <w:cantSplit/>
          <w:trHeight w:hRule="exact" w:val="397"/>
        </w:trPr>
        <w:tc>
          <w:tcPr>
            <w:tcW w:type="dxa" w:w="11451"/>
            <w:gridSpan w:val="3"/>
            <w:tcBorders>
              <w:bottom w:val="single" w:sz="4" w:color="222222"/>
              <w:right w:val="single" w:sz="4" w:color="222222"/>
              <w:left w:val="single" w:sz="4" w:color="C59B27"/>
              <w:top w:val="single" w:sz="4" w:color="C59B27"/>
            </w:tcBorders>
            <w:shd w:fill="D1A843"/>
            <w:tcMar>
              <w:top w:w="17" w:type="dxa"/>
              <w:bottom w:w="17"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814"/>
              <w:gridCol w:w="5272"/>
              <w:gridCol w:w="1417"/>
              <w:gridCol w:w="680"/>
              <w:gridCol w:w="170"/>
              <w:gridCol w:w="1304"/>
              <w:gridCol w:w="680"/>
            </w:tblGrid>
            <w:tr>
              <w:trPr>
                <w:cantSplit/>
                <w:trHeight w:hRule="exact" w:val="283"/>
              </w:trPr>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46" w:lineRule="exact"/>
                    <w:jc w:val="start"/>
                  </w:pPr>
                  <w:r>
                    <w:rPr>
                      <w:rFonts w:ascii="Vazirmatn" w:hAnsi="Vazirmatn" w:eastAsia="Vazirmatn" w:cs="Vazirmatn"/>
                      <w:b/>
                      <w:bCs w:val="1"/>
                      <w:sz w:val="17"/>
                      <w:szCs w:val="17"/>
                      <w:rtl w:val="1"/>
                    </w:rPr>
                    <w:t>یکشنبه | ۲۲ فروردین</w:t>
                  </w:r>
                </w:p>
              </w:tc>
              <w:tc>
                <w:tcPr>
                  <w:tcW w:type="dxa" w:w="5272"/>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val="0"/>
                      <w:sz w:val="16"/>
                      <w:szCs w:val="16"/>
                      <w:rtl w:val="1"/>
                    </w:rPr>
                    <w:t>اهداف: فیزیک و شیمی</w:t>
                  </w:r>
                </w:p>
              </w:tc>
              <w:tc>
                <w:tcPr>
                  <w:tcW w:type="dxa" w:w="1417"/>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ساعت: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۷</w:t>
                  </w:r>
                </w:p>
              </w:tc>
              <w:tc>
                <w:tcPr>
                  <w:tcW w:type="dxa" w:w="170"/>
                  <w:tcBorders>
                    <w:top w:val="nil" w:sz="4" w:color="222222"/>
                    <w:bottom w:val="nil" w:sz="4" w:color="222222"/>
                    <w:left w:val="nil" w:sz="4" w:color="222222"/>
                    <w:right w:val="nil" w:sz="4" w:color="222222"/>
                  </w:tcBorders>
                  <w:vAlign w:val="center"/>
                </w:tcPr>
                <w:p/>
              </w:tc>
              <w:tc>
                <w:tcPr>
                  <w:tcW w:type="dxa" w:w="1304"/>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تست: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۵۵</w:t>
                  </w:r>
                </w:p>
              </w:tc>
            </w:tr>
          </w:tbl>
          <w:p>
            <w:pPr>
              <w:keepNext w:val="0"/>
              <w:spacing w:before="0" w:after="0" w:line="20" w:lineRule="exact"/>
            </w:pPr>
          </w:p>
        </w:tc>
      </w:tr>
      <w:tr>
        <w:trPr>
          <w:cantSplit/>
          <w:trHeight w:hRule="exact" w:val="180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فیزیک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اتمی؛ ص۹۵–۱۱۱؛ قبل از ساختار هسته</w:t>
            </w:r>
          </w:p>
          <w:p>
            <w:pPr>
              <w:keepNext w:val="0"/>
              <w:widowControl w:val="0"/>
              <w:bidi w:val="1"/>
              <w:spacing w:before="80" w:after="0" w:line="246" w:lineRule="exact"/>
              <w:jc w:val="start"/>
            </w:pPr>
            <w:r>
              <w:rPr>
                <w:rFonts w:ascii="Vazirmatn" w:hAnsi="Vazirmatn" w:eastAsia="Vazirmatn" w:cs="Vazirmatn"/>
                <w:b w:val="0"/>
                <w:sz w:val="17"/>
                <w:szCs w:val="17"/>
                <w:rtl w:val="1"/>
              </w:rPr>
              <w:t>۲ ساعت درسنامه و مثال؛ تنها درسنامهٔ هفته</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شیمی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آیندهٔ روشن‌تر؛ آمونیاک تا انتهای ارزش فناوری؛ ص۱۰۳–۱۰۵؛ ۳ صفحه</w:t>
            </w:r>
          </w:p>
          <w:p>
            <w:pPr>
              <w:keepNext w:val="0"/>
              <w:widowControl w:val="0"/>
              <w:bidi w:val="1"/>
              <w:spacing w:before="80" w:after="0" w:line="246" w:lineRule="exact"/>
              <w:jc w:val="start"/>
            </w:pPr>
            <w:r>
              <w:rPr>
                <w:rFonts w:ascii="Vazirmatn" w:hAnsi="Vazirmatn" w:eastAsia="Vazirmatn" w:cs="Vazirmatn"/>
                <w:b w:val="0"/>
                <w:sz w:val="17"/>
                <w:szCs w:val="17"/>
                <w:rtl w:val="1"/>
              </w:rPr>
              <w:t>۱ ساعت متن کتاب، شکل و خودرابیازمایید</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فیزیک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فوتون و فوتوالکتریک</w:t>
            </w:r>
          </w:p>
          <w:p>
            <w:pPr>
              <w:keepNext w:val="0"/>
              <w:widowControl w:val="0"/>
              <w:bidi w:val="1"/>
              <w:spacing w:before="80" w:after="0" w:line="246" w:lineRule="exact"/>
              <w:jc w:val="start"/>
            </w:pPr>
            <w:r>
              <w:rPr>
                <w:rFonts w:ascii="Vazirmatn" w:hAnsi="Vazirmatn" w:eastAsia="Vazirmatn" w:cs="Vazirmatn"/>
                <w:b w:val="0"/>
                <w:sz w:val="17"/>
                <w:szCs w:val="17"/>
                <w:rtl w:val="1"/>
              </w:rPr>
              <w:t>غیرزمان‌دار؛ ۳۰ تست + تحلیل</w:t>
            </w:r>
          </w:p>
        </w:tc>
      </w:tr>
      <w:tr>
        <w:trPr>
          <w:cantSplit/>
          <w:trHeight w:hRule="exact" w:val="312"/>
        </w:trPr>
        <w:tc>
          <w:tcPr>
            <w:tcW w:type="dxa" w:w="3817"/>
            <w:tcBorders>
              <w:bottom w:val="single" w:sz="4" w:color="222222"/>
              <w:right w:val="single" w:sz="4" w:color="222222"/>
              <w:lef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222222"/>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۱</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r>
      <w:tr>
        <w:trPr>
          <w:cantSplit/>
          <w:trHeight w:hRule="exact" w:val="180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شیمی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آیندهٔ روشن‌تر؛ آمونیاک تا انتهای ارزش فناوری؛ ص۱۰۳–۱۰۵؛ ۳ صفحه</w:t>
            </w:r>
          </w:p>
          <w:p>
            <w:pPr>
              <w:keepNext w:val="0"/>
              <w:widowControl w:val="0"/>
              <w:bidi w:val="1"/>
              <w:spacing w:before="80" w:after="0" w:line="246" w:lineRule="exact"/>
              <w:jc w:val="start"/>
            </w:pPr>
            <w:r>
              <w:rPr>
                <w:rFonts w:ascii="Vazirmatn" w:hAnsi="Vazirmatn" w:eastAsia="Vazirmatn" w:cs="Vazirmatn"/>
                <w:b w:val="0"/>
                <w:sz w:val="17"/>
                <w:szCs w:val="17"/>
                <w:rtl w:val="1"/>
              </w:rPr>
              <w:t>۲۵ تست مرتبط + تحلیل کامل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r>
      <w:tr>
        <w:trPr>
          <w:cantSplit/>
          <w:trHeight w:hRule="exact" w:val="312"/>
        </w:trPr>
        <w:tc>
          <w:tcPr>
            <w:tcW w:type="dxa" w:w="3817"/>
            <w:tcBorders>
              <w:right w:val="single" w:sz="4" w:color="222222"/>
              <w:lef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۲۵</w:t>
                  </w:r>
                </w:p>
              </w:tc>
            </w:tr>
          </w:tbl>
          <w:p>
            <w:pPr>
              <w:keepNext w:val="0"/>
              <w:spacing w:before="0" w:after="0" w:line="20" w:lineRule="exact"/>
            </w:pPr>
          </w:p>
        </w:tc>
        <w:tc>
          <w:tcPr>
            <w:tcW w:type="dxa" w:w="3817"/>
            <w:tcBorders>
              <w:left w:val="single" w:sz="4" w:color="222222"/>
              <w:right w:val="single" w:sz="4" w:color="222222"/>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c>
          <w:tcPr>
            <w:tcW w:type="dxa" w:w="3817"/>
            <w:tcBorders>
              <w:left w:val="single" w:sz="4" w:color="222222"/>
              <w:righ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r>
    </w:tbl>
    <w:p>
      <w:pPr>
        <w:spacing w:line="57" w:lineRule="exact" w:before="0" w:after="0"/>
      </w:pPr>
      <w:r>
        <w:rPr>
          <w:sz w:val="2"/>
        </w:rPr>
      </w:r>
    </w:p>
    <w:tbl>
      <w:tblPr>
        <w:tblStyle w:val="PlannerDay"/>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3817"/>
        <w:gridCol w:w="3817"/>
        <w:gridCol w:w="3817"/>
      </w:tblGrid>
      <w:tr>
        <w:trPr>
          <w:cantSplit/>
          <w:trHeight w:hRule="exact" w:val="397"/>
        </w:trPr>
        <w:tc>
          <w:tcPr>
            <w:tcW w:type="dxa" w:w="11451"/>
            <w:gridSpan w:val="3"/>
            <w:tcBorders>
              <w:bottom w:val="single" w:sz="4" w:color="222222"/>
              <w:right w:val="single" w:sz="4" w:color="222222"/>
              <w:left w:val="single" w:sz="4" w:color="C59B27"/>
              <w:top w:val="single" w:sz="4" w:color="C59B27"/>
            </w:tcBorders>
            <w:shd w:fill="D1A843"/>
            <w:tcMar>
              <w:top w:w="17" w:type="dxa"/>
              <w:bottom w:w="17"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814"/>
              <w:gridCol w:w="5272"/>
              <w:gridCol w:w="1417"/>
              <w:gridCol w:w="680"/>
              <w:gridCol w:w="170"/>
              <w:gridCol w:w="1304"/>
              <w:gridCol w:w="680"/>
            </w:tblGrid>
            <w:tr>
              <w:trPr>
                <w:cantSplit/>
                <w:trHeight w:hRule="exact" w:val="283"/>
              </w:trPr>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46" w:lineRule="exact"/>
                    <w:jc w:val="start"/>
                  </w:pPr>
                  <w:r>
                    <w:rPr>
                      <w:rFonts w:ascii="Vazirmatn" w:hAnsi="Vazirmatn" w:eastAsia="Vazirmatn" w:cs="Vazirmatn"/>
                      <w:b/>
                      <w:bCs w:val="1"/>
                      <w:sz w:val="17"/>
                      <w:szCs w:val="17"/>
                      <w:rtl w:val="1"/>
                    </w:rPr>
                    <w:t>دوشنبه | ۲۳ فروردین</w:t>
                  </w:r>
                </w:p>
              </w:tc>
              <w:tc>
                <w:tcPr>
                  <w:tcW w:type="dxa" w:w="5272"/>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val="0"/>
                      <w:sz w:val="16"/>
                      <w:szCs w:val="16"/>
                      <w:rtl w:val="1"/>
                    </w:rPr>
                    <w:t>اهداف: زیست و ریاضی</w:t>
                  </w:r>
                </w:p>
              </w:tc>
              <w:tc>
                <w:tcPr>
                  <w:tcW w:type="dxa" w:w="1417"/>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ساعت: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۹</w:t>
                  </w:r>
                </w:p>
              </w:tc>
              <w:tc>
                <w:tcPr>
                  <w:tcW w:type="dxa" w:w="170"/>
                  <w:tcBorders>
                    <w:top w:val="nil" w:sz="4" w:color="222222"/>
                    <w:bottom w:val="nil" w:sz="4" w:color="222222"/>
                    <w:left w:val="nil" w:sz="4" w:color="222222"/>
                    <w:right w:val="nil" w:sz="4" w:color="222222"/>
                  </w:tcBorders>
                  <w:vAlign w:val="center"/>
                </w:tcPr>
                <w:p/>
              </w:tc>
              <w:tc>
                <w:tcPr>
                  <w:tcW w:type="dxa" w:w="1304"/>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تست: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۱۰۰</w:t>
                  </w:r>
                </w:p>
              </w:tc>
            </w:tr>
          </w:tbl>
          <w:p>
            <w:pPr>
              <w:keepNext w:val="0"/>
              <w:spacing w:before="0" w:after="0" w:line="20" w:lineRule="exact"/>
            </w:pPr>
          </w:p>
        </w:tc>
      </w:tr>
      <w:tr>
        <w:trPr>
          <w:cantSplit/>
          <w:trHeight w:hRule="exact" w:val="180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فصل ۷ گ۲؛ ص۹۷–۱۰۰؛ ۴ صفحه</w:t>
            </w:r>
          </w:p>
          <w:p>
            <w:pPr>
              <w:keepNext w:val="0"/>
              <w:widowControl w:val="0"/>
              <w:bidi w:val="1"/>
              <w:spacing w:before="80" w:after="0" w:line="246" w:lineRule="exact"/>
              <w:jc w:val="start"/>
            </w:pPr>
            <w:r>
              <w:rPr>
                <w:rFonts w:ascii="Vazirmatn" w:hAnsi="Vazirmatn" w:eastAsia="Vazirmatn" w:cs="Vazirmatn"/>
                <w:b w:val="0"/>
                <w:sz w:val="17"/>
                <w:szCs w:val="17"/>
                <w:rtl w:val="1"/>
              </w:rPr>
              <w:t>مطالعهٔ دقیق متن، شکل‌ها و قیدهای کتاب</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ریاضی</w:t>
            </w:r>
          </w:p>
          <w:p>
            <w:pPr>
              <w:keepNext w:val="0"/>
              <w:widowControl w:val="0"/>
              <w:bidi w:val="1"/>
              <w:spacing w:before="80" w:after="0" w:line="261" w:lineRule="exact"/>
              <w:jc w:val="start"/>
            </w:pPr>
            <w:r>
              <w:rPr>
                <w:rFonts w:ascii="Vazirmatn" w:hAnsi="Vazirmatn" w:eastAsia="Vazirmatn" w:cs="Vazirmatn"/>
                <w:b/>
                <w:bCs w:val="1"/>
                <w:sz w:val="18"/>
                <w:szCs w:val="18"/>
                <w:rtl w:val="1"/>
              </w:rPr>
              <w:t>دوازدهم؛ تجسم فضایی و دوران</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فصل ۷ گ۲؛ ص۹۷–۱۰۰؛ ۴ صفحه</w:t>
            </w:r>
          </w:p>
          <w:p>
            <w:pPr>
              <w:keepNext w:val="0"/>
              <w:widowControl w:val="0"/>
              <w:bidi w:val="1"/>
              <w:spacing w:before="80" w:after="0" w:line="246" w:lineRule="exact"/>
              <w:jc w:val="start"/>
            </w:pPr>
            <w:r>
              <w:rPr>
                <w:rFonts w:ascii="Vazirmatn" w:hAnsi="Vazirmatn" w:eastAsia="Vazirmatn" w:cs="Vazirmatn"/>
                <w:b w:val="0"/>
                <w:sz w:val="17"/>
                <w:szCs w:val="17"/>
                <w:rtl w:val="1"/>
              </w:rPr>
              <w:t>۲۰ تست آموزشی + تحلیل همهٔ گزینه‌ها</w:t>
            </w:r>
          </w:p>
        </w:tc>
      </w:tr>
      <w:tr>
        <w:trPr>
          <w:cantSplit/>
          <w:trHeight w:hRule="exact" w:val="312"/>
        </w:trPr>
        <w:tc>
          <w:tcPr>
            <w:tcW w:type="dxa" w:w="3817"/>
            <w:tcBorders>
              <w:bottom w:val="single" w:sz="4" w:color="222222"/>
              <w:right w:val="single" w:sz="4" w:color="222222"/>
              <w:lef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۱</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222222"/>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c>
          <w:tcPr>
            <w:tcW w:type="dxa" w:w="3817"/>
            <w:tcBorders>
              <w:bottom w:val="single" w:sz="4" w:color="222222"/>
              <w:left w:val="single" w:sz="4" w:color="222222"/>
              <w:righ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۲۰</w:t>
                  </w:r>
                </w:p>
              </w:tc>
            </w:tr>
          </w:tbl>
          <w:p>
            <w:pPr>
              <w:keepNext w:val="0"/>
              <w:spacing w:before="0" w:after="0" w:line="20" w:lineRule="exact"/>
            </w:pPr>
          </w:p>
        </w:tc>
      </w:tr>
      <w:tr>
        <w:trPr>
          <w:cantSplit/>
          <w:trHeight w:hRule="exact" w:val="180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ریاضی</w:t>
            </w:r>
          </w:p>
          <w:p>
            <w:pPr>
              <w:keepNext w:val="0"/>
              <w:widowControl w:val="0"/>
              <w:bidi w:val="1"/>
              <w:spacing w:before="80" w:after="0" w:line="261" w:lineRule="exact"/>
              <w:jc w:val="start"/>
            </w:pPr>
            <w:r>
              <w:rPr>
                <w:rFonts w:ascii="Vazirmatn" w:hAnsi="Vazirmatn" w:eastAsia="Vazirmatn" w:cs="Vazirmatn"/>
                <w:b/>
                <w:bCs w:val="1"/>
                <w:sz w:val="18"/>
                <w:szCs w:val="18"/>
                <w:rtl w:val="1"/>
              </w:rPr>
              <w:t>دوازدهم؛ دایره و زاویه‌ها</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فصل ۷ گ۲؛ ص۹۷–۱۰۰؛ ۴ صفحه</w:t>
            </w:r>
          </w:p>
          <w:p>
            <w:pPr>
              <w:keepNext w:val="0"/>
              <w:widowControl w:val="0"/>
              <w:bidi w:val="1"/>
              <w:spacing w:before="80" w:after="0" w:line="246" w:lineRule="exact"/>
              <w:jc w:val="start"/>
            </w:pPr>
            <w:r>
              <w:rPr>
                <w:rFonts w:ascii="Vazirmatn" w:hAnsi="Vazirmatn" w:eastAsia="Vazirmatn" w:cs="Vazirmatn"/>
                <w:b w:val="0"/>
                <w:sz w:val="17"/>
                <w:szCs w:val="17"/>
                <w:rtl w:val="1"/>
              </w:rPr>
              <w:t>۲۰ تست تکمیلی + تحلیل و ثبت خطا</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r>
      <w:tr>
        <w:trPr>
          <w:cantSplit/>
          <w:trHeight w:hRule="exact" w:val="312"/>
        </w:trPr>
        <w:tc>
          <w:tcPr>
            <w:tcW w:type="dxa" w:w="3817"/>
            <w:tcBorders>
              <w:right w:val="single" w:sz="4" w:color="222222"/>
              <w:lef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c>
          <w:tcPr>
            <w:tcW w:type="dxa" w:w="3817"/>
            <w:tcBorders>
              <w:left w:val="single" w:sz="4" w:color="222222"/>
              <w:right w:val="single" w:sz="4" w:color="222222"/>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۲۰</w:t>
                  </w:r>
                </w:p>
              </w:tc>
            </w:tr>
          </w:tbl>
          <w:p>
            <w:pPr>
              <w:keepNext w:val="0"/>
              <w:spacing w:before="0" w:after="0" w:line="20" w:lineRule="exact"/>
            </w:pPr>
          </w:p>
        </w:tc>
        <w:tc>
          <w:tcPr>
            <w:tcW w:type="dxa" w:w="3817"/>
            <w:tcBorders>
              <w:left w:val="single" w:sz="4" w:color="222222"/>
              <w:righ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r>
    </w:tbl>
    <w:p>
      <w:pPr>
        <w:spacing w:line="57" w:lineRule="exact" w:before="0" w:after="0"/>
      </w:pPr>
      <w:r>
        <w:rPr>
          <w:sz w:val="2"/>
        </w:rPr>
      </w:r>
    </w:p>
    <w:p>
      <w:pPr>
        <w:keepNext w:val="0"/>
        <w:widowControl w:val="0"/>
        <w:bidi w:val="1"/>
        <w:spacing w:before="0" w:after="0" w:line="174" w:lineRule="exact"/>
        <w:jc w:val="start"/>
      </w:pPr>
      <w:r>
        <w:rPr>
          <w:rFonts w:ascii="Vazirmatn" w:hAnsi="Vazirmatn" w:eastAsia="Vazirmatn" w:cs="Vazirmatn"/>
          <w:b w:val="0"/>
          <w:sz w:val="12"/>
          <w:szCs w:val="12"/>
          <w:rtl w:val="1"/>
        </w:rPr>
        <w:t>چاپ ۱۴۰۵ | صفحات محدوده: زیست ۱۶؛ شیمی ۹؛ فیزیک ۱۷؛ ریاضی ۲۲ | ۱ / ۴</w:t>
      </w:r>
    </w:p>
    <w:tbl>
      <w:tblPr>
        <w:tblStyle w:val="PlannerHeader"/>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6350"/>
        <w:gridCol w:w="5102"/>
      </w:tblGrid>
      <w:tr>
        <w:trPr>
          <w:cantSplit/>
          <w:trHeight w:hRule="exact" w:val="283"/>
        </w:trPr>
        <w:tc>
          <w:tcPr>
            <w:tcW w:type="dxa" w:w="6350"/>
            <w:tcBorders>
              <w:bottom w:val="nil" w:sz="4" w:color="222222"/>
              <w:left w:val="nil" w:sz="4" w:color="222222"/>
              <w:right w:val="nil" w:sz="4" w:color="222222"/>
              <w:top w:val="single" w:sz="4" w:color="C59B27"/>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«موفقیت استمرار روزانه در کارهای کوچک است»</w:t>
            </w:r>
          </w:p>
        </w:tc>
        <w:tc>
          <w:tcPr>
            <w:tcW w:type="dxa" w:w="5102"/>
            <w:tcBorders>
              <w:bottom w:val="nil" w:sz="4" w:color="222222"/>
              <w:left w:val="nil" w:sz="4" w:color="222222"/>
              <w:right w:val="nil" w:sz="4" w:color="222222"/>
              <w:top w:val="single" w:sz="4" w:color="C59B27"/>
            </w:tcBorders>
            <w:vAlign w:val="center"/>
          </w:tcPr>
          <w:p>
            <w:pPr>
              <w:bidi w:val="0"/>
              <w:spacing w:line="240" w:lineRule="exact"/>
            </w:pPr>
            <w:r>
              <w:drawing>
                <wp:inline xmlns:a="http://schemas.openxmlformats.org/drawingml/2006/main" xmlns:pic="http://schemas.openxmlformats.org/drawingml/2006/picture">
                  <wp:extent cx="108000" cy="108000"/>
                  <wp:docPr id="4" name="Picture 4"/>
                  <wp:cNvGraphicFramePr>
                    <a:graphicFrameLocks noChangeAspect="1"/>
                  </wp:cNvGraphicFramePr>
                  <a:graphic>
                    <a:graphicData uri="http://schemas.openxmlformats.org/drawingml/2006/picture">
                      <pic:pic>
                        <pic:nvPicPr>
                          <pic:cNvPr id="0" name="telegram.png"/>
                          <pic:cNvPicPr/>
                        </pic:nvPicPr>
                        <pic:blipFill>
                          <a:blip r:embed="rId9"/>
                          <a:stretch>
                            <a:fillRect/>
                          </a:stretch>
                        </pic:blipFill>
                        <pic:spPr>
                          <a:xfrm>
                            <a:off x="0" y="0"/>
                            <a:ext cx="108000" cy="108000"/>
                          </a:xfrm>
                          <a:prstGeom prst="rect"/>
                        </pic:spPr>
                      </pic:pic>
                    </a:graphicData>
                  </a:graphic>
                </wp:inline>
              </w:drawing>
            </w:r>
            <w:r>
              <w:rPr>
                <w:rFonts w:ascii="Vazirmatn" w:hAnsi="Vazirmatn" w:eastAsia="Vazirmatn" w:cs="Vazirmatn"/>
                <w:sz w:val="16"/>
                <w:rtl w:val="0"/>
              </w:rPr>
              <w:t xml:space="preserve"> Rotbelands   </w:t>
            </w:r>
            <w:r>
              <w:drawing>
                <wp:inline xmlns:a="http://schemas.openxmlformats.org/drawingml/2006/main" xmlns:pic="http://schemas.openxmlformats.org/drawingml/2006/picture">
                  <wp:extent cx="108000" cy="108000"/>
                  <wp:docPr id="5" name="Picture 5"/>
                  <wp:cNvGraphicFramePr>
                    <a:graphicFrameLocks noChangeAspect="1"/>
                  </wp:cNvGraphicFramePr>
                  <a:graphic>
                    <a:graphicData uri="http://schemas.openxmlformats.org/drawingml/2006/picture">
                      <pic:pic>
                        <pic:nvPicPr>
                          <pic:cNvPr id="0" name="instagram.png"/>
                          <pic:cNvPicPr/>
                        </pic:nvPicPr>
                        <pic:blipFill>
                          <a:blip r:embed="rId10"/>
                          <a:stretch>
                            <a:fillRect/>
                          </a:stretch>
                        </pic:blipFill>
                        <pic:spPr>
                          <a:xfrm>
                            <a:off x="0" y="0"/>
                            <a:ext cx="108000" cy="108000"/>
                          </a:xfrm>
                          <a:prstGeom prst="rect"/>
                        </pic:spPr>
                      </pic:pic>
                    </a:graphicData>
                  </a:graphic>
                </wp:inline>
              </w:drawing>
            </w:r>
            <w:r>
              <w:rPr>
                <w:rFonts w:ascii="Vazirmatn" w:hAnsi="Vazirmatn" w:eastAsia="Vazirmatn" w:cs="Vazirmatn"/>
                <w:sz w:val="16"/>
                <w:rtl w:val="0"/>
              </w:rPr>
              <w:t xml:space="preserve"> Rotbelands   </w:t>
            </w:r>
          </w:p>
        </w:tc>
      </w:tr>
    </w:tbl>
    <w:p>
      <w:pPr>
        <w:keepNext w:val="0"/>
        <w:spacing w:before="0" w:after="0" w:line="20" w:lineRule="exact"/>
      </w:pPr>
      <w:r>
        <w:br w:type="page"/>
      </w:r>
    </w:p>
    <w:tbl>
      <w:tblPr>
        <w:tblStyle w:val="PlannerHeader"/>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850"/>
        <w:gridCol w:w="6123"/>
        <w:gridCol w:w="4479"/>
      </w:tblGrid>
      <w:tr>
        <w:trPr>
          <w:cantSplit/>
          <w:trHeight w:hRule="exact" w:val="964"/>
        </w:trPr>
        <w:tc>
          <w:tcPr>
            <w:tcW w:type="dxa" w:w="850"/>
            <w:tcBorders>
              <w:top w:val="nil" w:sz="4" w:color="222222"/>
              <w:left w:val="nil" w:sz="4" w:color="222222"/>
              <w:right w:val="nil" w:sz="4" w:color="222222"/>
              <w:bottom w:val="single" w:sz="6" w:color="C59B27"/>
            </w:tcBorders>
            <w:tcMar>
              <w:top w:w="0" w:type="dxa"/>
              <w:bottom w:w="0" w:type="dxa"/>
              <w:left w:w="28" w:type="dxa"/>
              <w:right w:w="28" w:type="dxa"/>
            </w:tcMar>
            <w:vAlign w:val="center"/>
          </w:tcPr>
          <w:p>
            <w:pPr>
              <w:spacing w:line="240" w:lineRule="auto"/>
            </w:pPr>
            <w:r>
              <w:drawing>
                <wp:inline xmlns:a="http://schemas.openxmlformats.org/drawingml/2006/main" xmlns:pic="http://schemas.openxmlformats.org/drawingml/2006/picture">
                  <wp:extent cx="468000" cy="468000"/>
                  <wp:docPr id="6" name="Picture 6"/>
                  <wp:cNvGraphicFramePr>
                    <a:graphicFrameLocks noChangeAspect="1"/>
                  </wp:cNvGraphicFramePr>
                  <a:graphic>
                    <a:graphicData uri="http://schemas.openxmlformats.org/drawingml/2006/picture">
                      <pic:pic>
                        <pic:nvPicPr>
                          <pic:cNvPr id="0" name="rotbeland-logo.png"/>
                          <pic:cNvPicPr/>
                        </pic:nvPicPr>
                        <pic:blipFill>
                          <a:blip r:embed="rId11"/>
                          <a:stretch>
                            <a:fillRect/>
                          </a:stretch>
                        </pic:blipFill>
                        <pic:spPr>
                          <a:xfrm>
                            <a:off x="0" y="0"/>
                            <a:ext cx="468000" cy="468000"/>
                          </a:xfrm>
                          <a:prstGeom prst="rect"/>
                        </pic:spPr>
                      </pic:pic>
                    </a:graphicData>
                  </a:graphic>
                </wp:inline>
              </w:drawing>
            </w:r>
          </w:p>
        </w:tc>
        <w:tc>
          <w:tcPr>
            <w:tcW w:type="dxa" w:w="6123"/>
            <w:tcBorders>
              <w:top w:val="nil" w:sz="4" w:color="222222"/>
              <w:left w:val="nil" w:sz="4" w:color="222222"/>
              <w:right w:val="nil" w:sz="4" w:color="222222"/>
              <w:bottom w:val="single" w:sz="6" w:color="C59B27"/>
            </w:tcBorders>
            <w:tcMar>
              <w:top w:w="0" w:type="dxa"/>
              <w:bottom w:w="0" w:type="dxa"/>
              <w:left w:w="28" w:type="dxa"/>
              <w:right w:w="28" w:type="dxa"/>
            </w:tcMar>
            <w:vAlign w:val="center"/>
          </w:tcPr>
          <w:p>
            <w:pPr>
              <w:keepNext w:val="0"/>
              <w:widowControl w:val="0"/>
              <w:bidi w:val="1"/>
              <w:spacing w:before="0" w:after="0" w:line="220" w:lineRule="exact"/>
              <w:jc w:val="start"/>
            </w:pPr>
            <w:r>
              <w:rPr>
                <w:rFonts w:ascii="Vazirmatn" w:hAnsi="Vazirmatn" w:eastAsia="Vazirmatn" w:cs="Vazirmatn"/>
                <w:b/>
                <w:bCs w:val="1"/>
                <w:sz w:val="16"/>
                <w:szCs w:val="16"/>
                <w:rtl w:val="1"/>
              </w:rPr>
              <w:t>موسسه مشاوره کنکور رتبه لند</w:t>
            </w:r>
          </w:p>
          <w:tbl>
            <w:tblPr>
              <w:bidiVisual w:val="1"/>
              <w:tblW w:type="dxa" w:w="6009"/>
              <w:jc w:val="center"/>
              <w:tblLayout w:type="fixed"/>
              <w:tblCellMar>
                <w:top w:w="0" w:type="dxa"/>
                <w:bottom w:w="0" w:type="dxa"/>
                <w:left w:w="0" w:type="dxa"/>
                <w:right w:w="0" w:type="dxa"/>
              </w:tblCellMar>
              <w:tblLook w:firstColumn="1" w:firstRow="1" w:lastColumn="0" w:lastRow="0" w:noHBand="0" w:noVBand="1" w:val="04A0"/>
            </w:tblPr>
            <w:tblGrid>
              <w:gridCol w:w="3231"/>
              <w:gridCol w:w="2778"/>
            </w:tblGrid>
            <w:tr>
              <w:trPr>
                <w:cantSplit/>
                <w:trHeight w:hRule="exact" w:val="397"/>
              </w:trPr>
              <w:tc>
                <w:tcPr>
                  <w:tcW w:type="dxa" w:w="3231"/>
                  <w:tcBorders>
                    <w:top w:val="nil" w:sz="4" w:color="222222"/>
                    <w:bottom w:val="nil" w:sz="4" w:color="222222"/>
                    <w:left w:val="nil" w:sz="4" w:color="222222"/>
                    <w:right w:val="nil" w:sz="4" w:color="222222"/>
                  </w:tcBorders>
                  <w:vAlign w:val="center"/>
                </w:tcPr>
                <w:p>
                  <w:pPr>
                    <w:keepNext w:val="0"/>
                    <w:widowControl w:val="0"/>
                    <w:bidi w:val="1"/>
                    <w:spacing w:before="0" w:after="0" w:line="348" w:lineRule="exact"/>
                    <w:jc w:val="start"/>
                  </w:pPr>
                  <w:r>
                    <w:rPr>
                      <w:rFonts w:ascii="Vazirmatn" w:hAnsi="Vazirmatn" w:eastAsia="Vazirmatn" w:cs="Vazirmatn"/>
                      <w:b/>
                      <w:bCs w:val="1"/>
                      <w:sz w:val="24"/>
                      <w:szCs w:val="24"/>
                      <w:rtl w:val="1"/>
                    </w:rPr>
                    <w:t>فایل برآیندی</w:t>
                  </w:r>
                </w:p>
              </w:tc>
              <w:tc>
                <w:tcPr>
                  <w:tcW w:type="dxa" w:w="2778"/>
                  <w:tcBorders>
                    <w:top w:val="single" w:sz="4" w:color="B88D1D"/>
                    <w:bottom w:val="single" w:sz="4" w:color="B88D1D"/>
                    <w:left w:val="single" w:sz="4" w:color="B88D1D"/>
                    <w:right w:val="single" w:sz="4" w:color="B88D1D"/>
                  </w:tcBorders>
                  <w:shd w:fill="FCF9EE"/>
                  <w:vAlign w:val="center"/>
                </w:tcPr>
                <w:p>
                  <w:pPr>
                    <w:keepNext w:val="0"/>
                    <w:widowControl w:val="0"/>
                    <w:bidi w:val="1"/>
                    <w:spacing w:before="0" w:after="0" w:line="217" w:lineRule="exact"/>
                    <w:jc w:val="center"/>
                  </w:pPr>
                  <w:r>
                    <w:rPr>
                      <w:rFonts w:ascii="Vazirmatn" w:hAnsi="Vazirmatn" w:eastAsia="Vazirmatn" w:cs="Vazirmatn"/>
                      <w:b/>
                      <w:bCs w:val="1"/>
                      <w:sz w:val="15"/>
                      <w:szCs w:val="15"/>
                      <w:rtl w:val="1"/>
                    </w:rPr>
                    <w:t>برگ دوم: سه‌شنبه تا جمعه</w:t>
                  </w:r>
                </w:p>
              </w:tc>
            </w:tr>
          </w:tbl>
          <w:p>
            <w:pPr>
              <w:keepNext w:val="0"/>
              <w:spacing w:before="0" w:after="0" w:line="20" w:lineRule="exact"/>
            </w:pPr>
          </w:p>
        </w:tc>
        <w:tc>
          <w:tcPr>
            <w:tcW w:type="dxa" w:w="4479"/>
            <w:tcBorders>
              <w:top w:val="nil" w:sz="4" w:color="222222"/>
              <w:left w:val="nil" w:sz="4" w:color="222222"/>
              <w:right w:val="nil" w:sz="4" w:color="222222"/>
              <w:bottom w:val="single" w:sz="6" w:color="C59B27"/>
            </w:tcBorders>
            <w:tcMar>
              <w:top w:w="0" w:type="dxa"/>
              <w:bottom w:w="0" w:type="dxa"/>
              <w:left w:w="28" w:type="dxa"/>
              <w:right w:w="28" w:type="dxa"/>
            </w:tcMar>
            <w:vAlign w:val="center"/>
          </w:tcPr>
          <w:p>
            <w:pPr>
              <w:keepNext w:val="0"/>
              <w:spacing w:before="0" w:after="0" w:line="20" w:lineRule="exact"/>
            </w:pPr>
          </w:p>
          <w:tbl>
            <w:tblPr>
              <w:bidiVisual w:val="1"/>
              <w:tblW w:type="dxa" w:w="4365"/>
              <w:jc w:val="center"/>
              <w:tblLayout w:type="fixed"/>
              <w:tblCellMar>
                <w:top w:w="0" w:type="dxa"/>
                <w:bottom w:w="0" w:type="dxa"/>
                <w:left w:w="0" w:type="dxa"/>
                <w:right w:w="0" w:type="dxa"/>
              </w:tblCellMar>
              <w:tblLook w:firstColumn="1" w:firstRow="1" w:lastColumn="0" w:lastRow="0" w:noHBand="0" w:noVBand="1" w:val="04A0"/>
            </w:tblPr>
            <w:tblGrid>
              <w:gridCol w:w="1587"/>
              <w:gridCol w:w="113"/>
              <w:gridCol w:w="2665"/>
            </w:tblGrid>
            <w:tr>
              <w:trPr>
                <w:cantSplit/>
                <w:trHeight w:hRule="exact" w:val="397"/>
              </w:trPr>
              <w:tc>
                <w:tcPr>
                  <w:tcW w:type="dxa" w:w="1587"/>
                  <w:tcBorders>
                    <w:top w:val="single" w:sz="4" w:color="B88D1D"/>
                    <w:bottom w:val="single" w:sz="4" w:color="B88D1D"/>
                    <w:left w:val="single" w:sz="4" w:color="B88D1D"/>
                    <w:right w:val="single" w:sz="4" w:color="B88D1D"/>
                  </w:tcBorders>
                  <w:shd w:fill="FCF9EE"/>
                  <w:vAlign w:val="center"/>
                </w:tcPr>
                <w:p>
                  <w:pPr>
                    <w:keepNext w:val="0"/>
                    <w:widowControl w:val="0"/>
                    <w:bidi w:val="1"/>
                    <w:spacing w:before="0" w:after="0" w:line="217" w:lineRule="exact"/>
                    <w:jc w:val="center"/>
                  </w:pPr>
                  <w:r>
                    <w:rPr>
                      <w:rFonts w:ascii="Vazirmatn" w:hAnsi="Vazirmatn" w:eastAsia="Vazirmatn" w:cs="Vazirmatn"/>
                      <w:b w:val="0"/>
                      <w:sz w:val="15"/>
                      <w:szCs w:val="15"/>
                      <w:rtl w:val="1"/>
                    </w:rPr>
                    <w:t>هفته: ۱ ـ دوازدهم</w:t>
                  </w:r>
                </w:p>
              </w:tc>
              <w:tc>
                <w:tcPr>
                  <w:tcW w:type="dxa" w:w="113"/>
                  <w:tcBorders>
                    <w:top w:val="nil" w:sz="4" w:color="222222"/>
                    <w:bottom w:val="nil" w:sz="4" w:color="222222"/>
                    <w:left w:val="nil" w:sz="4" w:color="222222"/>
                    <w:right w:val="nil" w:sz="4" w:color="222222"/>
                  </w:tcBorders>
                  <w:vAlign w:val="center"/>
                </w:tcPr>
                <w:p/>
              </w:tc>
              <w:tc>
                <w:tcPr>
                  <w:tcW w:type="dxa" w:w="2665"/>
                  <w:tcBorders>
                    <w:top w:val="single" w:sz="4" w:color="B88D1D"/>
                    <w:bottom w:val="single" w:sz="4" w:color="B88D1D"/>
                    <w:left w:val="single" w:sz="4" w:color="B88D1D"/>
                    <w:right w:val="single" w:sz="4" w:color="B88D1D"/>
                  </w:tcBorders>
                  <w:shd w:fill="FCF9EE"/>
                  <w:vAlign w:val="center"/>
                </w:tcPr>
                <w:p>
                  <w:pPr>
                    <w:keepNext w:val="0"/>
                    <w:widowControl w:val="0"/>
                    <w:bidi w:val="1"/>
                    <w:spacing w:before="0" w:after="0" w:line="217" w:lineRule="exact"/>
                    <w:jc w:val="center"/>
                  </w:pPr>
                  <w:r>
                    <w:rPr>
                      <w:rFonts w:ascii="Vazirmatn" w:hAnsi="Vazirmatn" w:eastAsia="Vazirmatn" w:cs="Vazirmatn"/>
                      <w:b w:val="0"/>
                      <w:sz w:val="15"/>
                      <w:szCs w:val="15"/>
                      <w:rtl w:val="1"/>
                    </w:rPr>
                    <w:t>تاریخ: ۲۱ فروردین تا ۲۷ فروردین ۱۴۰۶</w:t>
                  </w:r>
                </w:p>
              </w:tc>
            </w:tr>
          </w:tbl>
          <w:p>
            <w:pPr>
              <w:keepNext w:val="0"/>
              <w:spacing w:before="0" w:after="0" w:line="20" w:lineRule="exact"/>
            </w:pPr>
          </w:p>
        </w:tc>
      </w:tr>
    </w:tbl>
    <w:p>
      <w:pPr>
        <w:spacing w:line="40" w:lineRule="exact" w:before="0" w:after="0"/>
      </w:pPr>
      <w:r>
        <w:rPr>
          <w:sz w:val="2"/>
        </w:rPr>
      </w:r>
    </w:p>
    <w:tbl>
      <w:tblPr>
        <w:tblStyle w:val="PlannerHeader"/>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2381"/>
        <w:gridCol w:w="2551"/>
        <w:gridCol w:w="2438"/>
        <w:gridCol w:w="2154"/>
        <w:gridCol w:w="1928"/>
      </w:tblGrid>
      <w:tr>
        <w:trPr>
          <w:cantSplit/>
          <w:trHeight w:hRule="exact" w:val="340"/>
        </w:trPr>
        <w:tc>
          <w:tcPr>
            <w:tcW w:type="dxa" w:w="2381"/>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324"/>
              <w:jc w:val="center"/>
              <w:tblLayout w:type="fixed"/>
              <w:tblCellMar>
                <w:top w:w="0" w:type="dxa"/>
                <w:bottom w:w="0" w:type="dxa"/>
                <w:left w:w="0" w:type="dxa"/>
                <w:right w:w="0" w:type="dxa"/>
              </w:tblCellMar>
              <w:tblLook w:firstColumn="1" w:firstRow="1" w:lastColumn="0" w:lastRow="0" w:noHBand="0" w:noVBand="1" w:val="04A0"/>
            </w:tblPr>
            <w:tblGrid>
              <w:gridCol w:w="964"/>
              <w:gridCol w:w="1361"/>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نام داوطلب:</w:t>
                  </w:r>
                </w:p>
              </w:tc>
              <w:tc>
                <w:tcPr>
                  <w:tcW w:type="dxa" w:w="1361"/>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c>
          <w:tcPr>
            <w:tcW w:type="dxa" w:w="2551"/>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494"/>
              <w:jc w:val="center"/>
              <w:tblLayout w:type="fixed"/>
              <w:tblCellMar>
                <w:top w:w="0" w:type="dxa"/>
                <w:bottom w:w="0" w:type="dxa"/>
                <w:left w:w="0" w:type="dxa"/>
                <w:right w:w="0" w:type="dxa"/>
              </w:tblCellMar>
              <w:tblLook w:firstColumn="1" w:firstRow="1" w:lastColumn="0" w:lastRow="0" w:noHBand="0" w:noVBand="1" w:val="04A0"/>
            </w:tblPr>
            <w:tblGrid>
              <w:gridCol w:w="964"/>
              <w:gridCol w:w="1531"/>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رشته / پایه:</w:t>
                  </w:r>
                </w:p>
              </w:tc>
              <w:tc>
                <w:tcPr>
                  <w:tcW w:type="dxa" w:w="1531"/>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تجربی / دوازدهم</w:t>
                  </w:r>
                </w:p>
              </w:tc>
            </w:tr>
          </w:tbl>
          <w:p>
            <w:pPr>
              <w:keepNext w:val="0"/>
              <w:spacing w:before="0" w:after="0" w:line="20" w:lineRule="exact"/>
            </w:pPr>
          </w:p>
        </w:tc>
        <w:tc>
          <w:tcPr>
            <w:tcW w:type="dxa" w:w="2438"/>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381"/>
              <w:jc w:val="center"/>
              <w:tblLayout w:type="fixed"/>
              <w:tblCellMar>
                <w:top w:w="0" w:type="dxa"/>
                <w:bottom w:w="0" w:type="dxa"/>
                <w:left w:w="0" w:type="dxa"/>
                <w:right w:w="0" w:type="dxa"/>
              </w:tblCellMar>
              <w:tblLook w:firstColumn="1" w:firstRow="1" w:lastColumn="0" w:lastRow="0" w:noHBand="0" w:noVBand="1" w:val="04A0"/>
            </w:tblPr>
            <w:tblGrid>
              <w:gridCol w:w="964"/>
              <w:gridCol w:w="1417"/>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مشاور:</w:t>
                  </w:r>
                </w:p>
              </w:tc>
              <w:tc>
                <w:tcPr>
                  <w:tcW w:type="dxa" w:w="1417"/>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c>
          <w:tcPr>
            <w:tcW w:type="dxa" w:w="2154"/>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098"/>
              <w:jc w:val="center"/>
              <w:tblLayout w:type="fixed"/>
              <w:tblCellMar>
                <w:top w:w="0" w:type="dxa"/>
                <w:bottom w:w="0" w:type="dxa"/>
                <w:left w:w="0" w:type="dxa"/>
                <w:right w:w="0" w:type="dxa"/>
              </w:tblCellMar>
              <w:tblLook w:firstColumn="1" w:firstRow="1" w:lastColumn="0" w:lastRow="0" w:noHBand="0" w:noVBand="1" w:val="04A0"/>
            </w:tblPr>
            <w:tblGrid>
              <w:gridCol w:w="964"/>
              <w:gridCol w:w="1134"/>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هدف ساعت:</w:t>
                  </w:r>
                </w:p>
              </w:tc>
              <w:tc>
                <w:tcPr>
                  <w:tcW w:type="dxa" w:w="1134"/>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۴۷*</w:t>
                  </w:r>
                </w:p>
              </w:tc>
            </w:tr>
          </w:tbl>
          <w:p>
            <w:pPr>
              <w:keepNext w:val="0"/>
              <w:spacing w:before="0" w:after="0" w:line="20" w:lineRule="exact"/>
            </w:pPr>
          </w:p>
        </w:tc>
        <w:tc>
          <w:tcPr>
            <w:tcW w:type="dxa" w:w="1928"/>
            <w:tcBorders>
              <w:top w:val="nil" w:sz="3" w:color="CCCCCC"/>
              <w:bottom w:val="single" w:sz="3" w:color="CCCCCC"/>
              <w:left w:val="nil" w:sz="3" w:color="CCCCCC"/>
              <w:right w:val="nil" w:sz="3" w:color="CCCCCC"/>
            </w:tcBorders>
            <w:tcMar>
              <w:top w:w="0" w:type="dxa"/>
              <w:bottom w:w="0" w:type="dxa"/>
              <w:left w:w="28" w:type="dxa"/>
              <w:right w:w="28" w:type="dxa"/>
            </w:tcMar>
          </w:tcPr>
          <w:p>
            <w:pPr>
              <w:keepNext w:val="0"/>
              <w:spacing w:before="0" w:after="0" w:line="20" w:lineRule="exact"/>
            </w:pPr>
          </w:p>
          <w:tbl>
            <w:tblPr>
              <w:bidiVisual w:val="1"/>
              <w:tblW w:type="dxa" w:w="1871"/>
              <w:jc w:val="center"/>
              <w:tblLayout w:type="fixed"/>
              <w:tblCellMar>
                <w:top w:w="0" w:type="dxa"/>
                <w:bottom w:w="0" w:type="dxa"/>
                <w:left w:w="0" w:type="dxa"/>
                <w:right w:w="0" w:type="dxa"/>
              </w:tblCellMar>
              <w:tblLook w:firstColumn="1" w:firstRow="1" w:lastColumn="0" w:lastRow="0" w:noHBand="0" w:noVBand="1" w:val="04A0"/>
            </w:tblPr>
            <w:tblGrid>
              <w:gridCol w:w="964"/>
              <w:gridCol w:w="907"/>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هدف تست:</w:t>
                  </w:r>
                </w:p>
              </w:tc>
              <w:tc>
                <w:tcPr>
                  <w:tcW w:type="dxa" w:w="907"/>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۴۹۵</w:t>
                  </w:r>
                </w:p>
              </w:tc>
            </w:tr>
          </w:tbl>
          <w:p>
            <w:pPr>
              <w:keepNext w:val="0"/>
              <w:spacing w:before="0" w:after="0" w:line="20" w:lineRule="exact"/>
            </w:pPr>
          </w:p>
        </w:tc>
      </w:tr>
    </w:tbl>
    <w:p>
      <w:pPr>
        <w:spacing w:line="57" w:lineRule="exact" w:before="0" w:after="0"/>
      </w:pPr>
      <w:r>
        <w:rPr>
          <w:sz w:val="2"/>
        </w:rPr>
      </w:r>
    </w:p>
    <w:tbl>
      <w:tblPr>
        <w:tblStyle w:val="PlannerDay"/>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3817"/>
        <w:gridCol w:w="3817"/>
        <w:gridCol w:w="3817"/>
      </w:tblGrid>
      <w:tr>
        <w:trPr>
          <w:cantSplit/>
          <w:trHeight w:hRule="exact" w:val="397"/>
        </w:trPr>
        <w:tc>
          <w:tcPr>
            <w:tcW w:type="dxa" w:w="11451"/>
            <w:gridSpan w:val="3"/>
            <w:tcBorders>
              <w:bottom w:val="single" w:sz="4" w:color="222222"/>
              <w:right w:val="single" w:sz="4" w:color="222222"/>
              <w:left w:val="single" w:sz="4" w:color="C59B27"/>
              <w:top w:val="single" w:sz="4" w:color="C59B27"/>
            </w:tcBorders>
            <w:shd w:fill="D1A843"/>
            <w:tcMar>
              <w:top w:w="17" w:type="dxa"/>
              <w:bottom w:w="17"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814"/>
              <w:gridCol w:w="5272"/>
              <w:gridCol w:w="1417"/>
              <w:gridCol w:w="680"/>
              <w:gridCol w:w="170"/>
              <w:gridCol w:w="1304"/>
              <w:gridCol w:w="680"/>
            </w:tblGrid>
            <w:tr>
              <w:trPr>
                <w:cantSplit/>
                <w:trHeight w:hRule="exact" w:val="283"/>
              </w:trPr>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46" w:lineRule="exact"/>
                    <w:jc w:val="start"/>
                  </w:pPr>
                  <w:r>
                    <w:rPr>
                      <w:rFonts w:ascii="Vazirmatn" w:hAnsi="Vazirmatn" w:eastAsia="Vazirmatn" w:cs="Vazirmatn"/>
                      <w:b/>
                      <w:bCs w:val="1"/>
                      <w:sz w:val="17"/>
                      <w:szCs w:val="17"/>
                      <w:rtl w:val="1"/>
                    </w:rPr>
                    <w:t>سه‌شنبه | ۲۴ فروردین</w:t>
                  </w:r>
                </w:p>
              </w:tc>
              <w:tc>
                <w:tcPr>
                  <w:tcW w:type="dxa" w:w="5272"/>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val="0"/>
                      <w:sz w:val="16"/>
                      <w:szCs w:val="16"/>
                      <w:rtl w:val="1"/>
                    </w:rPr>
                    <w:t>اهداف: فیزیک و شیمی</w:t>
                  </w:r>
                </w:p>
              </w:tc>
              <w:tc>
                <w:tcPr>
                  <w:tcW w:type="dxa" w:w="1417"/>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ساعت: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۷</w:t>
                  </w:r>
                </w:p>
              </w:tc>
              <w:tc>
                <w:tcPr>
                  <w:tcW w:type="dxa" w:w="170"/>
                  <w:tcBorders>
                    <w:top w:val="nil" w:sz="4" w:color="222222"/>
                    <w:bottom w:val="nil" w:sz="4" w:color="222222"/>
                    <w:left w:val="nil" w:sz="4" w:color="222222"/>
                    <w:right w:val="nil" w:sz="4" w:color="222222"/>
                  </w:tcBorders>
                  <w:vAlign w:val="center"/>
                </w:tcPr>
                <w:p/>
              </w:tc>
              <w:tc>
                <w:tcPr>
                  <w:tcW w:type="dxa" w:w="1304"/>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تست: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۸۵</w:t>
                  </w:r>
                </w:p>
              </w:tc>
            </w:tr>
          </w:tbl>
          <w:p>
            <w:pPr>
              <w:keepNext w:val="0"/>
              <w:spacing w:before="0" w:after="0" w:line="20" w:lineRule="exact"/>
            </w:pPr>
          </w:p>
        </w:tc>
      </w:tr>
      <w:tr>
        <w:trPr>
          <w:cantSplit/>
          <w:trHeight w:hRule="exact" w:val="146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فیزیک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طیف خطی</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شیمی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آیندهٔ روشن‌تر؛ آمونیاک تا انتهای ارزش فناوری؛ ص۱۰۶–۱۰۸؛ ۳ صفحه</w:t>
            </w:r>
          </w:p>
          <w:p>
            <w:pPr>
              <w:keepNext w:val="0"/>
              <w:widowControl w:val="0"/>
              <w:bidi w:val="1"/>
              <w:spacing w:before="80" w:after="0" w:line="246" w:lineRule="exact"/>
              <w:jc w:val="start"/>
            </w:pPr>
            <w:r>
              <w:rPr>
                <w:rFonts w:ascii="Vazirmatn" w:hAnsi="Vazirmatn" w:eastAsia="Vazirmatn" w:cs="Vazirmatn"/>
                <w:b w:val="0"/>
                <w:sz w:val="17"/>
                <w:szCs w:val="17"/>
                <w:rtl w:val="1"/>
              </w:rPr>
              <w:t>۱ ساعت متن کتاب، شکل و خودرابیازمایید</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فیزیک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مدل رادرفورد–بور</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r>
      <w:tr>
        <w:trPr>
          <w:cantSplit/>
          <w:trHeight w:hRule="exact" w:val="312"/>
        </w:trPr>
        <w:tc>
          <w:tcPr>
            <w:tcW w:type="dxa" w:w="3817"/>
            <w:tcBorders>
              <w:bottom w:val="single" w:sz="4" w:color="222222"/>
              <w:right w:val="single" w:sz="4" w:color="222222"/>
              <w:lef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c>
          <w:tcPr>
            <w:tcW w:type="dxa" w:w="3817"/>
            <w:tcBorders>
              <w:bottom w:val="single" w:sz="4" w:color="222222"/>
              <w:left w:val="single" w:sz="4" w:color="222222"/>
              <w:right w:val="single" w:sz="4" w:color="222222"/>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۱</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r>
      <w:tr>
        <w:trPr>
          <w:cantSplit/>
          <w:trHeight w:hRule="exact" w:val="146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شیمی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آیندهٔ روشن‌تر؛ آمونیاک تا انتهای ارزش فناوری؛ ص۱۰۶–۱۰۸؛ ۳ صفحه</w:t>
            </w:r>
          </w:p>
          <w:p>
            <w:pPr>
              <w:keepNext w:val="0"/>
              <w:widowControl w:val="0"/>
              <w:bidi w:val="1"/>
              <w:spacing w:before="80" w:after="0" w:line="246" w:lineRule="exact"/>
              <w:jc w:val="start"/>
            </w:pPr>
            <w:r>
              <w:rPr>
                <w:rFonts w:ascii="Vazirmatn" w:hAnsi="Vazirmatn" w:eastAsia="Vazirmatn" w:cs="Vazirmatn"/>
                <w:b w:val="0"/>
                <w:sz w:val="17"/>
                <w:szCs w:val="17"/>
                <w:rtl w:val="1"/>
              </w:rPr>
              <w:t>۲۵ تست مرتبط + تحلیل کامل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r>
      <w:tr>
        <w:trPr>
          <w:cantSplit/>
          <w:trHeight w:hRule="exact" w:val="312"/>
        </w:trPr>
        <w:tc>
          <w:tcPr>
            <w:tcW w:type="dxa" w:w="3817"/>
            <w:tcBorders>
              <w:right w:val="single" w:sz="4" w:color="222222"/>
              <w:lef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۲۵</w:t>
                  </w:r>
                </w:p>
              </w:tc>
            </w:tr>
          </w:tbl>
          <w:p>
            <w:pPr>
              <w:keepNext w:val="0"/>
              <w:spacing w:before="0" w:after="0" w:line="20" w:lineRule="exact"/>
            </w:pPr>
          </w:p>
        </w:tc>
        <w:tc>
          <w:tcPr>
            <w:tcW w:type="dxa" w:w="3817"/>
            <w:tcBorders>
              <w:left w:val="single" w:sz="4" w:color="222222"/>
              <w:right w:val="single" w:sz="4" w:color="222222"/>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c>
          <w:tcPr>
            <w:tcW w:type="dxa" w:w="3817"/>
            <w:tcBorders>
              <w:left w:val="single" w:sz="4" w:color="222222"/>
              <w:righ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r>
    </w:tbl>
    <w:p>
      <w:pPr>
        <w:spacing w:line="57" w:lineRule="exact" w:before="0" w:after="0"/>
      </w:pPr>
      <w:r>
        <w:rPr>
          <w:sz w:val="2"/>
        </w:rPr>
      </w:r>
    </w:p>
    <w:tbl>
      <w:tblPr>
        <w:tblStyle w:val="PlannerDay"/>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3817"/>
        <w:gridCol w:w="3817"/>
        <w:gridCol w:w="3817"/>
      </w:tblGrid>
      <w:tr>
        <w:trPr>
          <w:cantSplit/>
          <w:trHeight w:hRule="exact" w:val="397"/>
        </w:trPr>
        <w:tc>
          <w:tcPr>
            <w:tcW w:type="dxa" w:w="11451"/>
            <w:gridSpan w:val="3"/>
            <w:tcBorders>
              <w:bottom w:val="single" w:sz="4" w:color="222222"/>
              <w:right w:val="single" w:sz="4" w:color="222222"/>
              <w:left w:val="single" w:sz="4" w:color="C59B27"/>
              <w:top w:val="single" w:sz="4" w:color="C59B27"/>
            </w:tcBorders>
            <w:shd w:fill="D1A843"/>
            <w:tcMar>
              <w:top w:w="17" w:type="dxa"/>
              <w:bottom w:w="17"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814"/>
              <w:gridCol w:w="5272"/>
              <w:gridCol w:w="1417"/>
              <w:gridCol w:w="680"/>
              <w:gridCol w:w="170"/>
              <w:gridCol w:w="1304"/>
              <w:gridCol w:w="680"/>
            </w:tblGrid>
            <w:tr>
              <w:trPr>
                <w:cantSplit/>
                <w:trHeight w:hRule="exact" w:val="283"/>
              </w:trPr>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46" w:lineRule="exact"/>
                    <w:jc w:val="start"/>
                  </w:pPr>
                  <w:r>
                    <w:rPr>
                      <w:rFonts w:ascii="Vazirmatn" w:hAnsi="Vazirmatn" w:eastAsia="Vazirmatn" w:cs="Vazirmatn"/>
                      <w:b/>
                      <w:bCs w:val="1"/>
                      <w:sz w:val="17"/>
                      <w:szCs w:val="17"/>
                      <w:rtl w:val="1"/>
                    </w:rPr>
                    <w:t>چهارشنبه | ۲۵ فروردین</w:t>
                  </w:r>
                </w:p>
              </w:tc>
              <w:tc>
                <w:tcPr>
                  <w:tcW w:type="dxa" w:w="5272"/>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val="0"/>
                      <w:sz w:val="16"/>
                      <w:szCs w:val="16"/>
                      <w:rtl w:val="1"/>
                    </w:rPr>
                    <w:t>اهداف: زیست و ریاضی</w:t>
                  </w:r>
                </w:p>
              </w:tc>
              <w:tc>
                <w:tcPr>
                  <w:tcW w:type="dxa" w:w="1417"/>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ساعت: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۹</w:t>
                  </w:r>
                </w:p>
              </w:tc>
              <w:tc>
                <w:tcPr>
                  <w:tcW w:type="dxa" w:w="170"/>
                  <w:tcBorders>
                    <w:top w:val="nil" w:sz="4" w:color="222222"/>
                    <w:bottom w:val="nil" w:sz="4" w:color="222222"/>
                    <w:left w:val="nil" w:sz="4" w:color="222222"/>
                    <w:right w:val="nil" w:sz="4" w:color="222222"/>
                  </w:tcBorders>
                  <w:vAlign w:val="center"/>
                </w:tcPr>
                <w:p/>
              </w:tc>
              <w:tc>
                <w:tcPr>
                  <w:tcW w:type="dxa" w:w="1304"/>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تست: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۱۰۰</w:t>
                  </w:r>
                </w:p>
              </w:tc>
            </w:tr>
          </w:tbl>
          <w:p>
            <w:pPr>
              <w:keepNext w:val="0"/>
              <w:spacing w:before="0" w:after="0" w:line="20" w:lineRule="exact"/>
            </w:pPr>
          </w:p>
        </w:tc>
      </w:tr>
      <w:tr>
        <w:trPr>
          <w:cantSplit/>
          <w:trHeight w:hRule="exact" w:val="146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فصل ۷ گ۳؛ ص۱۰۱–۱۰۶؛ ۶ صفحه</w:t>
            </w:r>
          </w:p>
          <w:p>
            <w:pPr>
              <w:keepNext w:val="0"/>
              <w:widowControl w:val="0"/>
              <w:bidi w:val="1"/>
              <w:spacing w:before="80" w:after="0" w:line="246" w:lineRule="exact"/>
              <w:jc w:val="start"/>
            </w:pPr>
            <w:r>
              <w:rPr>
                <w:rFonts w:ascii="Vazirmatn" w:hAnsi="Vazirmatn" w:eastAsia="Vazirmatn" w:cs="Vazirmatn"/>
                <w:b w:val="0"/>
                <w:sz w:val="17"/>
                <w:szCs w:val="17"/>
                <w:rtl w:val="1"/>
              </w:rPr>
              <w:t>مطالعهٔ دقیق متن، شکل‌ها و قیدهای کتاب</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ریاضی</w:t>
            </w:r>
          </w:p>
          <w:p>
            <w:pPr>
              <w:keepNext w:val="0"/>
              <w:widowControl w:val="0"/>
              <w:bidi w:val="1"/>
              <w:spacing w:before="80" w:after="0" w:line="261" w:lineRule="exact"/>
              <w:jc w:val="start"/>
            </w:pPr>
            <w:r>
              <w:rPr>
                <w:rFonts w:ascii="Vazirmatn" w:hAnsi="Vazirmatn" w:eastAsia="Vazirmatn" w:cs="Vazirmatn"/>
                <w:b/>
                <w:bCs w:val="1"/>
                <w:sz w:val="18"/>
                <w:szCs w:val="18"/>
                <w:rtl w:val="1"/>
              </w:rPr>
              <w:t>دوازدهم؛ روابط طولی دایره</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فصل ۷ گ۳؛ ص۱۰۱–۱۰۶؛ ۶ صفحه</w:t>
            </w:r>
          </w:p>
          <w:p>
            <w:pPr>
              <w:keepNext w:val="0"/>
              <w:widowControl w:val="0"/>
              <w:bidi w:val="1"/>
              <w:spacing w:before="80" w:after="0" w:line="246" w:lineRule="exact"/>
              <w:jc w:val="start"/>
            </w:pPr>
            <w:r>
              <w:rPr>
                <w:rFonts w:ascii="Vazirmatn" w:hAnsi="Vazirmatn" w:eastAsia="Vazirmatn" w:cs="Vazirmatn"/>
                <w:b w:val="0"/>
                <w:sz w:val="17"/>
                <w:szCs w:val="17"/>
                <w:rtl w:val="1"/>
              </w:rPr>
              <w:t>۲۰ تست آموزشی + تحلیل همهٔ گزینه‌ها</w:t>
            </w:r>
          </w:p>
        </w:tc>
      </w:tr>
      <w:tr>
        <w:trPr>
          <w:cantSplit/>
          <w:trHeight w:hRule="exact" w:val="312"/>
        </w:trPr>
        <w:tc>
          <w:tcPr>
            <w:tcW w:type="dxa" w:w="3817"/>
            <w:tcBorders>
              <w:bottom w:val="single" w:sz="4" w:color="222222"/>
              <w:right w:val="single" w:sz="4" w:color="222222"/>
              <w:lef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۱</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222222"/>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c>
          <w:tcPr>
            <w:tcW w:type="dxa" w:w="3817"/>
            <w:tcBorders>
              <w:bottom w:val="single" w:sz="4" w:color="222222"/>
              <w:left w:val="single" w:sz="4" w:color="222222"/>
              <w:righ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۲۰</w:t>
                  </w:r>
                </w:p>
              </w:tc>
            </w:tr>
          </w:tbl>
          <w:p>
            <w:pPr>
              <w:keepNext w:val="0"/>
              <w:spacing w:before="0" w:after="0" w:line="20" w:lineRule="exact"/>
            </w:pPr>
          </w:p>
        </w:tc>
      </w:tr>
      <w:tr>
        <w:trPr>
          <w:cantSplit/>
          <w:trHeight w:hRule="exact" w:val="146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ریاضی</w:t>
            </w:r>
          </w:p>
          <w:p>
            <w:pPr>
              <w:keepNext w:val="0"/>
              <w:widowControl w:val="0"/>
              <w:bidi w:val="1"/>
              <w:spacing w:before="80" w:after="0" w:line="261" w:lineRule="exact"/>
              <w:jc w:val="start"/>
            </w:pPr>
            <w:r>
              <w:rPr>
                <w:rFonts w:ascii="Vazirmatn" w:hAnsi="Vazirmatn" w:eastAsia="Vazirmatn" w:cs="Vazirmatn"/>
                <w:b/>
                <w:bCs w:val="1"/>
                <w:sz w:val="18"/>
                <w:szCs w:val="18"/>
                <w:rtl w:val="1"/>
              </w:rPr>
              <w:t>دوازدهم؛ ترکیبی هندسهٔ دوازدهم</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فصل ۷ گ۳؛ ص۱۰۱–۱۰۶؛ ۶ صفحه</w:t>
            </w:r>
          </w:p>
          <w:p>
            <w:pPr>
              <w:keepNext w:val="0"/>
              <w:widowControl w:val="0"/>
              <w:bidi w:val="1"/>
              <w:spacing w:before="80" w:after="0" w:line="246" w:lineRule="exact"/>
              <w:jc w:val="start"/>
            </w:pPr>
            <w:r>
              <w:rPr>
                <w:rFonts w:ascii="Vazirmatn" w:hAnsi="Vazirmatn" w:eastAsia="Vazirmatn" w:cs="Vazirmatn"/>
                <w:b w:val="0"/>
                <w:sz w:val="17"/>
                <w:szCs w:val="17"/>
                <w:rtl w:val="1"/>
              </w:rPr>
              <w:t>۲۰ تست تکمیلی + تحلیل و ثبت خطا</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r>
      <w:tr>
        <w:trPr>
          <w:cantSplit/>
          <w:trHeight w:hRule="exact" w:val="312"/>
        </w:trPr>
        <w:tc>
          <w:tcPr>
            <w:tcW w:type="dxa" w:w="3817"/>
            <w:tcBorders>
              <w:right w:val="single" w:sz="4" w:color="222222"/>
              <w:lef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c>
          <w:tcPr>
            <w:tcW w:type="dxa" w:w="3817"/>
            <w:tcBorders>
              <w:left w:val="single" w:sz="4" w:color="222222"/>
              <w:right w:val="single" w:sz="4" w:color="222222"/>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۲۰</w:t>
                  </w:r>
                </w:p>
              </w:tc>
            </w:tr>
          </w:tbl>
          <w:p>
            <w:pPr>
              <w:keepNext w:val="0"/>
              <w:spacing w:before="0" w:after="0" w:line="20" w:lineRule="exact"/>
            </w:pPr>
          </w:p>
        </w:tc>
        <w:tc>
          <w:tcPr>
            <w:tcW w:type="dxa" w:w="3817"/>
            <w:tcBorders>
              <w:left w:val="single" w:sz="4" w:color="222222"/>
              <w:righ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r>
    </w:tbl>
    <w:p>
      <w:pPr>
        <w:spacing w:line="57" w:lineRule="exact" w:before="0" w:after="0"/>
      </w:pPr>
      <w:r>
        <w:rPr>
          <w:sz w:val="2"/>
        </w:rPr>
      </w:r>
    </w:p>
    <w:tbl>
      <w:tblPr>
        <w:tblStyle w:val="PlannerDay"/>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3817"/>
        <w:gridCol w:w="3817"/>
        <w:gridCol w:w="3817"/>
      </w:tblGrid>
      <w:tr>
        <w:trPr>
          <w:cantSplit/>
          <w:trHeight w:hRule="exact" w:val="397"/>
        </w:trPr>
        <w:tc>
          <w:tcPr>
            <w:tcW w:type="dxa" w:w="11451"/>
            <w:gridSpan w:val="3"/>
            <w:tcBorders>
              <w:bottom w:val="single" w:sz="4" w:color="222222"/>
              <w:right w:val="single" w:sz="4" w:color="222222"/>
              <w:left w:val="single" w:sz="4" w:color="C59B27"/>
              <w:top w:val="single" w:sz="4" w:color="C59B27"/>
            </w:tcBorders>
            <w:shd w:fill="D1A843"/>
            <w:tcMar>
              <w:top w:w="17" w:type="dxa"/>
              <w:bottom w:w="17"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814"/>
              <w:gridCol w:w="5272"/>
              <w:gridCol w:w="1417"/>
              <w:gridCol w:w="680"/>
              <w:gridCol w:w="170"/>
              <w:gridCol w:w="1304"/>
              <w:gridCol w:w="680"/>
            </w:tblGrid>
            <w:tr>
              <w:trPr>
                <w:cantSplit/>
                <w:trHeight w:hRule="exact" w:val="283"/>
              </w:trPr>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46" w:lineRule="exact"/>
                    <w:jc w:val="start"/>
                  </w:pPr>
                  <w:r>
                    <w:rPr>
                      <w:rFonts w:ascii="Vazirmatn" w:hAnsi="Vazirmatn" w:eastAsia="Vazirmatn" w:cs="Vazirmatn"/>
                      <w:b/>
                      <w:bCs w:val="1"/>
                      <w:sz w:val="17"/>
                      <w:szCs w:val="17"/>
                      <w:rtl w:val="1"/>
                    </w:rPr>
                    <w:t>پنجشنبه | ۲۶ فروردین</w:t>
                  </w:r>
                </w:p>
              </w:tc>
              <w:tc>
                <w:tcPr>
                  <w:tcW w:type="dxa" w:w="5272"/>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val="0"/>
                      <w:sz w:val="16"/>
                      <w:szCs w:val="16"/>
                      <w:rtl w:val="1"/>
                    </w:rPr>
                    <w:t>اهداف: فیزیک و شیمی</w:t>
                  </w:r>
                </w:p>
              </w:tc>
              <w:tc>
                <w:tcPr>
                  <w:tcW w:type="dxa" w:w="1417"/>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ساعت: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۷</w:t>
                  </w:r>
                </w:p>
              </w:tc>
              <w:tc>
                <w:tcPr>
                  <w:tcW w:type="dxa" w:w="170"/>
                  <w:tcBorders>
                    <w:top w:val="nil" w:sz="4" w:color="222222"/>
                    <w:bottom w:val="nil" w:sz="4" w:color="222222"/>
                    <w:left w:val="nil" w:sz="4" w:color="222222"/>
                    <w:right w:val="nil" w:sz="4" w:color="222222"/>
                  </w:tcBorders>
                  <w:vAlign w:val="center"/>
                </w:tcPr>
                <w:p/>
              </w:tc>
              <w:tc>
                <w:tcPr>
                  <w:tcW w:type="dxa" w:w="1304"/>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تست: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۸۵</w:t>
                  </w:r>
                </w:p>
              </w:tc>
            </w:tr>
          </w:tbl>
          <w:p>
            <w:pPr>
              <w:keepNext w:val="0"/>
              <w:spacing w:before="0" w:after="0" w:line="20" w:lineRule="exact"/>
            </w:pPr>
          </w:p>
        </w:tc>
      </w:tr>
      <w:tr>
        <w:trPr>
          <w:cantSplit/>
          <w:trHeight w:hRule="exact" w:val="146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فیزیک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تراز انرژی و لیزر</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شیمی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آیندهٔ روشن‌تر؛ آمونیاک تا انتهای ارزش فناوری؛ ص۱۰۹–۱۱۱؛ ۳ صفحه؛ انتهای ص۱۱۱ پیش از عنوان ارزش فناوری؛ ادامه در آزمون بعد</w:t>
            </w:r>
          </w:p>
          <w:p>
            <w:pPr>
              <w:keepNext w:val="0"/>
              <w:widowControl w:val="0"/>
              <w:bidi w:val="1"/>
              <w:spacing w:before="80" w:after="0" w:line="246" w:lineRule="exact"/>
              <w:jc w:val="start"/>
            </w:pPr>
            <w:r>
              <w:rPr>
                <w:rFonts w:ascii="Vazirmatn" w:hAnsi="Vazirmatn" w:eastAsia="Vazirmatn" w:cs="Vazirmatn"/>
                <w:b w:val="0"/>
                <w:sz w:val="17"/>
                <w:szCs w:val="17"/>
                <w:rtl w:val="1"/>
              </w:rPr>
              <w:t>۱ ساعت متن کتاب، شکل و خودرابیازمایید</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فیزیک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ترکیبی اتمی؛ بدون ساختار هسته</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r>
      <w:tr>
        <w:trPr>
          <w:cantSplit/>
          <w:trHeight w:hRule="exact" w:val="312"/>
        </w:trPr>
        <w:tc>
          <w:tcPr>
            <w:tcW w:type="dxa" w:w="3817"/>
            <w:tcBorders>
              <w:bottom w:val="single" w:sz="4" w:color="222222"/>
              <w:right w:val="single" w:sz="4" w:color="222222"/>
              <w:lef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c>
          <w:tcPr>
            <w:tcW w:type="dxa" w:w="3817"/>
            <w:tcBorders>
              <w:bottom w:val="single" w:sz="4" w:color="222222"/>
              <w:left w:val="single" w:sz="4" w:color="222222"/>
              <w:right w:val="single" w:sz="4" w:color="222222"/>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۱</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r>
      <w:tr>
        <w:trPr>
          <w:cantSplit/>
          <w:trHeight w:hRule="exact" w:val="146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شیمی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آیندهٔ روشن‌تر؛ آمونیاک تا انتهای ارزش فناوری؛ ص۱۰۹–۱۱۱؛ ۳ صفحه؛ انتهای ص۱۱۱ پیش از عنوان ارزش فناوری؛ ادامه در آزمون بعد</w:t>
            </w:r>
          </w:p>
          <w:p>
            <w:pPr>
              <w:keepNext w:val="0"/>
              <w:widowControl w:val="0"/>
              <w:bidi w:val="1"/>
              <w:spacing w:before="80" w:after="0" w:line="246" w:lineRule="exact"/>
              <w:jc w:val="start"/>
            </w:pPr>
            <w:r>
              <w:rPr>
                <w:rFonts w:ascii="Vazirmatn" w:hAnsi="Vazirmatn" w:eastAsia="Vazirmatn" w:cs="Vazirmatn"/>
                <w:b w:val="0"/>
                <w:sz w:val="17"/>
                <w:szCs w:val="17"/>
                <w:rtl w:val="1"/>
              </w:rPr>
              <w:t>۲۵ تست مرتبط + تحلیل کامل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r>
      <w:tr>
        <w:trPr>
          <w:cantSplit/>
          <w:trHeight w:hRule="exact" w:val="312"/>
        </w:trPr>
        <w:tc>
          <w:tcPr>
            <w:tcW w:type="dxa" w:w="3817"/>
            <w:tcBorders>
              <w:right w:val="single" w:sz="4" w:color="222222"/>
              <w:lef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۲۵</w:t>
                  </w:r>
                </w:p>
              </w:tc>
            </w:tr>
          </w:tbl>
          <w:p>
            <w:pPr>
              <w:keepNext w:val="0"/>
              <w:spacing w:before="0" w:after="0" w:line="20" w:lineRule="exact"/>
            </w:pPr>
          </w:p>
        </w:tc>
        <w:tc>
          <w:tcPr>
            <w:tcW w:type="dxa" w:w="3817"/>
            <w:tcBorders>
              <w:left w:val="single" w:sz="4" w:color="222222"/>
              <w:right w:val="single" w:sz="4" w:color="222222"/>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c>
          <w:tcPr>
            <w:tcW w:type="dxa" w:w="3817"/>
            <w:tcBorders>
              <w:left w:val="single" w:sz="4" w:color="222222"/>
              <w:righ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r>
    </w:tbl>
    <w:p>
      <w:pPr>
        <w:spacing w:line="57" w:lineRule="exact" w:before="0" w:after="0"/>
      </w:pPr>
      <w:r>
        <w:rPr>
          <w:sz w:val="2"/>
        </w:rPr>
      </w:r>
    </w:p>
    <w:tbl>
      <w:tblPr>
        <w:tblStyle w:val="PlannerExam"/>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11452"/>
      </w:tblGrid>
      <w:tr>
        <w:trPr>
          <w:cantSplit/>
          <w:trHeight w:hRule="exact" w:val="397"/>
        </w:trPr>
        <w:tc>
          <w:tcPr>
            <w:tcW w:type="dxa" w:w="11452"/>
            <w:tcBorders>
              <w:top w:val="single" w:sz="4" w:color="222222"/>
              <w:bottom w:val="single" w:sz="4" w:color="222222"/>
              <w:left w:val="single" w:sz="4" w:color="222222"/>
              <w:right w:val="single" w:sz="4" w:color="222222"/>
            </w:tcBorders>
            <w:shd w:fill="D1A843"/>
            <w:tcMar>
              <w:top w:w="17" w:type="dxa"/>
              <w:bottom w:w="17"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814"/>
              <w:gridCol w:w="5272"/>
              <w:gridCol w:w="1417"/>
              <w:gridCol w:w="680"/>
              <w:gridCol w:w="170"/>
              <w:gridCol w:w="1304"/>
              <w:gridCol w:w="680"/>
            </w:tblGrid>
            <w:tr>
              <w:trPr>
                <w:cantSplit/>
                <w:trHeight w:hRule="exact" w:val="283"/>
              </w:trPr>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46" w:lineRule="exact"/>
                    <w:jc w:val="start"/>
                  </w:pPr>
                  <w:r>
                    <w:rPr>
                      <w:rFonts w:ascii="Vazirmatn" w:hAnsi="Vazirmatn" w:eastAsia="Vazirmatn" w:cs="Vazirmatn"/>
                      <w:b/>
                      <w:bCs w:val="1"/>
                      <w:sz w:val="17"/>
                      <w:szCs w:val="17"/>
                      <w:rtl w:val="1"/>
                    </w:rPr>
                    <w:t>جمعه | ۲۷ فروردین</w:t>
                  </w:r>
                </w:p>
              </w:tc>
              <w:tc>
                <w:tcPr>
                  <w:tcW w:type="dxa" w:w="5272"/>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val="0"/>
                      <w:sz w:val="16"/>
                      <w:szCs w:val="16"/>
                      <w:rtl w:val="1"/>
                    </w:rPr>
                    <w:t>آزمون تمرینی پیشنهادی؛ غیررسمی</w:t>
                  </w:r>
                </w:p>
              </w:tc>
              <w:tc>
                <w:tcPr>
                  <w:tcW w:type="dxa" w:w="1417"/>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ساعت: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p>
              </w:tc>
              <w:tc>
                <w:tcPr>
                  <w:tcW w:type="dxa" w:w="170"/>
                  <w:tcBorders>
                    <w:top w:val="nil" w:sz="4" w:color="222222"/>
                    <w:bottom w:val="nil" w:sz="4" w:color="222222"/>
                    <w:left w:val="nil" w:sz="4" w:color="222222"/>
                    <w:right w:val="nil" w:sz="4" w:color="222222"/>
                  </w:tcBorders>
                  <w:vAlign w:val="center"/>
                </w:tcPr>
                <w:p/>
              </w:tc>
              <w:tc>
                <w:tcPr>
                  <w:tcW w:type="dxa" w:w="1304"/>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تست: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p>
              </w:tc>
            </w:tr>
          </w:tbl>
          <w:p>
            <w:pPr>
              <w:keepNext w:val="0"/>
              <w:spacing w:before="0" w:after="0" w:line="20" w:lineRule="exact"/>
            </w:pPr>
          </w:p>
        </w:tc>
      </w:tr>
      <w:tr>
        <w:trPr>
          <w:cantSplit/>
          <w:trHeight w:hRule="exact" w:val="1134"/>
        </w:trPr>
        <w:tc>
          <w:tcPr>
            <w:tcW w:type="dxa" w:w="11452"/>
            <w:tcBorders>
              <w:top w:val="single" w:sz="4" w:color="222222"/>
              <w:left w:val="single" w:sz="4" w:color="222222"/>
              <w:right w:val="single" w:sz="4" w:color="222222"/>
              <w:bottom w:val="single" w:sz="3" w:color="CCCCCC"/>
            </w:tcBorders>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آزمون یا مبحث:</w:t>
            </w:r>
          </w:p>
          <w:p>
            <w:pPr>
              <w:keepNext w:val="0"/>
              <w:widowControl w:val="0"/>
              <w:bidi w:val="1"/>
              <w:spacing w:before="80" w:after="0" w:line="261" w:lineRule="exact"/>
              <w:jc w:val="start"/>
            </w:pPr>
            <w:r>
              <w:rPr>
                <w:rFonts w:ascii="Vazirmatn" w:hAnsi="Vazirmatn" w:eastAsia="Vazirmatn" w:cs="Vazirmatn"/>
                <w:b w:val="0"/>
                <w:sz w:val="18"/>
                <w:szCs w:val="18"/>
                <w:rtl w:val="1"/>
              </w:rPr>
              <w:t>شرکت در آزمون و تحلیل غلط‌ها و نزده‌ها؛ ثبت علت خطا و مباحث نیازمند مرور. ساعت و تعداد سؤال مطابق آزمون ثبت شود؛ باکس مطالعهٔ جدید ندارد.</w:t>
            </w:r>
          </w:p>
        </w:tc>
      </w:tr>
      <w:tr>
        <w:trPr>
          <w:cantSplit/>
          <w:trHeight w:hRule="exact" w:val="312"/>
        </w:trPr>
        <w:tc>
          <w:tcPr>
            <w:tcW w:type="dxa" w:w="11452"/>
            <w:tcBorders>
              <w:bottom w:val="single" w:sz="4" w:color="222222"/>
              <w:left w:val="single" w:sz="4" w:color="222222"/>
              <w:right w:val="single" w:sz="4" w:color="222222"/>
              <w:top w:val="single" w:sz="3" w:color="CCCCCC"/>
            </w:tcBorders>
            <w:tcMar>
              <w:top w:w="0" w:type="dxa"/>
              <w:bottom w:w="0"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191"/>
              <w:gridCol w:w="1814"/>
              <w:gridCol w:w="850"/>
              <w:gridCol w:w="1191"/>
              <w:gridCol w:w="1814"/>
              <w:gridCol w:w="850"/>
              <w:gridCol w:w="1814"/>
              <w:gridCol w:w="1814"/>
            </w:tblGrid>
            <w:tr>
              <w:trPr>
                <w:cantSplit/>
                <w:trHeight w:hRule="exact" w:val="244"/>
              </w:trPr>
              <w:tc>
                <w:tcPr>
                  <w:tcW w:type="dxa" w:w="1191"/>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 مطالعه:</w:t>
                  </w:r>
                </w:p>
              </w:tc>
              <w:tc>
                <w:tcPr>
                  <w:tcW w:type="dxa" w:w="1814"/>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850"/>
                  <w:tcBorders>
                    <w:top w:val="nil" w:sz="4" w:color="222222"/>
                    <w:bottom w:val="nil" w:sz="4" w:color="222222"/>
                    <w:left w:val="nil" w:sz="4" w:color="222222"/>
                    <w:right w:val="nil" w:sz="4" w:color="222222"/>
                  </w:tcBorders>
                  <w:vAlign w:val="center"/>
                </w:tcPr>
                <w:p/>
              </w:tc>
              <w:tc>
                <w:tcPr>
                  <w:tcW w:type="dxa" w:w="1191"/>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تعداد تست:</w:t>
                  </w:r>
                </w:p>
              </w:tc>
              <w:tc>
                <w:tcPr>
                  <w:tcW w:type="dxa" w:w="1814"/>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850"/>
                  <w:tcBorders>
                    <w:top w:val="nil" w:sz="4" w:color="222222"/>
                    <w:bottom w:val="nil" w:sz="4" w:color="222222"/>
                    <w:left w:val="nil" w:sz="4" w:color="222222"/>
                    <w:right w:val="nil" w:sz="4" w:color="222222"/>
                  </w:tcBorders>
                  <w:vAlign w:val="center"/>
                </w:tcPr>
                <w:p/>
              </w:tc>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تراز / درصد آزمون:</w:t>
                  </w:r>
                </w:p>
              </w:tc>
              <w:tc>
                <w:tcPr>
                  <w:tcW w:type="dxa" w:w="1814"/>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r>
    </w:tbl>
    <w:p>
      <w:pPr>
        <w:spacing w:line="57" w:lineRule="exact" w:before="0" w:after="0"/>
      </w:pPr>
      <w:r>
        <w:rPr>
          <w:sz w:val="2"/>
        </w:rPr>
      </w:r>
    </w:p>
    <w:p>
      <w:pPr>
        <w:keepNext w:val="0"/>
        <w:widowControl w:val="0"/>
        <w:bidi w:val="1"/>
        <w:spacing w:before="0" w:after="0" w:line="174" w:lineRule="exact"/>
        <w:jc w:val="start"/>
      </w:pPr>
      <w:r>
        <w:rPr>
          <w:rFonts w:ascii="Vazirmatn" w:hAnsi="Vazirmatn" w:eastAsia="Vazirmatn" w:cs="Vazirmatn"/>
          <w:b w:val="0"/>
          <w:sz w:val="12"/>
          <w:szCs w:val="12"/>
          <w:rtl w:val="1"/>
        </w:rPr>
        <w:t>چاپ ۱۴۰۵ | صفحات محدوده: زیست ۱۶؛ شیمی ۹؛ فیزیک ۱۷؛ ریاضی ۲۲ | ۲ / ۴</w:t>
      </w:r>
    </w:p>
    <w:tbl>
      <w:tblPr>
        <w:tblStyle w:val="PlannerHeader"/>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6350"/>
        <w:gridCol w:w="5102"/>
      </w:tblGrid>
      <w:tr>
        <w:trPr>
          <w:cantSplit/>
          <w:trHeight w:hRule="exact" w:val="283"/>
        </w:trPr>
        <w:tc>
          <w:tcPr>
            <w:tcW w:type="dxa" w:w="6350"/>
            <w:tcBorders>
              <w:bottom w:val="nil" w:sz="4" w:color="222222"/>
              <w:left w:val="nil" w:sz="4" w:color="222222"/>
              <w:right w:val="nil" w:sz="4" w:color="222222"/>
              <w:top w:val="single" w:sz="4" w:color="C59B27"/>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«موفقیت استمرار روزانه در کارهای کوچک است»</w:t>
            </w:r>
          </w:p>
        </w:tc>
        <w:tc>
          <w:tcPr>
            <w:tcW w:type="dxa" w:w="5102"/>
            <w:tcBorders>
              <w:bottom w:val="nil" w:sz="4" w:color="222222"/>
              <w:left w:val="nil" w:sz="4" w:color="222222"/>
              <w:right w:val="nil" w:sz="4" w:color="222222"/>
              <w:top w:val="single" w:sz="4" w:color="C59B27"/>
            </w:tcBorders>
            <w:vAlign w:val="center"/>
          </w:tcPr>
          <w:p>
            <w:pPr>
              <w:bidi w:val="0"/>
              <w:spacing w:line="240" w:lineRule="exact"/>
            </w:pPr>
            <w:r>
              <w:drawing>
                <wp:inline xmlns:a="http://schemas.openxmlformats.org/drawingml/2006/main" xmlns:pic="http://schemas.openxmlformats.org/drawingml/2006/picture">
                  <wp:extent cx="108000" cy="108000"/>
                  <wp:docPr id="7" name="Picture 7"/>
                  <wp:cNvGraphicFramePr>
                    <a:graphicFrameLocks noChangeAspect="1"/>
                  </wp:cNvGraphicFramePr>
                  <a:graphic>
                    <a:graphicData uri="http://schemas.openxmlformats.org/drawingml/2006/picture">
                      <pic:pic>
                        <pic:nvPicPr>
                          <pic:cNvPr id="0" name="telegram.png"/>
                          <pic:cNvPicPr/>
                        </pic:nvPicPr>
                        <pic:blipFill>
                          <a:blip r:embed="rId9"/>
                          <a:stretch>
                            <a:fillRect/>
                          </a:stretch>
                        </pic:blipFill>
                        <pic:spPr>
                          <a:xfrm>
                            <a:off x="0" y="0"/>
                            <a:ext cx="108000" cy="108000"/>
                          </a:xfrm>
                          <a:prstGeom prst="rect"/>
                        </pic:spPr>
                      </pic:pic>
                    </a:graphicData>
                  </a:graphic>
                </wp:inline>
              </w:drawing>
            </w:r>
            <w:r>
              <w:rPr>
                <w:rFonts w:ascii="Vazirmatn" w:hAnsi="Vazirmatn" w:eastAsia="Vazirmatn" w:cs="Vazirmatn"/>
                <w:sz w:val="16"/>
                <w:rtl w:val="0"/>
              </w:rPr>
              <w:t xml:space="preserve"> Rotbelands   </w:t>
            </w:r>
            <w:r>
              <w:drawing>
                <wp:inline xmlns:a="http://schemas.openxmlformats.org/drawingml/2006/main" xmlns:pic="http://schemas.openxmlformats.org/drawingml/2006/picture">
                  <wp:extent cx="108000" cy="108000"/>
                  <wp:docPr id="8" name="Picture 8"/>
                  <wp:cNvGraphicFramePr>
                    <a:graphicFrameLocks noChangeAspect="1"/>
                  </wp:cNvGraphicFramePr>
                  <a:graphic>
                    <a:graphicData uri="http://schemas.openxmlformats.org/drawingml/2006/picture">
                      <pic:pic>
                        <pic:nvPicPr>
                          <pic:cNvPr id="0" name="instagram.png"/>
                          <pic:cNvPicPr/>
                        </pic:nvPicPr>
                        <pic:blipFill>
                          <a:blip r:embed="rId10"/>
                          <a:stretch>
                            <a:fillRect/>
                          </a:stretch>
                        </pic:blipFill>
                        <pic:spPr>
                          <a:xfrm>
                            <a:off x="0" y="0"/>
                            <a:ext cx="108000" cy="108000"/>
                          </a:xfrm>
                          <a:prstGeom prst="rect"/>
                        </pic:spPr>
                      </pic:pic>
                    </a:graphicData>
                  </a:graphic>
                </wp:inline>
              </w:drawing>
            </w:r>
            <w:r>
              <w:rPr>
                <w:rFonts w:ascii="Vazirmatn" w:hAnsi="Vazirmatn" w:eastAsia="Vazirmatn" w:cs="Vazirmatn"/>
                <w:sz w:val="16"/>
                <w:rtl w:val="0"/>
              </w:rPr>
              <w:t xml:space="preserve"> Rotbelands   </w:t>
            </w:r>
          </w:p>
        </w:tc>
      </w:tr>
    </w:tbl>
    <w:p>
      <w:pPr>
        <w:keepNext w:val="0"/>
        <w:spacing w:before="0" w:after="0" w:line="20" w:lineRule="exact"/>
      </w:pPr>
      <w:r>
        <w:br w:type="page"/>
      </w:r>
    </w:p>
    <w:tbl>
      <w:tblPr>
        <w:tblStyle w:val="PlannerHeader"/>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850"/>
        <w:gridCol w:w="6123"/>
        <w:gridCol w:w="4479"/>
      </w:tblGrid>
      <w:tr>
        <w:trPr>
          <w:cantSplit/>
          <w:trHeight w:hRule="exact" w:val="964"/>
        </w:trPr>
        <w:tc>
          <w:tcPr>
            <w:tcW w:type="dxa" w:w="850"/>
            <w:tcBorders>
              <w:top w:val="nil" w:sz="4" w:color="222222"/>
              <w:left w:val="nil" w:sz="4" w:color="222222"/>
              <w:right w:val="nil" w:sz="4" w:color="222222"/>
              <w:bottom w:val="single" w:sz="6" w:color="C59B27"/>
            </w:tcBorders>
            <w:tcMar>
              <w:top w:w="0" w:type="dxa"/>
              <w:bottom w:w="0" w:type="dxa"/>
              <w:left w:w="28" w:type="dxa"/>
              <w:right w:w="28" w:type="dxa"/>
            </w:tcMar>
            <w:vAlign w:val="center"/>
          </w:tcPr>
          <w:p>
            <w:pPr>
              <w:spacing w:line="240" w:lineRule="auto"/>
            </w:pPr>
            <w:r>
              <w:drawing>
                <wp:inline xmlns:a="http://schemas.openxmlformats.org/drawingml/2006/main" xmlns:pic="http://schemas.openxmlformats.org/drawingml/2006/picture">
                  <wp:extent cx="468000" cy="468000"/>
                  <wp:docPr id="9" name="Picture 9"/>
                  <wp:cNvGraphicFramePr>
                    <a:graphicFrameLocks noChangeAspect="1"/>
                  </wp:cNvGraphicFramePr>
                  <a:graphic>
                    <a:graphicData uri="http://schemas.openxmlformats.org/drawingml/2006/picture">
                      <pic:pic>
                        <pic:nvPicPr>
                          <pic:cNvPr id="0" name="rotbeland-logo.png"/>
                          <pic:cNvPicPr/>
                        </pic:nvPicPr>
                        <pic:blipFill>
                          <a:blip r:embed="rId11"/>
                          <a:stretch>
                            <a:fillRect/>
                          </a:stretch>
                        </pic:blipFill>
                        <pic:spPr>
                          <a:xfrm>
                            <a:off x="0" y="0"/>
                            <a:ext cx="468000" cy="468000"/>
                          </a:xfrm>
                          <a:prstGeom prst="rect"/>
                        </pic:spPr>
                      </pic:pic>
                    </a:graphicData>
                  </a:graphic>
                </wp:inline>
              </w:drawing>
            </w:r>
          </w:p>
        </w:tc>
        <w:tc>
          <w:tcPr>
            <w:tcW w:type="dxa" w:w="6123"/>
            <w:tcBorders>
              <w:top w:val="nil" w:sz="4" w:color="222222"/>
              <w:left w:val="nil" w:sz="4" w:color="222222"/>
              <w:right w:val="nil" w:sz="4" w:color="222222"/>
              <w:bottom w:val="single" w:sz="6" w:color="C59B27"/>
            </w:tcBorders>
            <w:tcMar>
              <w:top w:w="0" w:type="dxa"/>
              <w:bottom w:w="0" w:type="dxa"/>
              <w:left w:w="28" w:type="dxa"/>
              <w:right w:w="28" w:type="dxa"/>
            </w:tcMar>
            <w:vAlign w:val="center"/>
          </w:tcPr>
          <w:p>
            <w:pPr>
              <w:keepNext w:val="0"/>
              <w:widowControl w:val="0"/>
              <w:bidi w:val="1"/>
              <w:spacing w:before="0" w:after="0" w:line="220" w:lineRule="exact"/>
              <w:jc w:val="start"/>
            </w:pPr>
            <w:r>
              <w:rPr>
                <w:rFonts w:ascii="Vazirmatn" w:hAnsi="Vazirmatn" w:eastAsia="Vazirmatn" w:cs="Vazirmatn"/>
                <w:b/>
                <w:bCs w:val="1"/>
                <w:sz w:val="16"/>
                <w:szCs w:val="16"/>
                <w:rtl w:val="1"/>
              </w:rPr>
              <w:t>موسسه مشاوره کنکور رتبه لند</w:t>
            </w:r>
          </w:p>
          <w:tbl>
            <w:tblPr>
              <w:bidiVisual w:val="1"/>
              <w:tblW w:type="dxa" w:w="6009"/>
              <w:jc w:val="center"/>
              <w:tblLayout w:type="fixed"/>
              <w:tblCellMar>
                <w:top w:w="0" w:type="dxa"/>
                <w:bottom w:w="0" w:type="dxa"/>
                <w:left w:w="0" w:type="dxa"/>
                <w:right w:w="0" w:type="dxa"/>
              </w:tblCellMar>
              <w:tblLook w:firstColumn="1" w:firstRow="1" w:lastColumn="0" w:lastRow="0" w:noHBand="0" w:noVBand="1" w:val="04A0"/>
            </w:tblPr>
            <w:tblGrid>
              <w:gridCol w:w="3231"/>
              <w:gridCol w:w="2778"/>
            </w:tblGrid>
            <w:tr>
              <w:trPr>
                <w:cantSplit/>
                <w:trHeight w:hRule="exact" w:val="397"/>
              </w:trPr>
              <w:tc>
                <w:tcPr>
                  <w:tcW w:type="dxa" w:w="3231"/>
                  <w:tcBorders>
                    <w:top w:val="nil" w:sz="4" w:color="222222"/>
                    <w:bottom w:val="nil" w:sz="4" w:color="222222"/>
                    <w:left w:val="nil" w:sz="4" w:color="222222"/>
                    <w:right w:val="nil" w:sz="4" w:color="222222"/>
                  </w:tcBorders>
                  <w:vAlign w:val="center"/>
                </w:tcPr>
                <w:p>
                  <w:pPr>
                    <w:keepNext w:val="0"/>
                    <w:widowControl w:val="0"/>
                    <w:bidi w:val="1"/>
                    <w:spacing w:before="0" w:after="0" w:line="348" w:lineRule="exact"/>
                    <w:jc w:val="start"/>
                  </w:pPr>
                  <w:r>
                    <w:rPr>
                      <w:rFonts w:ascii="Vazirmatn" w:hAnsi="Vazirmatn" w:eastAsia="Vazirmatn" w:cs="Vazirmatn"/>
                      <w:b/>
                      <w:bCs w:val="1"/>
                      <w:sz w:val="24"/>
                      <w:szCs w:val="24"/>
                      <w:rtl w:val="1"/>
                    </w:rPr>
                    <w:t>فایل برآیندی</w:t>
                  </w:r>
                </w:p>
              </w:tc>
              <w:tc>
                <w:tcPr>
                  <w:tcW w:type="dxa" w:w="2778"/>
                  <w:tcBorders>
                    <w:top w:val="single" w:sz="4" w:color="B88D1D"/>
                    <w:bottom w:val="single" w:sz="4" w:color="B88D1D"/>
                    <w:left w:val="single" w:sz="4" w:color="B88D1D"/>
                    <w:right w:val="single" w:sz="4" w:color="B88D1D"/>
                  </w:tcBorders>
                  <w:shd w:fill="FCF9EE"/>
                  <w:vAlign w:val="center"/>
                </w:tcPr>
                <w:p>
                  <w:pPr>
                    <w:keepNext w:val="0"/>
                    <w:widowControl w:val="0"/>
                    <w:bidi w:val="1"/>
                    <w:spacing w:before="0" w:after="0" w:line="217" w:lineRule="exact"/>
                    <w:jc w:val="center"/>
                  </w:pPr>
                  <w:r>
                    <w:rPr>
                      <w:rFonts w:ascii="Vazirmatn" w:hAnsi="Vazirmatn" w:eastAsia="Vazirmatn" w:cs="Vazirmatn"/>
                      <w:b/>
                      <w:bCs w:val="1"/>
                      <w:sz w:val="15"/>
                      <w:szCs w:val="15"/>
                      <w:rtl w:val="1"/>
                    </w:rPr>
                    <w:t>برگ اول: شنبه تا دوشنبه</w:t>
                  </w:r>
                </w:p>
              </w:tc>
            </w:tr>
          </w:tbl>
          <w:p>
            <w:pPr>
              <w:keepNext w:val="0"/>
              <w:spacing w:before="0" w:after="0" w:line="20" w:lineRule="exact"/>
            </w:pPr>
          </w:p>
        </w:tc>
        <w:tc>
          <w:tcPr>
            <w:tcW w:type="dxa" w:w="4479"/>
            <w:tcBorders>
              <w:top w:val="nil" w:sz="4" w:color="222222"/>
              <w:left w:val="nil" w:sz="4" w:color="222222"/>
              <w:right w:val="nil" w:sz="4" w:color="222222"/>
              <w:bottom w:val="single" w:sz="6" w:color="C59B27"/>
            </w:tcBorders>
            <w:tcMar>
              <w:top w:w="0" w:type="dxa"/>
              <w:bottom w:w="0" w:type="dxa"/>
              <w:left w:w="28" w:type="dxa"/>
              <w:right w:w="28" w:type="dxa"/>
            </w:tcMar>
            <w:vAlign w:val="center"/>
          </w:tcPr>
          <w:p>
            <w:pPr>
              <w:keepNext w:val="0"/>
              <w:spacing w:before="0" w:after="0" w:line="20" w:lineRule="exact"/>
            </w:pPr>
          </w:p>
          <w:tbl>
            <w:tblPr>
              <w:bidiVisual w:val="1"/>
              <w:tblW w:type="dxa" w:w="4365"/>
              <w:jc w:val="center"/>
              <w:tblLayout w:type="fixed"/>
              <w:tblCellMar>
                <w:top w:w="0" w:type="dxa"/>
                <w:bottom w:w="0" w:type="dxa"/>
                <w:left w:w="0" w:type="dxa"/>
                <w:right w:w="0" w:type="dxa"/>
              </w:tblCellMar>
              <w:tblLook w:firstColumn="1" w:firstRow="1" w:lastColumn="0" w:lastRow="0" w:noHBand="0" w:noVBand="1" w:val="04A0"/>
            </w:tblPr>
            <w:tblGrid>
              <w:gridCol w:w="1587"/>
              <w:gridCol w:w="113"/>
              <w:gridCol w:w="2665"/>
            </w:tblGrid>
            <w:tr>
              <w:trPr>
                <w:cantSplit/>
                <w:trHeight w:hRule="exact" w:val="397"/>
              </w:trPr>
              <w:tc>
                <w:tcPr>
                  <w:tcW w:type="dxa" w:w="1587"/>
                  <w:tcBorders>
                    <w:top w:val="single" w:sz="4" w:color="B88D1D"/>
                    <w:bottom w:val="single" w:sz="4" w:color="B88D1D"/>
                    <w:left w:val="single" w:sz="4" w:color="B88D1D"/>
                    <w:right w:val="single" w:sz="4" w:color="B88D1D"/>
                  </w:tcBorders>
                  <w:shd w:fill="FCF9EE"/>
                  <w:vAlign w:val="center"/>
                </w:tcPr>
                <w:p>
                  <w:pPr>
                    <w:keepNext w:val="0"/>
                    <w:widowControl w:val="0"/>
                    <w:bidi w:val="1"/>
                    <w:spacing w:before="0" w:after="0" w:line="217" w:lineRule="exact"/>
                    <w:jc w:val="center"/>
                  </w:pPr>
                  <w:r>
                    <w:rPr>
                      <w:rFonts w:ascii="Vazirmatn" w:hAnsi="Vazirmatn" w:eastAsia="Vazirmatn" w:cs="Vazirmatn"/>
                      <w:b w:val="0"/>
                      <w:sz w:val="15"/>
                      <w:szCs w:val="15"/>
                      <w:rtl w:val="1"/>
                    </w:rPr>
                    <w:t>هفته: ۲ ـ پایه</w:t>
                  </w:r>
                </w:p>
              </w:tc>
              <w:tc>
                <w:tcPr>
                  <w:tcW w:type="dxa" w:w="113"/>
                  <w:tcBorders>
                    <w:top w:val="nil" w:sz="4" w:color="222222"/>
                    <w:bottom w:val="nil" w:sz="4" w:color="222222"/>
                    <w:left w:val="nil" w:sz="4" w:color="222222"/>
                    <w:right w:val="nil" w:sz="4" w:color="222222"/>
                  </w:tcBorders>
                  <w:vAlign w:val="center"/>
                </w:tcPr>
                <w:p/>
              </w:tc>
              <w:tc>
                <w:tcPr>
                  <w:tcW w:type="dxa" w:w="2665"/>
                  <w:tcBorders>
                    <w:top w:val="single" w:sz="4" w:color="B88D1D"/>
                    <w:bottom w:val="single" w:sz="4" w:color="B88D1D"/>
                    <w:left w:val="single" w:sz="4" w:color="B88D1D"/>
                    <w:right w:val="single" w:sz="4" w:color="B88D1D"/>
                  </w:tcBorders>
                  <w:shd w:fill="FCF9EE"/>
                  <w:vAlign w:val="center"/>
                </w:tcPr>
                <w:p>
                  <w:pPr>
                    <w:keepNext w:val="0"/>
                    <w:widowControl w:val="0"/>
                    <w:bidi w:val="1"/>
                    <w:spacing w:before="0" w:after="0" w:line="217" w:lineRule="exact"/>
                    <w:jc w:val="center"/>
                  </w:pPr>
                  <w:r>
                    <w:rPr>
                      <w:rFonts w:ascii="Vazirmatn" w:hAnsi="Vazirmatn" w:eastAsia="Vazirmatn" w:cs="Vazirmatn"/>
                      <w:b w:val="0"/>
                      <w:sz w:val="15"/>
                      <w:szCs w:val="15"/>
                      <w:rtl w:val="1"/>
                    </w:rPr>
                    <w:t>تاریخ: ۲۸ فروردین تا ۳ اردیبهشت ۱۴۰۶</w:t>
                  </w:r>
                </w:p>
              </w:tc>
            </w:tr>
          </w:tbl>
          <w:p>
            <w:pPr>
              <w:keepNext w:val="0"/>
              <w:spacing w:before="0" w:after="0" w:line="20" w:lineRule="exact"/>
            </w:pPr>
          </w:p>
        </w:tc>
      </w:tr>
    </w:tbl>
    <w:p>
      <w:pPr>
        <w:spacing w:line="40" w:lineRule="exact" w:before="0" w:after="0"/>
      </w:pPr>
      <w:r>
        <w:rPr>
          <w:sz w:val="2"/>
        </w:rPr>
      </w:r>
    </w:p>
    <w:tbl>
      <w:tblPr>
        <w:tblStyle w:val="PlannerHeader"/>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2381"/>
        <w:gridCol w:w="2551"/>
        <w:gridCol w:w="2438"/>
        <w:gridCol w:w="2154"/>
        <w:gridCol w:w="1928"/>
      </w:tblGrid>
      <w:tr>
        <w:trPr>
          <w:cantSplit/>
          <w:trHeight w:hRule="exact" w:val="340"/>
        </w:trPr>
        <w:tc>
          <w:tcPr>
            <w:tcW w:type="dxa" w:w="2381"/>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324"/>
              <w:jc w:val="center"/>
              <w:tblLayout w:type="fixed"/>
              <w:tblCellMar>
                <w:top w:w="0" w:type="dxa"/>
                <w:bottom w:w="0" w:type="dxa"/>
                <w:left w:w="0" w:type="dxa"/>
                <w:right w:w="0" w:type="dxa"/>
              </w:tblCellMar>
              <w:tblLook w:firstColumn="1" w:firstRow="1" w:lastColumn="0" w:lastRow="0" w:noHBand="0" w:noVBand="1" w:val="04A0"/>
            </w:tblPr>
            <w:tblGrid>
              <w:gridCol w:w="964"/>
              <w:gridCol w:w="1361"/>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نام داوطلب:</w:t>
                  </w:r>
                </w:p>
              </w:tc>
              <w:tc>
                <w:tcPr>
                  <w:tcW w:type="dxa" w:w="1361"/>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c>
          <w:tcPr>
            <w:tcW w:type="dxa" w:w="2551"/>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494"/>
              <w:jc w:val="center"/>
              <w:tblLayout w:type="fixed"/>
              <w:tblCellMar>
                <w:top w:w="0" w:type="dxa"/>
                <w:bottom w:w="0" w:type="dxa"/>
                <w:left w:w="0" w:type="dxa"/>
                <w:right w:w="0" w:type="dxa"/>
              </w:tblCellMar>
              <w:tblLook w:firstColumn="1" w:firstRow="1" w:lastColumn="0" w:lastRow="0" w:noHBand="0" w:noVBand="1" w:val="04A0"/>
            </w:tblPr>
            <w:tblGrid>
              <w:gridCol w:w="964"/>
              <w:gridCol w:w="1531"/>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رشته / پایه:</w:t>
                  </w:r>
                </w:p>
              </w:tc>
              <w:tc>
                <w:tcPr>
                  <w:tcW w:type="dxa" w:w="1531"/>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تجربی / پایه</w:t>
                  </w:r>
                </w:p>
              </w:tc>
            </w:tr>
          </w:tbl>
          <w:p>
            <w:pPr>
              <w:keepNext w:val="0"/>
              <w:spacing w:before="0" w:after="0" w:line="20" w:lineRule="exact"/>
            </w:pPr>
          </w:p>
        </w:tc>
        <w:tc>
          <w:tcPr>
            <w:tcW w:type="dxa" w:w="2438"/>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381"/>
              <w:jc w:val="center"/>
              <w:tblLayout w:type="fixed"/>
              <w:tblCellMar>
                <w:top w:w="0" w:type="dxa"/>
                <w:bottom w:w="0" w:type="dxa"/>
                <w:left w:w="0" w:type="dxa"/>
                <w:right w:w="0" w:type="dxa"/>
              </w:tblCellMar>
              <w:tblLook w:firstColumn="1" w:firstRow="1" w:lastColumn="0" w:lastRow="0" w:noHBand="0" w:noVBand="1" w:val="04A0"/>
            </w:tblPr>
            <w:tblGrid>
              <w:gridCol w:w="964"/>
              <w:gridCol w:w="1417"/>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مشاور:</w:t>
                  </w:r>
                </w:p>
              </w:tc>
              <w:tc>
                <w:tcPr>
                  <w:tcW w:type="dxa" w:w="1417"/>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c>
          <w:tcPr>
            <w:tcW w:type="dxa" w:w="2154"/>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098"/>
              <w:jc w:val="center"/>
              <w:tblLayout w:type="fixed"/>
              <w:tblCellMar>
                <w:top w:w="0" w:type="dxa"/>
                <w:bottom w:w="0" w:type="dxa"/>
                <w:left w:w="0" w:type="dxa"/>
                <w:right w:w="0" w:type="dxa"/>
              </w:tblCellMar>
              <w:tblLook w:firstColumn="1" w:firstRow="1" w:lastColumn="0" w:lastRow="0" w:noHBand="0" w:noVBand="1" w:val="04A0"/>
            </w:tblPr>
            <w:tblGrid>
              <w:gridCol w:w="964"/>
              <w:gridCol w:w="1134"/>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هدف ساعت:</w:t>
                  </w:r>
                </w:p>
              </w:tc>
              <w:tc>
                <w:tcPr>
                  <w:tcW w:type="dxa" w:w="1134"/>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۴۷*</w:t>
                  </w:r>
                </w:p>
              </w:tc>
            </w:tr>
          </w:tbl>
          <w:p>
            <w:pPr>
              <w:keepNext w:val="0"/>
              <w:spacing w:before="0" w:after="0" w:line="20" w:lineRule="exact"/>
            </w:pPr>
          </w:p>
        </w:tc>
        <w:tc>
          <w:tcPr>
            <w:tcW w:type="dxa" w:w="1928"/>
            <w:tcBorders>
              <w:top w:val="nil" w:sz="3" w:color="CCCCCC"/>
              <w:bottom w:val="single" w:sz="3" w:color="CCCCCC"/>
              <w:left w:val="nil" w:sz="3" w:color="CCCCCC"/>
              <w:right w:val="nil" w:sz="3" w:color="CCCCCC"/>
            </w:tcBorders>
            <w:tcMar>
              <w:top w:w="0" w:type="dxa"/>
              <w:bottom w:w="0" w:type="dxa"/>
              <w:left w:w="28" w:type="dxa"/>
              <w:right w:w="28" w:type="dxa"/>
            </w:tcMar>
          </w:tcPr>
          <w:p>
            <w:pPr>
              <w:keepNext w:val="0"/>
              <w:spacing w:before="0" w:after="0" w:line="20" w:lineRule="exact"/>
            </w:pPr>
          </w:p>
          <w:tbl>
            <w:tblPr>
              <w:bidiVisual w:val="1"/>
              <w:tblW w:type="dxa" w:w="1871"/>
              <w:jc w:val="center"/>
              <w:tblLayout w:type="fixed"/>
              <w:tblCellMar>
                <w:top w:w="0" w:type="dxa"/>
                <w:bottom w:w="0" w:type="dxa"/>
                <w:left w:w="0" w:type="dxa"/>
                <w:right w:w="0" w:type="dxa"/>
              </w:tblCellMar>
              <w:tblLook w:firstColumn="1" w:firstRow="1" w:lastColumn="0" w:lastRow="0" w:noHBand="0" w:noVBand="1" w:val="04A0"/>
            </w:tblPr>
            <w:tblGrid>
              <w:gridCol w:w="964"/>
              <w:gridCol w:w="907"/>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هدف تست:</w:t>
                  </w:r>
                </w:p>
              </w:tc>
              <w:tc>
                <w:tcPr>
                  <w:tcW w:type="dxa" w:w="907"/>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۴۹۵</w:t>
                  </w:r>
                </w:p>
              </w:tc>
            </w:tr>
          </w:tbl>
          <w:p>
            <w:pPr>
              <w:keepNext w:val="0"/>
              <w:spacing w:before="0" w:after="0" w:line="20" w:lineRule="exact"/>
            </w:pPr>
          </w:p>
        </w:tc>
      </w:tr>
    </w:tbl>
    <w:p>
      <w:pPr>
        <w:spacing w:line="57" w:lineRule="exact" w:before="0" w:after="0"/>
      </w:pPr>
      <w:r>
        <w:rPr>
          <w:sz w:val="2"/>
        </w:rPr>
      </w:r>
    </w:p>
    <w:tbl>
      <w:tblPr>
        <w:tblStyle w:val="PlannerDay"/>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3817"/>
        <w:gridCol w:w="3817"/>
        <w:gridCol w:w="3817"/>
      </w:tblGrid>
      <w:tr>
        <w:trPr>
          <w:cantSplit/>
          <w:trHeight w:hRule="exact" w:val="397"/>
        </w:trPr>
        <w:tc>
          <w:tcPr>
            <w:tcW w:type="dxa" w:w="11451"/>
            <w:gridSpan w:val="3"/>
            <w:tcBorders>
              <w:bottom w:val="single" w:sz="4" w:color="222222"/>
              <w:right w:val="single" w:sz="4" w:color="222222"/>
              <w:left w:val="single" w:sz="4" w:color="C59B27"/>
              <w:top w:val="single" w:sz="4" w:color="C59B27"/>
            </w:tcBorders>
            <w:shd w:fill="D1A843"/>
            <w:tcMar>
              <w:top w:w="17" w:type="dxa"/>
              <w:bottom w:w="17"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814"/>
              <w:gridCol w:w="5272"/>
              <w:gridCol w:w="1417"/>
              <w:gridCol w:w="680"/>
              <w:gridCol w:w="170"/>
              <w:gridCol w:w="1304"/>
              <w:gridCol w:w="680"/>
            </w:tblGrid>
            <w:tr>
              <w:trPr>
                <w:cantSplit/>
                <w:trHeight w:hRule="exact" w:val="283"/>
              </w:trPr>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46" w:lineRule="exact"/>
                    <w:jc w:val="start"/>
                  </w:pPr>
                  <w:r>
                    <w:rPr>
                      <w:rFonts w:ascii="Vazirmatn" w:hAnsi="Vazirmatn" w:eastAsia="Vazirmatn" w:cs="Vazirmatn"/>
                      <w:b/>
                      <w:bCs w:val="1"/>
                      <w:sz w:val="17"/>
                      <w:szCs w:val="17"/>
                      <w:rtl w:val="1"/>
                    </w:rPr>
                    <w:t>شنبه | ۲۸ فروردین</w:t>
                  </w:r>
                </w:p>
              </w:tc>
              <w:tc>
                <w:tcPr>
                  <w:tcW w:type="dxa" w:w="5272"/>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val="0"/>
                      <w:sz w:val="16"/>
                      <w:szCs w:val="16"/>
                      <w:rtl w:val="1"/>
                    </w:rPr>
                    <w:t>اهداف: زیست و ریاضی</w:t>
                  </w:r>
                </w:p>
              </w:tc>
              <w:tc>
                <w:tcPr>
                  <w:tcW w:type="dxa" w:w="1417"/>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ساعت: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۸</w:t>
                  </w:r>
                </w:p>
              </w:tc>
              <w:tc>
                <w:tcPr>
                  <w:tcW w:type="dxa" w:w="170"/>
                  <w:tcBorders>
                    <w:top w:val="nil" w:sz="4" w:color="222222"/>
                    <w:bottom w:val="nil" w:sz="4" w:color="222222"/>
                    <w:left w:val="nil" w:sz="4" w:color="222222"/>
                    <w:right w:val="nil" w:sz="4" w:color="222222"/>
                  </w:tcBorders>
                  <w:vAlign w:val="center"/>
                </w:tcPr>
                <w:p/>
              </w:tc>
              <w:tc>
                <w:tcPr>
                  <w:tcW w:type="dxa" w:w="1304"/>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تست: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۷۰</w:t>
                  </w:r>
                </w:p>
              </w:tc>
            </w:tr>
          </w:tbl>
          <w:p>
            <w:pPr>
              <w:keepNext w:val="0"/>
              <w:spacing w:before="0" w:after="0" w:line="20" w:lineRule="exact"/>
            </w:pPr>
          </w:p>
        </w:tc>
      </w:tr>
      <w:tr>
        <w:trPr>
          <w:cantSplit/>
          <w:trHeight w:hRule="exact" w:val="180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دهم</w:t>
            </w:r>
          </w:p>
          <w:p>
            <w:pPr>
              <w:keepNext w:val="0"/>
              <w:widowControl w:val="0"/>
              <w:bidi w:val="1"/>
              <w:spacing w:before="80" w:after="0" w:line="261" w:lineRule="exact"/>
              <w:jc w:val="start"/>
            </w:pPr>
            <w:r>
              <w:rPr>
                <w:rFonts w:ascii="Vazirmatn" w:hAnsi="Vazirmatn" w:eastAsia="Vazirmatn" w:cs="Vazirmatn"/>
                <w:b/>
                <w:bCs w:val="1"/>
                <w:sz w:val="18"/>
                <w:szCs w:val="18"/>
                <w:rtl w:val="1"/>
              </w:rPr>
              <w:t>گیاهی؛ فصل۶ و۷؛ ص۷۹–۱۱۱؛ ۳۳ صفحه + نکات گیاهی سایر فصل‌ها</w:t>
            </w:r>
          </w:p>
          <w:p>
            <w:pPr>
              <w:keepNext w:val="0"/>
              <w:widowControl w:val="0"/>
              <w:bidi w:val="1"/>
              <w:spacing w:before="80" w:after="0" w:line="246" w:lineRule="exact"/>
              <w:jc w:val="start"/>
            </w:pPr>
            <w:r>
              <w:rPr>
                <w:rFonts w:ascii="Vazirmatn" w:hAnsi="Vazirmatn" w:eastAsia="Vazirmatn" w:cs="Vazirmatn"/>
                <w:b w:val="0"/>
                <w:sz w:val="17"/>
                <w:szCs w:val="17"/>
                <w:rtl w:val="1"/>
              </w:rPr>
              <w:t>مرور متن، شکل‌ها و نکات نشان‌دار</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ریاضی</w:t>
            </w:r>
          </w:p>
          <w:p>
            <w:pPr>
              <w:keepNext w:val="0"/>
              <w:widowControl w:val="0"/>
              <w:bidi w:val="1"/>
              <w:spacing w:before="80" w:after="0" w:line="261" w:lineRule="exact"/>
              <w:jc w:val="start"/>
            </w:pPr>
            <w:r>
              <w:rPr>
                <w:rFonts w:ascii="Vazirmatn" w:hAnsi="Vazirmatn" w:eastAsia="Vazirmatn" w:cs="Vazirmatn"/>
                <w:b/>
                <w:bCs w:val="1"/>
                <w:sz w:val="18"/>
                <w:szCs w:val="18"/>
                <w:rtl w:val="1"/>
              </w:rPr>
              <w:t>هندسه؛ ریاضی۳ ص۱۲۱–۱۴۲</w:t>
            </w:r>
          </w:p>
          <w:p>
            <w:pPr>
              <w:keepNext w:val="0"/>
              <w:widowControl w:val="0"/>
              <w:bidi w:val="1"/>
              <w:spacing w:before="80" w:after="0" w:line="246" w:lineRule="exact"/>
              <w:jc w:val="start"/>
            </w:pPr>
            <w:r>
              <w:rPr>
                <w:rFonts w:ascii="Vazirmatn" w:hAnsi="Vazirmatn" w:eastAsia="Vazirmatn" w:cs="Vazirmatn"/>
                <w:b w:val="0"/>
                <w:sz w:val="17"/>
                <w:szCs w:val="17"/>
                <w:rtl w:val="1"/>
              </w:rPr>
              <w:t>۱ ساعت مرور درسنامه و مثال‌های اصلی</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دهم</w:t>
            </w:r>
          </w:p>
          <w:p>
            <w:pPr>
              <w:keepNext w:val="0"/>
              <w:widowControl w:val="0"/>
              <w:bidi w:val="1"/>
              <w:spacing w:before="80" w:after="0" w:line="261" w:lineRule="exact"/>
              <w:jc w:val="start"/>
            </w:pPr>
            <w:r>
              <w:rPr>
                <w:rFonts w:ascii="Vazirmatn" w:hAnsi="Vazirmatn" w:eastAsia="Vazirmatn" w:cs="Vazirmatn"/>
                <w:b/>
                <w:bCs w:val="1"/>
                <w:sz w:val="18"/>
                <w:szCs w:val="18"/>
                <w:rtl w:val="1"/>
              </w:rPr>
              <w:t>گیاهی؛ فصل۶ و۷؛ ص۷۹–۱۱۱؛ ۳۳ صفحه + نکات گیاهی سایر فصل‌ها</w:t>
            </w:r>
          </w:p>
          <w:p>
            <w:pPr>
              <w:keepNext w:val="0"/>
              <w:widowControl w:val="0"/>
              <w:bidi w:val="1"/>
              <w:spacing w:before="80" w:after="0" w:line="246" w:lineRule="exact"/>
              <w:jc w:val="start"/>
            </w:pPr>
            <w:r>
              <w:rPr>
                <w:rFonts w:ascii="Vazirmatn" w:hAnsi="Vazirmatn" w:eastAsia="Vazirmatn" w:cs="Vazirmatn"/>
                <w:b w:val="0"/>
                <w:sz w:val="17"/>
                <w:szCs w:val="17"/>
                <w:rtl w:val="1"/>
              </w:rPr>
              <w:t>۲۰ تست آموزشی + تحلیل همهٔ گزینه‌ها</w:t>
            </w:r>
          </w:p>
        </w:tc>
      </w:tr>
      <w:tr>
        <w:trPr>
          <w:cantSplit/>
          <w:trHeight w:hRule="exact" w:val="312"/>
        </w:trPr>
        <w:tc>
          <w:tcPr>
            <w:tcW w:type="dxa" w:w="3817"/>
            <w:tcBorders>
              <w:bottom w:val="single" w:sz="4" w:color="222222"/>
              <w:right w:val="single" w:sz="4" w:color="222222"/>
              <w:lef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۱</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222222"/>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۱</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۲۰</w:t>
                  </w:r>
                </w:p>
              </w:tc>
            </w:tr>
          </w:tbl>
          <w:p>
            <w:pPr>
              <w:keepNext w:val="0"/>
              <w:spacing w:before="0" w:after="0" w:line="20" w:lineRule="exact"/>
            </w:pPr>
          </w:p>
        </w:tc>
      </w:tr>
      <w:tr>
        <w:trPr>
          <w:cantSplit/>
          <w:trHeight w:hRule="exact" w:val="180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ریاضی</w:t>
            </w:r>
          </w:p>
          <w:p>
            <w:pPr>
              <w:keepNext w:val="0"/>
              <w:widowControl w:val="0"/>
              <w:bidi w:val="1"/>
              <w:spacing w:before="80" w:after="0" w:line="261" w:lineRule="exact"/>
              <w:jc w:val="start"/>
            </w:pPr>
            <w:r>
              <w:rPr>
                <w:rFonts w:ascii="Vazirmatn" w:hAnsi="Vazirmatn" w:eastAsia="Vazirmatn" w:cs="Vazirmatn"/>
                <w:b/>
                <w:bCs w:val="1"/>
                <w:sz w:val="18"/>
                <w:szCs w:val="18"/>
                <w:rtl w:val="1"/>
              </w:rPr>
              <w:t>دوازدهم؛ تفکر تجسمی و مقاطع</w:t>
            </w:r>
          </w:p>
          <w:p>
            <w:pPr>
              <w:keepNext w:val="0"/>
              <w:widowControl w:val="0"/>
              <w:bidi w:val="1"/>
              <w:spacing w:before="80" w:after="0" w:line="246" w:lineRule="exact"/>
              <w:jc w:val="start"/>
            </w:pPr>
            <w:r>
              <w:rPr>
                <w:rFonts w:ascii="Vazirmatn" w:hAnsi="Vazirmatn" w:eastAsia="Vazirmatn" w:cs="Vazirmatn"/>
                <w:b w:val="0"/>
                <w:sz w:val="17"/>
                <w:szCs w:val="17"/>
                <w:rtl w:val="1"/>
              </w:rPr>
              <w:t>غیرزمان‌دار؛ ۳۰ تست + تحلیل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دهم</w:t>
            </w:r>
          </w:p>
          <w:p>
            <w:pPr>
              <w:keepNext w:val="0"/>
              <w:widowControl w:val="0"/>
              <w:bidi w:val="1"/>
              <w:spacing w:before="80" w:after="0" w:line="261" w:lineRule="exact"/>
              <w:jc w:val="start"/>
            </w:pPr>
            <w:r>
              <w:rPr>
                <w:rFonts w:ascii="Vazirmatn" w:hAnsi="Vazirmatn" w:eastAsia="Vazirmatn" w:cs="Vazirmatn"/>
                <w:b/>
                <w:bCs w:val="1"/>
                <w:sz w:val="18"/>
                <w:szCs w:val="18"/>
                <w:rtl w:val="1"/>
              </w:rPr>
              <w:t>گیاهی؛ فصل۶ و۷؛ ص۷۹–۱۱۱؛ ۳۳ صفحه + نکات گیاهی سایر فصل‌ها</w:t>
            </w:r>
          </w:p>
          <w:p>
            <w:pPr>
              <w:keepNext w:val="0"/>
              <w:widowControl w:val="0"/>
              <w:bidi w:val="1"/>
              <w:spacing w:before="80" w:after="0" w:line="246" w:lineRule="exact"/>
              <w:jc w:val="start"/>
            </w:pPr>
            <w:r>
              <w:rPr>
                <w:rFonts w:ascii="Vazirmatn" w:hAnsi="Vazirmatn" w:eastAsia="Vazirmatn" w:cs="Vazirmatn"/>
                <w:b w:val="0"/>
                <w:sz w:val="17"/>
                <w:szCs w:val="17"/>
                <w:rtl w:val="1"/>
              </w:rPr>
              <w:t>۲۰ تست تکمیلی + تحلیل و ثبت خطا</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r>
      <w:tr>
        <w:trPr>
          <w:cantSplit/>
          <w:trHeight w:hRule="exact" w:val="312"/>
        </w:trPr>
        <w:tc>
          <w:tcPr>
            <w:tcW w:type="dxa" w:w="3817"/>
            <w:tcBorders>
              <w:right w:val="single" w:sz="4" w:color="222222"/>
              <w:lef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c>
          <w:tcPr>
            <w:tcW w:type="dxa" w:w="3817"/>
            <w:tcBorders>
              <w:left w:val="single" w:sz="4" w:color="222222"/>
              <w:right w:val="single" w:sz="4" w:color="222222"/>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۲۰</w:t>
                  </w:r>
                </w:p>
              </w:tc>
            </w:tr>
          </w:tbl>
          <w:p>
            <w:pPr>
              <w:keepNext w:val="0"/>
              <w:spacing w:before="0" w:after="0" w:line="20" w:lineRule="exact"/>
            </w:pPr>
          </w:p>
        </w:tc>
        <w:tc>
          <w:tcPr>
            <w:tcW w:type="dxa" w:w="3817"/>
            <w:tcBorders>
              <w:left w:val="single" w:sz="4" w:color="222222"/>
              <w:righ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r>
    </w:tbl>
    <w:p>
      <w:pPr>
        <w:spacing w:line="57" w:lineRule="exact" w:before="0" w:after="0"/>
      </w:pPr>
      <w:r>
        <w:rPr>
          <w:sz w:val="2"/>
        </w:rPr>
      </w:r>
    </w:p>
    <w:tbl>
      <w:tblPr>
        <w:tblStyle w:val="PlannerDay"/>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3817"/>
        <w:gridCol w:w="3817"/>
        <w:gridCol w:w="3817"/>
      </w:tblGrid>
      <w:tr>
        <w:trPr>
          <w:cantSplit/>
          <w:trHeight w:hRule="exact" w:val="397"/>
        </w:trPr>
        <w:tc>
          <w:tcPr>
            <w:tcW w:type="dxa" w:w="11451"/>
            <w:gridSpan w:val="3"/>
            <w:tcBorders>
              <w:bottom w:val="single" w:sz="4" w:color="222222"/>
              <w:right w:val="single" w:sz="4" w:color="222222"/>
              <w:left w:val="single" w:sz="4" w:color="C59B27"/>
              <w:top w:val="single" w:sz="4" w:color="C59B27"/>
            </w:tcBorders>
            <w:shd w:fill="D1A843"/>
            <w:tcMar>
              <w:top w:w="17" w:type="dxa"/>
              <w:bottom w:w="17"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814"/>
              <w:gridCol w:w="5272"/>
              <w:gridCol w:w="1417"/>
              <w:gridCol w:w="680"/>
              <w:gridCol w:w="170"/>
              <w:gridCol w:w="1304"/>
              <w:gridCol w:w="680"/>
            </w:tblGrid>
            <w:tr>
              <w:trPr>
                <w:cantSplit/>
                <w:trHeight w:hRule="exact" w:val="283"/>
              </w:trPr>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46" w:lineRule="exact"/>
                    <w:jc w:val="start"/>
                  </w:pPr>
                  <w:r>
                    <w:rPr>
                      <w:rFonts w:ascii="Vazirmatn" w:hAnsi="Vazirmatn" w:eastAsia="Vazirmatn" w:cs="Vazirmatn"/>
                      <w:b/>
                      <w:bCs w:val="1"/>
                      <w:sz w:val="17"/>
                      <w:szCs w:val="17"/>
                      <w:rtl w:val="1"/>
                    </w:rPr>
                    <w:t>یکشنبه | ۲۹ فروردین</w:t>
                  </w:r>
                </w:p>
              </w:tc>
              <w:tc>
                <w:tcPr>
                  <w:tcW w:type="dxa" w:w="5272"/>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val="0"/>
                      <w:sz w:val="16"/>
                      <w:szCs w:val="16"/>
                      <w:rtl w:val="1"/>
                    </w:rPr>
                    <w:t>اهداف: فیزیک و شیمی</w:t>
                  </w:r>
                </w:p>
              </w:tc>
              <w:tc>
                <w:tcPr>
                  <w:tcW w:type="dxa" w:w="1417"/>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ساعت: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۷</w:t>
                  </w:r>
                </w:p>
              </w:tc>
              <w:tc>
                <w:tcPr>
                  <w:tcW w:type="dxa" w:w="170"/>
                  <w:tcBorders>
                    <w:top w:val="nil" w:sz="4" w:color="222222"/>
                    <w:bottom w:val="nil" w:sz="4" w:color="222222"/>
                    <w:left w:val="nil" w:sz="4" w:color="222222"/>
                    <w:right w:val="nil" w:sz="4" w:color="222222"/>
                  </w:tcBorders>
                  <w:vAlign w:val="center"/>
                </w:tcPr>
                <w:p/>
              </w:tc>
              <w:tc>
                <w:tcPr>
                  <w:tcW w:type="dxa" w:w="1304"/>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تست: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۵۵</w:t>
                  </w:r>
                </w:p>
              </w:tc>
            </w:tr>
          </w:tbl>
          <w:p>
            <w:pPr>
              <w:keepNext w:val="0"/>
              <w:spacing w:before="0" w:after="0" w:line="20" w:lineRule="exact"/>
            </w:pPr>
          </w:p>
        </w:tc>
      </w:tr>
      <w:tr>
        <w:trPr>
          <w:cantSplit/>
          <w:trHeight w:hRule="exact" w:val="180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فیزیک دهم</w:t>
            </w:r>
          </w:p>
          <w:p>
            <w:pPr>
              <w:keepNext w:val="0"/>
              <w:widowControl w:val="0"/>
              <w:bidi w:val="1"/>
              <w:spacing w:before="80" w:after="0" w:line="261" w:lineRule="exact"/>
              <w:jc w:val="start"/>
            </w:pPr>
            <w:r>
              <w:rPr>
                <w:rFonts w:ascii="Vazirmatn" w:hAnsi="Vazirmatn" w:eastAsia="Vazirmatn" w:cs="Vazirmatn"/>
                <w:b/>
                <w:bCs w:val="1"/>
                <w:sz w:val="18"/>
                <w:szCs w:val="18"/>
                <w:rtl w:val="1"/>
              </w:rPr>
              <w:t>مرور جامع فیزیک دهم؛ چهار فصل</w:t>
            </w:r>
          </w:p>
          <w:p>
            <w:pPr>
              <w:keepNext w:val="0"/>
              <w:widowControl w:val="0"/>
              <w:bidi w:val="1"/>
              <w:spacing w:before="80" w:after="0" w:line="246" w:lineRule="exact"/>
              <w:jc w:val="start"/>
            </w:pPr>
            <w:r>
              <w:rPr>
                <w:rFonts w:ascii="Vazirmatn" w:hAnsi="Vazirmatn" w:eastAsia="Vazirmatn" w:cs="Vazirmatn"/>
                <w:b w:val="0"/>
                <w:sz w:val="17"/>
                <w:szCs w:val="17"/>
                <w:rtl w:val="1"/>
              </w:rPr>
              <w:t>۲ ساعت مرور درسنامه و مثال‌ها</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شیمی یازدهم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هیدروکربن‌ها؛ ص۳۱–۴۳؛ ۱۳ صفحه</w:t>
            </w:r>
          </w:p>
          <w:p>
            <w:pPr>
              <w:keepNext w:val="0"/>
              <w:widowControl w:val="0"/>
              <w:bidi w:val="1"/>
              <w:spacing w:before="80" w:after="0" w:line="246" w:lineRule="exact"/>
              <w:jc w:val="start"/>
            </w:pPr>
            <w:r>
              <w:rPr>
                <w:rFonts w:ascii="Vazirmatn" w:hAnsi="Vazirmatn" w:eastAsia="Vazirmatn" w:cs="Vazirmatn"/>
                <w:b w:val="0"/>
                <w:sz w:val="17"/>
                <w:szCs w:val="17"/>
                <w:rtl w:val="1"/>
              </w:rPr>
              <w:t>۱ ساعت مرور متن، شکل و تمرین‌ها</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فیزیک دهم</w:t>
            </w:r>
          </w:p>
          <w:p>
            <w:pPr>
              <w:keepNext w:val="0"/>
              <w:widowControl w:val="0"/>
              <w:bidi w:val="1"/>
              <w:spacing w:before="80" w:after="0" w:line="261" w:lineRule="exact"/>
              <w:jc w:val="start"/>
            </w:pPr>
            <w:r>
              <w:rPr>
                <w:rFonts w:ascii="Vazirmatn" w:hAnsi="Vazirmatn" w:eastAsia="Vazirmatn" w:cs="Vazirmatn"/>
                <w:b/>
                <w:bCs w:val="1"/>
                <w:sz w:val="18"/>
                <w:szCs w:val="18"/>
                <w:rtl w:val="1"/>
              </w:rPr>
              <w:t>اندازه‌گیری و چگالی؛ فصل۱</w:t>
            </w:r>
          </w:p>
          <w:p>
            <w:pPr>
              <w:keepNext w:val="0"/>
              <w:widowControl w:val="0"/>
              <w:bidi w:val="1"/>
              <w:spacing w:before="80" w:after="0" w:line="246" w:lineRule="exact"/>
              <w:jc w:val="start"/>
            </w:pPr>
            <w:r>
              <w:rPr>
                <w:rFonts w:ascii="Vazirmatn" w:hAnsi="Vazirmatn" w:eastAsia="Vazirmatn" w:cs="Vazirmatn"/>
                <w:b w:val="0"/>
                <w:sz w:val="17"/>
                <w:szCs w:val="17"/>
                <w:rtl w:val="1"/>
              </w:rPr>
              <w:t>غیرزمان‌دار؛ ۳۰ تست + تحلیل</w:t>
            </w:r>
          </w:p>
        </w:tc>
      </w:tr>
      <w:tr>
        <w:trPr>
          <w:cantSplit/>
          <w:trHeight w:hRule="exact" w:val="312"/>
        </w:trPr>
        <w:tc>
          <w:tcPr>
            <w:tcW w:type="dxa" w:w="3817"/>
            <w:tcBorders>
              <w:bottom w:val="single" w:sz="4" w:color="222222"/>
              <w:right w:val="single" w:sz="4" w:color="222222"/>
              <w:lef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222222"/>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۱</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r>
      <w:tr>
        <w:trPr>
          <w:cantSplit/>
          <w:trHeight w:hRule="exact" w:val="180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شیمی یازدهم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هیدروکربن‌ها؛ ص۳۱–۴۳؛ ۱۳ صفحه</w:t>
            </w:r>
          </w:p>
          <w:p>
            <w:pPr>
              <w:keepNext w:val="0"/>
              <w:widowControl w:val="0"/>
              <w:bidi w:val="1"/>
              <w:spacing w:before="80" w:after="0" w:line="246" w:lineRule="exact"/>
              <w:jc w:val="start"/>
            </w:pPr>
            <w:r>
              <w:rPr>
                <w:rFonts w:ascii="Vazirmatn" w:hAnsi="Vazirmatn" w:eastAsia="Vazirmatn" w:cs="Vazirmatn"/>
                <w:b w:val="0"/>
                <w:sz w:val="17"/>
                <w:szCs w:val="17"/>
                <w:rtl w:val="1"/>
              </w:rPr>
              <w:t>۲۵ تست مرتبط + تحلیل کامل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r>
      <w:tr>
        <w:trPr>
          <w:cantSplit/>
          <w:trHeight w:hRule="exact" w:val="312"/>
        </w:trPr>
        <w:tc>
          <w:tcPr>
            <w:tcW w:type="dxa" w:w="3817"/>
            <w:tcBorders>
              <w:right w:val="single" w:sz="4" w:color="222222"/>
              <w:lef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۲۵</w:t>
                  </w:r>
                </w:p>
              </w:tc>
            </w:tr>
          </w:tbl>
          <w:p>
            <w:pPr>
              <w:keepNext w:val="0"/>
              <w:spacing w:before="0" w:after="0" w:line="20" w:lineRule="exact"/>
            </w:pPr>
          </w:p>
        </w:tc>
        <w:tc>
          <w:tcPr>
            <w:tcW w:type="dxa" w:w="3817"/>
            <w:tcBorders>
              <w:left w:val="single" w:sz="4" w:color="222222"/>
              <w:right w:val="single" w:sz="4" w:color="222222"/>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c>
          <w:tcPr>
            <w:tcW w:type="dxa" w:w="3817"/>
            <w:tcBorders>
              <w:left w:val="single" w:sz="4" w:color="222222"/>
              <w:righ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r>
    </w:tbl>
    <w:p>
      <w:pPr>
        <w:spacing w:line="57" w:lineRule="exact" w:before="0" w:after="0"/>
      </w:pPr>
      <w:r>
        <w:rPr>
          <w:sz w:val="2"/>
        </w:rPr>
      </w:r>
    </w:p>
    <w:tbl>
      <w:tblPr>
        <w:tblStyle w:val="PlannerDay"/>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3817"/>
        <w:gridCol w:w="3817"/>
        <w:gridCol w:w="3817"/>
      </w:tblGrid>
      <w:tr>
        <w:trPr>
          <w:cantSplit/>
          <w:trHeight w:hRule="exact" w:val="397"/>
        </w:trPr>
        <w:tc>
          <w:tcPr>
            <w:tcW w:type="dxa" w:w="11451"/>
            <w:gridSpan w:val="3"/>
            <w:tcBorders>
              <w:bottom w:val="single" w:sz="4" w:color="222222"/>
              <w:right w:val="single" w:sz="4" w:color="222222"/>
              <w:left w:val="single" w:sz="4" w:color="C59B27"/>
              <w:top w:val="single" w:sz="4" w:color="C59B27"/>
            </w:tcBorders>
            <w:shd w:fill="D1A843"/>
            <w:tcMar>
              <w:top w:w="17" w:type="dxa"/>
              <w:bottom w:w="17"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814"/>
              <w:gridCol w:w="5272"/>
              <w:gridCol w:w="1417"/>
              <w:gridCol w:w="680"/>
              <w:gridCol w:w="170"/>
              <w:gridCol w:w="1304"/>
              <w:gridCol w:w="680"/>
            </w:tblGrid>
            <w:tr>
              <w:trPr>
                <w:cantSplit/>
                <w:trHeight w:hRule="exact" w:val="283"/>
              </w:trPr>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46" w:lineRule="exact"/>
                    <w:jc w:val="start"/>
                  </w:pPr>
                  <w:r>
                    <w:rPr>
                      <w:rFonts w:ascii="Vazirmatn" w:hAnsi="Vazirmatn" w:eastAsia="Vazirmatn" w:cs="Vazirmatn"/>
                      <w:b/>
                      <w:bCs w:val="1"/>
                      <w:sz w:val="17"/>
                      <w:szCs w:val="17"/>
                      <w:rtl w:val="1"/>
                    </w:rPr>
                    <w:t>دوشنبه | ۳۰ فروردین</w:t>
                  </w:r>
                </w:p>
              </w:tc>
              <w:tc>
                <w:tcPr>
                  <w:tcW w:type="dxa" w:w="5272"/>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val="0"/>
                      <w:sz w:val="16"/>
                      <w:szCs w:val="16"/>
                      <w:rtl w:val="1"/>
                    </w:rPr>
                    <w:t>اهداف: زیست و ریاضی</w:t>
                  </w:r>
                </w:p>
              </w:tc>
              <w:tc>
                <w:tcPr>
                  <w:tcW w:type="dxa" w:w="1417"/>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ساعت: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۹</w:t>
                  </w:r>
                </w:p>
              </w:tc>
              <w:tc>
                <w:tcPr>
                  <w:tcW w:type="dxa" w:w="170"/>
                  <w:tcBorders>
                    <w:top w:val="nil" w:sz="4" w:color="222222"/>
                    <w:bottom w:val="nil" w:sz="4" w:color="222222"/>
                    <w:left w:val="nil" w:sz="4" w:color="222222"/>
                    <w:right w:val="nil" w:sz="4" w:color="222222"/>
                  </w:tcBorders>
                  <w:vAlign w:val="center"/>
                </w:tcPr>
                <w:p/>
              </w:tc>
              <w:tc>
                <w:tcPr>
                  <w:tcW w:type="dxa" w:w="1304"/>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تست: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۱۰۰</w:t>
                  </w:r>
                </w:p>
              </w:tc>
            </w:tr>
          </w:tbl>
          <w:p>
            <w:pPr>
              <w:keepNext w:val="0"/>
              <w:spacing w:before="0" w:after="0" w:line="20" w:lineRule="exact"/>
            </w:pPr>
          </w:p>
        </w:tc>
      </w:tr>
      <w:tr>
        <w:trPr>
          <w:cantSplit/>
          <w:trHeight w:hRule="exact" w:val="180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یازدهم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گیاهی؛ فصل۸ و۹؛ ص۱۱۹–۱۵۲؛ ۳۴ صفحه + نکات گیاهی سایر فصل‌ها</w:t>
            </w:r>
          </w:p>
          <w:p>
            <w:pPr>
              <w:keepNext w:val="0"/>
              <w:widowControl w:val="0"/>
              <w:bidi w:val="1"/>
              <w:spacing w:before="80" w:after="0" w:line="246" w:lineRule="exact"/>
              <w:jc w:val="start"/>
            </w:pPr>
            <w:r>
              <w:rPr>
                <w:rFonts w:ascii="Vazirmatn" w:hAnsi="Vazirmatn" w:eastAsia="Vazirmatn" w:cs="Vazirmatn"/>
                <w:b w:val="0"/>
                <w:sz w:val="17"/>
                <w:szCs w:val="17"/>
                <w:rtl w:val="1"/>
              </w:rPr>
              <w:t>مرور متن، شکل‌ها و نکات نشان‌دار</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ریاضی</w:t>
            </w:r>
          </w:p>
          <w:p>
            <w:pPr>
              <w:keepNext w:val="0"/>
              <w:widowControl w:val="0"/>
              <w:bidi w:val="1"/>
              <w:spacing w:before="80" w:after="0" w:line="261" w:lineRule="exact"/>
              <w:jc w:val="start"/>
            </w:pPr>
            <w:r>
              <w:rPr>
                <w:rFonts w:ascii="Vazirmatn" w:hAnsi="Vazirmatn" w:eastAsia="Vazirmatn" w:cs="Vazirmatn"/>
                <w:b/>
                <w:bCs w:val="1"/>
                <w:sz w:val="18"/>
                <w:szCs w:val="18"/>
                <w:rtl w:val="1"/>
              </w:rPr>
              <w:t>دوازدهم؛ تجسم فضایی و دوران</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یازدهم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گیاهی؛ فصل۸ و۹؛ ص۱۱۹–۱۵۲؛ ۳۴ صفحه + نکات گیاهی سایر فصل‌ها</w:t>
            </w:r>
          </w:p>
          <w:p>
            <w:pPr>
              <w:keepNext w:val="0"/>
              <w:widowControl w:val="0"/>
              <w:bidi w:val="1"/>
              <w:spacing w:before="80" w:after="0" w:line="246" w:lineRule="exact"/>
              <w:jc w:val="start"/>
            </w:pPr>
            <w:r>
              <w:rPr>
                <w:rFonts w:ascii="Vazirmatn" w:hAnsi="Vazirmatn" w:eastAsia="Vazirmatn" w:cs="Vazirmatn"/>
                <w:b w:val="0"/>
                <w:sz w:val="17"/>
                <w:szCs w:val="17"/>
                <w:rtl w:val="1"/>
              </w:rPr>
              <w:t>۲۰ تست آموزشی + تحلیل همهٔ گزینه‌ها</w:t>
            </w:r>
          </w:p>
        </w:tc>
      </w:tr>
      <w:tr>
        <w:trPr>
          <w:cantSplit/>
          <w:trHeight w:hRule="exact" w:val="312"/>
        </w:trPr>
        <w:tc>
          <w:tcPr>
            <w:tcW w:type="dxa" w:w="3817"/>
            <w:tcBorders>
              <w:bottom w:val="single" w:sz="4" w:color="222222"/>
              <w:right w:val="single" w:sz="4" w:color="222222"/>
              <w:lef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۱</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222222"/>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c>
          <w:tcPr>
            <w:tcW w:type="dxa" w:w="3817"/>
            <w:tcBorders>
              <w:bottom w:val="single" w:sz="4" w:color="222222"/>
              <w:left w:val="single" w:sz="4" w:color="222222"/>
              <w:righ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۲۰</w:t>
                  </w:r>
                </w:p>
              </w:tc>
            </w:tr>
          </w:tbl>
          <w:p>
            <w:pPr>
              <w:keepNext w:val="0"/>
              <w:spacing w:before="0" w:after="0" w:line="20" w:lineRule="exact"/>
            </w:pPr>
          </w:p>
        </w:tc>
      </w:tr>
      <w:tr>
        <w:trPr>
          <w:cantSplit/>
          <w:trHeight w:hRule="exact" w:val="180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ریاضی</w:t>
            </w:r>
          </w:p>
          <w:p>
            <w:pPr>
              <w:keepNext w:val="0"/>
              <w:widowControl w:val="0"/>
              <w:bidi w:val="1"/>
              <w:spacing w:before="80" w:after="0" w:line="261" w:lineRule="exact"/>
              <w:jc w:val="start"/>
            </w:pPr>
            <w:r>
              <w:rPr>
                <w:rFonts w:ascii="Vazirmatn" w:hAnsi="Vazirmatn" w:eastAsia="Vazirmatn" w:cs="Vazirmatn"/>
                <w:b/>
                <w:bCs w:val="1"/>
                <w:sz w:val="18"/>
                <w:szCs w:val="18"/>
                <w:rtl w:val="1"/>
              </w:rPr>
              <w:t>دوازدهم؛ دایره و زاویه‌ها</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یازدهم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گیاهی؛ فصل۸ و۹؛ ص۱۱۹–۱۵۲؛ ۳۴ صفحه + نکات گیاهی سایر فصل‌ها</w:t>
            </w:r>
          </w:p>
          <w:p>
            <w:pPr>
              <w:keepNext w:val="0"/>
              <w:widowControl w:val="0"/>
              <w:bidi w:val="1"/>
              <w:spacing w:before="80" w:after="0" w:line="246" w:lineRule="exact"/>
              <w:jc w:val="start"/>
            </w:pPr>
            <w:r>
              <w:rPr>
                <w:rFonts w:ascii="Vazirmatn" w:hAnsi="Vazirmatn" w:eastAsia="Vazirmatn" w:cs="Vazirmatn"/>
                <w:b w:val="0"/>
                <w:sz w:val="17"/>
                <w:szCs w:val="17"/>
                <w:rtl w:val="1"/>
              </w:rPr>
              <w:t>۲۰ تست تکمیلی + تحلیل و ثبت خطا</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r>
      <w:tr>
        <w:trPr>
          <w:cantSplit/>
          <w:trHeight w:hRule="exact" w:val="312"/>
        </w:trPr>
        <w:tc>
          <w:tcPr>
            <w:tcW w:type="dxa" w:w="3817"/>
            <w:tcBorders>
              <w:right w:val="single" w:sz="4" w:color="222222"/>
              <w:lef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c>
          <w:tcPr>
            <w:tcW w:type="dxa" w:w="3817"/>
            <w:tcBorders>
              <w:left w:val="single" w:sz="4" w:color="222222"/>
              <w:right w:val="single" w:sz="4" w:color="222222"/>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۲۰</w:t>
                  </w:r>
                </w:p>
              </w:tc>
            </w:tr>
          </w:tbl>
          <w:p>
            <w:pPr>
              <w:keepNext w:val="0"/>
              <w:spacing w:before="0" w:after="0" w:line="20" w:lineRule="exact"/>
            </w:pPr>
          </w:p>
        </w:tc>
        <w:tc>
          <w:tcPr>
            <w:tcW w:type="dxa" w:w="3817"/>
            <w:tcBorders>
              <w:left w:val="single" w:sz="4" w:color="222222"/>
              <w:righ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r>
    </w:tbl>
    <w:p>
      <w:pPr>
        <w:spacing w:line="57" w:lineRule="exact" w:before="0" w:after="0"/>
      </w:pPr>
      <w:r>
        <w:rPr>
          <w:sz w:val="2"/>
        </w:rPr>
      </w:r>
    </w:p>
    <w:p>
      <w:pPr>
        <w:keepNext w:val="0"/>
        <w:widowControl w:val="0"/>
        <w:bidi w:val="1"/>
        <w:spacing w:before="0" w:after="0" w:line="174" w:lineRule="exact"/>
        <w:jc w:val="start"/>
      </w:pPr>
      <w:r>
        <w:rPr>
          <w:rFonts w:ascii="Vazirmatn" w:hAnsi="Vazirmatn" w:eastAsia="Vazirmatn" w:cs="Vazirmatn"/>
          <w:b w:val="0"/>
          <w:sz w:val="12"/>
          <w:szCs w:val="12"/>
          <w:rtl w:val="1"/>
        </w:rPr>
        <w:t>چاپ ۱۴۰۵ | صفحات محدوده: زیست ۸۱؛ شیمی ۳۷؛ فیزیک ۱۲۰؛ ریاضی ۲۲ | مرور انتخابی؛ نه خواندن کامل | ۳ / ۴</w:t>
      </w:r>
    </w:p>
    <w:tbl>
      <w:tblPr>
        <w:tblStyle w:val="PlannerHeader"/>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6350"/>
        <w:gridCol w:w="5102"/>
      </w:tblGrid>
      <w:tr>
        <w:trPr>
          <w:cantSplit/>
          <w:trHeight w:hRule="exact" w:val="283"/>
        </w:trPr>
        <w:tc>
          <w:tcPr>
            <w:tcW w:type="dxa" w:w="6350"/>
            <w:tcBorders>
              <w:bottom w:val="nil" w:sz="4" w:color="222222"/>
              <w:left w:val="nil" w:sz="4" w:color="222222"/>
              <w:right w:val="nil" w:sz="4" w:color="222222"/>
              <w:top w:val="single" w:sz="4" w:color="C59B27"/>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«موفقیت استمرار روزانه در کارهای کوچک است»</w:t>
            </w:r>
          </w:p>
        </w:tc>
        <w:tc>
          <w:tcPr>
            <w:tcW w:type="dxa" w:w="5102"/>
            <w:tcBorders>
              <w:bottom w:val="nil" w:sz="4" w:color="222222"/>
              <w:left w:val="nil" w:sz="4" w:color="222222"/>
              <w:right w:val="nil" w:sz="4" w:color="222222"/>
              <w:top w:val="single" w:sz="4" w:color="C59B27"/>
            </w:tcBorders>
            <w:vAlign w:val="center"/>
          </w:tcPr>
          <w:p>
            <w:pPr>
              <w:bidi w:val="0"/>
              <w:spacing w:line="240" w:lineRule="exact"/>
            </w:pPr>
            <w:r>
              <w:drawing>
                <wp:inline xmlns:a="http://schemas.openxmlformats.org/drawingml/2006/main" xmlns:pic="http://schemas.openxmlformats.org/drawingml/2006/picture">
                  <wp:extent cx="108000" cy="108000"/>
                  <wp:docPr id="10" name="Picture 10"/>
                  <wp:cNvGraphicFramePr>
                    <a:graphicFrameLocks noChangeAspect="1"/>
                  </wp:cNvGraphicFramePr>
                  <a:graphic>
                    <a:graphicData uri="http://schemas.openxmlformats.org/drawingml/2006/picture">
                      <pic:pic>
                        <pic:nvPicPr>
                          <pic:cNvPr id="0" name="telegram.png"/>
                          <pic:cNvPicPr/>
                        </pic:nvPicPr>
                        <pic:blipFill>
                          <a:blip r:embed="rId9"/>
                          <a:stretch>
                            <a:fillRect/>
                          </a:stretch>
                        </pic:blipFill>
                        <pic:spPr>
                          <a:xfrm>
                            <a:off x="0" y="0"/>
                            <a:ext cx="108000" cy="108000"/>
                          </a:xfrm>
                          <a:prstGeom prst="rect"/>
                        </pic:spPr>
                      </pic:pic>
                    </a:graphicData>
                  </a:graphic>
                </wp:inline>
              </w:drawing>
            </w:r>
            <w:r>
              <w:rPr>
                <w:rFonts w:ascii="Vazirmatn" w:hAnsi="Vazirmatn" w:eastAsia="Vazirmatn" w:cs="Vazirmatn"/>
                <w:sz w:val="16"/>
                <w:rtl w:val="0"/>
              </w:rPr>
              <w:t xml:space="preserve"> Rotbelands   </w:t>
            </w:r>
            <w:r>
              <w:drawing>
                <wp:inline xmlns:a="http://schemas.openxmlformats.org/drawingml/2006/main" xmlns:pic="http://schemas.openxmlformats.org/drawingml/2006/picture">
                  <wp:extent cx="108000" cy="108000"/>
                  <wp:docPr id="11" name="Picture 11"/>
                  <wp:cNvGraphicFramePr>
                    <a:graphicFrameLocks noChangeAspect="1"/>
                  </wp:cNvGraphicFramePr>
                  <a:graphic>
                    <a:graphicData uri="http://schemas.openxmlformats.org/drawingml/2006/picture">
                      <pic:pic>
                        <pic:nvPicPr>
                          <pic:cNvPr id="0" name="instagram.png"/>
                          <pic:cNvPicPr/>
                        </pic:nvPicPr>
                        <pic:blipFill>
                          <a:blip r:embed="rId10"/>
                          <a:stretch>
                            <a:fillRect/>
                          </a:stretch>
                        </pic:blipFill>
                        <pic:spPr>
                          <a:xfrm>
                            <a:off x="0" y="0"/>
                            <a:ext cx="108000" cy="108000"/>
                          </a:xfrm>
                          <a:prstGeom prst="rect"/>
                        </pic:spPr>
                      </pic:pic>
                    </a:graphicData>
                  </a:graphic>
                </wp:inline>
              </w:drawing>
            </w:r>
            <w:r>
              <w:rPr>
                <w:rFonts w:ascii="Vazirmatn" w:hAnsi="Vazirmatn" w:eastAsia="Vazirmatn" w:cs="Vazirmatn"/>
                <w:sz w:val="16"/>
                <w:rtl w:val="0"/>
              </w:rPr>
              <w:t xml:space="preserve"> Rotbelands   </w:t>
            </w:r>
          </w:p>
        </w:tc>
      </w:tr>
    </w:tbl>
    <w:p>
      <w:pPr>
        <w:keepNext w:val="0"/>
        <w:spacing w:before="0" w:after="0" w:line="20" w:lineRule="exact"/>
      </w:pPr>
      <w:r>
        <w:br w:type="page"/>
      </w:r>
    </w:p>
    <w:tbl>
      <w:tblPr>
        <w:tblStyle w:val="PlannerHeader"/>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850"/>
        <w:gridCol w:w="6123"/>
        <w:gridCol w:w="4479"/>
      </w:tblGrid>
      <w:tr>
        <w:trPr>
          <w:cantSplit/>
          <w:trHeight w:hRule="exact" w:val="964"/>
        </w:trPr>
        <w:tc>
          <w:tcPr>
            <w:tcW w:type="dxa" w:w="850"/>
            <w:tcBorders>
              <w:top w:val="nil" w:sz="4" w:color="222222"/>
              <w:left w:val="nil" w:sz="4" w:color="222222"/>
              <w:right w:val="nil" w:sz="4" w:color="222222"/>
              <w:bottom w:val="single" w:sz="6" w:color="C59B27"/>
            </w:tcBorders>
            <w:tcMar>
              <w:top w:w="0" w:type="dxa"/>
              <w:bottom w:w="0" w:type="dxa"/>
              <w:left w:w="28" w:type="dxa"/>
              <w:right w:w="28" w:type="dxa"/>
            </w:tcMar>
            <w:vAlign w:val="center"/>
          </w:tcPr>
          <w:p>
            <w:pPr>
              <w:spacing w:line="240" w:lineRule="auto"/>
            </w:pPr>
            <w:r>
              <w:drawing>
                <wp:inline xmlns:a="http://schemas.openxmlformats.org/drawingml/2006/main" xmlns:pic="http://schemas.openxmlformats.org/drawingml/2006/picture">
                  <wp:extent cx="468000" cy="468000"/>
                  <wp:docPr id="12" name="Picture 12"/>
                  <wp:cNvGraphicFramePr>
                    <a:graphicFrameLocks noChangeAspect="1"/>
                  </wp:cNvGraphicFramePr>
                  <a:graphic>
                    <a:graphicData uri="http://schemas.openxmlformats.org/drawingml/2006/picture">
                      <pic:pic>
                        <pic:nvPicPr>
                          <pic:cNvPr id="0" name="rotbeland-logo.png"/>
                          <pic:cNvPicPr/>
                        </pic:nvPicPr>
                        <pic:blipFill>
                          <a:blip r:embed="rId11"/>
                          <a:stretch>
                            <a:fillRect/>
                          </a:stretch>
                        </pic:blipFill>
                        <pic:spPr>
                          <a:xfrm>
                            <a:off x="0" y="0"/>
                            <a:ext cx="468000" cy="468000"/>
                          </a:xfrm>
                          <a:prstGeom prst="rect"/>
                        </pic:spPr>
                      </pic:pic>
                    </a:graphicData>
                  </a:graphic>
                </wp:inline>
              </w:drawing>
            </w:r>
          </w:p>
        </w:tc>
        <w:tc>
          <w:tcPr>
            <w:tcW w:type="dxa" w:w="6123"/>
            <w:tcBorders>
              <w:top w:val="nil" w:sz="4" w:color="222222"/>
              <w:left w:val="nil" w:sz="4" w:color="222222"/>
              <w:right w:val="nil" w:sz="4" w:color="222222"/>
              <w:bottom w:val="single" w:sz="6" w:color="C59B27"/>
            </w:tcBorders>
            <w:tcMar>
              <w:top w:w="0" w:type="dxa"/>
              <w:bottom w:w="0" w:type="dxa"/>
              <w:left w:w="28" w:type="dxa"/>
              <w:right w:w="28" w:type="dxa"/>
            </w:tcMar>
            <w:vAlign w:val="center"/>
          </w:tcPr>
          <w:p>
            <w:pPr>
              <w:keepNext w:val="0"/>
              <w:widowControl w:val="0"/>
              <w:bidi w:val="1"/>
              <w:spacing w:before="0" w:after="0" w:line="220" w:lineRule="exact"/>
              <w:jc w:val="start"/>
            </w:pPr>
            <w:r>
              <w:rPr>
                <w:rFonts w:ascii="Vazirmatn" w:hAnsi="Vazirmatn" w:eastAsia="Vazirmatn" w:cs="Vazirmatn"/>
                <w:b/>
                <w:bCs w:val="1"/>
                <w:sz w:val="16"/>
                <w:szCs w:val="16"/>
                <w:rtl w:val="1"/>
              </w:rPr>
              <w:t>موسسه مشاوره کنکور رتبه لند</w:t>
            </w:r>
          </w:p>
          <w:tbl>
            <w:tblPr>
              <w:bidiVisual w:val="1"/>
              <w:tblW w:type="dxa" w:w="6009"/>
              <w:jc w:val="center"/>
              <w:tblLayout w:type="fixed"/>
              <w:tblCellMar>
                <w:top w:w="0" w:type="dxa"/>
                <w:bottom w:w="0" w:type="dxa"/>
                <w:left w:w="0" w:type="dxa"/>
                <w:right w:w="0" w:type="dxa"/>
              </w:tblCellMar>
              <w:tblLook w:firstColumn="1" w:firstRow="1" w:lastColumn="0" w:lastRow="0" w:noHBand="0" w:noVBand="1" w:val="04A0"/>
            </w:tblPr>
            <w:tblGrid>
              <w:gridCol w:w="3231"/>
              <w:gridCol w:w="2778"/>
            </w:tblGrid>
            <w:tr>
              <w:trPr>
                <w:cantSplit/>
                <w:trHeight w:hRule="exact" w:val="397"/>
              </w:trPr>
              <w:tc>
                <w:tcPr>
                  <w:tcW w:type="dxa" w:w="3231"/>
                  <w:tcBorders>
                    <w:top w:val="nil" w:sz="4" w:color="222222"/>
                    <w:bottom w:val="nil" w:sz="4" w:color="222222"/>
                    <w:left w:val="nil" w:sz="4" w:color="222222"/>
                    <w:right w:val="nil" w:sz="4" w:color="222222"/>
                  </w:tcBorders>
                  <w:vAlign w:val="center"/>
                </w:tcPr>
                <w:p>
                  <w:pPr>
                    <w:keepNext w:val="0"/>
                    <w:widowControl w:val="0"/>
                    <w:bidi w:val="1"/>
                    <w:spacing w:before="0" w:after="0" w:line="348" w:lineRule="exact"/>
                    <w:jc w:val="start"/>
                  </w:pPr>
                  <w:r>
                    <w:rPr>
                      <w:rFonts w:ascii="Vazirmatn" w:hAnsi="Vazirmatn" w:eastAsia="Vazirmatn" w:cs="Vazirmatn"/>
                      <w:b/>
                      <w:bCs w:val="1"/>
                      <w:sz w:val="24"/>
                      <w:szCs w:val="24"/>
                      <w:rtl w:val="1"/>
                    </w:rPr>
                    <w:t>فایل برآیندی</w:t>
                  </w:r>
                </w:p>
              </w:tc>
              <w:tc>
                <w:tcPr>
                  <w:tcW w:type="dxa" w:w="2778"/>
                  <w:tcBorders>
                    <w:top w:val="single" w:sz="4" w:color="B88D1D"/>
                    <w:bottom w:val="single" w:sz="4" w:color="B88D1D"/>
                    <w:left w:val="single" w:sz="4" w:color="B88D1D"/>
                    <w:right w:val="single" w:sz="4" w:color="B88D1D"/>
                  </w:tcBorders>
                  <w:shd w:fill="FCF9EE"/>
                  <w:vAlign w:val="center"/>
                </w:tcPr>
                <w:p>
                  <w:pPr>
                    <w:keepNext w:val="0"/>
                    <w:widowControl w:val="0"/>
                    <w:bidi w:val="1"/>
                    <w:spacing w:before="0" w:after="0" w:line="217" w:lineRule="exact"/>
                    <w:jc w:val="center"/>
                  </w:pPr>
                  <w:r>
                    <w:rPr>
                      <w:rFonts w:ascii="Vazirmatn" w:hAnsi="Vazirmatn" w:eastAsia="Vazirmatn" w:cs="Vazirmatn"/>
                      <w:b/>
                      <w:bCs w:val="1"/>
                      <w:sz w:val="15"/>
                      <w:szCs w:val="15"/>
                      <w:rtl w:val="1"/>
                    </w:rPr>
                    <w:t>برگ دوم: سه‌شنبه تا جمعه</w:t>
                  </w:r>
                </w:p>
              </w:tc>
            </w:tr>
          </w:tbl>
          <w:p>
            <w:pPr>
              <w:keepNext w:val="0"/>
              <w:spacing w:before="0" w:after="0" w:line="20" w:lineRule="exact"/>
            </w:pPr>
          </w:p>
        </w:tc>
        <w:tc>
          <w:tcPr>
            <w:tcW w:type="dxa" w:w="4479"/>
            <w:tcBorders>
              <w:top w:val="nil" w:sz="4" w:color="222222"/>
              <w:left w:val="nil" w:sz="4" w:color="222222"/>
              <w:right w:val="nil" w:sz="4" w:color="222222"/>
              <w:bottom w:val="single" w:sz="6" w:color="C59B27"/>
            </w:tcBorders>
            <w:tcMar>
              <w:top w:w="0" w:type="dxa"/>
              <w:bottom w:w="0" w:type="dxa"/>
              <w:left w:w="28" w:type="dxa"/>
              <w:right w:w="28" w:type="dxa"/>
            </w:tcMar>
            <w:vAlign w:val="center"/>
          </w:tcPr>
          <w:p>
            <w:pPr>
              <w:keepNext w:val="0"/>
              <w:spacing w:before="0" w:after="0" w:line="20" w:lineRule="exact"/>
            </w:pPr>
          </w:p>
          <w:tbl>
            <w:tblPr>
              <w:bidiVisual w:val="1"/>
              <w:tblW w:type="dxa" w:w="4365"/>
              <w:jc w:val="center"/>
              <w:tblLayout w:type="fixed"/>
              <w:tblCellMar>
                <w:top w:w="0" w:type="dxa"/>
                <w:bottom w:w="0" w:type="dxa"/>
                <w:left w:w="0" w:type="dxa"/>
                <w:right w:w="0" w:type="dxa"/>
              </w:tblCellMar>
              <w:tblLook w:firstColumn="1" w:firstRow="1" w:lastColumn="0" w:lastRow="0" w:noHBand="0" w:noVBand="1" w:val="04A0"/>
            </w:tblPr>
            <w:tblGrid>
              <w:gridCol w:w="1587"/>
              <w:gridCol w:w="113"/>
              <w:gridCol w:w="2665"/>
            </w:tblGrid>
            <w:tr>
              <w:trPr>
                <w:cantSplit/>
                <w:trHeight w:hRule="exact" w:val="397"/>
              </w:trPr>
              <w:tc>
                <w:tcPr>
                  <w:tcW w:type="dxa" w:w="1587"/>
                  <w:tcBorders>
                    <w:top w:val="single" w:sz="4" w:color="B88D1D"/>
                    <w:bottom w:val="single" w:sz="4" w:color="B88D1D"/>
                    <w:left w:val="single" w:sz="4" w:color="B88D1D"/>
                    <w:right w:val="single" w:sz="4" w:color="B88D1D"/>
                  </w:tcBorders>
                  <w:shd w:fill="FCF9EE"/>
                  <w:vAlign w:val="center"/>
                </w:tcPr>
                <w:p>
                  <w:pPr>
                    <w:keepNext w:val="0"/>
                    <w:widowControl w:val="0"/>
                    <w:bidi w:val="1"/>
                    <w:spacing w:before="0" w:after="0" w:line="217" w:lineRule="exact"/>
                    <w:jc w:val="center"/>
                  </w:pPr>
                  <w:r>
                    <w:rPr>
                      <w:rFonts w:ascii="Vazirmatn" w:hAnsi="Vazirmatn" w:eastAsia="Vazirmatn" w:cs="Vazirmatn"/>
                      <w:b w:val="0"/>
                      <w:sz w:val="15"/>
                      <w:szCs w:val="15"/>
                      <w:rtl w:val="1"/>
                    </w:rPr>
                    <w:t>هفته: ۲ ـ پایه</w:t>
                  </w:r>
                </w:p>
              </w:tc>
              <w:tc>
                <w:tcPr>
                  <w:tcW w:type="dxa" w:w="113"/>
                  <w:tcBorders>
                    <w:top w:val="nil" w:sz="4" w:color="222222"/>
                    <w:bottom w:val="nil" w:sz="4" w:color="222222"/>
                    <w:left w:val="nil" w:sz="4" w:color="222222"/>
                    <w:right w:val="nil" w:sz="4" w:color="222222"/>
                  </w:tcBorders>
                  <w:vAlign w:val="center"/>
                </w:tcPr>
                <w:p/>
              </w:tc>
              <w:tc>
                <w:tcPr>
                  <w:tcW w:type="dxa" w:w="2665"/>
                  <w:tcBorders>
                    <w:top w:val="single" w:sz="4" w:color="B88D1D"/>
                    <w:bottom w:val="single" w:sz="4" w:color="B88D1D"/>
                    <w:left w:val="single" w:sz="4" w:color="B88D1D"/>
                    <w:right w:val="single" w:sz="4" w:color="B88D1D"/>
                  </w:tcBorders>
                  <w:shd w:fill="FCF9EE"/>
                  <w:vAlign w:val="center"/>
                </w:tcPr>
                <w:p>
                  <w:pPr>
                    <w:keepNext w:val="0"/>
                    <w:widowControl w:val="0"/>
                    <w:bidi w:val="1"/>
                    <w:spacing w:before="0" w:after="0" w:line="217" w:lineRule="exact"/>
                    <w:jc w:val="center"/>
                  </w:pPr>
                  <w:r>
                    <w:rPr>
                      <w:rFonts w:ascii="Vazirmatn" w:hAnsi="Vazirmatn" w:eastAsia="Vazirmatn" w:cs="Vazirmatn"/>
                      <w:b w:val="0"/>
                      <w:sz w:val="15"/>
                      <w:szCs w:val="15"/>
                      <w:rtl w:val="1"/>
                    </w:rPr>
                    <w:t>تاریخ: ۲۸ فروردین تا ۳ اردیبهشت ۱۴۰۶</w:t>
                  </w:r>
                </w:p>
              </w:tc>
            </w:tr>
          </w:tbl>
          <w:p>
            <w:pPr>
              <w:keepNext w:val="0"/>
              <w:spacing w:before="0" w:after="0" w:line="20" w:lineRule="exact"/>
            </w:pPr>
          </w:p>
        </w:tc>
      </w:tr>
    </w:tbl>
    <w:p>
      <w:pPr>
        <w:spacing w:line="40" w:lineRule="exact" w:before="0" w:after="0"/>
      </w:pPr>
      <w:r>
        <w:rPr>
          <w:sz w:val="2"/>
        </w:rPr>
      </w:r>
    </w:p>
    <w:tbl>
      <w:tblPr>
        <w:tblStyle w:val="PlannerHeader"/>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2381"/>
        <w:gridCol w:w="2551"/>
        <w:gridCol w:w="2438"/>
        <w:gridCol w:w="2154"/>
        <w:gridCol w:w="1928"/>
      </w:tblGrid>
      <w:tr>
        <w:trPr>
          <w:cantSplit/>
          <w:trHeight w:hRule="exact" w:val="340"/>
        </w:trPr>
        <w:tc>
          <w:tcPr>
            <w:tcW w:type="dxa" w:w="2381"/>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324"/>
              <w:jc w:val="center"/>
              <w:tblLayout w:type="fixed"/>
              <w:tblCellMar>
                <w:top w:w="0" w:type="dxa"/>
                <w:bottom w:w="0" w:type="dxa"/>
                <w:left w:w="0" w:type="dxa"/>
                <w:right w:w="0" w:type="dxa"/>
              </w:tblCellMar>
              <w:tblLook w:firstColumn="1" w:firstRow="1" w:lastColumn="0" w:lastRow="0" w:noHBand="0" w:noVBand="1" w:val="04A0"/>
            </w:tblPr>
            <w:tblGrid>
              <w:gridCol w:w="964"/>
              <w:gridCol w:w="1361"/>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نام داوطلب:</w:t>
                  </w:r>
                </w:p>
              </w:tc>
              <w:tc>
                <w:tcPr>
                  <w:tcW w:type="dxa" w:w="1361"/>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c>
          <w:tcPr>
            <w:tcW w:type="dxa" w:w="2551"/>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494"/>
              <w:jc w:val="center"/>
              <w:tblLayout w:type="fixed"/>
              <w:tblCellMar>
                <w:top w:w="0" w:type="dxa"/>
                <w:bottom w:w="0" w:type="dxa"/>
                <w:left w:w="0" w:type="dxa"/>
                <w:right w:w="0" w:type="dxa"/>
              </w:tblCellMar>
              <w:tblLook w:firstColumn="1" w:firstRow="1" w:lastColumn="0" w:lastRow="0" w:noHBand="0" w:noVBand="1" w:val="04A0"/>
            </w:tblPr>
            <w:tblGrid>
              <w:gridCol w:w="964"/>
              <w:gridCol w:w="1531"/>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رشته / پایه:</w:t>
                  </w:r>
                </w:p>
              </w:tc>
              <w:tc>
                <w:tcPr>
                  <w:tcW w:type="dxa" w:w="1531"/>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تجربی / پایه</w:t>
                  </w:r>
                </w:p>
              </w:tc>
            </w:tr>
          </w:tbl>
          <w:p>
            <w:pPr>
              <w:keepNext w:val="0"/>
              <w:spacing w:before="0" w:after="0" w:line="20" w:lineRule="exact"/>
            </w:pPr>
          </w:p>
        </w:tc>
        <w:tc>
          <w:tcPr>
            <w:tcW w:type="dxa" w:w="2438"/>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381"/>
              <w:jc w:val="center"/>
              <w:tblLayout w:type="fixed"/>
              <w:tblCellMar>
                <w:top w:w="0" w:type="dxa"/>
                <w:bottom w:w="0" w:type="dxa"/>
                <w:left w:w="0" w:type="dxa"/>
                <w:right w:w="0" w:type="dxa"/>
              </w:tblCellMar>
              <w:tblLook w:firstColumn="1" w:firstRow="1" w:lastColumn="0" w:lastRow="0" w:noHBand="0" w:noVBand="1" w:val="04A0"/>
            </w:tblPr>
            <w:tblGrid>
              <w:gridCol w:w="964"/>
              <w:gridCol w:w="1417"/>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مشاور:</w:t>
                  </w:r>
                </w:p>
              </w:tc>
              <w:tc>
                <w:tcPr>
                  <w:tcW w:type="dxa" w:w="1417"/>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c>
          <w:tcPr>
            <w:tcW w:type="dxa" w:w="2154"/>
            <w:tcBorders>
              <w:top w:val="nil" w:sz="3" w:color="CCCCCC"/>
              <w:bottom w:val="single" w:sz="3" w:color="CCCCCC"/>
              <w:left w:val="nil" w:sz="3" w:color="CCCCCC"/>
              <w:right w:val="single" w:sz="3" w:color="CCCCCC"/>
            </w:tcBorders>
            <w:tcMar>
              <w:top w:w="0" w:type="dxa"/>
              <w:bottom w:w="0" w:type="dxa"/>
              <w:left w:w="28" w:type="dxa"/>
              <w:right w:w="28" w:type="dxa"/>
            </w:tcMar>
          </w:tcPr>
          <w:p>
            <w:pPr>
              <w:keepNext w:val="0"/>
              <w:spacing w:before="0" w:after="0" w:line="20" w:lineRule="exact"/>
            </w:pPr>
          </w:p>
          <w:tbl>
            <w:tblPr>
              <w:bidiVisual w:val="1"/>
              <w:tblW w:type="dxa" w:w="2098"/>
              <w:jc w:val="center"/>
              <w:tblLayout w:type="fixed"/>
              <w:tblCellMar>
                <w:top w:w="0" w:type="dxa"/>
                <w:bottom w:w="0" w:type="dxa"/>
                <w:left w:w="0" w:type="dxa"/>
                <w:right w:w="0" w:type="dxa"/>
              </w:tblCellMar>
              <w:tblLook w:firstColumn="1" w:firstRow="1" w:lastColumn="0" w:lastRow="0" w:noHBand="0" w:noVBand="1" w:val="04A0"/>
            </w:tblPr>
            <w:tblGrid>
              <w:gridCol w:w="964"/>
              <w:gridCol w:w="1134"/>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هدف ساعت:</w:t>
                  </w:r>
                </w:p>
              </w:tc>
              <w:tc>
                <w:tcPr>
                  <w:tcW w:type="dxa" w:w="1134"/>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۴۷*</w:t>
                  </w:r>
                </w:p>
              </w:tc>
            </w:tr>
          </w:tbl>
          <w:p>
            <w:pPr>
              <w:keepNext w:val="0"/>
              <w:spacing w:before="0" w:after="0" w:line="20" w:lineRule="exact"/>
            </w:pPr>
          </w:p>
        </w:tc>
        <w:tc>
          <w:tcPr>
            <w:tcW w:type="dxa" w:w="1928"/>
            <w:tcBorders>
              <w:top w:val="nil" w:sz="3" w:color="CCCCCC"/>
              <w:bottom w:val="single" w:sz="3" w:color="CCCCCC"/>
              <w:left w:val="nil" w:sz="3" w:color="CCCCCC"/>
              <w:right w:val="nil" w:sz="3" w:color="CCCCCC"/>
            </w:tcBorders>
            <w:tcMar>
              <w:top w:w="0" w:type="dxa"/>
              <w:bottom w:w="0" w:type="dxa"/>
              <w:left w:w="28" w:type="dxa"/>
              <w:right w:w="28" w:type="dxa"/>
            </w:tcMar>
          </w:tcPr>
          <w:p>
            <w:pPr>
              <w:keepNext w:val="0"/>
              <w:spacing w:before="0" w:after="0" w:line="20" w:lineRule="exact"/>
            </w:pPr>
          </w:p>
          <w:tbl>
            <w:tblPr>
              <w:bidiVisual w:val="1"/>
              <w:tblW w:type="dxa" w:w="1871"/>
              <w:jc w:val="center"/>
              <w:tblLayout w:type="fixed"/>
              <w:tblCellMar>
                <w:top w:w="0" w:type="dxa"/>
                <w:bottom w:w="0" w:type="dxa"/>
                <w:left w:w="0" w:type="dxa"/>
                <w:right w:w="0" w:type="dxa"/>
              </w:tblCellMar>
              <w:tblLook w:firstColumn="1" w:firstRow="1" w:lastColumn="0" w:lastRow="0" w:noHBand="0" w:noVBand="1" w:val="04A0"/>
            </w:tblPr>
            <w:tblGrid>
              <w:gridCol w:w="964"/>
              <w:gridCol w:w="907"/>
            </w:tblGrid>
            <w:tr>
              <w:trPr>
                <w:cantSplit/>
                <w:trHeight w:hRule="exact" w:val="266"/>
              </w:trPr>
              <w:tc>
                <w:tcPr>
                  <w:tcW w:type="dxa" w:w="96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هدف تست:</w:t>
                  </w:r>
                </w:p>
              </w:tc>
              <w:tc>
                <w:tcPr>
                  <w:tcW w:type="dxa" w:w="907"/>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۴۹۵</w:t>
                  </w:r>
                </w:p>
              </w:tc>
            </w:tr>
          </w:tbl>
          <w:p>
            <w:pPr>
              <w:keepNext w:val="0"/>
              <w:spacing w:before="0" w:after="0" w:line="20" w:lineRule="exact"/>
            </w:pPr>
          </w:p>
        </w:tc>
      </w:tr>
    </w:tbl>
    <w:p>
      <w:pPr>
        <w:spacing w:line="57" w:lineRule="exact" w:before="0" w:after="0"/>
      </w:pPr>
      <w:r>
        <w:rPr>
          <w:sz w:val="2"/>
        </w:rPr>
      </w:r>
    </w:p>
    <w:tbl>
      <w:tblPr>
        <w:tblStyle w:val="PlannerDay"/>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3817"/>
        <w:gridCol w:w="3817"/>
        <w:gridCol w:w="3817"/>
      </w:tblGrid>
      <w:tr>
        <w:trPr>
          <w:cantSplit/>
          <w:trHeight w:hRule="exact" w:val="397"/>
        </w:trPr>
        <w:tc>
          <w:tcPr>
            <w:tcW w:type="dxa" w:w="11451"/>
            <w:gridSpan w:val="3"/>
            <w:tcBorders>
              <w:bottom w:val="single" w:sz="4" w:color="222222"/>
              <w:right w:val="single" w:sz="4" w:color="222222"/>
              <w:left w:val="single" w:sz="4" w:color="C59B27"/>
              <w:top w:val="single" w:sz="4" w:color="C59B27"/>
            </w:tcBorders>
            <w:shd w:fill="D1A843"/>
            <w:tcMar>
              <w:top w:w="17" w:type="dxa"/>
              <w:bottom w:w="17"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814"/>
              <w:gridCol w:w="5272"/>
              <w:gridCol w:w="1417"/>
              <w:gridCol w:w="680"/>
              <w:gridCol w:w="170"/>
              <w:gridCol w:w="1304"/>
              <w:gridCol w:w="680"/>
            </w:tblGrid>
            <w:tr>
              <w:trPr>
                <w:cantSplit/>
                <w:trHeight w:hRule="exact" w:val="283"/>
              </w:trPr>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46" w:lineRule="exact"/>
                    <w:jc w:val="start"/>
                  </w:pPr>
                  <w:r>
                    <w:rPr>
                      <w:rFonts w:ascii="Vazirmatn" w:hAnsi="Vazirmatn" w:eastAsia="Vazirmatn" w:cs="Vazirmatn"/>
                      <w:b/>
                      <w:bCs w:val="1"/>
                      <w:sz w:val="17"/>
                      <w:szCs w:val="17"/>
                      <w:rtl w:val="1"/>
                    </w:rPr>
                    <w:t>سه‌شنبه | ۳۱ فروردین</w:t>
                  </w:r>
                </w:p>
              </w:tc>
              <w:tc>
                <w:tcPr>
                  <w:tcW w:type="dxa" w:w="5272"/>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val="0"/>
                      <w:sz w:val="16"/>
                      <w:szCs w:val="16"/>
                      <w:rtl w:val="1"/>
                    </w:rPr>
                    <w:t>اهداف: فیزیک و شیمی</w:t>
                  </w:r>
                </w:p>
              </w:tc>
              <w:tc>
                <w:tcPr>
                  <w:tcW w:type="dxa" w:w="1417"/>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ساعت: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۷</w:t>
                  </w:r>
                </w:p>
              </w:tc>
              <w:tc>
                <w:tcPr>
                  <w:tcW w:type="dxa" w:w="170"/>
                  <w:tcBorders>
                    <w:top w:val="nil" w:sz="4" w:color="222222"/>
                    <w:bottom w:val="nil" w:sz="4" w:color="222222"/>
                    <w:left w:val="nil" w:sz="4" w:color="222222"/>
                    <w:right w:val="nil" w:sz="4" w:color="222222"/>
                  </w:tcBorders>
                  <w:vAlign w:val="center"/>
                </w:tcPr>
                <w:p/>
              </w:tc>
              <w:tc>
                <w:tcPr>
                  <w:tcW w:type="dxa" w:w="1304"/>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تست: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۸۵</w:t>
                  </w:r>
                </w:p>
              </w:tc>
            </w:tr>
          </w:tbl>
          <w:p>
            <w:pPr>
              <w:keepNext w:val="0"/>
              <w:spacing w:before="0" w:after="0" w:line="20" w:lineRule="exact"/>
            </w:pPr>
          </w:p>
        </w:tc>
      </w:tr>
      <w:tr>
        <w:trPr>
          <w:cantSplit/>
          <w:trHeight w:hRule="exact" w:val="146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فیزیک دهم</w:t>
            </w:r>
          </w:p>
          <w:p>
            <w:pPr>
              <w:keepNext w:val="0"/>
              <w:widowControl w:val="0"/>
              <w:bidi w:val="1"/>
              <w:spacing w:before="80" w:after="0" w:line="261" w:lineRule="exact"/>
              <w:jc w:val="start"/>
            </w:pPr>
            <w:r>
              <w:rPr>
                <w:rFonts w:ascii="Vazirmatn" w:hAnsi="Vazirmatn" w:eastAsia="Vazirmatn" w:cs="Vazirmatn"/>
                <w:b/>
                <w:bCs w:val="1"/>
                <w:sz w:val="18"/>
                <w:szCs w:val="18"/>
                <w:rtl w:val="1"/>
              </w:rPr>
              <w:t>ویژگی‌های فیزیکی مواد؛ فصل۲</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شیمی یازدهم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اتر، کتون و آلدهید؛ ص۷۰–۷۲ / کربوکسیلیک‌اسید؛ ص۸۴ / پلیمر، آمین و آمید؛ ص۱۰۲–۱۰۹؛ ۱۲ صفحه</w:t>
            </w:r>
          </w:p>
          <w:p>
            <w:pPr>
              <w:keepNext w:val="0"/>
              <w:widowControl w:val="0"/>
              <w:bidi w:val="1"/>
              <w:spacing w:before="80" w:after="0" w:line="246" w:lineRule="exact"/>
              <w:jc w:val="start"/>
            </w:pPr>
            <w:r>
              <w:rPr>
                <w:rFonts w:ascii="Vazirmatn" w:hAnsi="Vazirmatn" w:eastAsia="Vazirmatn" w:cs="Vazirmatn"/>
                <w:b w:val="0"/>
                <w:sz w:val="17"/>
                <w:szCs w:val="17"/>
                <w:rtl w:val="1"/>
              </w:rPr>
              <w:t>۱ ساعت مرور متن، شکل و تمرین‌ها</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فیزیک دهم</w:t>
            </w:r>
          </w:p>
          <w:p>
            <w:pPr>
              <w:keepNext w:val="0"/>
              <w:widowControl w:val="0"/>
              <w:bidi w:val="1"/>
              <w:spacing w:before="80" w:after="0" w:line="261" w:lineRule="exact"/>
              <w:jc w:val="start"/>
            </w:pPr>
            <w:r>
              <w:rPr>
                <w:rFonts w:ascii="Vazirmatn" w:hAnsi="Vazirmatn" w:eastAsia="Vazirmatn" w:cs="Vazirmatn"/>
                <w:b/>
                <w:bCs w:val="1"/>
                <w:sz w:val="18"/>
                <w:szCs w:val="18"/>
                <w:rtl w:val="1"/>
              </w:rPr>
              <w:t>کار، انرژی و توان؛ فصل۳</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r>
      <w:tr>
        <w:trPr>
          <w:cantSplit/>
          <w:trHeight w:hRule="exact" w:val="312"/>
        </w:trPr>
        <w:tc>
          <w:tcPr>
            <w:tcW w:type="dxa" w:w="3817"/>
            <w:tcBorders>
              <w:bottom w:val="single" w:sz="4" w:color="222222"/>
              <w:right w:val="single" w:sz="4" w:color="222222"/>
              <w:lef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c>
          <w:tcPr>
            <w:tcW w:type="dxa" w:w="3817"/>
            <w:tcBorders>
              <w:bottom w:val="single" w:sz="4" w:color="222222"/>
              <w:left w:val="single" w:sz="4" w:color="222222"/>
              <w:right w:val="single" w:sz="4" w:color="222222"/>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۱</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r>
      <w:tr>
        <w:trPr>
          <w:cantSplit/>
          <w:trHeight w:hRule="exact" w:val="146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شیمی یازدهم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اتر، کتون و آلدهید؛ ص۷۰–۷۲ / کربوکسیلیک‌اسید؛ ص۸۴ / پلیمر، آمین و آمید؛ ص۱۰۲–۱۰۹؛ ۱۲ صفحه</w:t>
            </w:r>
          </w:p>
          <w:p>
            <w:pPr>
              <w:keepNext w:val="0"/>
              <w:widowControl w:val="0"/>
              <w:bidi w:val="1"/>
              <w:spacing w:before="80" w:after="0" w:line="246" w:lineRule="exact"/>
              <w:jc w:val="start"/>
            </w:pPr>
            <w:r>
              <w:rPr>
                <w:rFonts w:ascii="Vazirmatn" w:hAnsi="Vazirmatn" w:eastAsia="Vazirmatn" w:cs="Vazirmatn"/>
                <w:b w:val="0"/>
                <w:sz w:val="17"/>
                <w:szCs w:val="17"/>
                <w:rtl w:val="1"/>
              </w:rPr>
              <w:t>۲۵ تست مرتبط + تحلیل کامل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r>
      <w:tr>
        <w:trPr>
          <w:cantSplit/>
          <w:trHeight w:hRule="exact" w:val="312"/>
        </w:trPr>
        <w:tc>
          <w:tcPr>
            <w:tcW w:type="dxa" w:w="3817"/>
            <w:tcBorders>
              <w:right w:val="single" w:sz="4" w:color="222222"/>
              <w:lef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۲۵</w:t>
                  </w:r>
                </w:p>
              </w:tc>
            </w:tr>
          </w:tbl>
          <w:p>
            <w:pPr>
              <w:keepNext w:val="0"/>
              <w:spacing w:before="0" w:after="0" w:line="20" w:lineRule="exact"/>
            </w:pPr>
          </w:p>
        </w:tc>
        <w:tc>
          <w:tcPr>
            <w:tcW w:type="dxa" w:w="3817"/>
            <w:tcBorders>
              <w:left w:val="single" w:sz="4" w:color="222222"/>
              <w:right w:val="single" w:sz="4" w:color="222222"/>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c>
          <w:tcPr>
            <w:tcW w:type="dxa" w:w="3817"/>
            <w:tcBorders>
              <w:left w:val="single" w:sz="4" w:color="222222"/>
              <w:righ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r>
    </w:tbl>
    <w:p>
      <w:pPr>
        <w:spacing w:line="57" w:lineRule="exact" w:before="0" w:after="0"/>
      </w:pPr>
      <w:r>
        <w:rPr>
          <w:sz w:val="2"/>
        </w:rPr>
      </w:r>
    </w:p>
    <w:tbl>
      <w:tblPr>
        <w:tblStyle w:val="PlannerDay"/>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3817"/>
        <w:gridCol w:w="3817"/>
        <w:gridCol w:w="3817"/>
      </w:tblGrid>
      <w:tr>
        <w:trPr>
          <w:cantSplit/>
          <w:trHeight w:hRule="exact" w:val="397"/>
        </w:trPr>
        <w:tc>
          <w:tcPr>
            <w:tcW w:type="dxa" w:w="11451"/>
            <w:gridSpan w:val="3"/>
            <w:tcBorders>
              <w:bottom w:val="single" w:sz="4" w:color="222222"/>
              <w:right w:val="single" w:sz="4" w:color="222222"/>
              <w:left w:val="single" w:sz="4" w:color="C59B27"/>
              <w:top w:val="single" w:sz="4" w:color="C59B27"/>
            </w:tcBorders>
            <w:shd w:fill="D1A843"/>
            <w:tcMar>
              <w:top w:w="17" w:type="dxa"/>
              <w:bottom w:w="17"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814"/>
              <w:gridCol w:w="5272"/>
              <w:gridCol w:w="1417"/>
              <w:gridCol w:w="680"/>
              <w:gridCol w:w="170"/>
              <w:gridCol w:w="1304"/>
              <w:gridCol w:w="680"/>
            </w:tblGrid>
            <w:tr>
              <w:trPr>
                <w:cantSplit/>
                <w:trHeight w:hRule="exact" w:val="283"/>
              </w:trPr>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46" w:lineRule="exact"/>
                    <w:jc w:val="start"/>
                  </w:pPr>
                  <w:r>
                    <w:rPr>
                      <w:rFonts w:ascii="Vazirmatn" w:hAnsi="Vazirmatn" w:eastAsia="Vazirmatn" w:cs="Vazirmatn"/>
                      <w:b/>
                      <w:bCs w:val="1"/>
                      <w:sz w:val="17"/>
                      <w:szCs w:val="17"/>
                      <w:rtl w:val="1"/>
                    </w:rPr>
                    <w:t>چهارشنبه | ۱ اردیبهشت</w:t>
                  </w:r>
                </w:p>
              </w:tc>
              <w:tc>
                <w:tcPr>
                  <w:tcW w:type="dxa" w:w="5272"/>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val="0"/>
                      <w:sz w:val="16"/>
                      <w:szCs w:val="16"/>
                      <w:rtl w:val="1"/>
                    </w:rPr>
                    <w:t>اهداف: زیست و ریاضی</w:t>
                  </w:r>
                </w:p>
              </w:tc>
              <w:tc>
                <w:tcPr>
                  <w:tcW w:type="dxa" w:w="1417"/>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ساعت: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۹</w:t>
                  </w:r>
                </w:p>
              </w:tc>
              <w:tc>
                <w:tcPr>
                  <w:tcW w:type="dxa" w:w="170"/>
                  <w:tcBorders>
                    <w:top w:val="nil" w:sz="4" w:color="222222"/>
                    <w:bottom w:val="nil" w:sz="4" w:color="222222"/>
                    <w:left w:val="nil" w:sz="4" w:color="222222"/>
                    <w:right w:val="nil" w:sz="4" w:color="222222"/>
                  </w:tcBorders>
                  <w:vAlign w:val="center"/>
                </w:tcPr>
                <w:p/>
              </w:tc>
              <w:tc>
                <w:tcPr>
                  <w:tcW w:type="dxa" w:w="1304"/>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تست: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۱۰۰</w:t>
                  </w:r>
                </w:p>
              </w:tc>
            </w:tr>
          </w:tbl>
          <w:p>
            <w:pPr>
              <w:keepNext w:val="0"/>
              <w:spacing w:before="0" w:after="0" w:line="20" w:lineRule="exact"/>
            </w:pPr>
          </w:p>
        </w:tc>
      </w:tr>
      <w:tr>
        <w:trPr>
          <w:cantSplit/>
          <w:trHeight w:hRule="exact" w:val="146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فتوسنتز؛ فصل۶ ص۷۷–۹۰؛ ۱۴ صفحه + نکات گیاهی سایر فصل‌ها</w:t>
            </w:r>
          </w:p>
          <w:p>
            <w:pPr>
              <w:keepNext w:val="0"/>
              <w:widowControl w:val="0"/>
              <w:bidi w:val="1"/>
              <w:spacing w:before="80" w:after="0" w:line="246" w:lineRule="exact"/>
              <w:jc w:val="start"/>
            </w:pPr>
            <w:r>
              <w:rPr>
                <w:rFonts w:ascii="Vazirmatn" w:hAnsi="Vazirmatn" w:eastAsia="Vazirmatn" w:cs="Vazirmatn"/>
                <w:b w:val="0"/>
                <w:sz w:val="17"/>
                <w:szCs w:val="17"/>
                <w:rtl w:val="1"/>
              </w:rPr>
              <w:t>مرور متن، شکل‌ها و نکات نشان‌دار</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ریاضی</w:t>
            </w:r>
          </w:p>
          <w:p>
            <w:pPr>
              <w:keepNext w:val="0"/>
              <w:widowControl w:val="0"/>
              <w:bidi w:val="1"/>
              <w:spacing w:before="80" w:after="0" w:line="261" w:lineRule="exact"/>
              <w:jc w:val="start"/>
            </w:pPr>
            <w:r>
              <w:rPr>
                <w:rFonts w:ascii="Vazirmatn" w:hAnsi="Vazirmatn" w:eastAsia="Vazirmatn" w:cs="Vazirmatn"/>
                <w:b/>
                <w:bCs w:val="1"/>
                <w:sz w:val="18"/>
                <w:szCs w:val="18"/>
                <w:rtl w:val="1"/>
              </w:rPr>
              <w:t>دوازدهم؛ روابط طولی دایره</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فتوسنتز؛ فصل۶ ص۷۷–۹۰؛ ۱۴ صفحه + نکات گیاهی سایر فصل‌ها</w:t>
            </w:r>
          </w:p>
          <w:p>
            <w:pPr>
              <w:keepNext w:val="0"/>
              <w:widowControl w:val="0"/>
              <w:bidi w:val="1"/>
              <w:spacing w:before="80" w:after="0" w:line="246" w:lineRule="exact"/>
              <w:jc w:val="start"/>
            </w:pPr>
            <w:r>
              <w:rPr>
                <w:rFonts w:ascii="Vazirmatn" w:hAnsi="Vazirmatn" w:eastAsia="Vazirmatn" w:cs="Vazirmatn"/>
                <w:b w:val="0"/>
                <w:sz w:val="17"/>
                <w:szCs w:val="17"/>
                <w:rtl w:val="1"/>
              </w:rPr>
              <w:t>۲۰ تست آموزشی + تحلیل همهٔ گزینه‌ها</w:t>
            </w:r>
          </w:p>
        </w:tc>
      </w:tr>
      <w:tr>
        <w:trPr>
          <w:cantSplit/>
          <w:trHeight w:hRule="exact" w:val="312"/>
        </w:trPr>
        <w:tc>
          <w:tcPr>
            <w:tcW w:type="dxa" w:w="3817"/>
            <w:tcBorders>
              <w:bottom w:val="single" w:sz="4" w:color="222222"/>
              <w:right w:val="single" w:sz="4" w:color="222222"/>
              <w:lef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۱</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222222"/>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c>
          <w:tcPr>
            <w:tcW w:type="dxa" w:w="3817"/>
            <w:tcBorders>
              <w:bottom w:val="single" w:sz="4" w:color="222222"/>
              <w:left w:val="single" w:sz="4" w:color="222222"/>
              <w:righ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۲۰</w:t>
                  </w:r>
                </w:p>
              </w:tc>
            </w:tr>
          </w:tbl>
          <w:p>
            <w:pPr>
              <w:keepNext w:val="0"/>
              <w:spacing w:before="0" w:after="0" w:line="20" w:lineRule="exact"/>
            </w:pPr>
          </w:p>
        </w:tc>
      </w:tr>
      <w:tr>
        <w:trPr>
          <w:cantSplit/>
          <w:trHeight w:hRule="exact" w:val="146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ریاضی</w:t>
            </w:r>
          </w:p>
          <w:p>
            <w:pPr>
              <w:keepNext w:val="0"/>
              <w:widowControl w:val="0"/>
              <w:bidi w:val="1"/>
              <w:spacing w:before="80" w:after="0" w:line="261" w:lineRule="exact"/>
              <w:jc w:val="start"/>
            </w:pPr>
            <w:r>
              <w:rPr>
                <w:rFonts w:ascii="Vazirmatn" w:hAnsi="Vazirmatn" w:eastAsia="Vazirmatn" w:cs="Vazirmatn"/>
                <w:b/>
                <w:bCs w:val="1"/>
                <w:sz w:val="18"/>
                <w:szCs w:val="18"/>
                <w:rtl w:val="1"/>
              </w:rPr>
              <w:t>دوازدهم؛ ترکیبی هندسهٔ دوازدهم</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زیست دوازدهم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فتوسنتز؛ فصل۶ ص۷۷–۹۰؛ ۱۴ صفحه + نکات گیاهی سایر فصل‌ها</w:t>
            </w:r>
          </w:p>
          <w:p>
            <w:pPr>
              <w:keepNext w:val="0"/>
              <w:widowControl w:val="0"/>
              <w:bidi w:val="1"/>
              <w:spacing w:before="80" w:after="0" w:line="246" w:lineRule="exact"/>
              <w:jc w:val="start"/>
            </w:pPr>
            <w:r>
              <w:rPr>
                <w:rFonts w:ascii="Vazirmatn" w:hAnsi="Vazirmatn" w:eastAsia="Vazirmatn" w:cs="Vazirmatn"/>
                <w:b w:val="0"/>
                <w:sz w:val="17"/>
                <w:szCs w:val="17"/>
                <w:rtl w:val="1"/>
              </w:rPr>
              <w:t>۲۰ تست تکمیلی + تحلیل و ثبت خطا</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r>
      <w:tr>
        <w:trPr>
          <w:cantSplit/>
          <w:trHeight w:hRule="exact" w:val="312"/>
        </w:trPr>
        <w:tc>
          <w:tcPr>
            <w:tcW w:type="dxa" w:w="3817"/>
            <w:tcBorders>
              <w:right w:val="single" w:sz="4" w:color="222222"/>
              <w:lef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c>
          <w:tcPr>
            <w:tcW w:type="dxa" w:w="3817"/>
            <w:tcBorders>
              <w:left w:val="single" w:sz="4" w:color="222222"/>
              <w:right w:val="single" w:sz="4" w:color="222222"/>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۲۰</w:t>
                  </w:r>
                </w:p>
              </w:tc>
            </w:tr>
          </w:tbl>
          <w:p>
            <w:pPr>
              <w:keepNext w:val="0"/>
              <w:spacing w:before="0" w:after="0" w:line="20" w:lineRule="exact"/>
            </w:pPr>
          </w:p>
        </w:tc>
        <w:tc>
          <w:tcPr>
            <w:tcW w:type="dxa" w:w="3817"/>
            <w:tcBorders>
              <w:left w:val="single" w:sz="4" w:color="222222"/>
              <w:righ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r>
    </w:tbl>
    <w:p>
      <w:pPr>
        <w:spacing w:line="57" w:lineRule="exact" w:before="0" w:after="0"/>
      </w:pPr>
      <w:r>
        <w:rPr>
          <w:sz w:val="2"/>
        </w:rPr>
      </w:r>
    </w:p>
    <w:tbl>
      <w:tblPr>
        <w:tblStyle w:val="PlannerDay"/>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3817"/>
        <w:gridCol w:w="3817"/>
        <w:gridCol w:w="3817"/>
      </w:tblGrid>
      <w:tr>
        <w:trPr>
          <w:cantSplit/>
          <w:trHeight w:hRule="exact" w:val="397"/>
        </w:trPr>
        <w:tc>
          <w:tcPr>
            <w:tcW w:type="dxa" w:w="11451"/>
            <w:gridSpan w:val="3"/>
            <w:tcBorders>
              <w:bottom w:val="single" w:sz="4" w:color="222222"/>
              <w:right w:val="single" w:sz="4" w:color="222222"/>
              <w:left w:val="single" w:sz="4" w:color="C59B27"/>
              <w:top w:val="single" w:sz="4" w:color="C59B27"/>
            </w:tcBorders>
            <w:shd w:fill="D1A843"/>
            <w:tcMar>
              <w:top w:w="17" w:type="dxa"/>
              <w:bottom w:w="17"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814"/>
              <w:gridCol w:w="5272"/>
              <w:gridCol w:w="1417"/>
              <w:gridCol w:w="680"/>
              <w:gridCol w:w="170"/>
              <w:gridCol w:w="1304"/>
              <w:gridCol w:w="680"/>
            </w:tblGrid>
            <w:tr>
              <w:trPr>
                <w:cantSplit/>
                <w:trHeight w:hRule="exact" w:val="283"/>
              </w:trPr>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46" w:lineRule="exact"/>
                    <w:jc w:val="start"/>
                  </w:pPr>
                  <w:r>
                    <w:rPr>
                      <w:rFonts w:ascii="Vazirmatn" w:hAnsi="Vazirmatn" w:eastAsia="Vazirmatn" w:cs="Vazirmatn"/>
                      <w:b/>
                      <w:bCs w:val="1"/>
                      <w:sz w:val="17"/>
                      <w:szCs w:val="17"/>
                      <w:rtl w:val="1"/>
                    </w:rPr>
                    <w:t>پنجشنبه | ۲ اردیبهشت</w:t>
                  </w:r>
                </w:p>
              </w:tc>
              <w:tc>
                <w:tcPr>
                  <w:tcW w:type="dxa" w:w="5272"/>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val="0"/>
                      <w:sz w:val="16"/>
                      <w:szCs w:val="16"/>
                      <w:rtl w:val="1"/>
                    </w:rPr>
                    <w:t>اهداف: فیزیک و شیمی</w:t>
                  </w:r>
                </w:p>
              </w:tc>
              <w:tc>
                <w:tcPr>
                  <w:tcW w:type="dxa" w:w="1417"/>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ساعت: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۷</w:t>
                  </w:r>
                </w:p>
              </w:tc>
              <w:tc>
                <w:tcPr>
                  <w:tcW w:type="dxa" w:w="170"/>
                  <w:tcBorders>
                    <w:top w:val="nil" w:sz="4" w:color="222222"/>
                    <w:bottom w:val="nil" w:sz="4" w:color="222222"/>
                    <w:left w:val="nil" w:sz="4" w:color="222222"/>
                    <w:right w:val="nil" w:sz="4" w:color="222222"/>
                  </w:tcBorders>
                  <w:vAlign w:val="center"/>
                </w:tcPr>
                <w:p/>
              </w:tc>
              <w:tc>
                <w:tcPr>
                  <w:tcW w:type="dxa" w:w="1304"/>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تست: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r>
                    <w:rPr>
                      <w:rFonts w:ascii="Vazirmatn" w:hAnsi="Vazirmatn" w:eastAsia="Vazirmatn" w:cs="Vazirmatn"/>
                      <w:b/>
                      <w:bCs w:val="1"/>
                      <w:sz w:val="16"/>
                      <w:szCs w:val="16"/>
                      <w:rtl w:val="1"/>
                    </w:rPr>
                    <w:t>۸۵</w:t>
                  </w:r>
                </w:p>
              </w:tc>
            </w:tr>
          </w:tbl>
          <w:p>
            <w:pPr>
              <w:keepNext w:val="0"/>
              <w:spacing w:before="0" w:after="0" w:line="20" w:lineRule="exact"/>
            </w:pPr>
          </w:p>
        </w:tc>
      </w:tr>
      <w:tr>
        <w:trPr>
          <w:cantSplit/>
          <w:trHeight w:hRule="exact" w:val="146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فیزیک دهم</w:t>
            </w:r>
          </w:p>
          <w:p>
            <w:pPr>
              <w:keepNext w:val="0"/>
              <w:widowControl w:val="0"/>
              <w:bidi w:val="1"/>
              <w:spacing w:before="80" w:after="0" w:line="261" w:lineRule="exact"/>
              <w:jc w:val="start"/>
            </w:pPr>
            <w:r>
              <w:rPr>
                <w:rFonts w:ascii="Vazirmatn" w:hAnsi="Vazirmatn" w:eastAsia="Vazirmatn" w:cs="Vazirmatn"/>
                <w:b/>
                <w:bCs w:val="1"/>
                <w:sz w:val="18"/>
                <w:szCs w:val="18"/>
                <w:rtl w:val="1"/>
              </w:rPr>
              <w:t>دما و گرما؛ فصل۴</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شیمی یازدهم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پلیمر، آمین و آمید؛ ص۱۱۰–۱۲۱؛ ۱۲ صفحه</w:t>
            </w:r>
          </w:p>
          <w:p>
            <w:pPr>
              <w:keepNext w:val="0"/>
              <w:widowControl w:val="0"/>
              <w:bidi w:val="1"/>
              <w:spacing w:before="80" w:after="0" w:line="246" w:lineRule="exact"/>
              <w:jc w:val="start"/>
            </w:pPr>
            <w:r>
              <w:rPr>
                <w:rFonts w:ascii="Vazirmatn" w:hAnsi="Vazirmatn" w:eastAsia="Vazirmatn" w:cs="Vazirmatn"/>
                <w:b w:val="0"/>
                <w:sz w:val="17"/>
                <w:szCs w:val="17"/>
                <w:rtl w:val="1"/>
              </w:rPr>
              <w:t>۱ ساعت مرور متن، شکل و تمرین‌ها</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فیزیک دهم</w:t>
            </w:r>
          </w:p>
          <w:p>
            <w:pPr>
              <w:keepNext w:val="0"/>
              <w:widowControl w:val="0"/>
              <w:bidi w:val="1"/>
              <w:spacing w:before="80" w:after="0" w:line="261" w:lineRule="exact"/>
              <w:jc w:val="start"/>
            </w:pPr>
            <w:r>
              <w:rPr>
                <w:rFonts w:ascii="Vazirmatn" w:hAnsi="Vazirmatn" w:eastAsia="Vazirmatn" w:cs="Vazirmatn"/>
                <w:b/>
                <w:bCs w:val="1"/>
                <w:sz w:val="18"/>
                <w:szCs w:val="18"/>
                <w:rtl w:val="1"/>
              </w:rPr>
              <w:t>ترکیبی چهار فصل فیزیک دهم</w:t>
            </w:r>
          </w:p>
          <w:p>
            <w:pPr>
              <w:keepNext w:val="0"/>
              <w:widowControl w:val="0"/>
              <w:bidi w:val="1"/>
              <w:spacing w:before="80" w:after="0" w:line="246" w:lineRule="exact"/>
              <w:jc w:val="start"/>
            </w:pPr>
            <w:r>
              <w:rPr>
                <w:rFonts w:ascii="Vazirmatn" w:hAnsi="Vazirmatn" w:eastAsia="Vazirmatn" w:cs="Vazirmatn"/>
                <w:b w:val="0"/>
                <w:sz w:val="17"/>
                <w:szCs w:val="17"/>
                <w:rtl w:val="1"/>
              </w:rPr>
              <w:t>ترجیحاً زمان‌دار؛ ۳۰ تست + تحلیل</w:t>
            </w:r>
          </w:p>
        </w:tc>
      </w:tr>
      <w:tr>
        <w:trPr>
          <w:cantSplit/>
          <w:trHeight w:hRule="exact" w:val="312"/>
        </w:trPr>
        <w:tc>
          <w:tcPr>
            <w:tcW w:type="dxa" w:w="3817"/>
            <w:tcBorders>
              <w:bottom w:val="single" w:sz="4" w:color="222222"/>
              <w:right w:val="single" w:sz="4" w:color="222222"/>
              <w:lef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c>
          <w:tcPr>
            <w:tcW w:type="dxa" w:w="3817"/>
            <w:tcBorders>
              <w:bottom w:val="single" w:sz="4" w:color="222222"/>
              <w:left w:val="single" w:sz="4" w:color="222222"/>
              <w:right w:val="single" w:sz="4" w:color="222222"/>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۱</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۰</w:t>
                  </w:r>
                </w:p>
              </w:tc>
            </w:tr>
          </w:tbl>
          <w:p>
            <w:pPr>
              <w:keepNext w:val="0"/>
              <w:spacing w:before="0" w:after="0" w:line="20" w:lineRule="exact"/>
            </w:pPr>
          </w:p>
        </w:tc>
        <w:tc>
          <w:tcPr>
            <w:tcW w:type="dxa" w:w="3817"/>
            <w:tcBorders>
              <w:bottom w:val="single" w:sz="4" w:color="222222"/>
              <w:left w:val="single" w:sz="4" w:color="222222"/>
              <w:right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۳۰</w:t>
                  </w:r>
                </w:p>
              </w:tc>
            </w:tr>
          </w:tbl>
          <w:p>
            <w:pPr>
              <w:keepNext w:val="0"/>
              <w:spacing w:before="0" w:after="0" w:line="20" w:lineRule="exact"/>
            </w:pPr>
          </w:p>
        </w:tc>
      </w:tr>
      <w:tr>
        <w:trPr>
          <w:cantSplit/>
          <w:trHeight w:hRule="exact" w:val="1463"/>
        </w:trPr>
        <w:tc>
          <w:tcPr>
            <w:tcW w:type="dxa" w:w="3817"/>
            <w:tcBorders>
              <w:top w:val="single" w:sz="4" w:color="222222"/>
              <w:right w:val="single" w:sz="4" w:color="222222"/>
              <w:left w:val="single" w:sz="4" w:color="C59B27"/>
              <w:bottom w:val="single" w:sz="3" w:color="CCCCCC"/>
            </w:tcBorders>
            <w:tcMar>
              <w:top w:w="34" w:type="dxa"/>
              <w:bottom w:w="17" w:type="dxa"/>
              <w:left w:w="57" w:type="dxa"/>
              <w:right w:w="57" w:type="dxa"/>
            </w:tcMar>
          </w:tcPr>
          <w:p>
            <w:pPr>
              <w:keepNext w:val="0"/>
              <w:widowControl w:val="0"/>
              <w:bidi w:val="1"/>
              <w:spacing w:before="0" w:after="0" w:line="261" w:lineRule="exact"/>
              <w:jc w:val="start"/>
            </w:pPr>
            <w:r>
              <w:rPr>
                <w:rFonts w:ascii="DejaVu Sans" w:hAnsi="DejaVu Sans" w:eastAsia="DejaVu Sans" w:cs="DejaVu Sans"/>
                <w:b/>
                <w:bCs w:val="1"/>
                <w:sz w:val="18"/>
                <w:szCs w:val="18"/>
                <w:rtl w:val="1"/>
              </w:rPr>
              <w:t>☐</w:t>
            </w:r>
            <w:r>
              <w:rPr>
                <w:rFonts w:ascii="Vazirmatn" w:hAnsi="Vazirmatn" w:eastAsia="Vazirmatn" w:cs="Vazirmatn"/>
                <w:b/>
                <w:bCs w:val="1"/>
                <w:sz w:val="18"/>
                <w:szCs w:val="18"/>
                <w:rtl w:val="1"/>
              </w:rPr>
              <w:t xml:space="preserve"> شیمی یازدهم</w:t>
            </w:r>
          </w:p>
          <w:p>
            <w:pPr>
              <w:keepNext w:val="0"/>
              <w:widowControl w:val="0"/>
              <w:bidi w:val="1"/>
              <w:spacing w:before="80" w:after="0" w:line="261" w:lineRule="exact"/>
              <w:jc w:val="start"/>
            </w:pPr>
            <w:r>
              <w:rPr>
                <w:rFonts w:ascii="Vazirmatn" w:hAnsi="Vazirmatn" w:eastAsia="Vazirmatn" w:cs="Vazirmatn"/>
                <w:b/>
                <w:bCs w:val="1"/>
                <w:sz w:val="18"/>
                <w:szCs w:val="18"/>
                <w:rtl w:val="1"/>
              </w:rPr>
              <w:t>پلیمر، آمین و آمید؛ ص۱۱۰–۱۲۱؛ ۱۲ صفحه</w:t>
            </w:r>
          </w:p>
          <w:p>
            <w:pPr>
              <w:keepNext w:val="0"/>
              <w:widowControl w:val="0"/>
              <w:bidi w:val="1"/>
              <w:spacing w:before="80" w:after="0" w:line="246" w:lineRule="exact"/>
              <w:jc w:val="start"/>
            </w:pPr>
            <w:r>
              <w:rPr>
                <w:rFonts w:ascii="Vazirmatn" w:hAnsi="Vazirmatn" w:eastAsia="Vazirmatn" w:cs="Vazirmatn"/>
                <w:b w:val="0"/>
                <w:sz w:val="17"/>
                <w:szCs w:val="17"/>
                <w:rtl w:val="1"/>
              </w:rPr>
              <w:t>۲۵ تست مرتبط + تحلیل کامل</w:t>
            </w:r>
          </w:p>
        </w:tc>
        <w:tc>
          <w:tcPr>
            <w:tcW w:type="dxa" w:w="3817"/>
            <w:tcBorders>
              <w:top w:val="single" w:sz="4" w:color="222222"/>
              <w:left w:val="single" w:sz="4" w:color="222222"/>
              <w:right w:val="single" w:sz="4" w:color="222222"/>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c>
          <w:tcPr>
            <w:tcW w:type="dxa" w:w="3817"/>
            <w:tcBorders>
              <w:top w:val="single" w:sz="4" w:color="222222"/>
              <w:left w:val="single" w:sz="4" w:color="222222"/>
              <w:right w:val="single" w:sz="4" w:color="C59B27"/>
              <w:bottom w:val="single" w:sz="3" w:color="CCCCCC"/>
            </w:tcBorders>
            <w:tcMar>
              <w:top w:w="34" w:type="dxa"/>
              <w:bottom w:w="17" w:type="dxa"/>
              <w:left w:w="57" w:type="dxa"/>
              <w:right w:w="57" w:type="dxa"/>
            </w:tcMar>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و مبحث:</w:t>
            </w:r>
          </w:p>
        </w:tc>
      </w:tr>
      <w:tr>
        <w:trPr>
          <w:cantSplit/>
          <w:trHeight w:hRule="exact" w:val="312"/>
        </w:trPr>
        <w:tc>
          <w:tcPr>
            <w:tcW w:type="dxa" w:w="3817"/>
            <w:tcBorders>
              <w:right w:val="single" w:sz="4" w:color="222222"/>
              <w:lef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w:t>
                  </w: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r>
                    <w:rPr>
                      <w:rFonts w:ascii="Vazirmatn" w:hAnsi="Vazirmatn" w:eastAsia="Vazirmatn" w:cs="Vazirmatn"/>
                      <w:b w:val="0"/>
                      <w:sz w:val="14"/>
                      <w:szCs w:val="14"/>
                      <w:rtl w:val="1"/>
                    </w:rPr>
                    <w:t>۲۵</w:t>
                  </w:r>
                </w:p>
              </w:tc>
            </w:tr>
          </w:tbl>
          <w:p>
            <w:pPr>
              <w:keepNext w:val="0"/>
              <w:spacing w:before="0" w:after="0" w:line="20" w:lineRule="exact"/>
            </w:pPr>
          </w:p>
        </w:tc>
        <w:tc>
          <w:tcPr>
            <w:tcW w:type="dxa" w:w="3817"/>
            <w:tcBorders>
              <w:left w:val="single" w:sz="4" w:color="222222"/>
              <w:right w:val="single" w:sz="4" w:color="222222"/>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c>
          <w:tcPr>
            <w:tcW w:type="dxa" w:w="3817"/>
            <w:tcBorders>
              <w:left w:val="single" w:sz="4" w:color="222222"/>
              <w:right w:val="single" w:sz="4" w:color="C59B27"/>
              <w:bottom w:val="single" w:sz="4" w:color="C59B27"/>
              <w:top w:val="single" w:sz="3" w:color="CCCCCC"/>
            </w:tcBorders>
            <w:tcMar>
              <w:top w:w="0" w:type="dxa"/>
              <w:bottom w:w="0" w:type="dxa"/>
              <w:left w:w="40" w:type="dxa"/>
              <w:right w:w="40" w:type="dxa"/>
            </w:tcMar>
          </w:tcPr>
          <w:p>
            <w:pPr>
              <w:keepNext w:val="0"/>
              <w:spacing w:before="0" w:after="0" w:line="20" w:lineRule="exact"/>
            </w:pPr>
          </w:p>
          <w:tbl>
            <w:tblPr>
              <w:bidiVisual w:val="1"/>
              <w:tblW w:type="dxa" w:w="3704"/>
              <w:jc w:val="center"/>
              <w:tblLayout w:type="fixed"/>
              <w:tblCellMar>
                <w:top w:w="0" w:type="dxa"/>
                <w:bottom w:w="0" w:type="dxa"/>
                <w:left w:w="0" w:type="dxa"/>
                <w:right w:w="0" w:type="dxa"/>
              </w:tblCellMar>
              <w:tblLook w:firstColumn="1" w:firstRow="1" w:lastColumn="0" w:lastRow="0" w:noHBand="0" w:noVBand="1" w:val="04A0"/>
            </w:tblPr>
            <w:tblGrid>
              <w:gridCol w:w="397"/>
              <w:gridCol w:w="680"/>
              <w:gridCol w:w="1549"/>
              <w:gridCol w:w="397"/>
              <w:gridCol w:w="680"/>
            </w:tblGrid>
            <w:tr>
              <w:trPr>
                <w:cantSplit/>
                <w:trHeight w:hRule="exact" w:val="249"/>
              </w:trPr>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1549"/>
                  <w:tcBorders>
                    <w:top w:val="nil" w:sz="4" w:color="222222"/>
                    <w:bottom w:val="nil" w:sz="4" w:color="222222"/>
                    <w:left w:val="nil" w:sz="4" w:color="222222"/>
                    <w:right w:val="nil" w:sz="4" w:color="222222"/>
                  </w:tcBorders>
                  <w:vAlign w:val="center"/>
                </w:tcPr>
                <w:p/>
              </w:tc>
              <w:tc>
                <w:tcPr>
                  <w:tcW w:type="dxa" w:w="397"/>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تست:</w:t>
                  </w:r>
                </w:p>
              </w:tc>
              <w:tc>
                <w:tcPr>
                  <w:tcW w:type="dxa" w:w="680"/>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r>
    </w:tbl>
    <w:p>
      <w:pPr>
        <w:spacing w:line="57" w:lineRule="exact" w:before="0" w:after="0"/>
      </w:pPr>
      <w:r>
        <w:rPr>
          <w:sz w:val="2"/>
        </w:rPr>
      </w:r>
    </w:p>
    <w:tbl>
      <w:tblPr>
        <w:tblStyle w:val="PlannerExam"/>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11452"/>
      </w:tblGrid>
      <w:tr>
        <w:trPr>
          <w:cantSplit/>
          <w:trHeight w:hRule="exact" w:val="397"/>
        </w:trPr>
        <w:tc>
          <w:tcPr>
            <w:tcW w:type="dxa" w:w="11452"/>
            <w:tcBorders>
              <w:top w:val="single" w:sz="4" w:color="222222"/>
              <w:bottom w:val="single" w:sz="4" w:color="222222"/>
              <w:left w:val="single" w:sz="4" w:color="222222"/>
              <w:right w:val="single" w:sz="4" w:color="222222"/>
            </w:tcBorders>
            <w:shd w:fill="D1A843"/>
            <w:tcMar>
              <w:top w:w="17" w:type="dxa"/>
              <w:bottom w:w="17"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814"/>
              <w:gridCol w:w="5272"/>
              <w:gridCol w:w="1417"/>
              <w:gridCol w:w="680"/>
              <w:gridCol w:w="170"/>
              <w:gridCol w:w="1304"/>
              <w:gridCol w:w="680"/>
            </w:tblGrid>
            <w:tr>
              <w:trPr>
                <w:cantSplit/>
                <w:trHeight w:hRule="exact" w:val="283"/>
              </w:trPr>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46" w:lineRule="exact"/>
                    <w:jc w:val="start"/>
                  </w:pPr>
                  <w:r>
                    <w:rPr>
                      <w:rFonts w:ascii="Vazirmatn" w:hAnsi="Vazirmatn" w:eastAsia="Vazirmatn" w:cs="Vazirmatn"/>
                      <w:b/>
                      <w:bCs w:val="1"/>
                      <w:sz w:val="17"/>
                      <w:szCs w:val="17"/>
                      <w:rtl w:val="1"/>
                    </w:rPr>
                    <w:t>جمعه | ۳ اردیبهشت</w:t>
                  </w:r>
                </w:p>
              </w:tc>
              <w:tc>
                <w:tcPr>
                  <w:tcW w:type="dxa" w:w="5272"/>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val="0"/>
                      <w:sz w:val="16"/>
                      <w:szCs w:val="16"/>
                      <w:rtl w:val="1"/>
                    </w:rPr>
                    <w:t>آزمون هدف ماز</w:t>
                  </w:r>
                </w:p>
              </w:tc>
              <w:tc>
                <w:tcPr>
                  <w:tcW w:type="dxa" w:w="1417"/>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ساعت: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p>
              </w:tc>
              <w:tc>
                <w:tcPr>
                  <w:tcW w:type="dxa" w:w="170"/>
                  <w:tcBorders>
                    <w:top w:val="nil" w:sz="4" w:color="222222"/>
                    <w:bottom w:val="nil" w:sz="4" w:color="222222"/>
                    <w:left w:val="nil" w:sz="4" w:color="222222"/>
                    <w:right w:val="nil" w:sz="4" w:color="222222"/>
                  </w:tcBorders>
                  <w:vAlign w:val="center"/>
                </w:tcPr>
                <w:p/>
              </w:tc>
              <w:tc>
                <w:tcPr>
                  <w:tcW w:type="dxa" w:w="1304"/>
                  <w:tcBorders>
                    <w:top w:val="nil" w:sz="4" w:color="222222"/>
                    <w:bottom w:val="nil" w:sz="4" w:color="222222"/>
                    <w:left w:val="nil" w:sz="4" w:color="222222"/>
                    <w:right w:val="nil" w:sz="4" w:color="222222"/>
                  </w:tcBorders>
                  <w:vAlign w:val="center"/>
                </w:tcPr>
                <w:p>
                  <w:pPr>
                    <w:keepNext w:val="0"/>
                    <w:widowControl w:val="0"/>
                    <w:bidi w:val="1"/>
                    <w:spacing w:before="0" w:after="0" w:line="232" w:lineRule="exact"/>
                    <w:jc w:val="start"/>
                  </w:pPr>
                  <w:r>
                    <w:rPr>
                      <w:rFonts w:ascii="Vazirmatn" w:hAnsi="Vazirmatn" w:eastAsia="Vazirmatn" w:cs="Vazirmatn"/>
                      <w:b/>
                      <w:bCs w:val="1"/>
                      <w:sz w:val="16"/>
                      <w:szCs w:val="16"/>
                      <w:rtl w:val="1"/>
                    </w:rPr>
                    <w:t>مجموع تست:</w:t>
                  </w:r>
                </w:p>
              </w:tc>
              <w:tc>
                <w:tcPr>
                  <w:tcW w:type="dxa" w:w="680"/>
                  <w:tcBorders>
                    <w:top w:val="single" w:sz="4" w:color="775A00"/>
                    <w:bottom w:val="single" w:sz="4" w:color="775A00"/>
                    <w:left w:val="single" w:sz="4" w:color="775A00"/>
                    <w:right w:val="single" w:sz="4" w:color="775A00"/>
                  </w:tcBorders>
                  <w:shd w:fill="FFFFFF"/>
                  <w:vAlign w:val="center"/>
                </w:tcPr>
                <w:p>
                  <w:pPr>
                    <w:keepNext w:val="0"/>
                    <w:widowControl w:val="0"/>
                    <w:bidi w:val="1"/>
                    <w:spacing w:before="0" w:after="0" w:line="232" w:lineRule="exact"/>
                    <w:jc w:val="center"/>
                  </w:pPr>
                </w:p>
              </w:tc>
            </w:tr>
          </w:tbl>
          <w:p>
            <w:pPr>
              <w:keepNext w:val="0"/>
              <w:spacing w:before="0" w:after="0" w:line="20" w:lineRule="exact"/>
            </w:pPr>
          </w:p>
        </w:tc>
      </w:tr>
      <w:tr>
        <w:trPr>
          <w:cantSplit/>
          <w:trHeight w:hRule="exact" w:val="1134"/>
        </w:trPr>
        <w:tc>
          <w:tcPr>
            <w:tcW w:type="dxa" w:w="11452"/>
            <w:tcBorders>
              <w:top w:val="single" w:sz="4" w:color="222222"/>
              <w:left w:val="single" w:sz="4" w:color="222222"/>
              <w:right w:val="single" w:sz="4" w:color="222222"/>
              <w:bottom w:val="single" w:sz="3" w:color="CCCCCC"/>
            </w:tcBorders>
          </w:tcPr>
          <w:p>
            <w:pPr>
              <w:keepNext w:val="0"/>
              <w:widowControl w:val="0"/>
              <w:bidi w:val="1"/>
              <w:spacing w:before="0" w:after="0" w:line="232" w:lineRule="exact"/>
              <w:jc w:val="start"/>
            </w:pPr>
            <w:r>
              <w:rPr>
                <w:rFonts w:ascii="DejaVu Sans" w:hAnsi="DejaVu Sans" w:eastAsia="DejaVu Sans" w:cs="DejaVu Sans"/>
                <w:b w:val="0"/>
                <w:sz w:val="16"/>
                <w:szCs w:val="16"/>
                <w:rtl w:val="1"/>
              </w:rPr>
              <w:t>☐</w:t>
            </w:r>
            <w:r>
              <w:rPr>
                <w:rFonts w:ascii="Vazirmatn" w:hAnsi="Vazirmatn" w:eastAsia="Vazirmatn" w:cs="Vazirmatn"/>
                <w:b w:val="0"/>
                <w:sz w:val="16"/>
                <w:szCs w:val="16"/>
                <w:rtl w:val="1"/>
              </w:rPr>
              <w:t xml:space="preserve"> درس، آزمون یا مبحث:</w:t>
            </w:r>
          </w:p>
          <w:p>
            <w:pPr>
              <w:keepNext w:val="0"/>
              <w:widowControl w:val="0"/>
              <w:bidi w:val="1"/>
              <w:spacing w:before="80" w:after="0" w:line="261" w:lineRule="exact"/>
              <w:jc w:val="start"/>
            </w:pPr>
            <w:r>
              <w:rPr>
                <w:rFonts w:ascii="Vazirmatn" w:hAnsi="Vazirmatn" w:eastAsia="Vazirmatn" w:cs="Vazirmatn"/>
                <w:b w:val="0"/>
                <w:sz w:val="18"/>
                <w:szCs w:val="18"/>
                <w:rtl w:val="1"/>
              </w:rPr>
              <w:t>شرکت در آزمون و تحلیل غلط‌ها و نزده‌ها؛ ثبت علت خطا و مباحث نیازمند مرور. ساعت و تعداد سؤال مطابق آزمون ثبت شود؛ باکس مطالعهٔ جدید ندارد.</w:t>
            </w:r>
          </w:p>
        </w:tc>
      </w:tr>
      <w:tr>
        <w:trPr>
          <w:cantSplit/>
          <w:trHeight w:hRule="exact" w:val="312"/>
        </w:trPr>
        <w:tc>
          <w:tcPr>
            <w:tcW w:type="dxa" w:w="11452"/>
            <w:tcBorders>
              <w:bottom w:val="single" w:sz="4" w:color="222222"/>
              <w:left w:val="single" w:sz="4" w:color="222222"/>
              <w:right w:val="single" w:sz="4" w:color="222222"/>
              <w:top w:val="single" w:sz="3" w:color="CCCCCC"/>
            </w:tcBorders>
            <w:tcMar>
              <w:top w:w="0" w:type="dxa"/>
              <w:bottom w:w="0" w:type="dxa"/>
              <w:left w:w="57" w:type="dxa"/>
              <w:right w:w="57" w:type="dxa"/>
            </w:tcMar>
          </w:tcPr>
          <w:p>
            <w:pPr>
              <w:keepNext w:val="0"/>
              <w:spacing w:before="0" w:after="0" w:line="20" w:lineRule="exact"/>
            </w:pPr>
          </w:p>
          <w:tbl>
            <w:tblPr>
              <w:bidiVisual w:val="1"/>
              <w:tblW w:type="dxa" w:w="11339"/>
              <w:jc w:val="center"/>
              <w:tblLayout w:type="fixed"/>
              <w:tblCellMar>
                <w:top w:w="0" w:type="dxa"/>
                <w:bottom w:w="0" w:type="dxa"/>
                <w:left w:w="0" w:type="dxa"/>
                <w:right w:w="0" w:type="dxa"/>
              </w:tblCellMar>
              <w:tblLook w:firstColumn="1" w:firstRow="1" w:lastColumn="0" w:lastRow="0" w:noHBand="0" w:noVBand="1" w:val="04A0"/>
            </w:tblPr>
            <w:tblGrid>
              <w:gridCol w:w="1191"/>
              <w:gridCol w:w="1814"/>
              <w:gridCol w:w="850"/>
              <w:gridCol w:w="1191"/>
              <w:gridCol w:w="1814"/>
              <w:gridCol w:w="850"/>
              <w:gridCol w:w="1814"/>
              <w:gridCol w:w="1814"/>
            </w:tblGrid>
            <w:tr>
              <w:trPr>
                <w:cantSplit/>
                <w:trHeight w:hRule="exact" w:val="244"/>
              </w:trPr>
              <w:tc>
                <w:tcPr>
                  <w:tcW w:type="dxa" w:w="1191"/>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ساعت مطالعه:</w:t>
                  </w:r>
                </w:p>
              </w:tc>
              <w:tc>
                <w:tcPr>
                  <w:tcW w:type="dxa" w:w="1814"/>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850"/>
                  <w:tcBorders>
                    <w:top w:val="nil" w:sz="4" w:color="222222"/>
                    <w:bottom w:val="nil" w:sz="4" w:color="222222"/>
                    <w:left w:val="nil" w:sz="4" w:color="222222"/>
                    <w:right w:val="nil" w:sz="4" w:color="222222"/>
                  </w:tcBorders>
                  <w:vAlign w:val="center"/>
                </w:tcPr>
                <w:p/>
              </w:tc>
              <w:tc>
                <w:tcPr>
                  <w:tcW w:type="dxa" w:w="1191"/>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تعداد تست:</w:t>
                  </w:r>
                </w:p>
              </w:tc>
              <w:tc>
                <w:tcPr>
                  <w:tcW w:type="dxa" w:w="1814"/>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c>
                <w:tcPr>
                  <w:tcW w:type="dxa" w:w="850"/>
                  <w:tcBorders>
                    <w:top w:val="nil" w:sz="4" w:color="222222"/>
                    <w:bottom w:val="nil" w:sz="4" w:color="222222"/>
                    <w:left w:val="nil" w:sz="4" w:color="222222"/>
                    <w:right w:val="nil" w:sz="4" w:color="222222"/>
                  </w:tcBorders>
                  <w:vAlign w:val="center"/>
                </w:tcPr>
                <w:p/>
              </w:tc>
              <w:tc>
                <w:tcPr>
                  <w:tcW w:type="dxa" w:w="1814"/>
                  <w:tcBorders>
                    <w:top w:val="nil" w:sz="4" w:color="222222"/>
                    <w:bottom w:val="nil" w:sz="4" w:color="222222"/>
                    <w:left w:val="nil" w:sz="4" w:color="222222"/>
                    <w:right w:val="nil" w:sz="4" w:color="222222"/>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تراز / درصد آزمون:</w:t>
                  </w:r>
                </w:p>
              </w:tc>
              <w:tc>
                <w:tcPr>
                  <w:tcW w:type="dxa" w:w="1814"/>
                  <w:tcBorders>
                    <w:top w:val="nil" w:sz="4" w:color="222222"/>
                    <w:bottom w:val="nil" w:sz="4" w:color="222222"/>
                    <w:left w:val="nil" w:sz="4" w:color="222222"/>
                    <w:right w:val="nil" w:sz="4" w:color="222222"/>
                  </w:tcBorders>
                  <w:vAlign w:val="center"/>
                </w:tcPr>
                <w:p>
                  <w:pPr>
                    <w:keepNext w:val="0"/>
                    <w:widowControl w:val="0"/>
                    <w:pBdr>
                      <w:bottom w:val="dotted" w:sz="3" w:space="0" w:color="9CA3AF"/>
                    </w:pBdr>
                    <w:bidi w:val="1"/>
                    <w:spacing w:before="0" w:after="0" w:line="203" w:lineRule="exact"/>
                    <w:jc w:val="center"/>
                  </w:pPr>
                </w:p>
              </w:tc>
            </w:tr>
          </w:tbl>
          <w:p>
            <w:pPr>
              <w:keepNext w:val="0"/>
              <w:spacing w:before="0" w:after="0" w:line="20" w:lineRule="exact"/>
            </w:pPr>
          </w:p>
        </w:tc>
      </w:tr>
    </w:tbl>
    <w:p>
      <w:pPr>
        <w:spacing w:line="57" w:lineRule="exact" w:before="0" w:after="0"/>
      </w:pPr>
      <w:r>
        <w:rPr>
          <w:sz w:val="2"/>
        </w:rPr>
      </w:r>
    </w:p>
    <w:p>
      <w:pPr>
        <w:keepNext w:val="0"/>
        <w:widowControl w:val="0"/>
        <w:bidi w:val="1"/>
        <w:spacing w:before="0" w:after="0" w:line="174" w:lineRule="exact"/>
        <w:jc w:val="start"/>
      </w:pPr>
      <w:r>
        <w:rPr>
          <w:rFonts w:ascii="Vazirmatn" w:hAnsi="Vazirmatn" w:eastAsia="Vazirmatn" w:cs="Vazirmatn"/>
          <w:b w:val="0"/>
          <w:sz w:val="12"/>
          <w:szCs w:val="12"/>
          <w:rtl w:val="1"/>
        </w:rPr>
        <w:t>چاپ ۱۴۰۵ | صفحات محدوده: زیست ۸۱؛ شیمی ۳۷؛ فیزیک ۱۲۰؛ ریاضی ۲۲ | مرور انتخابی؛ نه خواندن کامل | ۴ / ۴</w:t>
      </w:r>
    </w:p>
    <w:tbl>
      <w:tblPr>
        <w:tblStyle w:val="PlannerHeader"/>
        <w:bidiVisual w:val="1"/>
        <w:tblW w:type="dxa" w:w="11452"/>
        <w:jc w:val="center"/>
        <w:tblLayout w:type="fixed"/>
        <w:tblCellMar>
          <w:top w:w="35" w:type="dxa"/>
          <w:bottom w:w="25" w:type="dxa"/>
          <w:left w:w="55" w:type="dxa"/>
          <w:right w:w="55" w:type="dxa"/>
        </w:tblCellMar>
        <w:tblLook w:firstColumn="1" w:firstRow="1" w:lastColumn="0" w:lastRow="0" w:noHBand="0" w:noVBand="1" w:val="04A0"/>
      </w:tblPr>
      <w:tblGrid>
        <w:gridCol w:w="6350"/>
        <w:gridCol w:w="5102"/>
      </w:tblGrid>
      <w:tr>
        <w:trPr>
          <w:cantSplit/>
          <w:trHeight w:hRule="exact" w:val="283"/>
        </w:trPr>
        <w:tc>
          <w:tcPr>
            <w:tcW w:type="dxa" w:w="6350"/>
            <w:tcBorders>
              <w:bottom w:val="nil" w:sz="4" w:color="222222"/>
              <w:left w:val="nil" w:sz="4" w:color="222222"/>
              <w:right w:val="nil" w:sz="4" w:color="222222"/>
              <w:top w:val="single" w:sz="4" w:color="C59B27"/>
            </w:tcBorders>
            <w:vAlign w:val="center"/>
          </w:tcPr>
          <w:p>
            <w:pPr>
              <w:keepNext w:val="0"/>
              <w:widowControl w:val="0"/>
              <w:bidi w:val="1"/>
              <w:spacing w:before="0" w:after="0" w:line="203" w:lineRule="exact"/>
              <w:jc w:val="start"/>
            </w:pPr>
            <w:r>
              <w:rPr>
                <w:rFonts w:ascii="Vazirmatn" w:hAnsi="Vazirmatn" w:eastAsia="Vazirmatn" w:cs="Vazirmatn"/>
                <w:b w:val="0"/>
                <w:sz w:val="14"/>
                <w:szCs w:val="14"/>
                <w:rtl w:val="1"/>
              </w:rPr>
              <w:t>«موفقیت استمرار روزانه در کارهای کوچک است»</w:t>
            </w:r>
          </w:p>
        </w:tc>
        <w:tc>
          <w:tcPr>
            <w:tcW w:type="dxa" w:w="5102"/>
            <w:tcBorders>
              <w:bottom w:val="nil" w:sz="4" w:color="222222"/>
              <w:left w:val="nil" w:sz="4" w:color="222222"/>
              <w:right w:val="nil" w:sz="4" w:color="222222"/>
              <w:top w:val="single" w:sz="4" w:color="C59B27"/>
            </w:tcBorders>
            <w:vAlign w:val="center"/>
          </w:tcPr>
          <w:p>
            <w:pPr>
              <w:bidi w:val="0"/>
              <w:spacing w:line="240" w:lineRule="exact"/>
            </w:pPr>
            <w:r>
              <w:drawing>
                <wp:inline xmlns:a="http://schemas.openxmlformats.org/drawingml/2006/main" xmlns:pic="http://schemas.openxmlformats.org/drawingml/2006/picture">
                  <wp:extent cx="108000" cy="108000"/>
                  <wp:docPr id="13" name="Picture 13"/>
                  <wp:cNvGraphicFramePr>
                    <a:graphicFrameLocks noChangeAspect="1"/>
                  </wp:cNvGraphicFramePr>
                  <a:graphic>
                    <a:graphicData uri="http://schemas.openxmlformats.org/drawingml/2006/picture">
                      <pic:pic>
                        <pic:nvPicPr>
                          <pic:cNvPr id="0" name="telegram.png"/>
                          <pic:cNvPicPr/>
                        </pic:nvPicPr>
                        <pic:blipFill>
                          <a:blip r:embed="rId9"/>
                          <a:stretch>
                            <a:fillRect/>
                          </a:stretch>
                        </pic:blipFill>
                        <pic:spPr>
                          <a:xfrm>
                            <a:off x="0" y="0"/>
                            <a:ext cx="108000" cy="108000"/>
                          </a:xfrm>
                          <a:prstGeom prst="rect"/>
                        </pic:spPr>
                      </pic:pic>
                    </a:graphicData>
                  </a:graphic>
                </wp:inline>
              </w:drawing>
            </w:r>
            <w:r>
              <w:rPr>
                <w:rFonts w:ascii="Vazirmatn" w:hAnsi="Vazirmatn" w:eastAsia="Vazirmatn" w:cs="Vazirmatn"/>
                <w:sz w:val="16"/>
                <w:rtl w:val="0"/>
              </w:rPr>
              <w:t xml:space="preserve"> Rotbelands   </w:t>
            </w:r>
            <w:r>
              <w:drawing>
                <wp:inline xmlns:a="http://schemas.openxmlformats.org/drawingml/2006/main" xmlns:pic="http://schemas.openxmlformats.org/drawingml/2006/picture">
                  <wp:extent cx="108000" cy="108000"/>
                  <wp:docPr id="14" name="Picture 14"/>
                  <wp:cNvGraphicFramePr>
                    <a:graphicFrameLocks noChangeAspect="1"/>
                  </wp:cNvGraphicFramePr>
                  <a:graphic>
                    <a:graphicData uri="http://schemas.openxmlformats.org/drawingml/2006/picture">
                      <pic:pic>
                        <pic:nvPicPr>
                          <pic:cNvPr id="0" name="instagram.png"/>
                          <pic:cNvPicPr/>
                        </pic:nvPicPr>
                        <pic:blipFill>
                          <a:blip r:embed="rId10"/>
                          <a:stretch>
                            <a:fillRect/>
                          </a:stretch>
                        </pic:blipFill>
                        <pic:spPr>
                          <a:xfrm>
                            <a:off x="0" y="0"/>
                            <a:ext cx="108000" cy="108000"/>
                          </a:xfrm>
                          <a:prstGeom prst="rect"/>
                        </pic:spPr>
                      </pic:pic>
                    </a:graphicData>
                  </a:graphic>
                </wp:inline>
              </w:drawing>
            </w:r>
            <w:r>
              <w:rPr>
                <w:rFonts w:ascii="Vazirmatn" w:hAnsi="Vazirmatn" w:eastAsia="Vazirmatn" w:cs="Vazirmatn"/>
                <w:sz w:val="16"/>
                <w:rtl w:val="0"/>
              </w:rPr>
              <w:t xml:space="preserve"> Rotbelands   </w:t>
            </w:r>
          </w:p>
        </w:tc>
      </w:tr>
    </w:tbl>
    <w:sectPr w:rsidR="00FC693F" w:rsidRPr="0006063C" w:rsidSect="00034616">
      <w:pgSz w:w="11906" w:h="16838"/>
      <w:pgMar w:top="227" w:right="227" w:bottom="227" w:left="227" w:header="720"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Vazirmatn">
    <w:embedRegular r:id="rIdRegular" w:fontKey="{BBA43FB6-CF37-5959-A1DD-4E45498820F4}" w:subsetted="0"/>
    <w:embedBold r:id="rIdBold" w:fontKey="{573835CA-5D5D-58F4-9974-5E0A59EC51BD}" w:subsetted="0"/>
  </w:font>
  <w:font w:name="DejaVu Sans">
    <w:embedRegular r:id="rIdSymbols" w:fontKey="{9A39EAC9-A4D8-562B-9433-6477D7CCD1BB}" w:subsetted="1"/>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saveSubsetFonts w:val="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m:mathPr>
    <m:mathFont m:val="Cambria Math"/>
    <m:brkBin m:val="before"/>
    <m:brkBinSub m:val="--"/>
    <m:smallFrac m:val="0"/>
    <m:dispDef/>
    <m:lMargin m:val="0"/>
    <m:rMargin m:val="0"/>
    <m:defJc m:val="centerGroup"/>
    <m:wrapIndent m:val="1440"/>
    <m:intLim m:val="subSup"/>
    <m:naryLim m:val="undOvr"/>
  </m:mathPr>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0" w:line="260" w:lineRule="exact"/>
    </w:pPr>
    <w:rPr>
      <w:rFonts w:ascii="Vazirmatn" w:hAnsi="Vazirmatn" w:eastAsia="Vazirmatn" w:cs="Vazirmatn"/>
      <w:sz w:val="18"/>
      <w:szCs w:val="18"/>
      <w:lang w:val="fa-IR" w:bidi="fa-I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PlannerHeader">
    <w:name w:val="Planner Header"/>
  </w:style>
  <w:style w:type="table" w:customStyle="1" w:styleId="PlannerDay">
    <w:name w:val="Planner Day"/>
  </w:style>
  <w:style w:type="table" w:customStyle="1" w:styleId="PlannerExam">
    <w:name w:val="Planner Exam"/>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Regular" Type="http://schemas.openxmlformats.org/officeDocument/2006/relationships/font" Target="fonts/Vazirmatn-Regular.odttf"/><Relationship Id="rIdBold" Type="http://schemas.openxmlformats.org/officeDocument/2006/relationships/font" Target="fonts/Vazirmatn-Bold.odttf"/><Relationship Id="rIdSymbols" Type="http://schemas.openxmlformats.org/officeDocument/2006/relationships/font" Target="fonts/Vazirmatn-Symbols.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برنامهٔ آزمون ۳ اردیبهشت ۱۴۰۶ — فایل برآیندی</dc:title>
  <dc:subject>فرمول ثابت رتبه لند؛ بودجهٔ مبحثی گیاهی، آلی و فیزیک دهم؛ پایه‌ها در هفتهٔ دوم تابع جدول ماز است؛ ریاضیِ هندسه در هر دو هفته تمرین می‌شود.</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