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۱؛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روز 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ریاضی۳؛ تابع، مثلثات، حد، مشتق، کاربرد، هندسه و احتمال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روز ۲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دوازدهم؛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۱–۳۶ / آسایش و رفاه در سایه شیمی؛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۱–۳۶ / آسایش و رفاه در سایه شیمی؛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روز ۳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اطلاعات + تغییر اطلاعات وراثتی + از ماده به انرژی + از انرژی به ماده؛ فصل ۳–۶؛ ص ۴۲–۸۱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اطلاعات + تغییر اطلاعات وراثتی + از ماده به انرژی + از انرژی به ماده؛ فصل ۳–۶؛ ص ۴۲–۸۱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اطلاعات + تغییر اطلاعات وراثتی + از ماده به انرژی + از انرژی به ماده؛ فصل ۳–۶؛ ص ۴۲–۸۱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۱؛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روز ۴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دینامیک؛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۴۲–۶۶ / شیمی، جلوه‌ای از هنر، زیبایی و ماندگاری؛ ص ۶۷–۸۲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۴۲–۶۶ / شیمی، جلوه‌ای از هنر، زیبایی و ماندگاری؛ ص ۶۷–۸۲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روز ۵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۸۲–۱۲۴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۸۲–۱۲۴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و ترکیبی کل کتاب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۸۲–۱۲۴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روز ۶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اتمی و هسته‌ای؛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۸۳–۹۰ / شیمی، راهی به سوی آینده‌ای روشن‌تر؛ ص ۹۱–۱۲۳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۸۳–۹۰ / شیمی، راهی به سوی آینده‌ای روشن‌تر؛ ص ۹۱–۱۲۳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جمعهٔ هفتهٔ 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۲؛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روز ۸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زنده، گوارش، تنفس، گردش مواد، دفع و گیاهی؛ ص۱–۱۱۱؛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 سه پایه؛ مفاهیم و خطاهای ثبت‌شده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زنده، گوارش، تنفس، گردش مواد، دفع و گیاهی؛ ص۱–۱۱۱؛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جبر، معادله، مجموعه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زنده، گوارش، تنفس، گردش مواد، دفع و گیاهی؛ ص۱–۱۱۱؛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روز ۹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سه پایه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سه پایه؛ فرمول‌ها و الگوهای خطا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ردپای گازها و آب، آهنگ زندگی؛ ص۱–۱۲۲؛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فصل‌های۱–۴، همهٔ مباحث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ردپای گازها و آب، آهنگ زندگی؛ ص۱–۱۲۲؛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روز ۱۰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عصب، حواس، حرکت، هورمون، ایمنی، تقسیم یاخته، تولیدمثل و گیاهی؛ ص۱–۱۵۲؛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تابع، مثلثات، 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عصب، حواس، حرکت، هورمون، ایمنی، تقسیم یاخته، تولیدمثل و گیاهی؛ ص۱–۱۵۲؛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حد، مشتق و 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عصب، حواس، حرکت، هورمون، ایمنی، تقسیم یاخته، تولیدمثل و گیاهی؛ ص۱–۱۵۲؛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۲؛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روز ۱۱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الکتریسیتهٔ ساکن و مدار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زمینی، غذای سالم و پوشاک؛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مغناطیس و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زمینی، غذای سالم و پوشاک؛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روز ۱۲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وراثت، انرژی، زیست‌فناوری و رفتار جانوران؛ ص۱–۱۲۴؛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تحلیلی، مسطحه و تجسمی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وراثت، انرژی، زیست‌فناوری و رفتار جانوران؛ ص۱–۱۲۴؛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احتمال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وراثت، انرژی، زیست‌فناوری و رفتار جانوران؛ ص۱–۱۲۴؛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روز ۱۳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حرکت و دینامیک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تندرستی، آسایش و رفاه، هنر و ماندگاری، آیندهٔ روشن‌تر؛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نوسان، موج، اتمی و هسته‌ای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تندرستی، آسایش و رفاه، هنر و ماندگاری، آیندهٔ روشن‌تر؛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جمعهٔ هفتهٔ ۲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آزمون جامع پریمیوم ۱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