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4F2" w:rsidRDefault="003B34F2">
      <w:r w:rsidRPr="00B2439F">
        <w:rPr>
          <w:b/>
          <w:sz w:val="26"/>
        </w:rPr>
        <w:t>Resource Requirements Table</w:t>
      </w:r>
    </w:p>
    <w:tbl>
      <w:tblPr>
        <w:tblStyle w:val="TableGrid"/>
        <w:tblW w:w="0" w:type="auto"/>
        <w:tblLook w:val="04A0"/>
      </w:tblPr>
      <w:tblGrid>
        <w:gridCol w:w="1330"/>
        <w:gridCol w:w="1363"/>
        <w:gridCol w:w="1340"/>
        <w:gridCol w:w="1350"/>
        <w:gridCol w:w="1354"/>
        <w:gridCol w:w="1335"/>
        <w:gridCol w:w="1504"/>
      </w:tblGrid>
      <w:tr w:rsidR="003B34F2" w:rsidTr="003B34F2">
        <w:tc>
          <w:tcPr>
            <w:tcW w:w="1368" w:type="dxa"/>
          </w:tcPr>
          <w:p w:rsidR="003B34F2" w:rsidRPr="003B34F2" w:rsidRDefault="003B34F2">
            <w:pPr>
              <w:rPr>
                <w:b/>
              </w:rPr>
            </w:pPr>
            <w:r>
              <w:rPr>
                <w:b/>
              </w:rPr>
              <w:t>Item ID</w:t>
            </w:r>
          </w:p>
        </w:tc>
        <w:tc>
          <w:tcPr>
            <w:tcW w:w="1368" w:type="dxa"/>
          </w:tcPr>
          <w:p w:rsidR="003B34F2" w:rsidRPr="003B34F2" w:rsidRDefault="003B34F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368" w:type="dxa"/>
          </w:tcPr>
          <w:p w:rsidR="003B34F2" w:rsidRPr="003B34F2" w:rsidRDefault="003B34F2">
            <w:pPr>
              <w:rPr>
                <w:b/>
              </w:rPr>
            </w:pPr>
            <w:r>
              <w:rPr>
                <w:b/>
              </w:rPr>
              <w:t>Unit Cost</w:t>
            </w:r>
          </w:p>
        </w:tc>
        <w:tc>
          <w:tcPr>
            <w:tcW w:w="1368" w:type="dxa"/>
          </w:tcPr>
          <w:p w:rsidR="003B34F2" w:rsidRPr="003B34F2" w:rsidRDefault="003B34F2">
            <w:pPr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1368" w:type="dxa"/>
          </w:tcPr>
          <w:p w:rsidR="003B34F2" w:rsidRPr="003B34F2" w:rsidRDefault="003B34F2">
            <w:pPr>
              <w:rPr>
                <w:b/>
              </w:rPr>
            </w:pPr>
            <w:r>
              <w:rPr>
                <w:b/>
              </w:rPr>
              <w:t>Subtotal</w:t>
            </w:r>
          </w:p>
        </w:tc>
        <w:tc>
          <w:tcPr>
            <w:tcW w:w="1368" w:type="dxa"/>
          </w:tcPr>
          <w:p w:rsidR="003B34F2" w:rsidRPr="003B34F2" w:rsidRDefault="003B34F2">
            <w:pPr>
              <w:rPr>
                <w:b/>
              </w:rPr>
            </w:pPr>
            <w:r>
              <w:rPr>
                <w:b/>
              </w:rPr>
              <w:t>Event ID</w:t>
            </w:r>
          </w:p>
        </w:tc>
        <w:tc>
          <w:tcPr>
            <w:tcW w:w="1368" w:type="dxa"/>
          </w:tcPr>
          <w:p w:rsidR="003B34F2" w:rsidRPr="003B34F2" w:rsidRDefault="003B34F2">
            <w:pPr>
              <w:rPr>
                <w:b/>
              </w:rPr>
            </w:pPr>
            <w:r>
              <w:rPr>
                <w:b/>
              </w:rPr>
              <w:t>Dependencies</w:t>
            </w:r>
          </w:p>
        </w:tc>
      </w:tr>
      <w:tr w:rsidR="003B34F2" w:rsidTr="003B34F2">
        <w:tc>
          <w:tcPr>
            <w:tcW w:w="1368" w:type="dxa"/>
          </w:tcPr>
          <w:p w:rsidR="003B34F2" w:rsidRDefault="00B2439F">
            <w:r>
              <w:t>1</w:t>
            </w:r>
          </w:p>
        </w:tc>
        <w:tc>
          <w:tcPr>
            <w:tcW w:w="1368" w:type="dxa"/>
          </w:tcPr>
          <w:p w:rsidR="003B34F2" w:rsidRDefault="00B2439F">
            <w:r>
              <w:t>Sprite</w:t>
            </w:r>
          </w:p>
        </w:tc>
        <w:tc>
          <w:tcPr>
            <w:tcW w:w="1368" w:type="dxa"/>
          </w:tcPr>
          <w:p w:rsidR="003B34F2" w:rsidRDefault="00B2439F">
            <w:r>
              <w:t>$10.00</w:t>
            </w:r>
          </w:p>
        </w:tc>
        <w:tc>
          <w:tcPr>
            <w:tcW w:w="1368" w:type="dxa"/>
          </w:tcPr>
          <w:p w:rsidR="003B34F2" w:rsidRDefault="00B2439F">
            <w:r>
              <w:t>100</w:t>
            </w:r>
          </w:p>
        </w:tc>
        <w:tc>
          <w:tcPr>
            <w:tcW w:w="1368" w:type="dxa"/>
          </w:tcPr>
          <w:p w:rsidR="003B34F2" w:rsidRDefault="00B2439F">
            <w:r>
              <w:t>$1,000.00</w:t>
            </w:r>
          </w:p>
        </w:tc>
        <w:tc>
          <w:tcPr>
            <w:tcW w:w="1368" w:type="dxa"/>
          </w:tcPr>
          <w:p w:rsidR="003B34F2" w:rsidRDefault="003B34F2"/>
        </w:tc>
        <w:tc>
          <w:tcPr>
            <w:tcW w:w="1368" w:type="dxa"/>
          </w:tcPr>
          <w:p w:rsidR="003B34F2" w:rsidRDefault="003B34F2"/>
        </w:tc>
      </w:tr>
      <w:tr w:rsidR="003B34F2" w:rsidTr="003B34F2">
        <w:tc>
          <w:tcPr>
            <w:tcW w:w="1368" w:type="dxa"/>
          </w:tcPr>
          <w:p w:rsidR="003B34F2" w:rsidRDefault="00B2439F">
            <w:r>
              <w:t>2</w:t>
            </w:r>
          </w:p>
        </w:tc>
        <w:tc>
          <w:tcPr>
            <w:tcW w:w="1368" w:type="dxa"/>
          </w:tcPr>
          <w:p w:rsidR="003B34F2" w:rsidRDefault="00B2439F">
            <w:proofErr w:type="spellStart"/>
            <w:r>
              <w:t>PyGame</w:t>
            </w:r>
            <w:proofErr w:type="spellEnd"/>
          </w:p>
        </w:tc>
        <w:tc>
          <w:tcPr>
            <w:tcW w:w="1368" w:type="dxa"/>
          </w:tcPr>
          <w:p w:rsidR="003B34F2" w:rsidRDefault="00B2439F">
            <w:r>
              <w:t>Free</w:t>
            </w:r>
          </w:p>
        </w:tc>
        <w:tc>
          <w:tcPr>
            <w:tcW w:w="1368" w:type="dxa"/>
          </w:tcPr>
          <w:p w:rsidR="003B34F2" w:rsidRDefault="00B2439F">
            <w:r>
              <w:t>1</w:t>
            </w:r>
          </w:p>
        </w:tc>
        <w:tc>
          <w:tcPr>
            <w:tcW w:w="1368" w:type="dxa"/>
          </w:tcPr>
          <w:p w:rsidR="003B34F2" w:rsidRDefault="00B2439F">
            <w:r>
              <w:t>$0.00</w:t>
            </w:r>
          </w:p>
        </w:tc>
        <w:tc>
          <w:tcPr>
            <w:tcW w:w="1368" w:type="dxa"/>
          </w:tcPr>
          <w:p w:rsidR="003B34F2" w:rsidRDefault="003B34F2"/>
        </w:tc>
        <w:tc>
          <w:tcPr>
            <w:tcW w:w="1368" w:type="dxa"/>
          </w:tcPr>
          <w:p w:rsidR="003B34F2" w:rsidRDefault="003B34F2"/>
        </w:tc>
      </w:tr>
      <w:tr w:rsidR="003B34F2" w:rsidTr="003B34F2">
        <w:tc>
          <w:tcPr>
            <w:tcW w:w="1368" w:type="dxa"/>
          </w:tcPr>
          <w:p w:rsidR="003B34F2" w:rsidRDefault="003B34F2"/>
        </w:tc>
        <w:tc>
          <w:tcPr>
            <w:tcW w:w="1368" w:type="dxa"/>
          </w:tcPr>
          <w:p w:rsidR="003B34F2" w:rsidRDefault="003B34F2"/>
        </w:tc>
        <w:tc>
          <w:tcPr>
            <w:tcW w:w="1368" w:type="dxa"/>
          </w:tcPr>
          <w:p w:rsidR="003B34F2" w:rsidRDefault="003B34F2"/>
        </w:tc>
        <w:tc>
          <w:tcPr>
            <w:tcW w:w="1368" w:type="dxa"/>
          </w:tcPr>
          <w:p w:rsidR="003B34F2" w:rsidRDefault="003B34F2"/>
        </w:tc>
        <w:tc>
          <w:tcPr>
            <w:tcW w:w="1368" w:type="dxa"/>
          </w:tcPr>
          <w:p w:rsidR="003B34F2" w:rsidRDefault="003B34F2"/>
        </w:tc>
        <w:tc>
          <w:tcPr>
            <w:tcW w:w="1368" w:type="dxa"/>
          </w:tcPr>
          <w:p w:rsidR="003B34F2" w:rsidRDefault="003B34F2"/>
        </w:tc>
        <w:tc>
          <w:tcPr>
            <w:tcW w:w="1368" w:type="dxa"/>
          </w:tcPr>
          <w:p w:rsidR="003B34F2" w:rsidRDefault="003B34F2"/>
        </w:tc>
      </w:tr>
    </w:tbl>
    <w:p w:rsidR="003B34F2" w:rsidRDefault="003B34F2"/>
    <w:p w:rsidR="00815753" w:rsidRDefault="00815753"/>
    <w:p w:rsidR="00B44166" w:rsidRDefault="00815753">
      <w:r>
        <w:rPr>
          <w:b/>
          <w:sz w:val="26"/>
        </w:rPr>
        <w:t>Cost Estimate Table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B44166" w:rsidTr="00B44166">
        <w:tc>
          <w:tcPr>
            <w:tcW w:w="1915" w:type="dxa"/>
          </w:tcPr>
          <w:p w:rsidR="00B44166" w:rsidRPr="00B44166" w:rsidRDefault="00B44166">
            <w:pPr>
              <w:rPr>
                <w:b/>
              </w:rPr>
            </w:pPr>
            <w:r>
              <w:rPr>
                <w:b/>
              </w:rPr>
              <w:t>Programmer</w:t>
            </w:r>
          </w:p>
        </w:tc>
        <w:tc>
          <w:tcPr>
            <w:tcW w:w="1915" w:type="dxa"/>
          </w:tcPr>
          <w:p w:rsidR="00B44166" w:rsidRPr="00B44166" w:rsidRDefault="00B44166">
            <w:pPr>
              <w:rPr>
                <w:b/>
              </w:rPr>
            </w:pPr>
            <w:r>
              <w:rPr>
                <w:b/>
              </w:rPr>
              <w:t>Hourly Rate</w:t>
            </w:r>
          </w:p>
        </w:tc>
        <w:tc>
          <w:tcPr>
            <w:tcW w:w="1915" w:type="dxa"/>
          </w:tcPr>
          <w:p w:rsidR="00B44166" w:rsidRPr="00B44166" w:rsidRDefault="00B44166">
            <w:pPr>
              <w:rPr>
                <w:b/>
              </w:rPr>
            </w:pPr>
            <w:r>
              <w:rPr>
                <w:b/>
              </w:rPr>
              <w:t>Total Hours</w:t>
            </w:r>
          </w:p>
        </w:tc>
        <w:tc>
          <w:tcPr>
            <w:tcW w:w="1915" w:type="dxa"/>
          </w:tcPr>
          <w:p w:rsidR="00B44166" w:rsidRPr="00B44166" w:rsidRDefault="00B44166">
            <w:pPr>
              <w:rPr>
                <w:b/>
              </w:rPr>
            </w:pPr>
            <w:r>
              <w:rPr>
                <w:b/>
              </w:rPr>
              <w:t>Subtotal</w:t>
            </w:r>
          </w:p>
        </w:tc>
        <w:tc>
          <w:tcPr>
            <w:tcW w:w="1916" w:type="dxa"/>
          </w:tcPr>
          <w:p w:rsidR="00B44166" w:rsidRPr="00B44166" w:rsidRDefault="00B44166">
            <w:pPr>
              <w:rPr>
                <w:b/>
              </w:rPr>
            </w:pPr>
            <w:r>
              <w:rPr>
                <w:b/>
              </w:rPr>
              <w:t>Dependencies</w:t>
            </w:r>
          </w:p>
        </w:tc>
      </w:tr>
      <w:tr w:rsidR="00B44166" w:rsidTr="00B44166">
        <w:tc>
          <w:tcPr>
            <w:tcW w:w="1915" w:type="dxa"/>
          </w:tcPr>
          <w:p w:rsidR="00B44166" w:rsidRDefault="00754BA7">
            <w:r>
              <w:t>Matt Dannenberg</w:t>
            </w:r>
          </w:p>
        </w:tc>
        <w:tc>
          <w:tcPr>
            <w:tcW w:w="1915" w:type="dxa"/>
          </w:tcPr>
          <w:p w:rsidR="00B44166" w:rsidRDefault="00754BA7">
            <w:r>
              <w:t>$30.00</w:t>
            </w:r>
          </w:p>
        </w:tc>
        <w:tc>
          <w:tcPr>
            <w:tcW w:w="1915" w:type="dxa"/>
          </w:tcPr>
          <w:p w:rsidR="00B44166" w:rsidRDefault="0098479F">
            <w:r>
              <w:t>130</w:t>
            </w:r>
          </w:p>
        </w:tc>
        <w:tc>
          <w:tcPr>
            <w:tcW w:w="1915" w:type="dxa"/>
          </w:tcPr>
          <w:p w:rsidR="00B44166" w:rsidRDefault="00754BA7" w:rsidP="0098479F">
            <w:r>
              <w:t>$</w:t>
            </w:r>
            <w:r w:rsidR="0098479F">
              <w:t>3,900.00</w:t>
            </w:r>
          </w:p>
        </w:tc>
        <w:tc>
          <w:tcPr>
            <w:tcW w:w="1916" w:type="dxa"/>
          </w:tcPr>
          <w:p w:rsidR="00B44166" w:rsidRDefault="00B44166"/>
        </w:tc>
      </w:tr>
      <w:tr w:rsidR="00B44166" w:rsidTr="00B44166">
        <w:tc>
          <w:tcPr>
            <w:tcW w:w="1915" w:type="dxa"/>
          </w:tcPr>
          <w:p w:rsidR="00B44166" w:rsidRDefault="00754BA7">
            <w:r>
              <w:t xml:space="preserve">Brian </w:t>
            </w:r>
            <w:proofErr w:type="spellStart"/>
            <w:r>
              <w:t>Shaginaw</w:t>
            </w:r>
            <w:proofErr w:type="spellEnd"/>
          </w:p>
        </w:tc>
        <w:tc>
          <w:tcPr>
            <w:tcW w:w="1915" w:type="dxa"/>
          </w:tcPr>
          <w:p w:rsidR="00B44166" w:rsidRDefault="00754BA7">
            <w:r>
              <w:t>$30.00</w:t>
            </w:r>
          </w:p>
        </w:tc>
        <w:tc>
          <w:tcPr>
            <w:tcW w:w="1915" w:type="dxa"/>
          </w:tcPr>
          <w:p w:rsidR="00B44166" w:rsidRDefault="0098479F">
            <w:r>
              <w:t>130</w:t>
            </w:r>
          </w:p>
        </w:tc>
        <w:tc>
          <w:tcPr>
            <w:tcW w:w="1915" w:type="dxa"/>
          </w:tcPr>
          <w:p w:rsidR="00B44166" w:rsidRDefault="0098479F">
            <w:r>
              <w:t>$3,900.00</w:t>
            </w:r>
          </w:p>
        </w:tc>
        <w:tc>
          <w:tcPr>
            <w:tcW w:w="1916" w:type="dxa"/>
          </w:tcPr>
          <w:p w:rsidR="00B44166" w:rsidRDefault="00B44166"/>
        </w:tc>
      </w:tr>
      <w:tr w:rsidR="00B44166" w:rsidTr="00B44166">
        <w:tc>
          <w:tcPr>
            <w:tcW w:w="1915" w:type="dxa"/>
          </w:tcPr>
          <w:p w:rsidR="00B44166" w:rsidRDefault="00754BA7">
            <w:r>
              <w:t>Benson Perry</w:t>
            </w:r>
          </w:p>
        </w:tc>
        <w:tc>
          <w:tcPr>
            <w:tcW w:w="1915" w:type="dxa"/>
          </w:tcPr>
          <w:p w:rsidR="00B44166" w:rsidRDefault="00754BA7">
            <w:r>
              <w:t>$50.00</w:t>
            </w:r>
          </w:p>
        </w:tc>
        <w:tc>
          <w:tcPr>
            <w:tcW w:w="1915" w:type="dxa"/>
          </w:tcPr>
          <w:p w:rsidR="00B44166" w:rsidRDefault="0098479F">
            <w:r>
              <w:t>130</w:t>
            </w:r>
          </w:p>
        </w:tc>
        <w:tc>
          <w:tcPr>
            <w:tcW w:w="1915" w:type="dxa"/>
          </w:tcPr>
          <w:p w:rsidR="00B44166" w:rsidRDefault="00754BA7" w:rsidP="0098479F">
            <w:r>
              <w:t>$</w:t>
            </w:r>
            <w:r w:rsidR="0098479F">
              <w:t>6,500.00</w:t>
            </w:r>
          </w:p>
        </w:tc>
        <w:tc>
          <w:tcPr>
            <w:tcW w:w="1916" w:type="dxa"/>
          </w:tcPr>
          <w:p w:rsidR="00B44166" w:rsidRDefault="00B44166"/>
        </w:tc>
      </w:tr>
    </w:tbl>
    <w:p w:rsidR="00B44166" w:rsidRDefault="00B44166"/>
    <w:sectPr w:rsidR="00B44166" w:rsidSect="00110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3B34F2"/>
    <w:rsid w:val="00110273"/>
    <w:rsid w:val="003B34F2"/>
    <w:rsid w:val="00402E50"/>
    <w:rsid w:val="00590713"/>
    <w:rsid w:val="0070792F"/>
    <w:rsid w:val="00754BA7"/>
    <w:rsid w:val="00815753"/>
    <w:rsid w:val="0098479F"/>
    <w:rsid w:val="00A92D21"/>
    <w:rsid w:val="00B2439F"/>
    <w:rsid w:val="00B44166"/>
    <w:rsid w:val="00F00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3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benson</dc:creator>
  <cp:lastModifiedBy>benson</cp:lastModifiedBy>
  <cp:revision>7</cp:revision>
  <dcterms:created xsi:type="dcterms:W3CDTF">2011-10-04T20:45:00Z</dcterms:created>
  <dcterms:modified xsi:type="dcterms:W3CDTF">2011-10-04T20:52:00Z</dcterms:modified>
</cp:coreProperties>
</file>