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id-ID"/>
        </w:rPr>
        <w:id w:val="2134355880"/>
        <w:docPartObj>
          <w:docPartGallery w:val="Cover Pages"/>
          <w:docPartUnique/>
        </w:docPartObj>
      </w:sdtPr>
      <w:sdtEndPr/>
      <w:sdtContent>
        <w:p w14:paraId="5B8832DF" w14:textId="7665EF57" w:rsidR="00721D50" w:rsidRDefault="00721D50">
          <w:pPr>
            <w:pStyle w:val="TidakAdaSpas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3147E37" wp14:editId="143AB8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id-ID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4F94E2" w14:textId="5A82F581" w:rsidR="00721D50" w:rsidRPr="00C00B42" w:rsidRDefault="006D35D9">
                                      <w:pPr>
                                        <w:pStyle w:val="TidakAdaSpas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</w:pPr>
                                      <w:r w:rsidRPr="00C00B4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w:t>1/11/2023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147E37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4F94E2" w14:textId="5A82F581" w:rsidR="00721D50" w:rsidRPr="00C00B42" w:rsidRDefault="006D35D9">
                                <w:pPr>
                                  <w:pStyle w:val="TidakAdaSpas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 w:rsidRPr="00C00B4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d-ID"/>
                                  </w:rPr>
                                  <w:t>1/11/2023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BBF53A0" wp14:editId="65F7EF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0C673" w14:textId="478B050F" w:rsidR="00721D50" w:rsidRDefault="00DA3CDB">
                                <w:pPr>
                                  <w:pStyle w:val="TidakAdaSpas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A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Disiapkan oleh: pt rEKACIPTA INOVASI ITB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53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20C673" w14:textId="478B050F" w:rsidR="00721D50" w:rsidRDefault="00DA3CDB">
                          <w:pPr>
                            <w:pStyle w:val="TidakAdaSpas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A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Disiapkan oleh: pt rEKACIPTA INOVASI ITB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3A8FB51" wp14:editId="34BE40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E51D0" w14:textId="1D42A728" w:rsidR="00721D50" w:rsidRDefault="00DA3CDB">
                                <w:pPr>
                                  <w:pStyle w:val="TidakAdaSpas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7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Rencana Kerja dan Syarat-Syarat</w:t>
                                    </w:r>
                                  </w:sdtContent>
                                </w:sdt>
                              </w:p>
                              <w:p w14:paraId="6516362E" w14:textId="06AE0286" w:rsidR="00507018" w:rsidRDefault="00DA3CDB" w:rsidP="00107FA7"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54FB">
                                      <w:t>Pekerjaan Rancang Bangun Konstruksi Sistem Informasi Energi Listrik dan Air (ELISA) di ITB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8FB51" id="Text Box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63E51D0" w14:textId="1D42A728" w:rsidR="00721D50" w:rsidRDefault="00DA3CDB">
                          <w:pPr>
                            <w:pStyle w:val="TidakAdaSpas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27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Rencana Kerja dan Syarat-Syarat</w:t>
                              </w:r>
                            </w:sdtContent>
                          </w:sdt>
                        </w:p>
                        <w:p w14:paraId="6516362E" w14:textId="06AE0286" w:rsidR="00507018" w:rsidRDefault="00DA3CDB" w:rsidP="00107FA7"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54FB">
                                <w:t>Pekerjaan Rancang Bangun Konstruksi Sistem Informasi Energi Listrik dan Air (ELISA) di ITB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078E63" w14:textId="01C2DB47" w:rsidR="00721D50" w:rsidRDefault="00721D50">
          <w:r>
            <w:br w:type="page"/>
          </w:r>
        </w:p>
      </w:sdtContent>
    </w:sdt>
    <w:p w14:paraId="244B88B8" w14:textId="07DEA6EB" w:rsidR="008F23E8" w:rsidRDefault="00E151C5" w:rsidP="00DE4834">
      <w:pPr>
        <w:pStyle w:val="Judul1"/>
      </w:pPr>
      <w:r>
        <w:lastRenderedPageBreak/>
        <w:t>Bab I. Penjelasan Ketentuan Umum</w:t>
      </w:r>
    </w:p>
    <w:p w14:paraId="2D883ED1" w14:textId="77777777" w:rsidR="006E4BEC" w:rsidRPr="006E4BEC" w:rsidRDefault="006E4BEC" w:rsidP="00107FA7"/>
    <w:p w14:paraId="1C00B20F" w14:textId="03076AAF" w:rsidR="00E151C5" w:rsidRDefault="008D7B6F" w:rsidP="003C7D17">
      <w:pPr>
        <w:pStyle w:val="Judul2"/>
      </w:pPr>
      <w:r w:rsidRPr="00DE4834">
        <w:t>Definisi</w:t>
      </w:r>
    </w:p>
    <w:p w14:paraId="48228B59" w14:textId="778CE368" w:rsidR="003149A1" w:rsidRPr="00107FA7" w:rsidRDefault="008D2537" w:rsidP="004827DF">
      <w:pPr>
        <w:pStyle w:val="Judul3"/>
      </w:pPr>
      <w:r w:rsidRPr="00107FA7">
        <w:t>Sistem Informasi Energi Listrik dan Air (Elisa)</w:t>
      </w:r>
    </w:p>
    <w:p w14:paraId="41FFF22E" w14:textId="6CAB2CF4" w:rsidR="008C2CFA" w:rsidRPr="00107FA7" w:rsidRDefault="00DD2177" w:rsidP="00107FA7">
      <w:r w:rsidRPr="00107FA7">
        <w:t xml:space="preserve">Sistem Informasi Energi Listrik dan Air (Elisa) merupakan </w:t>
      </w:r>
      <w:r w:rsidR="00D2132B" w:rsidRPr="00107FA7">
        <w:t xml:space="preserve">sebuah sistem yang mengumpulkan informasi penggunaan energi listrik dan air </w:t>
      </w:r>
      <w:r w:rsidR="005866F3" w:rsidRPr="00107FA7">
        <w:t xml:space="preserve">di Institut Teknologi Bandung </w:t>
      </w:r>
      <w:r w:rsidR="00D2132B" w:rsidRPr="00107FA7">
        <w:t>secara terpusat untuk mengetahui pola konsumsi energi listrik dan air</w:t>
      </w:r>
      <w:r w:rsidR="00C00B42" w:rsidRPr="00107FA7">
        <w:t xml:space="preserve"> </w:t>
      </w:r>
      <w:r w:rsidR="00071D83" w:rsidRPr="00107FA7">
        <w:t xml:space="preserve">secara otomatis dilengkapi dengan analisis </w:t>
      </w:r>
      <w:r w:rsidR="00DC2426" w:rsidRPr="00107FA7">
        <w:t xml:space="preserve">indikator kinerja spesifik dan finansial. Elisa dirancang untuk dapat diakses dari mana saja menggunakan teknologi </w:t>
      </w:r>
      <w:r w:rsidR="00DC2426" w:rsidRPr="00107FA7">
        <w:rPr>
          <w:i/>
          <w:iCs/>
        </w:rPr>
        <w:t>Internet of Things</w:t>
      </w:r>
      <w:r w:rsidR="00DC2426" w:rsidRPr="00107FA7">
        <w:t xml:space="preserve"> (IoT) </w:t>
      </w:r>
      <w:r w:rsidR="006A792F" w:rsidRPr="00107FA7">
        <w:t xml:space="preserve">sebagai </w:t>
      </w:r>
      <w:r w:rsidR="000F1928" w:rsidRPr="00107FA7">
        <w:t xml:space="preserve">sistem pendukung </w:t>
      </w:r>
      <w:r w:rsidR="002334A3" w:rsidRPr="00107FA7">
        <w:t>pengambilan keputusan serta untuk</w:t>
      </w:r>
      <w:r w:rsidR="00DC2426" w:rsidRPr="00107FA7">
        <w:t xml:space="preserve"> menumbuhkan kesadaran </w:t>
      </w:r>
      <w:r w:rsidR="006A792F" w:rsidRPr="00107FA7">
        <w:t>masyarakat kampus terkait konsumsi energi listrik dan air</w:t>
      </w:r>
      <w:r w:rsidR="005866F3" w:rsidRPr="00107FA7">
        <w:t xml:space="preserve">. </w:t>
      </w:r>
    </w:p>
    <w:p w14:paraId="01F1CFEC" w14:textId="1DB6DB36" w:rsidR="007B315E" w:rsidRDefault="00813B0A" w:rsidP="004827DF">
      <w:pPr>
        <w:pStyle w:val="Judul3"/>
      </w:pPr>
      <w:r>
        <w:t xml:space="preserve">Perangkat </w:t>
      </w:r>
      <w:proofErr w:type="spellStart"/>
      <w:r>
        <w:t>monitoring</w:t>
      </w:r>
      <w:proofErr w:type="spellEnd"/>
      <w:r>
        <w:t xml:space="preserve"> energi listrik</w:t>
      </w:r>
    </w:p>
    <w:p w14:paraId="735A35E3" w14:textId="37C6A346" w:rsidR="00E759BC" w:rsidRDefault="009070E6" w:rsidP="00107FA7">
      <w:pPr>
        <w:rPr>
          <w:i/>
          <w:iCs/>
        </w:rPr>
      </w:pPr>
      <w:r>
        <w:t>Sistem</w:t>
      </w:r>
      <w:r w:rsidR="00967F16">
        <w:t xml:space="preserve"> </w:t>
      </w:r>
      <w:proofErr w:type="spellStart"/>
      <w:r w:rsidR="00967F16">
        <w:rPr>
          <w:i/>
          <w:iCs/>
        </w:rPr>
        <w:t>monitoring</w:t>
      </w:r>
      <w:proofErr w:type="spellEnd"/>
      <w:r w:rsidR="00967F16">
        <w:rPr>
          <w:i/>
          <w:iCs/>
        </w:rPr>
        <w:t xml:space="preserve"> </w:t>
      </w:r>
      <w:r w:rsidR="00967F16">
        <w:t xml:space="preserve">energi listrik </w:t>
      </w:r>
      <w:r w:rsidR="00CD38DC">
        <w:t>terdiri atas perangkat</w:t>
      </w:r>
      <w:r w:rsidR="00491E2A">
        <w:t xml:space="preserve"> berikut</w:t>
      </w:r>
      <w:r w:rsidR="00CD38DC">
        <w:t>:</w:t>
      </w:r>
      <w:r w:rsidR="00807705">
        <w:rPr>
          <w:u w:val="single"/>
        </w:rPr>
        <w:t xml:space="preserve"> </w:t>
      </w:r>
      <w:proofErr w:type="spellStart"/>
      <w:r w:rsidR="004D785D">
        <w:rPr>
          <w:i/>
          <w:iCs/>
        </w:rPr>
        <w:t>current</w:t>
      </w:r>
      <w:proofErr w:type="spellEnd"/>
      <w:r w:rsidR="004D785D">
        <w:rPr>
          <w:i/>
          <w:iCs/>
        </w:rPr>
        <w:t xml:space="preserve"> </w:t>
      </w:r>
      <w:proofErr w:type="spellStart"/>
      <w:r w:rsidR="004D785D">
        <w:rPr>
          <w:i/>
          <w:iCs/>
        </w:rPr>
        <w:t>transformer</w:t>
      </w:r>
      <w:proofErr w:type="spellEnd"/>
      <w:r w:rsidR="004D785D">
        <w:t xml:space="preserve"> (CT), </w:t>
      </w:r>
      <w:r w:rsidR="00E11F6C">
        <w:rPr>
          <w:i/>
          <w:iCs/>
        </w:rPr>
        <w:t>digital</w:t>
      </w:r>
      <w:r w:rsidR="009433B3">
        <w:rPr>
          <w:i/>
          <w:iCs/>
        </w:rPr>
        <w:t xml:space="preserve"> </w:t>
      </w:r>
      <w:proofErr w:type="spellStart"/>
      <w:r w:rsidR="009433B3">
        <w:rPr>
          <w:i/>
          <w:iCs/>
        </w:rPr>
        <w:t>power</w:t>
      </w:r>
      <w:proofErr w:type="spellEnd"/>
      <w:r w:rsidR="0008705A">
        <w:rPr>
          <w:i/>
          <w:iCs/>
        </w:rPr>
        <w:t xml:space="preserve"> meter</w:t>
      </w:r>
      <w:r w:rsidR="001B4C6A">
        <w:t xml:space="preserve">, </w:t>
      </w:r>
      <w:r w:rsidR="000B6688">
        <w:t xml:space="preserve">dan </w:t>
      </w:r>
      <w:r w:rsidR="000B6688">
        <w:rPr>
          <w:i/>
          <w:iCs/>
        </w:rPr>
        <w:t>serial converter.</w:t>
      </w:r>
    </w:p>
    <w:p w14:paraId="708B510F" w14:textId="5A1AEA0E" w:rsidR="00E759BC" w:rsidRPr="00107FA7" w:rsidRDefault="007E1E1B" w:rsidP="00107FA7">
      <w:pPr>
        <w:pStyle w:val="DaftarParagraf"/>
        <w:numPr>
          <w:ilvl w:val="0"/>
          <w:numId w:val="23"/>
        </w:numPr>
        <w:rPr>
          <w:rFonts w:asciiTheme="minorHAnsi" w:hAnsiTheme="minorHAnsi" w:cstheme="minorHAnsi"/>
        </w:rPr>
      </w:pPr>
      <w:proofErr w:type="spellStart"/>
      <w:r w:rsidRPr="00107FA7">
        <w:rPr>
          <w:rFonts w:asciiTheme="minorHAnsi" w:hAnsiTheme="minorHAnsi" w:cstheme="minorHAnsi"/>
          <w:i/>
          <w:iCs/>
          <w:szCs w:val="22"/>
        </w:rPr>
        <w:t>Current</w:t>
      </w:r>
      <w:proofErr w:type="spellEnd"/>
      <w:r w:rsidRPr="00107FA7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07FA7">
        <w:rPr>
          <w:rFonts w:asciiTheme="minorHAnsi" w:hAnsiTheme="minorHAnsi" w:cstheme="minorHAnsi"/>
          <w:i/>
          <w:iCs/>
        </w:rPr>
        <w:t>transformer</w:t>
      </w:r>
      <w:proofErr w:type="spellEnd"/>
      <w:r w:rsidRPr="00107FA7">
        <w:rPr>
          <w:rFonts w:asciiTheme="minorHAnsi" w:hAnsiTheme="minorHAnsi" w:cstheme="minorHAnsi"/>
        </w:rPr>
        <w:t xml:space="preserve"> (CT) adalah instrumen yang dirancang untuk menghasilkan arus bolak balik </w:t>
      </w:r>
      <w:r w:rsidR="00D243CB" w:rsidRPr="00107FA7">
        <w:rPr>
          <w:rFonts w:asciiTheme="minorHAnsi" w:hAnsiTheme="minorHAnsi" w:cstheme="minorHAnsi"/>
        </w:rPr>
        <w:t xml:space="preserve">pada kumparan </w:t>
      </w:r>
      <w:r w:rsidR="004221C2" w:rsidRPr="00107FA7">
        <w:rPr>
          <w:rFonts w:asciiTheme="minorHAnsi" w:hAnsiTheme="minorHAnsi" w:cstheme="minorHAnsi"/>
        </w:rPr>
        <w:t>sekundernya</w:t>
      </w:r>
      <w:r w:rsidR="00E21E47" w:rsidRPr="00107FA7">
        <w:rPr>
          <w:rFonts w:asciiTheme="minorHAnsi" w:hAnsiTheme="minorHAnsi" w:cstheme="minorHAnsi"/>
        </w:rPr>
        <w:t>, di mana nilainya berbanding lurus dengan arus yang sedang diukur pada kumparan primernya.</w:t>
      </w:r>
    </w:p>
    <w:p w14:paraId="5BC6246D" w14:textId="31F25292" w:rsidR="002228FD" w:rsidRPr="00107FA7" w:rsidRDefault="009433B3" w:rsidP="00107FA7">
      <w:pPr>
        <w:pStyle w:val="DaftarParagraf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Digital </w:t>
      </w:r>
      <w:proofErr w:type="spellStart"/>
      <w:r>
        <w:rPr>
          <w:rFonts w:asciiTheme="minorHAnsi" w:hAnsiTheme="minorHAnsi" w:cstheme="minorHAnsi"/>
          <w:i/>
          <w:iCs/>
        </w:rPr>
        <w:t>power</w:t>
      </w:r>
      <w:proofErr w:type="spellEnd"/>
      <w:r w:rsidR="002228FD" w:rsidRPr="00107FA7">
        <w:rPr>
          <w:rFonts w:asciiTheme="minorHAnsi" w:hAnsiTheme="minorHAnsi" w:cstheme="minorHAnsi"/>
          <w:i/>
          <w:iCs/>
        </w:rPr>
        <w:t xml:space="preserve"> meter</w:t>
      </w:r>
      <w:r w:rsidR="002228FD" w:rsidRPr="00107FA7">
        <w:rPr>
          <w:rFonts w:asciiTheme="minorHAnsi" w:hAnsiTheme="minorHAnsi" w:cstheme="minorHAnsi"/>
        </w:rPr>
        <w:t xml:space="preserve"> adalah </w:t>
      </w:r>
      <w:r w:rsidR="00A75E41" w:rsidRPr="00107FA7">
        <w:rPr>
          <w:rFonts w:asciiTheme="minorHAnsi" w:hAnsiTheme="minorHAnsi" w:cstheme="minorHAnsi"/>
        </w:rPr>
        <w:t xml:space="preserve">instrumen </w:t>
      </w:r>
      <w:r w:rsidR="00A97D4A" w:rsidRPr="00107FA7">
        <w:rPr>
          <w:rFonts w:asciiTheme="minorHAnsi" w:hAnsiTheme="minorHAnsi" w:cstheme="minorHAnsi"/>
        </w:rPr>
        <w:t>untuk mengukur</w:t>
      </w:r>
      <w:r w:rsidR="00BE390C" w:rsidRPr="00107FA7">
        <w:rPr>
          <w:rFonts w:asciiTheme="minorHAnsi" w:hAnsiTheme="minorHAnsi" w:cstheme="minorHAnsi"/>
        </w:rPr>
        <w:t xml:space="preserve"> </w:t>
      </w:r>
      <w:r w:rsidR="00800F88" w:rsidRPr="00107FA7">
        <w:rPr>
          <w:rFonts w:asciiTheme="minorHAnsi" w:hAnsiTheme="minorHAnsi" w:cstheme="minorHAnsi"/>
        </w:rPr>
        <w:t xml:space="preserve">konsumsi energi listrik, besar arus, tegangan, hingga faktor daya. Berbeda dengan perangkat pengukur energi listrik pada umumnya, </w:t>
      </w:r>
      <w:r w:rsidR="00800F88" w:rsidRPr="00107FA7">
        <w:rPr>
          <w:rFonts w:asciiTheme="minorHAnsi" w:hAnsiTheme="minorHAnsi" w:cstheme="minorHAnsi"/>
          <w:i/>
          <w:iCs/>
        </w:rPr>
        <w:t>smart meter</w:t>
      </w:r>
      <w:r w:rsidR="00800F88" w:rsidRPr="00107FA7">
        <w:rPr>
          <w:rFonts w:asciiTheme="minorHAnsi" w:hAnsiTheme="minorHAnsi" w:cstheme="minorHAnsi"/>
        </w:rPr>
        <w:t xml:space="preserve"> juga dilengkapi </w:t>
      </w:r>
      <w:r w:rsidR="00A62676" w:rsidRPr="00107FA7">
        <w:rPr>
          <w:rFonts w:asciiTheme="minorHAnsi" w:hAnsiTheme="minorHAnsi" w:cstheme="minorHAnsi"/>
        </w:rPr>
        <w:t>fitur komunikasi data</w:t>
      </w:r>
      <w:r w:rsidR="007A48AF" w:rsidRPr="00107FA7">
        <w:rPr>
          <w:rFonts w:asciiTheme="minorHAnsi" w:hAnsiTheme="minorHAnsi" w:cstheme="minorHAnsi"/>
        </w:rPr>
        <w:t>.</w:t>
      </w:r>
    </w:p>
    <w:p w14:paraId="11B511D6" w14:textId="3B0D3F45" w:rsidR="007A48AF" w:rsidRPr="00107FA7" w:rsidRDefault="00307BF0" w:rsidP="00107FA7">
      <w:pPr>
        <w:pStyle w:val="DaftarParagraf"/>
        <w:numPr>
          <w:ilvl w:val="0"/>
          <w:numId w:val="23"/>
        </w:numPr>
        <w:rPr>
          <w:rFonts w:asciiTheme="minorHAnsi" w:hAnsiTheme="minorHAnsi" w:cstheme="minorHAnsi"/>
          <w:szCs w:val="22"/>
        </w:rPr>
      </w:pPr>
      <w:r w:rsidRPr="00107FA7">
        <w:rPr>
          <w:rFonts w:asciiTheme="minorHAnsi" w:hAnsiTheme="minorHAnsi" w:cstheme="minorHAnsi"/>
          <w:i/>
          <w:iCs/>
        </w:rPr>
        <w:t xml:space="preserve">Serial </w:t>
      </w:r>
      <w:proofErr w:type="spellStart"/>
      <w:r w:rsidRPr="00107FA7">
        <w:rPr>
          <w:rFonts w:asciiTheme="minorHAnsi" w:hAnsiTheme="minorHAnsi" w:cstheme="minorHAnsi"/>
          <w:i/>
          <w:iCs/>
        </w:rPr>
        <w:t>converter</w:t>
      </w:r>
      <w:proofErr w:type="spellEnd"/>
      <w:r w:rsidRPr="00107FA7">
        <w:rPr>
          <w:rFonts w:asciiTheme="minorHAnsi" w:hAnsiTheme="minorHAnsi" w:cstheme="minorHAnsi"/>
        </w:rPr>
        <w:t xml:space="preserve"> adalah perangkat yang digunakan untuk mengonversi </w:t>
      </w:r>
      <w:r w:rsidR="000A7E6A" w:rsidRPr="00107FA7">
        <w:rPr>
          <w:rFonts w:asciiTheme="minorHAnsi" w:hAnsiTheme="minorHAnsi" w:cstheme="minorHAnsi"/>
        </w:rPr>
        <w:t xml:space="preserve">sinyal </w:t>
      </w:r>
      <w:r w:rsidR="00264784" w:rsidRPr="00107FA7">
        <w:rPr>
          <w:rFonts w:asciiTheme="minorHAnsi" w:hAnsiTheme="minorHAnsi" w:cstheme="minorHAnsi"/>
        </w:rPr>
        <w:t xml:space="preserve">data </w:t>
      </w:r>
      <w:r w:rsidR="000858E7" w:rsidRPr="00107FA7">
        <w:rPr>
          <w:rFonts w:asciiTheme="minorHAnsi" w:hAnsiTheme="minorHAnsi" w:cstheme="minorHAnsi"/>
        </w:rPr>
        <w:t xml:space="preserve">RS232, RS485, maupun RS422 ke </w:t>
      </w:r>
      <w:r w:rsidR="00075B9E" w:rsidRPr="00107FA7">
        <w:rPr>
          <w:rFonts w:asciiTheme="minorHAnsi" w:hAnsiTheme="minorHAnsi" w:cstheme="minorHAnsi"/>
        </w:rPr>
        <w:t>TCP/IP.</w:t>
      </w:r>
    </w:p>
    <w:p w14:paraId="04BFB2F9" w14:textId="25AA3BC5" w:rsidR="00BE084E" w:rsidRPr="00D6236B" w:rsidRDefault="00BE084E" w:rsidP="004827DF">
      <w:pPr>
        <w:pStyle w:val="Judul3"/>
      </w:pPr>
      <w:r w:rsidRPr="00D6236B">
        <w:t xml:space="preserve">Perangkat </w:t>
      </w:r>
      <w:proofErr w:type="spellStart"/>
      <w:r w:rsidRPr="00D6236B">
        <w:t>monitoring</w:t>
      </w:r>
      <w:proofErr w:type="spellEnd"/>
      <w:r w:rsidRPr="00D6236B">
        <w:t xml:space="preserve"> </w:t>
      </w:r>
      <w:r w:rsidR="00162EC4">
        <w:t xml:space="preserve">dan kontrol </w:t>
      </w:r>
      <w:r w:rsidRPr="00D6236B">
        <w:t>sistem air</w:t>
      </w:r>
    </w:p>
    <w:p w14:paraId="01ABDD33" w14:textId="4B2FE088" w:rsidR="00E623DC" w:rsidRDefault="00C34AF0" w:rsidP="00107FA7">
      <w:r>
        <w:t xml:space="preserve">Sistem </w:t>
      </w:r>
      <w:proofErr w:type="spellStart"/>
      <w:r>
        <w:rPr>
          <w:i/>
          <w:iCs/>
        </w:rPr>
        <w:t>monitoring</w:t>
      </w:r>
      <w:proofErr w:type="spellEnd"/>
      <w:r>
        <w:t xml:space="preserve"> </w:t>
      </w:r>
      <w:r w:rsidR="00603818">
        <w:t xml:space="preserve">dan kontrol sistem </w:t>
      </w:r>
      <w:r>
        <w:t xml:space="preserve">air terdiri atas perangkat berikut: </w:t>
      </w:r>
      <w:r w:rsidR="007D1E51">
        <w:rPr>
          <w:i/>
          <w:iCs/>
        </w:rPr>
        <w:t>flow meter</w:t>
      </w:r>
      <w:r w:rsidR="007D1E51">
        <w:t xml:space="preserve">, </w:t>
      </w:r>
      <w:r w:rsidR="007D1E51">
        <w:rPr>
          <w:i/>
          <w:iCs/>
        </w:rPr>
        <w:t>level sensor</w:t>
      </w:r>
      <w:r w:rsidR="007D1E51">
        <w:t xml:space="preserve">, </w:t>
      </w:r>
      <w:proofErr w:type="spellStart"/>
      <w:r w:rsidR="00023E53">
        <w:rPr>
          <w:i/>
          <w:iCs/>
        </w:rPr>
        <w:t>relay</w:t>
      </w:r>
      <w:proofErr w:type="spellEnd"/>
      <w:r w:rsidR="00023E53">
        <w:t xml:space="preserve">, dan </w:t>
      </w:r>
      <w:r w:rsidR="00023E53">
        <w:rPr>
          <w:i/>
          <w:iCs/>
        </w:rPr>
        <w:t xml:space="preserve">serial </w:t>
      </w:r>
      <w:proofErr w:type="spellStart"/>
      <w:r w:rsidR="00023E53">
        <w:rPr>
          <w:i/>
          <w:iCs/>
        </w:rPr>
        <w:t>converter</w:t>
      </w:r>
      <w:proofErr w:type="spellEnd"/>
      <w:r w:rsidR="00023E53">
        <w:t>.</w:t>
      </w:r>
    </w:p>
    <w:p w14:paraId="6DE089CE" w14:textId="4C0574DE" w:rsidR="00023E53" w:rsidRPr="00C4356A" w:rsidRDefault="003147B0" w:rsidP="00023E53">
      <w:pPr>
        <w:pStyle w:val="DaftarParagraf"/>
        <w:numPr>
          <w:ilvl w:val="0"/>
          <w:numId w:val="44"/>
        </w:numPr>
      </w:pP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>
        <w:rPr>
          <w:rFonts w:asciiTheme="minorHAnsi" w:hAnsiTheme="minorHAnsi" w:cstheme="minorHAnsi"/>
        </w:rPr>
        <w:t xml:space="preserve"> adalah </w:t>
      </w:r>
      <w:r w:rsidR="002F0827">
        <w:rPr>
          <w:rFonts w:asciiTheme="minorHAnsi" w:hAnsiTheme="minorHAnsi" w:cstheme="minorHAnsi"/>
        </w:rPr>
        <w:t xml:space="preserve">alat yang digunakan untuk mengukur </w:t>
      </w:r>
      <w:r w:rsidR="00B04FDE">
        <w:rPr>
          <w:rFonts w:asciiTheme="minorHAnsi" w:hAnsiTheme="minorHAnsi" w:cstheme="minorHAnsi"/>
        </w:rPr>
        <w:t>kecepatan aliran, volume, atau total fluida yang mengalir dalam waktu tertentu.</w:t>
      </w:r>
    </w:p>
    <w:p w14:paraId="6D4A0875" w14:textId="05C71592" w:rsidR="00C4356A" w:rsidRPr="00C4356A" w:rsidRDefault="00C4356A" w:rsidP="00023E53">
      <w:pPr>
        <w:pStyle w:val="DaftarParagraf"/>
        <w:numPr>
          <w:ilvl w:val="0"/>
          <w:numId w:val="44"/>
        </w:numPr>
      </w:pPr>
      <w:r>
        <w:rPr>
          <w:rFonts w:asciiTheme="minorHAnsi" w:hAnsiTheme="minorHAnsi" w:cstheme="minorHAnsi"/>
          <w:i/>
          <w:iCs/>
        </w:rPr>
        <w:t>Level sensor</w:t>
      </w:r>
      <w:r>
        <w:rPr>
          <w:rFonts w:asciiTheme="minorHAnsi" w:hAnsiTheme="minorHAnsi" w:cstheme="minorHAnsi"/>
        </w:rPr>
        <w:t xml:space="preserve"> adalah</w:t>
      </w:r>
      <w:r w:rsidR="00B04FDE">
        <w:rPr>
          <w:rFonts w:asciiTheme="minorHAnsi" w:hAnsiTheme="minorHAnsi" w:cstheme="minorHAnsi"/>
        </w:rPr>
        <w:t xml:space="preserve"> </w:t>
      </w:r>
      <w:r w:rsidR="00FF63DD">
        <w:rPr>
          <w:rFonts w:asciiTheme="minorHAnsi" w:hAnsiTheme="minorHAnsi" w:cstheme="minorHAnsi"/>
        </w:rPr>
        <w:t>perangkat yang digunakan untuk mengukur kedalaman</w:t>
      </w:r>
      <w:r w:rsidR="00A64A6E">
        <w:rPr>
          <w:rFonts w:asciiTheme="minorHAnsi" w:hAnsiTheme="minorHAnsi" w:cstheme="minorHAnsi"/>
        </w:rPr>
        <w:t xml:space="preserve"> cairan dalam tangki</w:t>
      </w:r>
      <w:r w:rsidR="00712DE0">
        <w:rPr>
          <w:rFonts w:asciiTheme="minorHAnsi" w:hAnsiTheme="minorHAnsi" w:cstheme="minorHAnsi"/>
        </w:rPr>
        <w:t>, bejana, atau wadah lain yang digunakan sebagai bagian dari proses suatu sistem.</w:t>
      </w:r>
    </w:p>
    <w:p w14:paraId="4B1BC515" w14:textId="688101AE" w:rsidR="00C4356A" w:rsidRPr="00023E53" w:rsidRDefault="00C4356A" w:rsidP="00C4356A">
      <w:pPr>
        <w:pStyle w:val="DaftarParagraf"/>
        <w:numPr>
          <w:ilvl w:val="0"/>
          <w:numId w:val="44"/>
        </w:numPr>
      </w:pPr>
      <w:proofErr w:type="spellStart"/>
      <w:r>
        <w:rPr>
          <w:rFonts w:asciiTheme="minorHAnsi" w:hAnsiTheme="minorHAnsi" w:cstheme="minorHAnsi"/>
          <w:i/>
          <w:iCs/>
        </w:rPr>
        <w:t>Relay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adalah</w:t>
      </w:r>
      <w:r w:rsidR="00712DE0">
        <w:rPr>
          <w:rFonts w:asciiTheme="minorHAnsi" w:hAnsiTheme="minorHAnsi" w:cstheme="minorHAnsi"/>
        </w:rPr>
        <w:t xml:space="preserve"> </w:t>
      </w:r>
      <w:r w:rsidR="00392ADA">
        <w:rPr>
          <w:rFonts w:asciiTheme="minorHAnsi" w:hAnsiTheme="minorHAnsi" w:cstheme="minorHAnsi"/>
        </w:rPr>
        <w:t xml:space="preserve">komponen elektronika berupa saklar yang dioperasikan menggunakan listrik. Pada sistem ini, digunakan </w:t>
      </w:r>
      <w:proofErr w:type="spellStart"/>
      <w:r w:rsidR="00392ADA">
        <w:rPr>
          <w:rFonts w:asciiTheme="minorHAnsi" w:hAnsiTheme="minorHAnsi" w:cstheme="minorHAnsi"/>
          <w:i/>
          <w:iCs/>
        </w:rPr>
        <w:t>relay</w:t>
      </w:r>
      <w:proofErr w:type="spellEnd"/>
      <w:r w:rsidR="00392ADA">
        <w:rPr>
          <w:rFonts w:asciiTheme="minorHAnsi" w:hAnsiTheme="minorHAnsi" w:cstheme="minorHAnsi"/>
        </w:rPr>
        <w:t xml:space="preserve"> yang memiliki k</w:t>
      </w:r>
      <w:r w:rsidR="0027610C">
        <w:rPr>
          <w:rFonts w:asciiTheme="minorHAnsi" w:hAnsiTheme="minorHAnsi" w:cstheme="minorHAnsi"/>
        </w:rPr>
        <w:t>emampuan komunikasi agar dapat dikendalikan secara jarak jauh.</w:t>
      </w:r>
    </w:p>
    <w:p w14:paraId="2CD475A9" w14:textId="749CD705" w:rsidR="008D7B6F" w:rsidRDefault="00DE4834" w:rsidP="003C7D17">
      <w:pPr>
        <w:pStyle w:val="Judul2"/>
      </w:pPr>
      <w:r>
        <w:t xml:space="preserve">Lingkup </w:t>
      </w:r>
      <w:r w:rsidRPr="003C7D17">
        <w:t>Pekerjaan</w:t>
      </w:r>
    </w:p>
    <w:p w14:paraId="022D3CEF" w14:textId="77417D83" w:rsidR="00665B73" w:rsidRDefault="00665B73" w:rsidP="00107FA7">
      <w:r>
        <w:t>Adapun pekerjaan yang dimaksud pada bagian ini yaitu:</w:t>
      </w:r>
    </w:p>
    <w:p w14:paraId="090AE8AD" w14:textId="5949219A" w:rsidR="00665B73" w:rsidRPr="00107FA7" w:rsidRDefault="00073EA2" w:rsidP="00107FA7">
      <w:pPr>
        <w:pStyle w:val="DaftarParagraf"/>
        <w:numPr>
          <w:ilvl w:val="0"/>
          <w:numId w:val="20"/>
        </w:numPr>
        <w:rPr>
          <w:rFonts w:asciiTheme="minorHAnsi" w:hAnsiTheme="minorHAnsi" w:cstheme="minorHAnsi"/>
        </w:rPr>
      </w:pPr>
      <w:r w:rsidRPr="00107FA7">
        <w:rPr>
          <w:rFonts w:asciiTheme="minorHAnsi" w:hAnsiTheme="minorHAnsi" w:cstheme="minorHAnsi"/>
        </w:rPr>
        <w:t xml:space="preserve">Pekerjaan instalasi </w:t>
      </w:r>
      <w:r w:rsidR="000A02BE" w:rsidRPr="00107FA7">
        <w:rPr>
          <w:rFonts w:asciiTheme="minorHAnsi" w:hAnsiTheme="minorHAnsi" w:cstheme="minorHAnsi"/>
        </w:rPr>
        <w:t xml:space="preserve">perangkat </w:t>
      </w:r>
      <w:proofErr w:type="spellStart"/>
      <w:r w:rsidR="000A02BE" w:rsidRPr="00107FA7">
        <w:rPr>
          <w:rFonts w:asciiTheme="minorHAnsi" w:hAnsiTheme="minorHAnsi" w:cstheme="minorHAnsi"/>
          <w:i/>
          <w:iCs/>
        </w:rPr>
        <w:t>monitoring</w:t>
      </w:r>
      <w:proofErr w:type="spellEnd"/>
      <w:r w:rsidR="000A02BE" w:rsidRPr="00107FA7">
        <w:rPr>
          <w:rFonts w:asciiTheme="minorHAnsi" w:hAnsiTheme="minorHAnsi" w:cstheme="minorHAnsi"/>
        </w:rPr>
        <w:t xml:space="preserve"> energi listrik</w:t>
      </w:r>
    </w:p>
    <w:p w14:paraId="3F88CB6F" w14:textId="522DAD2C" w:rsidR="000A02BE" w:rsidRPr="00107FA7" w:rsidRDefault="000A02BE" w:rsidP="00107FA7">
      <w:pPr>
        <w:pStyle w:val="DaftarParagraf"/>
        <w:numPr>
          <w:ilvl w:val="0"/>
          <w:numId w:val="10"/>
        </w:numPr>
        <w:rPr>
          <w:rFonts w:asciiTheme="minorHAnsi" w:hAnsiTheme="minorHAnsi" w:cstheme="minorHAnsi"/>
        </w:rPr>
      </w:pPr>
      <w:r w:rsidRPr="00107FA7">
        <w:rPr>
          <w:rFonts w:asciiTheme="minorHAnsi" w:hAnsiTheme="minorHAnsi" w:cstheme="minorHAnsi"/>
        </w:rPr>
        <w:t xml:space="preserve">Pekerjaan instalasi perangkat </w:t>
      </w:r>
      <w:proofErr w:type="spellStart"/>
      <w:r w:rsidRPr="00107FA7">
        <w:rPr>
          <w:rFonts w:asciiTheme="minorHAnsi" w:hAnsiTheme="minorHAnsi" w:cstheme="minorHAnsi"/>
          <w:i/>
          <w:iCs/>
        </w:rPr>
        <w:t>monitoring</w:t>
      </w:r>
      <w:proofErr w:type="spellEnd"/>
      <w:r w:rsidRPr="00107FA7">
        <w:rPr>
          <w:rFonts w:asciiTheme="minorHAnsi" w:hAnsiTheme="minorHAnsi" w:cstheme="minorHAnsi"/>
        </w:rPr>
        <w:t xml:space="preserve"> </w:t>
      </w:r>
      <w:r w:rsidR="00FB7D8D">
        <w:rPr>
          <w:rFonts w:asciiTheme="minorHAnsi" w:hAnsiTheme="minorHAnsi" w:cstheme="minorHAnsi"/>
        </w:rPr>
        <w:t xml:space="preserve">dan kontrol </w:t>
      </w:r>
      <w:r w:rsidRPr="00107FA7">
        <w:rPr>
          <w:rFonts w:asciiTheme="minorHAnsi" w:hAnsiTheme="minorHAnsi" w:cstheme="minorHAnsi"/>
        </w:rPr>
        <w:t>sistem air</w:t>
      </w:r>
    </w:p>
    <w:p w14:paraId="52DE82E5" w14:textId="46C99F6D" w:rsidR="000A02BE" w:rsidRPr="00107FA7" w:rsidRDefault="000A02BE" w:rsidP="00107FA7">
      <w:pPr>
        <w:pStyle w:val="DaftarParagraf"/>
        <w:numPr>
          <w:ilvl w:val="0"/>
          <w:numId w:val="10"/>
        </w:numPr>
        <w:rPr>
          <w:rFonts w:asciiTheme="minorHAnsi" w:hAnsiTheme="minorHAnsi" w:cstheme="minorHAnsi"/>
        </w:rPr>
      </w:pPr>
      <w:r w:rsidRPr="00107FA7">
        <w:rPr>
          <w:rFonts w:asciiTheme="minorHAnsi" w:hAnsiTheme="minorHAnsi" w:cstheme="minorHAnsi"/>
        </w:rPr>
        <w:lastRenderedPageBreak/>
        <w:t>Pekerjaan implementasi perangkat lunak</w:t>
      </w:r>
    </w:p>
    <w:p w14:paraId="59AD40FF" w14:textId="3D89DFC1" w:rsidR="000A02BE" w:rsidRPr="00107FA7" w:rsidRDefault="000A02BE" w:rsidP="00107FA7">
      <w:pPr>
        <w:pStyle w:val="DaftarParagraf"/>
        <w:numPr>
          <w:ilvl w:val="0"/>
          <w:numId w:val="10"/>
        </w:numPr>
        <w:rPr>
          <w:rFonts w:asciiTheme="minorHAnsi" w:hAnsiTheme="minorHAnsi" w:cstheme="minorHAnsi"/>
        </w:rPr>
      </w:pPr>
      <w:r w:rsidRPr="00107FA7">
        <w:rPr>
          <w:rFonts w:asciiTheme="minorHAnsi" w:hAnsiTheme="minorHAnsi" w:cstheme="minorHAnsi"/>
        </w:rPr>
        <w:t xml:space="preserve">Pekerjaan testing dan </w:t>
      </w:r>
      <w:proofErr w:type="spellStart"/>
      <w:r w:rsidRPr="00107FA7">
        <w:rPr>
          <w:rFonts w:asciiTheme="minorHAnsi" w:hAnsiTheme="minorHAnsi" w:cstheme="minorHAnsi"/>
          <w:i/>
          <w:iCs/>
        </w:rPr>
        <w:t>commissioning</w:t>
      </w:r>
      <w:proofErr w:type="spellEnd"/>
    </w:p>
    <w:p w14:paraId="76B3E8A1" w14:textId="6C789069" w:rsidR="00DE4834" w:rsidRPr="006377BC" w:rsidRDefault="00DE4834" w:rsidP="003C7D17">
      <w:pPr>
        <w:pStyle w:val="Judul2"/>
      </w:pPr>
      <w:r w:rsidRPr="006377BC">
        <w:t>Ketentuan Umum</w:t>
      </w:r>
    </w:p>
    <w:p w14:paraId="00660781" w14:textId="77777777" w:rsidR="008A1724" w:rsidRPr="008A1724" w:rsidRDefault="008A1724" w:rsidP="008A1724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11C352D6" w14:textId="77777777" w:rsidR="008A1724" w:rsidRPr="008A1724" w:rsidRDefault="008A1724" w:rsidP="008A1724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0A8DC776" w14:textId="1334185E" w:rsidR="009448AB" w:rsidRPr="00323A5B" w:rsidRDefault="00761931" w:rsidP="00323A5B">
      <w:pPr>
        <w:pStyle w:val="DaftarParagraf"/>
        <w:numPr>
          <w:ilvl w:val="0"/>
          <w:numId w:val="4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61931">
        <w:rPr>
          <w:rFonts w:asciiTheme="minorHAnsi" w:hAnsiTheme="minorHAnsi" w:cstheme="minorHAnsi"/>
        </w:rPr>
        <w:t>Pemasangan</w:t>
      </w:r>
      <w:r>
        <w:rPr>
          <w:rFonts w:asciiTheme="minorHAnsi" w:hAnsiTheme="minorHAnsi" w:cstheme="minorHAnsi"/>
        </w:rPr>
        <w:t xml:space="preserve"> perangkat </w:t>
      </w:r>
      <w:proofErr w:type="spellStart"/>
      <w:r>
        <w:rPr>
          <w:rFonts w:asciiTheme="minorHAnsi" w:hAnsiTheme="minorHAnsi" w:cstheme="minorHAnsi"/>
        </w:rPr>
        <w:t>monitoring</w:t>
      </w:r>
      <w:proofErr w:type="spellEnd"/>
      <w:r>
        <w:rPr>
          <w:rFonts w:asciiTheme="minorHAnsi" w:hAnsiTheme="minorHAnsi" w:cstheme="minorHAnsi"/>
        </w:rPr>
        <w:t xml:space="preserve"> energi listrik dilaksanakan mengikuti Pedoman Umum Instalasi Listrik 2011</w:t>
      </w:r>
    </w:p>
    <w:p w14:paraId="6D14D731" w14:textId="2092C5C0" w:rsidR="00DE4834" w:rsidRPr="00761931" w:rsidRDefault="00C23404" w:rsidP="00761931">
      <w:pPr>
        <w:pStyle w:val="DaftarParagraf"/>
        <w:numPr>
          <w:ilvl w:val="0"/>
          <w:numId w:val="4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 xml:space="preserve">Instalasi dan pelaporan data </w:t>
      </w:r>
      <w:proofErr w:type="spellStart"/>
      <w:r>
        <w:rPr>
          <w:rFonts w:asciiTheme="minorHAnsi" w:hAnsiTheme="minorHAnsi" w:cstheme="minorHAnsi"/>
        </w:rPr>
        <w:t>monitoring</w:t>
      </w:r>
      <w:proofErr w:type="spellEnd"/>
      <w:r>
        <w:rPr>
          <w:rFonts w:asciiTheme="minorHAnsi" w:hAnsiTheme="minorHAnsi" w:cstheme="minorHAnsi"/>
        </w:rPr>
        <w:t xml:space="preserve"> sistem air sedapat mungkin mengacu pada standar ISO </w:t>
      </w:r>
      <w:r w:rsidR="009448AB">
        <w:rPr>
          <w:rFonts w:asciiTheme="minorHAnsi" w:hAnsiTheme="minorHAnsi" w:cstheme="minorHAnsi"/>
        </w:rPr>
        <w:t>46001:2009 tentang sistem manajemen efisiensi air</w:t>
      </w:r>
      <w:r w:rsidR="00DE4834" w:rsidRPr="007619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A88CBBB" w14:textId="1A46B87E" w:rsidR="004A0912" w:rsidRDefault="00DE4834" w:rsidP="00107FA7">
      <w:pPr>
        <w:pStyle w:val="Judul1"/>
      </w:pPr>
      <w:r>
        <w:lastRenderedPageBreak/>
        <w:t xml:space="preserve">Bab II. Pekerjaan Instalasi </w:t>
      </w:r>
      <w:r w:rsidR="00782118">
        <w:t>Perangkat</w:t>
      </w:r>
      <w:r w:rsidR="00D602B5">
        <w:t xml:space="preserve"> </w:t>
      </w:r>
      <w:proofErr w:type="spellStart"/>
      <w:r w:rsidR="00782118">
        <w:t>Monitoring</w:t>
      </w:r>
      <w:proofErr w:type="spellEnd"/>
      <w:r w:rsidR="00782118">
        <w:t xml:space="preserve"> Energi Listrik</w:t>
      </w:r>
    </w:p>
    <w:p w14:paraId="35570BDA" w14:textId="77777777" w:rsidR="006E4BEC" w:rsidRPr="006E4BEC" w:rsidRDefault="006E4BEC" w:rsidP="00107FA7"/>
    <w:p w14:paraId="65DF525B" w14:textId="77777777" w:rsidR="008A1724" w:rsidRPr="008A1724" w:rsidRDefault="008A1724" w:rsidP="008A1724">
      <w:pPr>
        <w:pStyle w:val="DaftarParagraf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8"/>
        </w:rPr>
      </w:pPr>
    </w:p>
    <w:p w14:paraId="5E8BA59F" w14:textId="79D119FF" w:rsidR="00574CBA" w:rsidRDefault="009D5617" w:rsidP="003C7D17">
      <w:pPr>
        <w:pStyle w:val="Judul2"/>
      </w:pPr>
      <w:r>
        <w:t>Lingkup Pekerjaan</w:t>
      </w:r>
    </w:p>
    <w:p w14:paraId="4A494B7D" w14:textId="7F2527A7" w:rsidR="006E4BEC" w:rsidRDefault="00856580" w:rsidP="00107FA7">
      <w:r>
        <w:t>Adapun lingkup pekerjaan yang dimaksud pada bagian ini adalah:</w:t>
      </w:r>
    </w:p>
    <w:p w14:paraId="778E4D1E" w14:textId="1545A40A" w:rsidR="00856580" w:rsidRPr="008A1724" w:rsidRDefault="00A868BE" w:rsidP="00107FA7">
      <w:pPr>
        <w:pStyle w:val="DaftarParagraf"/>
        <w:numPr>
          <w:ilvl w:val="0"/>
          <w:numId w:val="27"/>
        </w:numPr>
        <w:rPr>
          <w:rFonts w:asciiTheme="minorHAnsi" w:hAnsiTheme="minorHAnsi" w:cstheme="minorHAnsi"/>
        </w:rPr>
      </w:pPr>
      <w:r w:rsidRPr="008A1724">
        <w:rPr>
          <w:rFonts w:asciiTheme="minorHAnsi" w:hAnsiTheme="minorHAnsi" w:cstheme="minorHAnsi"/>
        </w:rPr>
        <w:t xml:space="preserve">Pemasangan </w:t>
      </w:r>
      <w:proofErr w:type="spellStart"/>
      <w:r w:rsidR="00071A1E" w:rsidRPr="005729E1">
        <w:rPr>
          <w:rFonts w:asciiTheme="minorHAnsi" w:hAnsiTheme="minorHAnsi" w:cstheme="minorHAnsi"/>
          <w:i/>
          <w:iCs/>
        </w:rPr>
        <w:t>current</w:t>
      </w:r>
      <w:proofErr w:type="spellEnd"/>
      <w:r w:rsidR="00071A1E" w:rsidRPr="005729E1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071A1E" w:rsidRPr="005729E1">
        <w:rPr>
          <w:rFonts w:asciiTheme="minorHAnsi" w:hAnsiTheme="minorHAnsi" w:cstheme="minorHAnsi"/>
          <w:i/>
          <w:iCs/>
        </w:rPr>
        <w:t>transformer</w:t>
      </w:r>
      <w:proofErr w:type="spellEnd"/>
    </w:p>
    <w:p w14:paraId="41EC784E" w14:textId="66AA821A" w:rsidR="001B2716" w:rsidRPr="008A1724" w:rsidRDefault="00CE37A8" w:rsidP="00107FA7">
      <w:pPr>
        <w:pStyle w:val="DaftarParagraf"/>
        <w:numPr>
          <w:ilvl w:val="0"/>
          <w:numId w:val="27"/>
        </w:numPr>
        <w:rPr>
          <w:rFonts w:asciiTheme="minorHAnsi" w:hAnsiTheme="minorHAnsi" w:cstheme="minorHAnsi"/>
        </w:rPr>
      </w:pPr>
      <w:r w:rsidRPr="008A1724">
        <w:rPr>
          <w:rFonts w:asciiTheme="minorHAnsi" w:hAnsiTheme="minorHAnsi" w:cstheme="minorHAnsi"/>
        </w:rPr>
        <w:t xml:space="preserve">Pemasangan </w:t>
      </w:r>
      <w:r w:rsidR="00B76F1D" w:rsidRPr="008A1724">
        <w:rPr>
          <w:rFonts w:asciiTheme="minorHAnsi" w:hAnsiTheme="minorHAnsi" w:cstheme="minorHAnsi"/>
        </w:rPr>
        <w:t xml:space="preserve">panel </w:t>
      </w:r>
      <w:proofErr w:type="spellStart"/>
      <w:r w:rsidR="0027610C">
        <w:rPr>
          <w:rFonts w:asciiTheme="minorHAnsi" w:hAnsiTheme="minorHAnsi" w:cstheme="minorHAnsi"/>
        </w:rPr>
        <w:t>monitoring</w:t>
      </w:r>
      <w:proofErr w:type="spellEnd"/>
      <w:r w:rsidR="0027610C">
        <w:rPr>
          <w:rFonts w:asciiTheme="minorHAnsi" w:hAnsiTheme="minorHAnsi" w:cstheme="minorHAnsi"/>
        </w:rPr>
        <w:t xml:space="preserve"> </w:t>
      </w:r>
      <w:r w:rsidR="00B76F1D" w:rsidRPr="008A1724">
        <w:rPr>
          <w:rFonts w:asciiTheme="minorHAnsi" w:hAnsiTheme="minorHAnsi" w:cstheme="minorHAnsi"/>
        </w:rPr>
        <w:t xml:space="preserve">berisi </w:t>
      </w:r>
      <w:r w:rsidR="005729E1">
        <w:rPr>
          <w:rFonts w:asciiTheme="minorHAnsi" w:hAnsiTheme="minorHAnsi" w:cstheme="minorHAnsi"/>
          <w:i/>
          <w:iCs/>
        </w:rPr>
        <w:t xml:space="preserve">digital </w:t>
      </w:r>
      <w:proofErr w:type="spellStart"/>
      <w:r w:rsidR="005729E1">
        <w:rPr>
          <w:rFonts w:asciiTheme="minorHAnsi" w:hAnsiTheme="minorHAnsi" w:cstheme="minorHAnsi"/>
          <w:i/>
          <w:iCs/>
        </w:rPr>
        <w:t>power</w:t>
      </w:r>
      <w:proofErr w:type="spellEnd"/>
      <w:r w:rsidR="008249C4" w:rsidRPr="008A1724">
        <w:rPr>
          <w:rFonts w:asciiTheme="minorHAnsi" w:hAnsiTheme="minorHAnsi" w:cstheme="minorHAnsi"/>
          <w:i/>
          <w:iCs/>
        </w:rPr>
        <w:t xml:space="preserve"> meter</w:t>
      </w:r>
      <w:r w:rsidR="008249C4" w:rsidRPr="008A1724">
        <w:rPr>
          <w:rFonts w:asciiTheme="minorHAnsi" w:hAnsiTheme="minorHAnsi" w:cstheme="minorHAnsi"/>
        </w:rPr>
        <w:t xml:space="preserve">, </w:t>
      </w:r>
      <w:r w:rsidR="008249C4" w:rsidRPr="008A1724">
        <w:rPr>
          <w:rFonts w:asciiTheme="minorHAnsi" w:hAnsiTheme="minorHAnsi" w:cstheme="minorHAnsi"/>
          <w:i/>
          <w:iCs/>
        </w:rPr>
        <w:t xml:space="preserve">serial </w:t>
      </w:r>
      <w:proofErr w:type="spellStart"/>
      <w:r w:rsidR="008249C4" w:rsidRPr="008A1724">
        <w:rPr>
          <w:rFonts w:asciiTheme="minorHAnsi" w:hAnsiTheme="minorHAnsi" w:cstheme="minorHAnsi"/>
          <w:i/>
          <w:iCs/>
        </w:rPr>
        <w:t>converter</w:t>
      </w:r>
      <w:proofErr w:type="spellEnd"/>
      <w:r w:rsidR="008249C4" w:rsidRPr="008A1724">
        <w:rPr>
          <w:rFonts w:asciiTheme="minorHAnsi" w:hAnsiTheme="minorHAnsi" w:cstheme="minorHAnsi"/>
        </w:rPr>
        <w:t xml:space="preserve">, dan </w:t>
      </w:r>
      <w:r w:rsidR="004D1730" w:rsidRPr="008A1724">
        <w:rPr>
          <w:rFonts w:asciiTheme="minorHAnsi" w:hAnsiTheme="minorHAnsi" w:cstheme="minorHAnsi"/>
        </w:rPr>
        <w:t>kelengkapannya</w:t>
      </w:r>
    </w:p>
    <w:p w14:paraId="22B4A47F" w14:textId="258EF507" w:rsidR="00574CBA" w:rsidRDefault="00A26E24" w:rsidP="003C7D17">
      <w:pPr>
        <w:pStyle w:val="Judul2"/>
      </w:pPr>
      <w:r>
        <w:t>Persyaratan Komponen</w:t>
      </w:r>
    </w:p>
    <w:p w14:paraId="2C916FC0" w14:textId="258EF507" w:rsidR="006647FE" w:rsidRPr="006647FE" w:rsidRDefault="006647FE" w:rsidP="334562FE">
      <w:pPr>
        <w:pStyle w:val="DaftarParagraf"/>
        <w:keepNext/>
        <w:keepLines/>
        <w:numPr>
          <w:ilvl w:val="0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50EECB58" w14:textId="258EF507" w:rsidR="006647FE" w:rsidRPr="006647FE" w:rsidRDefault="006647FE" w:rsidP="334562FE">
      <w:pPr>
        <w:pStyle w:val="DaftarParagraf"/>
        <w:keepNext/>
        <w:keepLines/>
        <w:numPr>
          <w:ilvl w:val="1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1C9B8727" w14:textId="258EF507" w:rsidR="006647FE" w:rsidRPr="006647FE" w:rsidRDefault="006647FE" w:rsidP="334562FE">
      <w:pPr>
        <w:pStyle w:val="DaftarParagraf"/>
        <w:keepNext/>
        <w:keepLines/>
        <w:numPr>
          <w:ilvl w:val="1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18C62F56" w14:textId="360CA2F3" w:rsidR="008A1724" w:rsidRDefault="00FA7A83" w:rsidP="004827DF">
      <w:pPr>
        <w:pStyle w:val="Judul3"/>
      </w:pPr>
      <w:proofErr w:type="spellStart"/>
      <w:r>
        <w:t>Current</w:t>
      </w:r>
      <w:proofErr w:type="spellEnd"/>
      <w:r>
        <w:t xml:space="preserve"> </w:t>
      </w:r>
      <w:proofErr w:type="spellStart"/>
      <w:r w:rsidR="00CA061C">
        <w:t>t</w:t>
      </w:r>
      <w:r>
        <w:t>ransformer</w:t>
      </w:r>
      <w:proofErr w:type="spellEnd"/>
    </w:p>
    <w:p w14:paraId="6DACFC8E" w14:textId="64059124" w:rsidR="00D13340" w:rsidRPr="00CC5630" w:rsidRDefault="00793B4E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 w:rsidRPr="00CC5630">
        <w:rPr>
          <w:rFonts w:asciiTheme="minorHAnsi" w:hAnsiTheme="minorHAnsi" w:cstheme="minorHAnsi"/>
          <w:i/>
          <w:iCs/>
        </w:rPr>
        <w:t>Current</w:t>
      </w:r>
      <w:proofErr w:type="spellEnd"/>
      <w:r w:rsidRPr="00CC563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CC5630">
        <w:rPr>
          <w:rFonts w:asciiTheme="minorHAnsi" w:hAnsiTheme="minorHAnsi" w:cstheme="minorHAnsi"/>
          <w:i/>
          <w:iCs/>
        </w:rPr>
        <w:t>transformer</w:t>
      </w:r>
      <w:proofErr w:type="spellEnd"/>
      <w:r w:rsidRPr="00CC5630">
        <w:rPr>
          <w:rFonts w:asciiTheme="minorHAnsi" w:hAnsiTheme="minorHAnsi" w:cstheme="minorHAnsi"/>
        </w:rPr>
        <w:t xml:space="preserve"> </w:t>
      </w:r>
      <w:r w:rsidR="006377EA" w:rsidRPr="00CC5630">
        <w:rPr>
          <w:rFonts w:asciiTheme="minorHAnsi" w:hAnsiTheme="minorHAnsi" w:cstheme="minorHAnsi"/>
        </w:rPr>
        <w:t xml:space="preserve">dipasang pada </w:t>
      </w:r>
      <w:r w:rsidR="00E605DC" w:rsidRPr="00CC5630">
        <w:rPr>
          <w:rFonts w:asciiTheme="minorHAnsi" w:hAnsiTheme="minorHAnsi" w:cstheme="minorHAnsi"/>
        </w:rPr>
        <w:t xml:space="preserve">seluruh panel </w:t>
      </w:r>
      <w:proofErr w:type="spellStart"/>
      <w:r w:rsidR="00E605DC" w:rsidRPr="00CC5630">
        <w:rPr>
          <w:rFonts w:asciiTheme="minorHAnsi" w:hAnsiTheme="minorHAnsi" w:cstheme="minorHAnsi"/>
        </w:rPr>
        <w:t>eksisting</w:t>
      </w:r>
      <w:proofErr w:type="spellEnd"/>
      <w:r w:rsidR="00E605DC" w:rsidRPr="00CC5630">
        <w:rPr>
          <w:rFonts w:asciiTheme="minorHAnsi" w:hAnsiTheme="minorHAnsi" w:cstheme="minorHAnsi"/>
        </w:rPr>
        <w:t xml:space="preserve"> yang akan dilakukan pengukuran</w:t>
      </w:r>
      <w:r w:rsidR="00C30C9A">
        <w:rPr>
          <w:rFonts w:asciiTheme="minorHAnsi" w:hAnsiTheme="minorHAnsi" w:cstheme="minorHAnsi"/>
        </w:rPr>
        <w:t xml:space="preserve">. Jika </w:t>
      </w:r>
      <w:r w:rsidR="00200F2D">
        <w:rPr>
          <w:rFonts w:asciiTheme="minorHAnsi" w:hAnsiTheme="minorHAnsi" w:cstheme="minorHAnsi"/>
        </w:rPr>
        <w:t xml:space="preserve">pada panel daya </w:t>
      </w:r>
      <w:proofErr w:type="spellStart"/>
      <w:r w:rsidR="00200F2D">
        <w:rPr>
          <w:rFonts w:asciiTheme="minorHAnsi" w:hAnsiTheme="minorHAnsi" w:cstheme="minorHAnsi"/>
        </w:rPr>
        <w:t>eksisting</w:t>
      </w:r>
      <w:proofErr w:type="spellEnd"/>
      <w:r w:rsidR="00200F2D">
        <w:rPr>
          <w:rFonts w:asciiTheme="minorHAnsi" w:hAnsiTheme="minorHAnsi" w:cstheme="minorHAnsi"/>
        </w:rPr>
        <w:t xml:space="preserve"> sudah terdapat </w:t>
      </w:r>
      <w:proofErr w:type="spellStart"/>
      <w:r w:rsidR="00200F2D">
        <w:rPr>
          <w:rFonts w:asciiTheme="minorHAnsi" w:hAnsiTheme="minorHAnsi" w:cstheme="minorHAnsi"/>
          <w:i/>
          <w:iCs/>
        </w:rPr>
        <w:t>current</w:t>
      </w:r>
      <w:proofErr w:type="spellEnd"/>
      <w:r w:rsidR="00200F2D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200F2D" w:rsidRPr="00200F2D">
        <w:rPr>
          <w:rFonts w:asciiTheme="minorHAnsi" w:hAnsiTheme="minorHAnsi" w:cstheme="minorHAnsi"/>
          <w:i/>
          <w:iCs/>
        </w:rPr>
        <w:t>transformer</w:t>
      </w:r>
      <w:proofErr w:type="spellEnd"/>
      <w:r w:rsidR="00200F2D">
        <w:rPr>
          <w:rFonts w:asciiTheme="minorHAnsi" w:hAnsiTheme="minorHAnsi" w:cstheme="minorHAnsi"/>
        </w:rPr>
        <w:t xml:space="preserve">, maka </w:t>
      </w:r>
      <w:proofErr w:type="spellStart"/>
      <w:r w:rsidR="001662E3">
        <w:rPr>
          <w:rFonts w:asciiTheme="minorHAnsi" w:hAnsiTheme="minorHAnsi" w:cstheme="minorHAnsi"/>
          <w:i/>
          <w:iCs/>
        </w:rPr>
        <w:t>current</w:t>
      </w:r>
      <w:proofErr w:type="spellEnd"/>
      <w:r w:rsidR="001662E3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1662E3">
        <w:rPr>
          <w:rFonts w:asciiTheme="minorHAnsi" w:hAnsiTheme="minorHAnsi" w:cstheme="minorHAnsi"/>
          <w:i/>
          <w:iCs/>
        </w:rPr>
        <w:t>transformer</w:t>
      </w:r>
      <w:proofErr w:type="spellEnd"/>
      <w:r w:rsidR="001662E3">
        <w:rPr>
          <w:rFonts w:asciiTheme="minorHAnsi" w:hAnsiTheme="minorHAnsi" w:cstheme="minorHAnsi"/>
          <w:i/>
          <w:iCs/>
        </w:rPr>
        <w:t xml:space="preserve"> </w:t>
      </w:r>
      <w:r w:rsidR="001662E3">
        <w:rPr>
          <w:rFonts w:asciiTheme="minorHAnsi" w:hAnsiTheme="minorHAnsi" w:cstheme="minorHAnsi"/>
        </w:rPr>
        <w:t>tidak diganti kecuali jika sudah tidak berfungsi</w:t>
      </w:r>
      <w:r w:rsidR="00D01488" w:rsidRPr="00CC5630">
        <w:rPr>
          <w:rFonts w:asciiTheme="minorHAnsi" w:hAnsiTheme="minorHAnsi" w:cstheme="minorHAnsi"/>
        </w:rPr>
        <w:t>.</w:t>
      </w:r>
    </w:p>
    <w:p w14:paraId="24DEF679" w14:textId="2297C3C1" w:rsidR="007B520B" w:rsidRPr="0086330C" w:rsidRDefault="007B520B" w:rsidP="007B520B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proofErr w:type="spellStart"/>
      <w:r>
        <w:rPr>
          <w:rFonts w:asciiTheme="minorHAnsi" w:hAnsiTheme="minorHAnsi" w:cstheme="minorHAnsi"/>
          <w:i/>
          <w:iCs/>
        </w:rPr>
        <w:t>current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</w:rPr>
        <w:t>transformer</w:t>
      </w:r>
      <w:proofErr w:type="spellEnd"/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58"/>
        <w:gridCol w:w="2880"/>
      </w:tblGrid>
      <w:tr w:rsidR="00DC56D6" w:rsidRPr="00CE7A77" w14:paraId="45AEA030" w14:textId="77777777" w:rsidTr="00CE7A77">
        <w:tc>
          <w:tcPr>
            <w:tcW w:w="2892" w:type="dxa"/>
            <w:vAlign w:val="center"/>
          </w:tcPr>
          <w:p w14:paraId="6FD45ED5" w14:textId="7992794C" w:rsidR="00DC56D6" w:rsidRPr="00CE7A77" w:rsidRDefault="00DC56D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Rasio konversi</w:t>
            </w:r>
          </w:p>
        </w:tc>
        <w:tc>
          <w:tcPr>
            <w:tcW w:w="2858" w:type="dxa"/>
            <w:vAlign w:val="center"/>
          </w:tcPr>
          <w:p w14:paraId="41470C39" w14:textId="7AF269B1" w:rsidR="00DC56D6" w:rsidRPr="00CE7A77" w:rsidRDefault="00DC56D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Kelas</w:t>
            </w:r>
          </w:p>
        </w:tc>
        <w:tc>
          <w:tcPr>
            <w:tcW w:w="2880" w:type="dxa"/>
            <w:vAlign w:val="center"/>
          </w:tcPr>
          <w:p w14:paraId="5DACB528" w14:textId="4C01BB99" w:rsidR="00DC56D6" w:rsidRPr="00CE7A77" w:rsidRDefault="00DC56D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 xml:space="preserve">CT </w:t>
            </w:r>
            <w:r w:rsidRPr="00AB3B81">
              <w:rPr>
                <w:rFonts w:asciiTheme="minorHAnsi" w:hAnsiTheme="minorHAnsi" w:cstheme="minorHAnsi"/>
                <w:i/>
                <w:iCs/>
              </w:rPr>
              <w:t>Burden</w:t>
            </w:r>
          </w:p>
        </w:tc>
      </w:tr>
      <w:tr w:rsidR="003D5996" w:rsidRPr="00CE7A77" w14:paraId="62214CE8" w14:textId="77777777" w:rsidTr="00CE7A77">
        <w:tc>
          <w:tcPr>
            <w:tcW w:w="2892" w:type="dxa"/>
            <w:vAlign w:val="center"/>
          </w:tcPr>
          <w:p w14:paraId="5744376A" w14:textId="4D7AB9BE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30/5A</w:t>
            </w:r>
          </w:p>
        </w:tc>
        <w:tc>
          <w:tcPr>
            <w:tcW w:w="2858" w:type="dxa"/>
            <w:vMerge w:val="restart"/>
            <w:vAlign w:val="center"/>
          </w:tcPr>
          <w:p w14:paraId="6F0EBF83" w14:textId="1D1BF935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0,5</w:t>
            </w:r>
          </w:p>
        </w:tc>
        <w:tc>
          <w:tcPr>
            <w:tcW w:w="2880" w:type="dxa"/>
            <w:vMerge w:val="restart"/>
            <w:vAlign w:val="center"/>
          </w:tcPr>
          <w:p w14:paraId="23D5F4E9" w14:textId="6212DC2E" w:rsidR="003D5996" w:rsidRPr="00CE7A77" w:rsidRDefault="00CE7A77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1,5VA</w:t>
            </w:r>
          </w:p>
        </w:tc>
      </w:tr>
      <w:tr w:rsidR="003D5996" w:rsidRPr="00CE7A77" w14:paraId="14EEE825" w14:textId="77777777" w:rsidTr="00CE7A77">
        <w:tc>
          <w:tcPr>
            <w:tcW w:w="2892" w:type="dxa"/>
            <w:vAlign w:val="center"/>
          </w:tcPr>
          <w:p w14:paraId="32905E50" w14:textId="12F06FD9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50/5A</w:t>
            </w:r>
          </w:p>
        </w:tc>
        <w:tc>
          <w:tcPr>
            <w:tcW w:w="2858" w:type="dxa"/>
            <w:vMerge/>
            <w:vAlign w:val="center"/>
          </w:tcPr>
          <w:p w14:paraId="677EEA78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0AF5DB68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996" w:rsidRPr="00CE7A77" w14:paraId="26C7C4CF" w14:textId="77777777" w:rsidTr="00CE7A77">
        <w:tc>
          <w:tcPr>
            <w:tcW w:w="2892" w:type="dxa"/>
            <w:vAlign w:val="center"/>
          </w:tcPr>
          <w:p w14:paraId="2C4C923C" w14:textId="58855599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60/5A</w:t>
            </w:r>
          </w:p>
        </w:tc>
        <w:tc>
          <w:tcPr>
            <w:tcW w:w="2858" w:type="dxa"/>
            <w:vMerge/>
            <w:vAlign w:val="center"/>
          </w:tcPr>
          <w:p w14:paraId="1092C385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69636FE0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996" w:rsidRPr="00CE7A77" w14:paraId="7898C312" w14:textId="77777777" w:rsidTr="00CE7A77">
        <w:tc>
          <w:tcPr>
            <w:tcW w:w="2892" w:type="dxa"/>
            <w:vAlign w:val="center"/>
          </w:tcPr>
          <w:p w14:paraId="58D60A45" w14:textId="5F5DE622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75/5A</w:t>
            </w:r>
          </w:p>
        </w:tc>
        <w:tc>
          <w:tcPr>
            <w:tcW w:w="2858" w:type="dxa"/>
            <w:vMerge/>
            <w:vAlign w:val="center"/>
          </w:tcPr>
          <w:p w14:paraId="2654E770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223F7C85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996" w:rsidRPr="00CE7A77" w14:paraId="60C29F01" w14:textId="77777777" w:rsidTr="00CE7A77">
        <w:tc>
          <w:tcPr>
            <w:tcW w:w="2892" w:type="dxa"/>
            <w:vAlign w:val="center"/>
          </w:tcPr>
          <w:p w14:paraId="178071B1" w14:textId="3B070F4E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100/5A</w:t>
            </w:r>
          </w:p>
        </w:tc>
        <w:tc>
          <w:tcPr>
            <w:tcW w:w="2858" w:type="dxa"/>
            <w:vMerge/>
            <w:vAlign w:val="center"/>
          </w:tcPr>
          <w:p w14:paraId="3596595C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 w:val="restart"/>
            <w:vAlign w:val="center"/>
          </w:tcPr>
          <w:p w14:paraId="63EEF1E4" w14:textId="2CC6CF7E" w:rsidR="003D5996" w:rsidRPr="00CE7A77" w:rsidRDefault="00CE7A77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2,5VA</w:t>
            </w:r>
          </w:p>
        </w:tc>
      </w:tr>
      <w:tr w:rsidR="003D5996" w:rsidRPr="00CE7A77" w14:paraId="7E9CF02E" w14:textId="77777777" w:rsidTr="00CE7A77">
        <w:tc>
          <w:tcPr>
            <w:tcW w:w="2892" w:type="dxa"/>
            <w:vAlign w:val="center"/>
          </w:tcPr>
          <w:p w14:paraId="527027FD" w14:textId="0936BB9C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150/5A</w:t>
            </w:r>
          </w:p>
        </w:tc>
        <w:tc>
          <w:tcPr>
            <w:tcW w:w="2858" w:type="dxa"/>
            <w:vMerge/>
            <w:vAlign w:val="center"/>
          </w:tcPr>
          <w:p w14:paraId="33BAEA41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24B9952F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996" w:rsidRPr="00CE7A77" w14:paraId="4749983F" w14:textId="77777777" w:rsidTr="00CE7A77">
        <w:tc>
          <w:tcPr>
            <w:tcW w:w="2892" w:type="dxa"/>
            <w:vAlign w:val="center"/>
          </w:tcPr>
          <w:p w14:paraId="5ABB51B3" w14:textId="571993C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200/5A</w:t>
            </w:r>
          </w:p>
        </w:tc>
        <w:tc>
          <w:tcPr>
            <w:tcW w:w="2858" w:type="dxa"/>
            <w:vMerge/>
            <w:vAlign w:val="center"/>
          </w:tcPr>
          <w:p w14:paraId="5F3A2627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54D6961C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996" w:rsidRPr="00CE7A77" w14:paraId="60DA5286" w14:textId="77777777" w:rsidTr="00CE7A77">
        <w:tc>
          <w:tcPr>
            <w:tcW w:w="2892" w:type="dxa"/>
            <w:vAlign w:val="center"/>
          </w:tcPr>
          <w:p w14:paraId="7E0EE0F1" w14:textId="6BB7E663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  <w:r w:rsidRPr="00CE7A77">
              <w:rPr>
                <w:rFonts w:asciiTheme="minorHAnsi" w:hAnsiTheme="minorHAnsi" w:cstheme="minorHAnsi"/>
              </w:rPr>
              <w:t>250/5A</w:t>
            </w:r>
          </w:p>
        </w:tc>
        <w:tc>
          <w:tcPr>
            <w:tcW w:w="2858" w:type="dxa"/>
            <w:vMerge/>
            <w:vAlign w:val="center"/>
          </w:tcPr>
          <w:p w14:paraId="1BD8755D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Merge/>
            <w:vAlign w:val="center"/>
          </w:tcPr>
          <w:p w14:paraId="5A1B3558" w14:textId="77777777" w:rsidR="003D5996" w:rsidRPr="00CE7A77" w:rsidRDefault="003D5996" w:rsidP="00CE7A77">
            <w:pPr>
              <w:pStyle w:val="DaftarParagraf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7D7BA15" w14:textId="77777777" w:rsidR="00D01488" w:rsidRPr="00D757B5" w:rsidRDefault="00D01488" w:rsidP="006A56CD">
      <w:pPr>
        <w:pStyle w:val="DaftarParagraf"/>
      </w:pPr>
    </w:p>
    <w:p w14:paraId="35D43C3B" w14:textId="7D4E7CFD" w:rsidR="00FA7A83" w:rsidRDefault="00E727BC" w:rsidP="004827DF">
      <w:pPr>
        <w:pStyle w:val="Judul3"/>
      </w:pPr>
      <w:r>
        <w:t xml:space="preserve">Digital </w:t>
      </w:r>
      <w:proofErr w:type="spellStart"/>
      <w:r>
        <w:t>power</w:t>
      </w:r>
      <w:proofErr w:type="spellEnd"/>
      <w:r w:rsidR="00BB534A">
        <w:t xml:space="preserve"> </w:t>
      </w:r>
      <w:r w:rsidR="00CA061C">
        <w:t>m</w:t>
      </w:r>
      <w:r w:rsidR="00BB534A">
        <w:t>eter</w:t>
      </w:r>
    </w:p>
    <w:p w14:paraId="53F4AC46" w14:textId="102E1381" w:rsidR="00CB2B34" w:rsidRPr="007B520B" w:rsidRDefault="00E727BC" w:rsidP="00CB2B34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Digital </w:t>
      </w:r>
      <w:proofErr w:type="spellStart"/>
      <w:r>
        <w:rPr>
          <w:rFonts w:asciiTheme="minorHAnsi" w:hAnsiTheme="minorHAnsi" w:cstheme="minorHAnsi"/>
          <w:i/>
          <w:iCs/>
        </w:rPr>
        <w:t>power</w:t>
      </w:r>
      <w:proofErr w:type="spellEnd"/>
      <w:r w:rsidR="00CB2B34" w:rsidRPr="007B520B">
        <w:rPr>
          <w:rFonts w:asciiTheme="minorHAnsi" w:hAnsiTheme="minorHAnsi" w:cstheme="minorHAnsi"/>
          <w:i/>
          <w:iCs/>
        </w:rPr>
        <w:t xml:space="preserve"> meter</w:t>
      </w:r>
      <w:r w:rsidR="00CB2B34" w:rsidRPr="007B520B">
        <w:rPr>
          <w:rFonts w:asciiTheme="minorHAnsi" w:hAnsiTheme="minorHAnsi" w:cstheme="minorHAnsi"/>
        </w:rPr>
        <w:t xml:space="preserve"> baru dipasang apabila tidak </w:t>
      </w:r>
      <w:r w:rsidR="009D797D" w:rsidRPr="007B520B">
        <w:rPr>
          <w:rFonts w:asciiTheme="minorHAnsi" w:hAnsiTheme="minorHAnsi" w:cstheme="minorHAnsi"/>
        </w:rPr>
        <w:t xml:space="preserve">terdapat </w:t>
      </w:r>
      <w:r>
        <w:rPr>
          <w:rFonts w:asciiTheme="minorHAnsi" w:hAnsiTheme="minorHAnsi" w:cstheme="minorHAnsi"/>
          <w:i/>
          <w:iCs/>
        </w:rPr>
        <w:t xml:space="preserve">digital </w:t>
      </w:r>
      <w:proofErr w:type="spellStart"/>
      <w:r>
        <w:rPr>
          <w:rFonts w:asciiTheme="minorHAnsi" w:hAnsiTheme="minorHAnsi" w:cstheme="minorHAnsi"/>
          <w:i/>
          <w:iCs/>
        </w:rPr>
        <w:t>power</w:t>
      </w:r>
      <w:proofErr w:type="spellEnd"/>
      <w:r w:rsidR="00027316" w:rsidRPr="007B520B">
        <w:rPr>
          <w:rFonts w:asciiTheme="minorHAnsi" w:hAnsiTheme="minorHAnsi" w:cstheme="minorHAnsi"/>
          <w:i/>
          <w:iCs/>
        </w:rPr>
        <w:t xml:space="preserve"> meter</w:t>
      </w:r>
      <w:r w:rsidR="00027316" w:rsidRPr="007B520B">
        <w:rPr>
          <w:rFonts w:asciiTheme="minorHAnsi" w:hAnsiTheme="minorHAnsi" w:cstheme="minorHAnsi"/>
        </w:rPr>
        <w:t xml:space="preserve"> di titik pengukuran</w:t>
      </w:r>
      <w:r w:rsidR="007B520B">
        <w:rPr>
          <w:rFonts w:asciiTheme="minorHAnsi" w:hAnsiTheme="minorHAnsi" w:cstheme="minorHAnsi"/>
        </w:rPr>
        <w:t>.</w:t>
      </w:r>
    </w:p>
    <w:p w14:paraId="27D8D13D" w14:textId="63EC3F81" w:rsidR="00CA061C" w:rsidRPr="0086330C" w:rsidRDefault="00CA061C" w:rsidP="00655CBB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r w:rsidR="00E727BC">
        <w:rPr>
          <w:rFonts w:asciiTheme="minorHAnsi" w:hAnsiTheme="minorHAnsi" w:cstheme="minorHAnsi"/>
          <w:i/>
          <w:iCs/>
        </w:rPr>
        <w:t xml:space="preserve">digital </w:t>
      </w:r>
      <w:proofErr w:type="spellStart"/>
      <w:r w:rsidR="00E727BC">
        <w:rPr>
          <w:rFonts w:asciiTheme="minorHAnsi" w:hAnsiTheme="minorHAnsi" w:cstheme="minorHAnsi"/>
          <w:i/>
          <w:iCs/>
        </w:rPr>
        <w:t>power</w:t>
      </w:r>
      <w:proofErr w:type="spellEnd"/>
      <w:r w:rsidRPr="0086330C">
        <w:rPr>
          <w:rFonts w:asciiTheme="minorHAnsi" w:hAnsiTheme="minorHAnsi" w:cstheme="minorHAnsi"/>
          <w:i/>
          <w:iCs/>
        </w:rPr>
        <w:t xml:space="preserve"> meter</w:t>
      </w:r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D47B21" w:rsidRPr="00422798" w14:paraId="631EB924" w14:textId="77777777">
        <w:tc>
          <w:tcPr>
            <w:tcW w:w="8820" w:type="dxa"/>
            <w:gridSpan w:val="2"/>
          </w:tcPr>
          <w:p w14:paraId="1E8EB0BB" w14:textId="3C3526E4" w:rsidR="00D47B21" w:rsidRPr="00422798" w:rsidRDefault="00CB2B34" w:rsidP="00D47B21">
            <w:pPr>
              <w:jc w:val="center"/>
            </w:pPr>
            <w:r>
              <w:t xml:space="preserve">Merek: Schneider </w:t>
            </w:r>
            <w:r w:rsidR="00D47B21">
              <w:t>PM</w:t>
            </w:r>
            <w:r w:rsidR="007C304B">
              <w:t>2230</w:t>
            </w:r>
            <w:r>
              <w:t xml:space="preserve"> atau setara</w:t>
            </w:r>
          </w:p>
        </w:tc>
      </w:tr>
      <w:tr w:rsidR="00D47B21" w:rsidRPr="00422798" w14:paraId="2F42F980" w14:textId="77777777">
        <w:tc>
          <w:tcPr>
            <w:tcW w:w="4050" w:type="dxa"/>
          </w:tcPr>
          <w:p w14:paraId="6FA379A5" w14:textId="4FAE6C5F" w:rsidR="00D47B21" w:rsidRPr="00422798" w:rsidRDefault="00757F5D" w:rsidP="00757F5D">
            <w:pPr>
              <w:jc w:val="center"/>
            </w:pPr>
            <w:r>
              <w:t>Spesifikasi</w:t>
            </w:r>
          </w:p>
        </w:tc>
        <w:tc>
          <w:tcPr>
            <w:tcW w:w="4770" w:type="dxa"/>
          </w:tcPr>
          <w:p w14:paraId="6D7EA9BF" w14:textId="47E9DD5E" w:rsidR="00D47B21" w:rsidRPr="00422798" w:rsidRDefault="00757F5D" w:rsidP="00757F5D">
            <w:pPr>
              <w:jc w:val="center"/>
            </w:pPr>
            <w:r>
              <w:t>Data</w:t>
            </w:r>
          </w:p>
        </w:tc>
      </w:tr>
      <w:tr w:rsidR="00757F5D" w:rsidRPr="00422798" w14:paraId="681B02FE" w14:textId="77777777">
        <w:tc>
          <w:tcPr>
            <w:tcW w:w="4050" w:type="dxa"/>
          </w:tcPr>
          <w:p w14:paraId="4F9F384C" w14:textId="439A19BF" w:rsidR="00757F5D" w:rsidRPr="00422798" w:rsidRDefault="00757F5D" w:rsidP="00757F5D">
            <w:r w:rsidRPr="00422798">
              <w:t>Analisis kualitas daya</w:t>
            </w:r>
          </w:p>
        </w:tc>
        <w:tc>
          <w:tcPr>
            <w:tcW w:w="4770" w:type="dxa"/>
          </w:tcPr>
          <w:p w14:paraId="2A3FAEA0" w14:textId="09DA9A85" w:rsidR="00757F5D" w:rsidRPr="00422798" w:rsidRDefault="00757F5D" w:rsidP="00757F5D">
            <w:r w:rsidRPr="00422798">
              <w:t xml:space="preserve">Distorsi </w:t>
            </w:r>
            <w:r>
              <w:t>harmonik</w:t>
            </w:r>
            <w:r w:rsidRPr="00422798">
              <w:t xml:space="preserve"> total hingga </w:t>
            </w:r>
            <w:r>
              <w:t>harmonik</w:t>
            </w:r>
            <w:r w:rsidRPr="00422798">
              <w:t xml:space="preserve"> ke-31</w:t>
            </w:r>
          </w:p>
        </w:tc>
      </w:tr>
      <w:tr w:rsidR="00757F5D" w:rsidRPr="00422798" w14:paraId="1F6826BA" w14:textId="77777777">
        <w:tc>
          <w:tcPr>
            <w:tcW w:w="4050" w:type="dxa"/>
          </w:tcPr>
          <w:p w14:paraId="2CB197A9" w14:textId="77777777" w:rsidR="00757F5D" w:rsidRPr="00422798" w:rsidRDefault="00757F5D" w:rsidP="00757F5D">
            <w:r w:rsidRPr="00422798">
              <w:t>Tipe pengukuran</w:t>
            </w:r>
          </w:p>
        </w:tc>
        <w:tc>
          <w:tcPr>
            <w:tcW w:w="4770" w:type="dxa"/>
          </w:tcPr>
          <w:p w14:paraId="3413F25B" w14:textId="39AC4C33" w:rsidR="00757F5D" w:rsidRPr="00422798" w:rsidRDefault="00757F5D" w:rsidP="00757F5D">
            <w:r>
              <w:t>Daya tampak</w:t>
            </w:r>
            <w:r w:rsidRPr="00422798">
              <w:t xml:space="preserve"> min/</w:t>
            </w:r>
            <w:r>
              <w:t>maks</w:t>
            </w:r>
            <w:r w:rsidRPr="00422798">
              <w:t>, total</w:t>
            </w:r>
          </w:p>
          <w:p w14:paraId="7C455D3A" w14:textId="10E9FF46" w:rsidR="00757F5D" w:rsidRPr="00422798" w:rsidRDefault="00757F5D" w:rsidP="00757F5D">
            <w:r>
              <w:t>Daya aktif dan reaktif min/maks</w:t>
            </w:r>
            <w:r w:rsidRPr="00422798">
              <w:t>, total</w:t>
            </w:r>
          </w:p>
          <w:p w14:paraId="0C1687EA" w14:textId="3E94B329" w:rsidR="00757F5D" w:rsidRPr="00422798" w:rsidRDefault="00757F5D" w:rsidP="00757F5D">
            <w:r>
              <w:t>Arus</w:t>
            </w:r>
            <w:r w:rsidRPr="00422798">
              <w:t xml:space="preserve"> min/max dan rata-rata</w:t>
            </w:r>
          </w:p>
          <w:p w14:paraId="5768C9A3" w14:textId="04A2DE93" w:rsidR="00757F5D" w:rsidRPr="00422798" w:rsidRDefault="00757F5D" w:rsidP="00757F5D">
            <w:r>
              <w:t>Tegangan</w:t>
            </w:r>
            <w:r w:rsidRPr="00422798">
              <w:t xml:space="preserve"> min/max dan rata-rata</w:t>
            </w:r>
          </w:p>
          <w:p w14:paraId="6A0C63CE" w14:textId="1B75B2A3" w:rsidR="00757F5D" w:rsidRPr="00422798" w:rsidRDefault="00757F5D" w:rsidP="00757F5D">
            <w:r>
              <w:t>Frekuensi</w:t>
            </w:r>
            <w:r w:rsidRPr="00422798">
              <w:t xml:space="preserve"> min/max dan rata-rata</w:t>
            </w:r>
          </w:p>
          <w:p w14:paraId="785DBDC2" w14:textId="6499AF27" w:rsidR="00757F5D" w:rsidRPr="00422798" w:rsidRDefault="00757F5D" w:rsidP="00757F5D">
            <w:r>
              <w:t>Distorsi arus harmonik total</w:t>
            </w:r>
            <w:r w:rsidRPr="00422798">
              <w:t xml:space="preserve"> THD (I) per </w:t>
            </w:r>
            <w:r>
              <w:t>fase</w:t>
            </w:r>
          </w:p>
          <w:p w14:paraId="3F45B935" w14:textId="18E375F6" w:rsidR="00757F5D" w:rsidRPr="00422798" w:rsidRDefault="00757F5D" w:rsidP="00757F5D">
            <w:r>
              <w:lastRenderedPageBreak/>
              <w:t>Distorsi tegangan harmonik total</w:t>
            </w:r>
            <w:r w:rsidRPr="00422798">
              <w:t xml:space="preserve"> THD (U) per </w:t>
            </w:r>
            <w:r>
              <w:t>fase</w:t>
            </w:r>
          </w:p>
          <w:p w14:paraId="554A533D" w14:textId="0ECF5D55" w:rsidR="00757F5D" w:rsidRPr="00422798" w:rsidRDefault="00757F5D" w:rsidP="00757F5D">
            <w:r>
              <w:t>Faktor daya</w:t>
            </w:r>
            <w:r w:rsidRPr="00422798">
              <w:t xml:space="preserve"> min/max dan rata-rata</w:t>
            </w:r>
          </w:p>
        </w:tc>
      </w:tr>
      <w:tr w:rsidR="00757F5D" w:rsidRPr="00422798" w14:paraId="7E9C2311" w14:textId="77777777">
        <w:tc>
          <w:tcPr>
            <w:tcW w:w="4050" w:type="dxa"/>
          </w:tcPr>
          <w:p w14:paraId="79A25FB2" w14:textId="1323E204" w:rsidR="00757F5D" w:rsidRPr="00422798" w:rsidRDefault="00757F5D" w:rsidP="00757F5D">
            <w:r w:rsidRPr="00422798">
              <w:lastRenderedPageBreak/>
              <w:t xml:space="preserve">Jenis </w:t>
            </w:r>
            <w:r>
              <w:t>metering</w:t>
            </w:r>
          </w:p>
        </w:tc>
        <w:tc>
          <w:tcPr>
            <w:tcW w:w="4770" w:type="dxa"/>
          </w:tcPr>
          <w:p w14:paraId="653E1D5B" w14:textId="5F3F7ACD" w:rsidR="00757F5D" w:rsidRPr="00422798" w:rsidRDefault="00757F5D" w:rsidP="00757F5D">
            <w:r>
              <w:t>Arus netral terkalkulasi</w:t>
            </w:r>
          </w:p>
          <w:p w14:paraId="1AF92944" w14:textId="175E5B59" w:rsidR="00757F5D" w:rsidRPr="00422798" w:rsidRDefault="00757F5D" w:rsidP="00757F5D">
            <w:r>
              <w:t>Daya aktif</w:t>
            </w:r>
            <w:r w:rsidRPr="00422798">
              <w:t xml:space="preserve"> P, P1, P2, P3</w:t>
            </w:r>
          </w:p>
          <w:p w14:paraId="63B0DD2F" w14:textId="2BF91933" w:rsidR="00757F5D" w:rsidRPr="00422798" w:rsidRDefault="00757F5D" w:rsidP="00757F5D">
            <w:r>
              <w:t>Arus</w:t>
            </w:r>
            <w:r w:rsidRPr="00422798">
              <w:t xml:space="preserve"> I, I1, I2, I3</w:t>
            </w:r>
          </w:p>
          <w:p w14:paraId="22EBE8CD" w14:textId="02B8A691" w:rsidR="00757F5D" w:rsidRPr="00422798" w:rsidRDefault="00757F5D" w:rsidP="00757F5D">
            <w:r>
              <w:t>Tegangan</w:t>
            </w:r>
            <w:r w:rsidRPr="00422798">
              <w:t xml:space="preserve"> U, U21, U32, U13, V, V1, V2, V3</w:t>
            </w:r>
          </w:p>
          <w:p w14:paraId="4F4EBFA3" w14:textId="167E0D71" w:rsidR="00757F5D" w:rsidRPr="00422798" w:rsidRDefault="00757F5D" w:rsidP="00757F5D">
            <w:r>
              <w:t>Arus permintaan puncak</w:t>
            </w:r>
          </w:p>
          <w:p w14:paraId="1B1AAEC7" w14:textId="0792A746" w:rsidR="00757F5D" w:rsidRPr="00422798" w:rsidRDefault="00757F5D" w:rsidP="00757F5D">
            <w:r>
              <w:t>Daya reaktif</w:t>
            </w:r>
            <w:r w:rsidRPr="00422798">
              <w:t xml:space="preserve"> Q, Q1, Q2, Q3</w:t>
            </w:r>
          </w:p>
          <w:p w14:paraId="69AFC49C" w14:textId="191604CB" w:rsidR="00757F5D" w:rsidRPr="00422798" w:rsidRDefault="00757F5D" w:rsidP="00757F5D">
            <w:r>
              <w:t>Permintaan daya</w:t>
            </w:r>
            <w:r w:rsidRPr="00422798">
              <w:t xml:space="preserve"> P, Q, S</w:t>
            </w:r>
          </w:p>
          <w:p w14:paraId="35D9C660" w14:textId="2CD3F8BA" w:rsidR="00757F5D" w:rsidRPr="00422798" w:rsidRDefault="00757F5D" w:rsidP="00757F5D">
            <w:r>
              <w:t>Daya tampak</w:t>
            </w:r>
            <w:r w:rsidRPr="00422798">
              <w:t xml:space="preserve"> S, S1, S2, S3</w:t>
            </w:r>
          </w:p>
        </w:tc>
      </w:tr>
      <w:tr w:rsidR="00757F5D" w:rsidRPr="00422798" w14:paraId="166F0E46" w14:textId="77777777">
        <w:tc>
          <w:tcPr>
            <w:tcW w:w="4050" w:type="dxa"/>
          </w:tcPr>
          <w:p w14:paraId="46FA4D58" w14:textId="77777777" w:rsidR="00757F5D" w:rsidRPr="00422798" w:rsidRDefault="00757F5D" w:rsidP="00757F5D">
            <w:r w:rsidRPr="00422798">
              <w:t>Akurasi pengukuran</w:t>
            </w:r>
          </w:p>
        </w:tc>
        <w:tc>
          <w:tcPr>
            <w:tcW w:w="4770" w:type="dxa"/>
          </w:tcPr>
          <w:p w14:paraId="0B7600B7" w14:textId="3E442118" w:rsidR="00757F5D" w:rsidRPr="00422798" w:rsidRDefault="00757F5D" w:rsidP="00757F5D">
            <w:r>
              <w:t>Daya tampak</w:t>
            </w:r>
            <w:r w:rsidRPr="00422798">
              <w:t xml:space="preserve"> +/- 0.5 %</w:t>
            </w:r>
          </w:p>
          <w:p w14:paraId="4906147E" w14:textId="4F810A1D" w:rsidR="00757F5D" w:rsidRPr="00422798" w:rsidRDefault="00757F5D" w:rsidP="00757F5D">
            <w:r>
              <w:t>Energi aktif</w:t>
            </w:r>
            <w:r w:rsidRPr="00422798">
              <w:t xml:space="preserve"> +/- 0.5 %</w:t>
            </w:r>
          </w:p>
          <w:p w14:paraId="094CFF77" w14:textId="1D2BE465" w:rsidR="00757F5D" w:rsidRPr="00422798" w:rsidRDefault="00757F5D" w:rsidP="00757F5D">
            <w:r>
              <w:t>Energi reaktif</w:t>
            </w:r>
            <w:r w:rsidRPr="00422798">
              <w:t xml:space="preserve"> +/- 1 %</w:t>
            </w:r>
          </w:p>
          <w:p w14:paraId="69F13BF7" w14:textId="6674F5B3" w:rsidR="00757F5D" w:rsidRPr="00422798" w:rsidRDefault="00757F5D" w:rsidP="00757F5D">
            <w:r>
              <w:t>Daya aktif</w:t>
            </w:r>
            <w:r w:rsidRPr="00422798">
              <w:t xml:space="preserve"> +/- 0.5 %</w:t>
            </w:r>
          </w:p>
          <w:p w14:paraId="6696545C" w14:textId="2FDA7749" w:rsidR="00757F5D" w:rsidRPr="00422798" w:rsidRDefault="00757F5D" w:rsidP="00757F5D">
            <w:r>
              <w:t>Tegangan</w:t>
            </w:r>
            <w:r w:rsidRPr="00422798">
              <w:t xml:space="preserve"> +/- 0.5 %</w:t>
            </w:r>
          </w:p>
          <w:p w14:paraId="302F4143" w14:textId="0BADAC4D" w:rsidR="00757F5D" w:rsidRPr="00422798" w:rsidRDefault="00757F5D" w:rsidP="00757F5D">
            <w:r>
              <w:t>Faktor daya</w:t>
            </w:r>
            <w:r w:rsidRPr="00422798">
              <w:t xml:space="preserve"> +/- 0.01</w:t>
            </w:r>
          </w:p>
          <w:p w14:paraId="1FE77A23" w14:textId="473D489A" w:rsidR="00757F5D" w:rsidRPr="00422798" w:rsidRDefault="00757F5D" w:rsidP="00757F5D">
            <w:r>
              <w:t>Arus</w:t>
            </w:r>
            <w:r w:rsidRPr="00422798">
              <w:t xml:space="preserve"> +/- 0.5 %</w:t>
            </w:r>
          </w:p>
          <w:p w14:paraId="0E455F8B" w14:textId="1AC3E42D" w:rsidR="00757F5D" w:rsidRPr="00422798" w:rsidRDefault="00757F5D" w:rsidP="00757F5D">
            <w:r>
              <w:t>Frekuensi</w:t>
            </w:r>
            <w:r w:rsidRPr="00422798">
              <w:t xml:space="preserve"> +/- 0.05 %</w:t>
            </w:r>
          </w:p>
        </w:tc>
      </w:tr>
      <w:tr w:rsidR="00757F5D" w:rsidRPr="00422798" w14:paraId="4F43C362" w14:textId="77777777">
        <w:tc>
          <w:tcPr>
            <w:tcW w:w="4050" w:type="dxa"/>
          </w:tcPr>
          <w:p w14:paraId="3D833E70" w14:textId="77777777" w:rsidR="00757F5D" w:rsidRPr="00422798" w:rsidRDefault="00757F5D" w:rsidP="00757F5D">
            <w:r w:rsidRPr="00422798">
              <w:t>Rentang pengukuran arus</w:t>
            </w:r>
          </w:p>
        </w:tc>
        <w:tc>
          <w:tcPr>
            <w:tcW w:w="4770" w:type="dxa"/>
          </w:tcPr>
          <w:p w14:paraId="6EFF3290" w14:textId="681560CC" w:rsidR="00757F5D" w:rsidRPr="00422798" w:rsidRDefault="00757F5D" w:rsidP="00757F5D">
            <w:r w:rsidRPr="00422798">
              <w:t>5mA - 6000mA</w:t>
            </w:r>
          </w:p>
        </w:tc>
      </w:tr>
      <w:tr w:rsidR="00757F5D" w:rsidRPr="00422798" w14:paraId="3F3815E8" w14:textId="77777777">
        <w:tc>
          <w:tcPr>
            <w:tcW w:w="4050" w:type="dxa"/>
          </w:tcPr>
          <w:p w14:paraId="75AB7737" w14:textId="77777777" w:rsidR="00757F5D" w:rsidRPr="00422798" w:rsidRDefault="00757F5D" w:rsidP="00757F5D">
            <w:r w:rsidRPr="00422798">
              <w:t>Rentang pengukuran tegangan</w:t>
            </w:r>
          </w:p>
        </w:tc>
        <w:tc>
          <w:tcPr>
            <w:tcW w:w="4770" w:type="dxa"/>
          </w:tcPr>
          <w:p w14:paraId="4E097968" w14:textId="07ECD007" w:rsidR="00757F5D" w:rsidRPr="00422798" w:rsidRDefault="00757F5D" w:rsidP="00757F5D">
            <w:r w:rsidRPr="00422798">
              <w:t>35</w:t>
            </w:r>
            <w:r>
              <w:t xml:space="preserve"> - </w:t>
            </w:r>
            <w:r w:rsidRPr="00422798">
              <w:t>480 V AC 50/60 Hz antar fase</w:t>
            </w:r>
          </w:p>
          <w:p w14:paraId="5C837182" w14:textId="3620179B" w:rsidR="00757F5D" w:rsidRPr="00422798" w:rsidRDefault="00757F5D" w:rsidP="00757F5D">
            <w:r w:rsidRPr="00422798">
              <w:t>2</w:t>
            </w:r>
            <w:r>
              <w:t xml:space="preserve">0 - </w:t>
            </w:r>
            <w:r w:rsidRPr="00422798">
              <w:t>277 V AC 50/60 Hz antara fase dan netral</w:t>
            </w:r>
          </w:p>
          <w:p w14:paraId="39A66331" w14:textId="6CA7C98C" w:rsidR="00757F5D" w:rsidRPr="00422798" w:rsidRDefault="00757F5D" w:rsidP="00757F5D">
            <w:r w:rsidRPr="00422798">
              <w:t>4</w:t>
            </w:r>
            <w:r>
              <w:t xml:space="preserve">80 - </w:t>
            </w:r>
            <w:r w:rsidRPr="00422798">
              <w:t>999000 V AC 50/60 Hz dengan VT eksternal</w:t>
            </w:r>
          </w:p>
        </w:tc>
      </w:tr>
      <w:tr w:rsidR="00757F5D" w:rsidRPr="00422798" w14:paraId="68ABD41C" w14:textId="77777777">
        <w:tc>
          <w:tcPr>
            <w:tcW w:w="4050" w:type="dxa"/>
          </w:tcPr>
          <w:p w14:paraId="65AD4D94" w14:textId="77777777" w:rsidR="00757F5D" w:rsidRPr="00422798" w:rsidRDefault="00757F5D" w:rsidP="00757F5D">
            <w:r w:rsidRPr="00422798">
              <w:t>Rentang pengukuran frekuensi</w:t>
            </w:r>
          </w:p>
        </w:tc>
        <w:tc>
          <w:tcPr>
            <w:tcW w:w="4770" w:type="dxa"/>
          </w:tcPr>
          <w:p w14:paraId="448620F9" w14:textId="7A8FABAB" w:rsidR="00757F5D" w:rsidRPr="00422798" w:rsidRDefault="00757F5D" w:rsidP="00757F5D">
            <w:r w:rsidRPr="00422798">
              <w:t>45Hz – 65Hz</w:t>
            </w:r>
          </w:p>
        </w:tc>
      </w:tr>
      <w:tr w:rsidR="00757F5D" w:rsidRPr="00422798" w14:paraId="480F85FB" w14:textId="77777777">
        <w:tc>
          <w:tcPr>
            <w:tcW w:w="4050" w:type="dxa"/>
          </w:tcPr>
          <w:p w14:paraId="1596FC2E" w14:textId="1E36ACD0" w:rsidR="00757F5D" w:rsidRPr="00422798" w:rsidRDefault="00757F5D" w:rsidP="00757F5D">
            <w:r>
              <w:t>Laju cuplik</w:t>
            </w:r>
          </w:p>
        </w:tc>
        <w:tc>
          <w:tcPr>
            <w:tcW w:w="4770" w:type="dxa"/>
          </w:tcPr>
          <w:p w14:paraId="5C551B92" w14:textId="253C9783" w:rsidR="00757F5D" w:rsidRPr="00422798" w:rsidRDefault="00757F5D" w:rsidP="00757F5D">
            <w:r>
              <w:t>64 cuplik/siklus</w:t>
            </w:r>
          </w:p>
        </w:tc>
      </w:tr>
      <w:tr w:rsidR="00757F5D" w:rsidRPr="00422798" w14:paraId="4320F26A" w14:textId="77777777">
        <w:tc>
          <w:tcPr>
            <w:tcW w:w="4050" w:type="dxa"/>
          </w:tcPr>
          <w:p w14:paraId="56747443" w14:textId="4392CC59" w:rsidR="00757F5D" w:rsidRDefault="00757F5D" w:rsidP="00757F5D">
            <w:r>
              <w:t>Tingkat proteksi IP</w:t>
            </w:r>
          </w:p>
        </w:tc>
        <w:tc>
          <w:tcPr>
            <w:tcW w:w="4770" w:type="dxa"/>
          </w:tcPr>
          <w:p w14:paraId="62902486" w14:textId="77777777" w:rsidR="00757F5D" w:rsidRDefault="00757F5D" w:rsidP="00757F5D">
            <w:r>
              <w:t>IP54 (depan)</w:t>
            </w:r>
          </w:p>
          <w:p w14:paraId="4C9D21A7" w14:textId="05A670BC" w:rsidR="00757F5D" w:rsidRDefault="00757F5D" w:rsidP="00757F5D">
            <w:r>
              <w:t>IP30 (badan)</w:t>
            </w:r>
          </w:p>
        </w:tc>
      </w:tr>
    </w:tbl>
    <w:p w14:paraId="4DC25443" w14:textId="0D8CF572" w:rsidR="00CA061C" w:rsidRDefault="00CA061C" w:rsidP="006C2F35"/>
    <w:p w14:paraId="464E5075" w14:textId="54721EF5" w:rsidR="0055450A" w:rsidRDefault="009065F3" w:rsidP="0055450A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Jumlah </w:t>
      </w:r>
      <w:r w:rsidRPr="0086330C">
        <w:rPr>
          <w:rFonts w:asciiTheme="minorHAnsi" w:hAnsiTheme="minorHAnsi" w:cstheme="minorHAnsi"/>
          <w:i/>
          <w:iCs/>
        </w:rPr>
        <w:t>smart meter</w:t>
      </w:r>
      <w:r w:rsidRPr="0086330C">
        <w:rPr>
          <w:rFonts w:asciiTheme="minorHAnsi" w:hAnsiTheme="minorHAnsi" w:cstheme="minorHAnsi"/>
        </w:rPr>
        <w:t xml:space="preserve"> yang digunakan </w:t>
      </w:r>
      <w:r w:rsidR="00564B36" w:rsidRPr="0086330C">
        <w:rPr>
          <w:rFonts w:asciiTheme="minorHAnsi" w:hAnsiTheme="minorHAnsi" w:cstheme="minorHAnsi"/>
        </w:rPr>
        <w:t xml:space="preserve">serta konfigurasi instalasinya sesuai dengan dokumen desain </w:t>
      </w:r>
      <w:r w:rsidR="0086330C" w:rsidRPr="0086330C">
        <w:rPr>
          <w:rFonts w:asciiTheme="minorHAnsi" w:hAnsiTheme="minorHAnsi" w:cstheme="minorHAnsi"/>
        </w:rPr>
        <w:t>teknis.</w:t>
      </w:r>
    </w:p>
    <w:p w14:paraId="16CD7433" w14:textId="69B4384E" w:rsidR="00293C42" w:rsidRPr="005E41A5" w:rsidRDefault="00293C42" w:rsidP="005E41A5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Perangkat harus mendukung komunikasi dengan protokol </w:t>
      </w:r>
      <w:r w:rsidR="00F31FE2">
        <w:rPr>
          <w:rFonts w:asciiTheme="minorHAnsi" w:hAnsiTheme="minorHAnsi" w:cstheme="minorHAnsi"/>
        </w:rPr>
        <w:t>Modbus RTU</w:t>
      </w:r>
    </w:p>
    <w:p w14:paraId="5CD8A15B" w14:textId="7B988556" w:rsidR="003E4068" w:rsidRDefault="00CA061C" w:rsidP="004827DF">
      <w:pPr>
        <w:pStyle w:val="Judul3"/>
      </w:pPr>
      <w:r>
        <w:t>Serial converter</w:t>
      </w:r>
    </w:p>
    <w:p w14:paraId="3C2D9A9E" w14:textId="7CABBF2D" w:rsidR="00E9513D" w:rsidRPr="0086330C" w:rsidRDefault="00E9513D" w:rsidP="00E9513D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r>
        <w:rPr>
          <w:rFonts w:asciiTheme="minorHAnsi" w:hAnsiTheme="minorHAnsi" w:cstheme="minorHAnsi"/>
          <w:i/>
          <w:iCs/>
        </w:rPr>
        <w:t>serial converter</w:t>
      </w:r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8931" w:type="dxa"/>
        <w:tblInd w:w="562" w:type="dxa"/>
        <w:tblLook w:val="04A0" w:firstRow="1" w:lastRow="0" w:firstColumn="1" w:lastColumn="0" w:noHBand="0" w:noVBand="1"/>
      </w:tblPr>
      <w:tblGrid>
        <w:gridCol w:w="4675"/>
        <w:gridCol w:w="4256"/>
      </w:tblGrid>
      <w:tr w:rsidR="004967F2" w14:paraId="130935DA" w14:textId="77777777" w:rsidTr="004967F2">
        <w:tc>
          <w:tcPr>
            <w:tcW w:w="4675" w:type="dxa"/>
          </w:tcPr>
          <w:p w14:paraId="000213E1" w14:textId="2F5E3054" w:rsidR="004967F2" w:rsidRDefault="00CF6EEC" w:rsidP="00CF6EEC">
            <w:pPr>
              <w:jc w:val="center"/>
            </w:pPr>
            <w:r>
              <w:t>Spesifikasi</w:t>
            </w:r>
          </w:p>
        </w:tc>
        <w:tc>
          <w:tcPr>
            <w:tcW w:w="4256" w:type="dxa"/>
          </w:tcPr>
          <w:p w14:paraId="6AC141E1" w14:textId="6DEA8A5F" w:rsidR="004967F2" w:rsidRDefault="00CF6EEC" w:rsidP="00CF6EEC">
            <w:pPr>
              <w:jc w:val="center"/>
            </w:pPr>
            <w:r>
              <w:t>Data</w:t>
            </w:r>
          </w:p>
        </w:tc>
      </w:tr>
      <w:tr w:rsidR="004967F2" w14:paraId="2687ADEF" w14:textId="77777777" w:rsidTr="004967F2">
        <w:tc>
          <w:tcPr>
            <w:tcW w:w="4675" w:type="dxa"/>
          </w:tcPr>
          <w:p w14:paraId="636396C1" w14:textId="754F18C3" w:rsidR="004967F2" w:rsidRDefault="00DE5F0D" w:rsidP="00473850">
            <w:r>
              <w:t>SDRAM</w:t>
            </w:r>
          </w:p>
        </w:tc>
        <w:tc>
          <w:tcPr>
            <w:tcW w:w="4256" w:type="dxa"/>
          </w:tcPr>
          <w:p w14:paraId="7E9B4A8B" w14:textId="335002E7" w:rsidR="004967F2" w:rsidRDefault="00DE5F0D" w:rsidP="00473850">
            <w:r>
              <w:t>8 MB</w:t>
            </w:r>
          </w:p>
        </w:tc>
      </w:tr>
      <w:tr w:rsidR="004967F2" w14:paraId="71C4D127" w14:textId="77777777" w:rsidTr="004967F2">
        <w:tc>
          <w:tcPr>
            <w:tcW w:w="4675" w:type="dxa"/>
          </w:tcPr>
          <w:p w14:paraId="3E2871FB" w14:textId="53571D57" w:rsidR="004967F2" w:rsidRDefault="00DE5F0D" w:rsidP="00473850">
            <w:r>
              <w:t>Flash</w:t>
            </w:r>
          </w:p>
        </w:tc>
        <w:tc>
          <w:tcPr>
            <w:tcW w:w="4256" w:type="dxa"/>
          </w:tcPr>
          <w:p w14:paraId="30A980F4" w14:textId="47FF7C76" w:rsidR="004967F2" w:rsidRDefault="00DE5F0D" w:rsidP="00473850">
            <w:r>
              <w:t>4 MB</w:t>
            </w:r>
          </w:p>
        </w:tc>
      </w:tr>
      <w:tr w:rsidR="004967F2" w14:paraId="12D50378" w14:textId="77777777" w:rsidTr="004967F2">
        <w:tc>
          <w:tcPr>
            <w:tcW w:w="4675" w:type="dxa"/>
          </w:tcPr>
          <w:p w14:paraId="2698AE12" w14:textId="4435371A" w:rsidR="004967F2" w:rsidRDefault="00DE5F0D" w:rsidP="00473850">
            <w:r>
              <w:t>Proteksi</w:t>
            </w:r>
          </w:p>
        </w:tc>
        <w:tc>
          <w:tcPr>
            <w:tcW w:w="4256" w:type="dxa"/>
          </w:tcPr>
          <w:p w14:paraId="4A5AA767" w14:textId="3BA272B0" w:rsidR="004967F2" w:rsidRDefault="00DE5F0D" w:rsidP="00473850">
            <w:r>
              <w:t>Isolasi 8kV</w:t>
            </w:r>
          </w:p>
        </w:tc>
      </w:tr>
      <w:tr w:rsidR="004967F2" w14:paraId="1B132A0E" w14:textId="77777777" w:rsidTr="004967F2">
        <w:tc>
          <w:tcPr>
            <w:tcW w:w="4675" w:type="dxa"/>
          </w:tcPr>
          <w:p w14:paraId="10F2DF66" w14:textId="3F25B4B9" w:rsidR="004967F2" w:rsidRDefault="00DF388D" w:rsidP="00473850">
            <w:r>
              <w:t>Tegangan masukan</w:t>
            </w:r>
          </w:p>
        </w:tc>
        <w:tc>
          <w:tcPr>
            <w:tcW w:w="4256" w:type="dxa"/>
          </w:tcPr>
          <w:p w14:paraId="50710680" w14:textId="171BC464" w:rsidR="004967F2" w:rsidRDefault="00DF388D" w:rsidP="00473850">
            <w:r>
              <w:t>5-36</w:t>
            </w:r>
            <w:r w:rsidR="004104D2">
              <w:t xml:space="preserve"> VDC atau 9-50 VDC</w:t>
            </w:r>
          </w:p>
        </w:tc>
      </w:tr>
      <w:tr w:rsidR="004967F2" w14:paraId="20D2E20C" w14:textId="77777777" w:rsidTr="004967F2">
        <w:tc>
          <w:tcPr>
            <w:tcW w:w="4675" w:type="dxa"/>
          </w:tcPr>
          <w:p w14:paraId="49410E7D" w14:textId="46F3BF2B" w:rsidR="004967F2" w:rsidRDefault="00C02800" w:rsidP="00473850">
            <w:r>
              <w:t xml:space="preserve">Arus </w:t>
            </w:r>
            <w:r w:rsidR="00990616">
              <w:t>operasi</w:t>
            </w:r>
          </w:p>
        </w:tc>
        <w:tc>
          <w:tcPr>
            <w:tcW w:w="4256" w:type="dxa"/>
          </w:tcPr>
          <w:p w14:paraId="5FD59C1D" w14:textId="7BFE11E6" w:rsidR="004967F2" w:rsidRDefault="00066C13" w:rsidP="00473850">
            <w:r>
              <w:t>~200mA</w:t>
            </w:r>
          </w:p>
        </w:tc>
      </w:tr>
      <w:tr w:rsidR="004967F2" w14:paraId="22C1ED6A" w14:textId="77777777" w:rsidTr="004967F2">
        <w:tc>
          <w:tcPr>
            <w:tcW w:w="4675" w:type="dxa"/>
          </w:tcPr>
          <w:p w14:paraId="5536B435" w14:textId="19A54956" w:rsidR="004967F2" w:rsidRDefault="0060687E" w:rsidP="00473850">
            <w:r>
              <w:lastRenderedPageBreak/>
              <w:t xml:space="preserve">Mendukung protokol </w:t>
            </w:r>
            <w:r w:rsidR="00A5314E">
              <w:t>TCP/IP/Telnet/Modbus TCP</w:t>
            </w:r>
          </w:p>
        </w:tc>
        <w:tc>
          <w:tcPr>
            <w:tcW w:w="4256" w:type="dxa"/>
          </w:tcPr>
          <w:p w14:paraId="2EAC4AE5" w14:textId="6243496B" w:rsidR="004967F2" w:rsidRDefault="00A5314E" w:rsidP="00473850">
            <w:r>
              <w:t>Ya</w:t>
            </w:r>
          </w:p>
        </w:tc>
      </w:tr>
      <w:tr w:rsidR="004967F2" w14:paraId="4BF18730" w14:textId="77777777" w:rsidTr="004967F2">
        <w:tc>
          <w:tcPr>
            <w:tcW w:w="4675" w:type="dxa"/>
          </w:tcPr>
          <w:p w14:paraId="04BDB428" w14:textId="020FA209" w:rsidR="004967F2" w:rsidRDefault="00A5314E" w:rsidP="00473850">
            <w:r>
              <w:t xml:space="preserve">Mendukung </w:t>
            </w:r>
            <w:r w:rsidR="0081648F">
              <w:t>konversi RS232/RS422/RS485 ke ethernet</w:t>
            </w:r>
            <w:r w:rsidR="003D0D28">
              <w:t>/WiFi</w:t>
            </w:r>
          </w:p>
        </w:tc>
        <w:tc>
          <w:tcPr>
            <w:tcW w:w="4256" w:type="dxa"/>
          </w:tcPr>
          <w:p w14:paraId="7CB5224B" w14:textId="0C537A69" w:rsidR="004967F2" w:rsidRDefault="003D0D28" w:rsidP="00473850">
            <w:r>
              <w:t>Ya</w:t>
            </w:r>
          </w:p>
        </w:tc>
      </w:tr>
      <w:tr w:rsidR="006617C7" w14:paraId="74032FA4" w14:textId="77777777" w:rsidTr="004967F2">
        <w:tc>
          <w:tcPr>
            <w:tcW w:w="4675" w:type="dxa"/>
          </w:tcPr>
          <w:p w14:paraId="6DF0D0EC" w14:textId="5A54214F" w:rsidR="006617C7" w:rsidRDefault="006617C7" w:rsidP="00473850">
            <w:r>
              <w:t>Mendukung proteksi jaringan seperti SSL/AES/DES3</w:t>
            </w:r>
          </w:p>
        </w:tc>
        <w:tc>
          <w:tcPr>
            <w:tcW w:w="4256" w:type="dxa"/>
          </w:tcPr>
          <w:p w14:paraId="4A8BE5FE" w14:textId="43AA440E" w:rsidR="006617C7" w:rsidRDefault="006617C7" w:rsidP="00473850">
            <w:r>
              <w:t>Ya</w:t>
            </w:r>
          </w:p>
        </w:tc>
      </w:tr>
    </w:tbl>
    <w:p w14:paraId="5146F4AB" w14:textId="7A53EEF1" w:rsidR="00473850" w:rsidRDefault="00473850" w:rsidP="00473850"/>
    <w:p w14:paraId="0435B62B" w14:textId="3F0B3419" w:rsidR="001E2A9A" w:rsidRDefault="0027610C" w:rsidP="004827DF">
      <w:pPr>
        <w:pStyle w:val="Judul3"/>
      </w:pPr>
      <w:r>
        <w:t xml:space="preserve">Panel </w:t>
      </w:r>
      <w:proofErr w:type="spellStart"/>
      <w:r>
        <w:t>monitoring</w:t>
      </w:r>
      <w:proofErr w:type="spellEnd"/>
    </w:p>
    <w:p w14:paraId="777BA0F7" w14:textId="3B353BA5" w:rsidR="0027610C" w:rsidRDefault="00CE2E54" w:rsidP="00CE2E54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 w:rsidRPr="00CE2E54">
        <w:rPr>
          <w:rFonts w:asciiTheme="minorHAnsi" w:hAnsiTheme="minorHAnsi" w:cstheme="minorHAnsi"/>
        </w:rPr>
        <w:t xml:space="preserve">Terbuat dari bahan </w:t>
      </w:r>
      <w:r w:rsidR="00CB14AD">
        <w:rPr>
          <w:rFonts w:asciiTheme="minorHAnsi" w:hAnsiTheme="minorHAnsi" w:cstheme="minorHAnsi"/>
        </w:rPr>
        <w:t>besi</w:t>
      </w:r>
      <w:r w:rsidRPr="00CE2E54">
        <w:rPr>
          <w:rFonts w:asciiTheme="minorHAnsi" w:hAnsiTheme="minorHAnsi" w:cstheme="minorHAnsi"/>
        </w:rPr>
        <w:t xml:space="preserve"> </w:t>
      </w:r>
      <w:r w:rsidR="00C154B8">
        <w:rPr>
          <w:rFonts w:asciiTheme="minorHAnsi" w:hAnsiTheme="minorHAnsi" w:cstheme="minorHAnsi"/>
        </w:rPr>
        <w:t xml:space="preserve">dengan kode proteksi </w:t>
      </w:r>
      <w:r w:rsidR="00486D90">
        <w:rPr>
          <w:rFonts w:asciiTheme="minorHAnsi" w:hAnsiTheme="minorHAnsi" w:cstheme="minorHAnsi"/>
        </w:rPr>
        <w:t>IP</w:t>
      </w:r>
      <w:r w:rsidR="008E176C">
        <w:rPr>
          <w:rFonts w:asciiTheme="minorHAnsi" w:hAnsiTheme="minorHAnsi" w:cstheme="minorHAnsi"/>
        </w:rPr>
        <w:t>4</w:t>
      </w:r>
      <w:r w:rsidR="002B66C9">
        <w:rPr>
          <w:rFonts w:asciiTheme="minorHAnsi" w:hAnsiTheme="minorHAnsi" w:cstheme="minorHAnsi"/>
        </w:rPr>
        <w:t>X</w:t>
      </w:r>
      <w:r w:rsidR="0015128A">
        <w:rPr>
          <w:rFonts w:asciiTheme="minorHAnsi" w:hAnsiTheme="minorHAnsi" w:cstheme="minorHAnsi"/>
        </w:rPr>
        <w:t xml:space="preserve"> </w:t>
      </w:r>
      <w:r w:rsidR="00FB7D8D">
        <w:rPr>
          <w:rFonts w:asciiTheme="minorHAnsi" w:hAnsiTheme="minorHAnsi" w:cstheme="minorHAnsi"/>
        </w:rPr>
        <w:t>yang tahan terhadap</w:t>
      </w:r>
      <w:r w:rsidR="00403BB8">
        <w:rPr>
          <w:rFonts w:asciiTheme="minorHAnsi" w:hAnsiTheme="minorHAnsi" w:cstheme="minorHAnsi"/>
        </w:rPr>
        <w:t xml:space="preserve"> paparan </w:t>
      </w:r>
      <w:r w:rsidR="00CB14AD">
        <w:rPr>
          <w:rFonts w:asciiTheme="minorHAnsi" w:hAnsiTheme="minorHAnsi" w:cstheme="minorHAnsi"/>
        </w:rPr>
        <w:t>benda padat lebih besar daripada 1mm</w:t>
      </w:r>
      <w:r w:rsidR="00403BB8">
        <w:rPr>
          <w:rFonts w:asciiTheme="minorHAnsi" w:hAnsiTheme="minorHAnsi" w:cstheme="minorHAnsi"/>
        </w:rPr>
        <w:t>.</w:t>
      </w:r>
    </w:p>
    <w:p w14:paraId="4993031B" w14:textId="5A7811F5" w:rsidR="00403BB8" w:rsidRDefault="000F05B9" w:rsidP="00CE2E54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Dimensi panel </w:t>
      </w:r>
      <w:proofErr w:type="spellStart"/>
      <w:r>
        <w:rPr>
          <w:rFonts w:asciiTheme="minorHAnsi" w:hAnsiTheme="minorHAnsi" w:cstheme="minorHAnsi"/>
        </w:rPr>
        <w:t>monito</w:t>
      </w:r>
      <w:r w:rsidR="00685968">
        <w:rPr>
          <w:rFonts w:asciiTheme="minorHAnsi" w:hAnsiTheme="minorHAnsi" w:cstheme="minorHAnsi"/>
        </w:rPr>
        <w:t>ring</w:t>
      </w:r>
      <w:proofErr w:type="spellEnd"/>
      <w:r w:rsidR="00685968">
        <w:rPr>
          <w:rFonts w:asciiTheme="minorHAnsi" w:hAnsiTheme="minorHAnsi" w:cstheme="minorHAnsi"/>
        </w:rPr>
        <w:t xml:space="preserve"> yaitu 400x300x</w:t>
      </w:r>
      <w:r w:rsidR="0029500A">
        <w:rPr>
          <w:rFonts w:asciiTheme="minorHAnsi" w:hAnsiTheme="minorHAnsi" w:cstheme="minorHAnsi"/>
        </w:rPr>
        <w:t>200</w:t>
      </w:r>
      <w:r w:rsidR="00685968">
        <w:rPr>
          <w:rFonts w:asciiTheme="minorHAnsi" w:hAnsiTheme="minorHAnsi" w:cstheme="minorHAnsi"/>
        </w:rPr>
        <w:t>mm</w:t>
      </w:r>
      <w:r w:rsidR="00884CA5">
        <w:rPr>
          <w:rFonts w:asciiTheme="minorHAnsi" w:hAnsiTheme="minorHAnsi" w:cstheme="minorHAnsi"/>
        </w:rPr>
        <w:t xml:space="preserve"> dan </w:t>
      </w:r>
      <w:r w:rsidR="00CA7253">
        <w:rPr>
          <w:rFonts w:asciiTheme="minorHAnsi" w:hAnsiTheme="minorHAnsi" w:cstheme="minorHAnsi"/>
        </w:rPr>
        <w:t xml:space="preserve">500x400x200mm untuk panel dengan satu dan dua </w:t>
      </w:r>
      <w:r w:rsidR="00E3324E">
        <w:rPr>
          <w:rFonts w:asciiTheme="minorHAnsi" w:hAnsiTheme="minorHAnsi" w:cstheme="minorHAnsi"/>
        </w:rPr>
        <w:t xml:space="preserve">digital </w:t>
      </w:r>
      <w:proofErr w:type="spellStart"/>
      <w:r w:rsidR="00CA7253">
        <w:rPr>
          <w:rFonts w:asciiTheme="minorHAnsi" w:hAnsiTheme="minorHAnsi" w:cstheme="minorHAnsi"/>
        </w:rPr>
        <w:t>power</w:t>
      </w:r>
      <w:proofErr w:type="spellEnd"/>
      <w:r w:rsidR="00CA7253">
        <w:rPr>
          <w:rFonts w:asciiTheme="minorHAnsi" w:hAnsiTheme="minorHAnsi" w:cstheme="minorHAnsi"/>
        </w:rPr>
        <w:t xml:space="preserve"> meter berturut-turut.</w:t>
      </w:r>
    </w:p>
    <w:p w14:paraId="67EBAEA9" w14:textId="11E8BFA7" w:rsidR="0025367C" w:rsidRDefault="003D1CF1" w:rsidP="00CE2E54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Dalam panel </w:t>
      </w:r>
      <w:proofErr w:type="spellStart"/>
      <w:r>
        <w:rPr>
          <w:rFonts w:asciiTheme="minorHAnsi" w:hAnsiTheme="minorHAnsi" w:cstheme="minorHAnsi"/>
        </w:rPr>
        <w:t>monitoring</w:t>
      </w:r>
      <w:proofErr w:type="spellEnd"/>
      <w:r>
        <w:rPr>
          <w:rFonts w:asciiTheme="minorHAnsi" w:hAnsiTheme="minorHAnsi" w:cstheme="minorHAnsi"/>
        </w:rPr>
        <w:t xml:space="preserve"> </w:t>
      </w:r>
      <w:r w:rsidR="0029500A">
        <w:rPr>
          <w:rFonts w:asciiTheme="minorHAnsi" w:hAnsiTheme="minorHAnsi" w:cstheme="minorHAnsi"/>
        </w:rPr>
        <w:t xml:space="preserve">setidaknya </w:t>
      </w:r>
      <w:r>
        <w:rPr>
          <w:rFonts w:asciiTheme="minorHAnsi" w:hAnsiTheme="minorHAnsi" w:cstheme="minorHAnsi"/>
        </w:rPr>
        <w:t>memuat: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3D1CF1" w:rsidRPr="00422798" w14:paraId="44B735EC" w14:textId="77777777">
        <w:tc>
          <w:tcPr>
            <w:tcW w:w="4050" w:type="dxa"/>
          </w:tcPr>
          <w:p w14:paraId="4CAFEBC9" w14:textId="63D82DB3" w:rsidR="003D1CF1" w:rsidRPr="00422798" w:rsidRDefault="003D1CF1">
            <w:pPr>
              <w:jc w:val="center"/>
            </w:pPr>
            <w:r>
              <w:t>Komponen</w:t>
            </w:r>
          </w:p>
        </w:tc>
        <w:tc>
          <w:tcPr>
            <w:tcW w:w="4770" w:type="dxa"/>
          </w:tcPr>
          <w:p w14:paraId="13F54DD2" w14:textId="58B71A1A" w:rsidR="003D1CF1" w:rsidRPr="00422798" w:rsidRDefault="003D1CF1">
            <w:pPr>
              <w:jc w:val="center"/>
            </w:pPr>
            <w:r>
              <w:t>Spesifikasi</w:t>
            </w:r>
          </w:p>
        </w:tc>
      </w:tr>
      <w:tr w:rsidR="003D1CF1" w:rsidRPr="00422798" w14:paraId="3349D1DD" w14:textId="77777777">
        <w:tc>
          <w:tcPr>
            <w:tcW w:w="4050" w:type="dxa"/>
          </w:tcPr>
          <w:p w14:paraId="439C8742" w14:textId="2A99B849" w:rsidR="003D1CF1" w:rsidRPr="00422798" w:rsidRDefault="00E3324E">
            <w:r>
              <w:t xml:space="preserve">Digital </w:t>
            </w:r>
            <w:proofErr w:type="spellStart"/>
            <w:r>
              <w:t>p</w:t>
            </w:r>
            <w:r w:rsidR="0029500A">
              <w:t>ower</w:t>
            </w:r>
            <w:proofErr w:type="spellEnd"/>
            <w:r w:rsidR="0029500A">
              <w:t xml:space="preserve"> meter</w:t>
            </w:r>
          </w:p>
        </w:tc>
        <w:tc>
          <w:tcPr>
            <w:tcW w:w="4770" w:type="dxa"/>
          </w:tcPr>
          <w:p w14:paraId="66FDD7B9" w14:textId="14F7E2C9" w:rsidR="003D1CF1" w:rsidRPr="00422798" w:rsidRDefault="00E3324E">
            <w:r>
              <w:t>Lihat subbab 2.2.2</w:t>
            </w:r>
          </w:p>
        </w:tc>
      </w:tr>
      <w:tr w:rsidR="003D1CF1" w:rsidRPr="00422798" w14:paraId="79CE81AF" w14:textId="77777777">
        <w:tc>
          <w:tcPr>
            <w:tcW w:w="4050" w:type="dxa"/>
          </w:tcPr>
          <w:p w14:paraId="3204D637" w14:textId="06BBCB80" w:rsidR="003D1CF1" w:rsidRPr="00422798" w:rsidRDefault="00E3324E">
            <w:r>
              <w:t xml:space="preserve">Serial </w:t>
            </w:r>
            <w:proofErr w:type="spellStart"/>
            <w:r>
              <w:t>converter</w:t>
            </w:r>
            <w:proofErr w:type="spellEnd"/>
          </w:p>
        </w:tc>
        <w:tc>
          <w:tcPr>
            <w:tcW w:w="4770" w:type="dxa"/>
          </w:tcPr>
          <w:p w14:paraId="2206CC0B" w14:textId="30CD2043" w:rsidR="003D1CF1" w:rsidRPr="00422798" w:rsidRDefault="008151D2">
            <w:r>
              <w:t>Lihat subbab 2.2.3</w:t>
            </w:r>
          </w:p>
        </w:tc>
      </w:tr>
      <w:tr w:rsidR="003D1CF1" w:rsidRPr="00422798" w14:paraId="329C55AF" w14:textId="77777777">
        <w:tc>
          <w:tcPr>
            <w:tcW w:w="4050" w:type="dxa"/>
          </w:tcPr>
          <w:p w14:paraId="0251FF8E" w14:textId="0CF42D23" w:rsidR="003D1CF1" w:rsidRPr="00422798" w:rsidRDefault="00515AE9">
            <w:r>
              <w:t xml:space="preserve">4P </w:t>
            </w:r>
            <w:r w:rsidR="009979AC">
              <w:t>MCB</w:t>
            </w:r>
          </w:p>
        </w:tc>
        <w:tc>
          <w:tcPr>
            <w:tcW w:w="4770" w:type="dxa"/>
          </w:tcPr>
          <w:p w14:paraId="4B4F3C18" w14:textId="77AF92B2" w:rsidR="003D1CF1" w:rsidRDefault="000B40C8">
            <w:r>
              <w:t xml:space="preserve">Merek: </w:t>
            </w:r>
            <w:proofErr w:type="spellStart"/>
            <w:r>
              <w:t>Schneider</w:t>
            </w:r>
            <w:proofErr w:type="spellEnd"/>
            <w:r>
              <w:t xml:space="preserve"> Acti9 IC60N</w:t>
            </w:r>
            <w:r w:rsidR="00F95A21">
              <w:t xml:space="preserve"> 6A kurva C</w:t>
            </w:r>
            <w:r w:rsidR="00D160A9">
              <w:t xml:space="preserve"> </w:t>
            </w:r>
            <w:r>
              <w:t>atau setara</w:t>
            </w:r>
          </w:p>
          <w:p w14:paraId="6B1C6ABE" w14:textId="77777777" w:rsidR="0018012E" w:rsidRDefault="0018012E" w:rsidP="0018012E">
            <w:proofErr w:type="spellStart"/>
            <w:r>
              <w:t>Ui</w:t>
            </w:r>
            <w:proofErr w:type="spellEnd"/>
            <w:r>
              <w:t xml:space="preserve"> 500V AC, </w:t>
            </w:r>
            <w:proofErr w:type="spellStart"/>
            <w:r>
              <w:t>Uimp</w:t>
            </w:r>
            <w:proofErr w:type="spellEnd"/>
            <w:r>
              <w:t xml:space="preserve"> 6kV, </w:t>
            </w:r>
          </w:p>
          <w:p w14:paraId="4845A373" w14:textId="3C37EFFD" w:rsidR="000B40C8" w:rsidRPr="00422798" w:rsidRDefault="0018012E" w:rsidP="0018012E">
            <w:proofErr w:type="spellStart"/>
            <w:r>
              <w:t>Icu</w:t>
            </w:r>
            <w:proofErr w:type="spellEnd"/>
            <w:r>
              <w:t xml:space="preserve"> 10kA 220VAC</w:t>
            </w:r>
          </w:p>
        </w:tc>
      </w:tr>
      <w:tr w:rsidR="003D1CF1" w:rsidRPr="00422798" w14:paraId="60D42D46" w14:textId="77777777">
        <w:tc>
          <w:tcPr>
            <w:tcW w:w="4050" w:type="dxa"/>
          </w:tcPr>
          <w:p w14:paraId="328FEB6C" w14:textId="05EC8859" w:rsidR="003D1CF1" w:rsidRPr="00422798" w:rsidRDefault="00515AE9">
            <w:proofErr w:type="spellStart"/>
            <w:r>
              <w:t>Voltage</w:t>
            </w:r>
            <w:proofErr w:type="spellEnd"/>
            <w:r>
              <w:t>/</w:t>
            </w:r>
            <w:proofErr w:type="spellStart"/>
            <w:r>
              <w:t>lamp</w:t>
            </w:r>
            <w:proofErr w:type="spellEnd"/>
            <w:r>
              <w:t xml:space="preserve"> </w:t>
            </w:r>
            <w:proofErr w:type="spellStart"/>
            <w:r>
              <w:t>fuse</w:t>
            </w:r>
            <w:proofErr w:type="spellEnd"/>
            <w:r>
              <w:t xml:space="preserve"> </w:t>
            </w:r>
            <w:proofErr w:type="spellStart"/>
            <w:r>
              <w:t>holder</w:t>
            </w:r>
            <w:proofErr w:type="spellEnd"/>
          </w:p>
        </w:tc>
        <w:tc>
          <w:tcPr>
            <w:tcW w:w="4770" w:type="dxa"/>
          </w:tcPr>
          <w:p w14:paraId="4042B825" w14:textId="77777777" w:rsidR="00515AE9" w:rsidRDefault="00515AE9">
            <w:r>
              <w:t xml:space="preserve">Merek: </w:t>
            </w:r>
            <w:proofErr w:type="spellStart"/>
            <w:r>
              <w:t>Ewig</w:t>
            </w:r>
            <w:proofErr w:type="spellEnd"/>
            <w:r>
              <w:t xml:space="preserve"> RT18B-32 atau setara</w:t>
            </w:r>
          </w:p>
          <w:p w14:paraId="141E1339" w14:textId="3A370EE3" w:rsidR="00515AE9" w:rsidRPr="00422798" w:rsidRDefault="00436365">
            <w:r>
              <w:t>S</w:t>
            </w:r>
            <w:r w:rsidRPr="00436365">
              <w:t>ekring keramik 10x38 hingga 32A, AC500V</w:t>
            </w:r>
          </w:p>
        </w:tc>
      </w:tr>
      <w:tr w:rsidR="000B69E7" w:rsidRPr="00422798" w14:paraId="354D836B" w14:textId="77777777">
        <w:tc>
          <w:tcPr>
            <w:tcW w:w="4050" w:type="dxa"/>
            <w:vAlign w:val="bottom"/>
          </w:tcPr>
          <w:p w14:paraId="46D9BFC7" w14:textId="1D6E3BFA" w:rsidR="000B69E7" w:rsidRPr="00422798" w:rsidRDefault="000B69E7" w:rsidP="000B69E7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Fuse</w:t>
            </w:r>
            <w:proofErr w:type="spellEnd"/>
          </w:p>
        </w:tc>
        <w:tc>
          <w:tcPr>
            <w:tcW w:w="4770" w:type="dxa"/>
          </w:tcPr>
          <w:p w14:paraId="2F72F45A" w14:textId="77777777" w:rsidR="000B69E7" w:rsidRDefault="00D711A3" w:rsidP="00D711A3">
            <w:pPr>
              <w:tabs>
                <w:tab w:val="left" w:pos="1212"/>
              </w:tabs>
            </w:pPr>
            <w:r>
              <w:t xml:space="preserve">Merek: </w:t>
            </w:r>
            <w:proofErr w:type="spellStart"/>
            <w:r>
              <w:t>Ewig</w:t>
            </w:r>
            <w:proofErr w:type="spellEnd"/>
          </w:p>
          <w:p w14:paraId="2A9F1DF8" w14:textId="596ABC86" w:rsidR="00D711A3" w:rsidRPr="00422798" w:rsidRDefault="003F476A" w:rsidP="00D711A3">
            <w:pPr>
              <w:tabs>
                <w:tab w:val="left" w:pos="1212"/>
              </w:tabs>
            </w:pPr>
            <w:r>
              <w:t>500V-100kA, IEC(EN) 60</w:t>
            </w:r>
            <w:r w:rsidR="005D197B">
              <w:t>269</w:t>
            </w:r>
          </w:p>
        </w:tc>
      </w:tr>
      <w:tr w:rsidR="000B69E7" w:rsidRPr="00422798" w14:paraId="14EA94EF" w14:textId="77777777">
        <w:tc>
          <w:tcPr>
            <w:tcW w:w="4050" w:type="dxa"/>
            <w:vAlign w:val="bottom"/>
          </w:tcPr>
          <w:p w14:paraId="79B76EEB" w14:textId="741862B4" w:rsidR="000B69E7" w:rsidRPr="00422798" w:rsidRDefault="000B69E7" w:rsidP="000B69E7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AC-DC Power Supply</w:t>
            </w:r>
          </w:p>
        </w:tc>
        <w:tc>
          <w:tcPr>
            <w:tcW w:w="4770" w:type="dxa"/>
          </w:tcPr>
          <w:p w14:paraId="70E0403A" w14:textId="77777777" w:rsidR="000B69E7" w:rsidRDefault="007E1E1C" w:rsidP="000B69E7">
            <w:r>
              <w:t xml:space="preserve">Merek: </w:t>
            </w:r>
            <w:proofErr w:type="spellStart"/>
            <w:r>
              <w:t>Meanwell</w:t>
            </w:r>
            <w:proofErr w:type="spellEnd"/>
            <w:r>
              <w:t xml:space="preserve"> HDR-60-12</w:t>
            </w:r>
          </w:p>
          <w:p w14:paraId="0BF36EB4" w14:textId="5EBDE6E6" w:rsidR="007E1E1C" w:rsidRPr="00422798" w:rsidRDefault="00FF6C24" w:rsidP="000B69E7">
            <w:r w:rsidRPr="00FF6C24">
              <w:t xml:space="preserve">85-264VAC </w:t>
            </w:r>
            <w:proofErr w:type="spellStart"/>
            <w:r w:rsidRPr="00FF6C24">
              <w:t>input</w:t>
            </w:r>
            <w:proofErr w:type="spellEnd"/>
            <w:r w:rsidRPr="00FF6C24">
              <w:t xml:space="preserve">, 0.8A@230VAC. DC 12V 4.5A, 54W. </w:t>
            </w:r>
            <w:proofErr w:type="spellStart"/>
            <w:r w:rsidRPr="00FF6C24">
              <w:t>Output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Voltage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adjustable</w:t>
            </w:r>
            <w:proofErr w:type="spellEnd"/>
            <w:r w:rsidRPr="00FF6C24">
              <w:t xml:space="preserve"> 10.8-13.8V DC, </w:t>
            </w:r>
            <w:proofErr w:type="spellStart"/>
            <w:r w:rsidRPr="00FF6C24">
              <w:t>Overload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and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Overvoltage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protection</w:t>
            </w:r>
            <w:proofErr w:type="spellEnd"/>
          </w:p>
        </w:tc>
      </w:tr>
      <w:tr w:rsidR="000B69E7" w:rsidRPr="00422798" w14:paraId="4D879439" w14:textId="77777777">
        <w:tc>
          <w:tcPr>
            <w:tcW w:w="4050" w:type="dxa"/>
            <w:vAlign w:val="bottom"/>
          </w:tcPr>
          <w:p w14:paraId="06604861" w14:textId="2DCA7835" w:rsidR="000B69E7" w:rsidRPr="00422798" w:rsidRDefault="000B69E7" w:rsidP="000B69E7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Terminal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Block</w:t>
            </w:r>
            <w:proofErr w:type="spellEnd"/>
          </w:p>
        </w:tc>
        <w:tc>
          <w:tcPr>
            <w:tcW w:w="4770" w:type="dxa"/>
          </w:tcPr>
          <w:p w14:paraId="5AB7B9AB" w14:textId="77777777" w:rsidR="000B69E7" w:rsidRPr="00893290" w:rsidRDefault="00583374" w:rsidP="000B69E7">
            <w:r w:rsidRPr="00893290">
              <w:t xml:space="preserve">Merek: </w:t>
            </w:r>
            <w:proofErr w:type="spellStart"/>
            <w:r w:rsidRPr="00893290">
              <w:t>Hanyoung</w:t>
            </w:r>
            <w:proofErr w:type="spellEnd"/>
            <w:r w:rsidRPr="00893290">
              <w:t xml:space="preserve"> HYT206 20A 6P</w:t>
            </w:r>
          </w:p>
          <w:p w14:paraId="36C56384" w14:textId="57B48B8D" w:rsidR="00583374" w:rsidRPr="00893290" w:rsidRDefault="00893290" w:rsidP="000B69E7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93290">
              <w:rPr>
                <w:rFonts w:ascii="Calibri" w:hAnsi="Calibri" w:cs="Calibri"/>
                <w:color w:val="000000"/>
              </w:rPr>
              <w:t xml:space="preserve">Terminal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Block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Screw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M4,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Fixing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Screw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M5.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Ui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600V</w:t>
            </w:r>
          </w:p>
        </w:tc>
      </w:tr>
      <w:tr w:rsidR="000B69E7" w:rsidRPr="00422798" w14:paraId="7353B332" w14:textId="77777777">
        <w:tc>
          <w:tcPr>
            <w:tcW w:w="4050" w:type="dxa"/>
            <w:vAlign w:val="bottom"/>
          </w:tcPr>
          <w:p w14:paraId="654E1D4E" w14:textId="7CBB139F" w:rsidR="000B69E7" w:rsidRPr="00422798" w:rsidRDefault="000B69E7" w:rsidP="000B69E7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Terminal (EU Plug)</w:t>
            </w:r>
          </w:p>
        </w:tc>
        <w:tc>
          <w:tcPr>
            <w:tcW w:w="4770" w:type="dxa"/>
          </w:tcPr>
          <w:p w14:paraId="6390509D" w14:textId="0B1C7772" w:rsidR="000B69E7" w:rsidRDefault="00893290" w:rsidP="000B69E7">
            <w:r>
              <w:t xml:space="preserve">Merek: </w:t>
            </w:r>
            <w:proofErr w:type="spellStart"/>
            <w:r>
              <w:t>Broco</w:t>
            </w:r>
            <w:proofErr w:type="spellEnd"/>
            <w:r>
              <w:t xml:space="preserve"> 15431</w:t>
            </w:r>
          </w:p>
          <w:p w14:paraId="00C727EF" w14:textId="64B586A7" w:rsidR="00893290" w:rsidRPr="00422798" w:rsidRDefault="00893290" w:rsidP="000B69E7">
            <w:r>
              <w:t>10A 250V</w:t>
            </w:r>
          </w:p>
        </w:tc>
      </w:tr>
      <w:tr w:rsidR="000B69E7" w:rsidRPr="00422798" w14:paraId="6A58B9C8" w14:textId="77777777">
        <w:tc>
          <w:tcPr>
            <w:tcW w:w="4050" w:type="dxa"/>
            <w:vAlign w:val="bottom"/>
          </w:tcPr>
          <w:p w14:paraId="6D0E67EB" w14:textId="2893BE7B" w:rsidR="000B69E7" w:rsidRDefault="000B69E7" w:rsidP="000B69E7">
            <w:r>
              <w:rPr>
                <w:rFonts w:ascii="Calibri" w:hAnsi="Calibri" w:cs="Calibri"/>
                <w:color w:val="000000"/>
                <w:sz w:val="22"/>
                <w:szCs w:val="22"/>
              </w:rPr>
              <w:t>CT Terminal</w:t>
            </w:r>
          </w:p>
        </w:tc>
        <w:tc>
          <w:tcPr>
            <w:tcW w:w="4770" w:type="dxa"/>
          </w:tcPr>
          <w:p w14:paraId="46822893" w14:textId="4A7E1573" w:rsidR="0004750A" w:rsidRDefault="0004750A" w:rsidP="000B69E7">
            <w:r>
              <w:t xml:space="preserve">Merek: </w:t>
            </w:r>
            <w:proofErr w:type="spellStart"/>
            <w:r w:rsidRPr="0004750A">
              <w:t>Wieland</w:t>
            </w:r>
            <w:proofErr w:type="spellEnd"/>
            <w:r w:rsidRPr="0004750A">
              <w:t> </w:t>
            </w:r>
            <w:r>
              <w:t xml:space="preserve"> </w:t>
            </w:r>
            <w:r w:rsidRPr="0004750A">
              <w:t>WT-2.5  Grey</w:t>
            </w:r>
            <w:r w:rsidRPr="0004750A">
              <w:tab/>
            </w:r>
          </w:p>
          <w:p w14:paraId="3D75C6CF" w14:textId="69CBB240" w:rsidR="000B69E7" w:rsidRDefault="0004750A" w:rsidP="000B69E7">
            <w:r w:rsidRPr="0004750A">
              <w:t>2.5mm 1000V 24A</w:t>
            </w:r>
          </w:p>
        </w:tc>
      </w:tr>
      <w:tr w:rsidR="007B3D35" w:rsidRPr="00422798" w14:paraId="571DECA3" w14:textId="77777777">
        <w:tc>
          <w:tcPr>
            <w:tcW w:w="4050" w:type="dxa"/>
            <w:vAlign w:val="bottom"/>
          </w:tcPr>
          <w:p w14:paraId="09603547" w14:textId="0EC57784" w:rsidR="007B3D35" w:rsidRDefault="007B3D35" w:rsidP="007B3D35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 Terminal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Shorting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Comb</w:t>
            </w:r>
            <w:proofErr w:type="spellEnd"/>
          </w:p>
        </w:tc>
        <w:tc>
          <w:tcPr>
            <w:tcW w:w="4770" w:type="dxa"/>
          </w:tcPr>
          <w:p w14:paraId="1C3D6467" w14:textId="7A4173BE" w:rsidR="00C63FCA" w:rsidRDefault="0007405E" w:rsidP="007B3D35">
            <w:r>
              <w:t xml:space="preserve">Merek: </w:t>
            </w:r>
            <w:proofErr w:type="spellStart"/>
            <w:r w:rsidR="0004216D" w:rsidRPr="0004216D">
              <w:t>Wieland</w:t>
            </w:r>
            <w:proofErr w:type="spellEnd"/>
            <w:r w:rsidR="0004216D" w:rsidRPr="0004216D">
              <w:t> </w:t>
            </w:r>
            <w:r w:rsidR="0004216D">
              <w:t xml:space="preserve"> </w:t>
            </w:r>
            <w:r w:rsidR="0004216D" w:rsidRPr="0004216D">
              <w:t>IVBWKF 2.5 - 10 u/ WT- 2.5 10</w:t>
            </w:r>
            <w:r w:rsidR="00C63FCA">
              <w:t xml:space="preserve"> </w:t>
            </w:r>
            <w:proofErr w:type="spellStart"/>
            <w:r w:rsidR="0004216D" w:rsidRPr="0004216D">
              <w:t>Pole</w:t>
            </w:r>
            <w:proofErr w:type="spellEnd"/>
            <w:r w:rsidR="0004216D" w:rsidRPr="0004216D">
              <w:tab/>
            </w:r>
          </w:p>
          <w:p w14:paraId="4AE89160" w14:textId="63BB1C66" w:rsidR="007B3D35" w:rsidRDefault="0004216D" w:rsidP="007B3D35">
            <w:r w:rsidRPr="0004216D">
              <w:t xml:space="preserve">2.5 mm², 24 A 1000V, </w:t>
            </w:r>
            <w:proofErr w:type="spellStart"/>
            <w:r w:rsidRPr="0004216D">
              <w:t>Uimp</w:t>
            </w:r>
            <w:proofErr w:type="spellEnd"/>
            <w:r w:rsidRPr="0004216D">
              <w:t xml:space="preserve"> 8kV</w:t>
            </w:r>
          </w:p>
        </w:tc>
      </w:tr>
      <w:tr w:rsidR="007B3D35" w:rsidRPr="00422798" w14:paraId="7915B1DD" w14:textId="77777777">
        <w:tc>
          <w:tcPr>
            <w:tcW w:w="4050" w:type="dxa"/>
            <w:vAlign w:val="bottom"/>
          </w:tcPr>
          <w:p w14:paraId="72155675" w14:textId="4886CF01" w:rsidR="007B3D35" w:rsidRDefault="007B3D35" w:rsidP="007B3D35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Cap Terminal Blok</w:t>
            </w:r>
          </w:p>
        </w:tc>
        <w:tc>
          <w:tcPr>
            <w:tcW w:w="4770" w:type="dxa"/>
          </w:tcPr>
          <w:p w14:paraId="37A2BC11" w14:textId="3B2468FE" w:rsidR="007B3D35" w:rsidRDefault="00286022" w:rsidP="007B3D35">
            <w:r>
              <w:t xml:space="preserve">Merek: </w:t>
            </w:r>
            <w:proofErr w:type="spellStart"/>
            <w:r w:rsidRPr="00286022">
              <w:t>Wieland</w:t>
            </w:r>
            <w:proofErr w:type="spellEnd"/>
            <w:r>
              <w:t xml:space="preserve"> </w:t>
            </w:r>
            <w:r w:rsidRPr="00286022">
              <w:t>AP WT 2,5-10 GR</w:t>
            </w:r>
          </w:p>
        </w:tc>
      </w:tr>
      <w:tr w:rsidR="007B3D35" w:rsidRPr="00422798" w14:paraId="6CE9E9EB" w14:textId="77777777">
        <w:tc>
          <w:tcPr>
            <w:tcW w:w="4050" w:type="dxa"/>
            <w:vAlign w:val="bottom"/>
          </w:tcPr>
          <w:p w14:paraId="3B98C371" w14:textId="76C04136" w:rsidR="007B3D35" w:rsidRDefault="007B3D35" w:rsidP="007B3D35">
            <w:r>
              <w:rPr>
                <w:rFonts w:ascii="Calibri" w:hAnsi="Calibri" w:cs="Calibri"/>
                <w:color w:val="000000"/>
                <w:sz w:val="22"/>
                <w:szCs w:val="22"/>
              </w:rPr>
              <w:t>Lampu Panel</w:t>
            </w:r>
          </w:p>
        </w:tc>
        <w:tc>
          <w:tcPr>
            <w:tcW w:w="4770" w:type="dxa"/>
          </w:tcPr>
          <w:p w14:paraId="13FDA24A" w14:textId="77777777" w:rsidR="00A55F1C" w:rsidRDefault="00450182" w:rsidP="007B3D35">
            <w:r>
              <w:t xml:space="preserve">Merek: </w:t>
            </w:r>
            <w:proofErr w:type="spellStart"/>
            <w:r w:rsidRPr="00450182">
              <w:t>Ewig</w:t>
            </w:r>
            <w:proofErr w:type="spellEnd"/>
            <w:r>
              <w:t xml:space="preserve"> </w:t>
            </w:r>
            <w:r w:rsidRPr="00450182">
              <w:t>AD16</w:t>
            </w:r>
            <w:r>
              <w:t xml:space="preserve"> </w:t>
            </w:r>
            <w:r w:rsidRPr="00450182">
              <w:t>22DS</w:t>
            </w:r>
            <w:r>
              <w:t xml:space="preserve"> </w:t>
            </w:r>
          </w:p>
          <w:p w14:paraId="6E8E8750" w14:textId="51325BEE" w:rsidR="007B3D35" w:rsidRDefault="00450182" w:rsidP="007B3D35">
            <w:r w:rsidRPr="00450182">
              <w:t>22mm, 220V, &lt;=20mA</w:t>
            </w:r>
          </w:p>
        </w:tc>
      </w:tr>
    </w:tbl>
    <w:p w14:paraId="58B5B7D3" w14:textId="4215E913" w:rsidR="00A26E24" w:rsidRPr="00DA3CDB" w:rsidRDefault="00B74185" w:rsidP="003C7D17">
      <w:pPr>
        <w:pStyle w:val="Judul2"/>
        <w:rPr>
          <w:highlight w:val="yellow"/>
        </w:rPr>
      </w:pPr>
      <w:r w:rsidRPr="00DA3CDB">
        <w:rPr>
          <w:highlight w:val="yellow"/>
        </w:rPr>
        <w:lastRenderedPageBreak/>
        <w:t>Persyaratan Pekerjaan</w:t>
      </w:r>
    </w:p>
    <w:p w14:paraId="2FA6E151" w14:textId="77777777" w:rsidR="00EC15ED" w:rsidRPr="00EC15ED" w:rsidRDefault="00EC15ED" w:rsidP="00EC15ED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5EC4C32E" w14:textId="0E495DF9" w:rsidR="00A55612" w:rsidRDefault="00A55612" w:rsidP="00EC15ED">
      <w:pPr>
        <w:pStyle w:val="Judul3"/>
      </w:pPr>
      <w:r>
        <w:t xml:space="preserve">Pemasangan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Transformer</w:t>
      </w:r>
      <w:proofErr w:type="spellEnd"/>
    </w:p>
    <w:p w14:paraId="22C1105B" w14:textId="7108AE14" w:rsidR="0039257D" w:rsidRPr="0087249D" w:rsidRDefault="0039257D" w:rsidP="00A55612">
      <w:pPr>
        <w:pStyle w:val="DaftarParagraf"/>
        <w:numPr>
          <w:ilvl w:val="0"/>
          <w:numId w:val="3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724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86078BA" w14:textId="6F4182DA" w:rsidR="004C6FE9" w:rsidRPr="004C6FE9" w:rsidRDefault="0039257D" w:rsidP="00D6236B">
      <w:pPr>
        <w:pStyle w:val="Judul1"/>
      </w:pPr>
      <w:r>
        <w:lastRenderedPageBreak/>
        <w:t xml:space="preserve">Bab III. </w:t>
      </w:r>
      <w:r w:rsidR="004C6FE9">
        <w:t xml:space="preserve">Pekerjaan Instalasi Perangkat </w:t>
      </w:r>
      <w:proofErr w:type="spellStart"/>
      <w:r w:rsidR="004C6FE9">
        <w:t>Monitoring</w:t>
      </w:r>
      <w:proofErr w:type="spellEnd"/>
      <w:r w:rsidR="004C6FE9">
        <w:t xml:space="preserve"> </w:t>
      </w:r>
      <w:r w:rsidR="00162EC4">
        <w:t xml:space="preserve">dan Kontrol </w:t>
      </w:r>
      <w:r w:rsidR="004C6FE9">
        <w:t>Sistem Air</w:t>
      </w:r>
    </w:p>
    <w:p w14:paraId="0757254C" w14:textId="77777777" w:rsidR="00D6236B" w:rsidRPr="00D6236B" w:rsidRDefault="00D6236B" w:rsidP="00D6236B"/>
    <w:p w14:paraId="66296C69" w14:textId="77777777" w:rsidR="00D6236B" w:rsidRPr="00D6236B" w:rsidRDefault="00D6236B" w:rsidP="00D6236B">
      <w:pPr>
        <w:pStyle w:val="DaftarParagraf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8"/>
        </w:rPr>
      </w:pPr>
    </w:p>
    <w:p w14:paraId="05C32D8A" w14:textId="4EE45367" w:rsidR="004C6FE9" w:rsidRDefault="004C6FE9" w:rsidP="003C7D17">
      <w:pPr>
        <w:pStyle w:val="Judul2"/>
      </w:pPr>
      <w:r>
        <w:t>Lingkup Pekerjaan</w:t>
      </w:r>
    </w:p>
    <w:p w14:paraId="1D0C0038" w14:textId="77777777" w:rsidR="00D6236B" w:rsidRDefault="00D6236B" w:rsidP="00D6236B">
      <w:r>
        <w:t>Adapun lingkup pekerjaan yang dimaksud pada bagian ini adalah:</w:t>
      </w:r>
    </w:p>
    <w:p w14:paraId="39DB5AE9" w14:textId="77777777" w:rsidR="00253692" w:rsidRDefault="00D6236B" w:rsidP="00D6236B">
      <w:pPr>
        <w:pStyle w:val="DaftarParagraf"/>
        <w:numPr>
          <w:ilvl w:val="0"/>
          <w:numId w:val="35"/>
        </w:numPr>
        <w:rPr>
          <w:rFonts w:asciiTheme="minorHAnsi" w:hAnsiTheme="minorHAnsi" w:cstheme="minorHAnsi"/>
        </w:rPr>
      </w:pPr>
      <w:r w:rsidRPr="008A1724">
        <w:rPr>
          <w:rFonts w:asciiTheme="minorHAnsi" w:hAnsiTheme="minorHAnsi" w:cstheme="minorHAnsi"/>
        </w:rPr>
        <w:t xml:space="preserve">Pemasangan </w:t>
      </w:r>
      <w:r>
        <w:rPr>
          <w:rFonts w:asciiTheme="minorHAnsi" w:hAnsiTheme="minorHAnsi" w:cstheme="minorHAnsi"/>
        </w:rPr>
        <w:t xml:space="preserve">sensor </w:t>
      </w:r>
      <w:proofErr w:type="spellStart"/>
      <w:r w:rsidR="00EE4083">
        <w:rPr>
          <w:rFonts w:asciiTheme="minorHAnsi" w:hAnsiTheme="minorHAnsi" w:cstheme="minorHAnsi"/>
          <w:i/>
          <w:iCs/>
        </w:rPr>
        <w:t>flow</w:t>
      </w:r>
      <w:proofErr w:type="spellEnd"/>
      <w:r w:rsidR="00FB7D8D">
        <w:rPr>
          <w:rFonts w:asciiTheme="minorHAnsi" w:hAnsiTheme="minorHAnsi" w:cstheme="minorHAnsi"/>
          <w:i/>
          <w:iCs/>
        </w:rPr>
        <w:t xml:space="preserve"> </w:t>
      </w:r>
      <w:r w:rsidR="00EE4083">
        <w:rPr>
          <w:rFonts w:asciiTheme="minorHAnsi" w:hAnsiTheme="minorHAnsi" w:cstheme="minorHAnsi"/>
          <w:i/>
          <w:iCs/>
        </w:rPr>
        <w:t>meter</w:t>
      </w:r>
      <w:r w:rsidR="00FB7D8D">
        <w:rPr>
          <w:rFonts w:asciiTheme="minorHAnsi" w:hAnsiTheme="minorHAnsi" w:cstheme="minorHAnsi"/>
          <w:i/>
          <w:iCs/>
        </w:rPr>
        <w:t xml:space="preserve"> </w:t>
      </w:r>
    </w:p>
    <w:p w14:paraId="707125D4" w14:textId="51F5263D" w:rsidR="00D6236B" w:rsidRPr="008A1724" w:rsidRDefault="00253692" w:rsidP="00D6236B">
      <w:pPr>
        <w:pStyle w:val="DaftarParagraf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Pemasangan </w:t>
      </w:r>
      <w:r w:rsidR="00EE4083">
        <w:rPr>
          <w:rFonts w:asciiTheme="minorHAnsi" w:hAnsiTheme="minorHAnsi" w:cstheme="minorHAnsi"/>
          <w:i/>
          <w:iCs/>
        </w:rPr>
        <w:t xml:space="preserve">level </w:t>
      </w:r>
      <w:r w:rsidR="00EE4083">
        <w:rPr>
          <w:rFonts w:asciiTheme="minorHAnsi" w:hAnsiTheme="minorHAnsi" w:cstheme="minorHAnsi"/>
        </w:rPr>
        <w:t>sensor</w:t>
      </w:r>
    </w:p>
    <w:p w14:paraId="207E8B4F" w14:textId="25E66FA0" w:rsidR="00D6236B" w:rsidRDefault="00D6236B" w:rsidP="00D6236B">
      <w:pPr>
        <w:pStyle w:val="DaftarParagraf"/>
        <w:numPr>
          <w:ilvl w:val="0"/>
          <w:numId w:val="35"/>
        </w:numPr>
        <w:rPr>
          <w:rFonts w:asciiTheme="minorHAnsi" w:hAnsiTheme="minorHAnsi" w:cstheme="minorHAnsi"/>
        </w:rPr>
      </w:pPr>
      <w:r w:rsidRPr="008A1724">
        <w:rPr>
          <w:rFonts w:asciiTheme="minorHAnsi" w:hAnsiTheme="minorHAnsi" w:cstheme="minorHAnsi"/>
        </w:rPr>
        <w:t xml:space="preserve">Pemasangan panel </w:t>
      </w:r>
      <w:proofErr w:type="spellStart"/>
      <w:r w:rsidR="00B7239C">
        <w:rPr>
          <w:rFonts w:asciiTheme="minorHAnsi" w:hAnsiTheme="minorHAnsi" w:cstheme="minorHAnsi"/>
        </w:rPr>
        <w:t>monitoring</w:t>
      </w:r>
      <w:proofErr w:type="spellEnd"/>
      <w:r w:rsidR="00B7239C">
        <w:rPr>
          <w:rFonts w:asciiTheme="minorHAnsi" w:hAnsiTheme="minorHAnsi" w:cstheme="minorHAnsi"/>
        </w:rPr>
        <w:t xml:space="preserve">/kontrol </w:t>
      </w:r>
      <w:r w:rsidRPr="008A1724">
        <w:rPr>
          <w:rFonts w:asciiTheme="minorHAnsi" w:hAnsiTheme="minorHAnsi" w:cstheme="minorHAnsi"/>
        </w:rPr>
        <w:t xml:space="preserve">berisi </w:t>
      </w:r>
      <w:proofErr w:type="spellStart"/>
      <w:r w:rsidR="0048053D">
        <w:rPr>
          <w:rFonts w:asciiTheme="minorHAnsi" w:hAnsiTheme="minorHAnsi" w:cstheme="minorHAnsi"/>
          <w:i/>
          <w:iCs/>
        </w:rPr>
        <w:t>transmitter</w:t>
      </w:r>
      <w:proofErr w:type="spellEnd"/>
      <w:r w:rsidR="0048053D">
        <w:rPr>
          <w:rFonts w:asciiTheme="minorHAnsi" w:hAnsiTheme="minorHAnsi" w:cstheme="minorHAnsi"/>
        </w:rPr>
        <w:t xml:space="preserve"> </w:t>
      </w:r>
      <w:proofErr w:type="spellStart"/>
      <w:r w:rsidR="0048053D">
        <w:rPr>
          <w:rFonts w:asciiTheme="minorHAnsi" w:hAnsiTheme="minorHAnsi" w:cstheme="minorHAnsi"/>
        </w:rPr>
        <w:t>flow</w:t>
      </w:r>
      <w:proofErr w:type="spellEnd"/>
      <w:r w:rsidR="0048053D">
        <w:rPr>
          <w:rFonts w:asciiTheme="minorHAnsi" w:hAnsiTheme="minorHAnsi" w:cstheme="minorHAnsi"/>
          <w:i/>
          <w:iCs/>
        </w:rPr>
        <w:t xml:space="preserve"> meter</w:t>
      </w:r>
      <w:r w:rsidR="0048053D">
        <w:rPr>
          <w:rFonts w:asciiTheme="minorHAnsi" w:hAnsiTheme="minorHAnsi" w:cstheme="minorHAnsi"/>
        </w:rPr>
        <w:t xml:space="preserve"> dan/atau </w:t>
      </w:r>
      <w:r w:rsidR="0048053D">
        <w:rPr>
          <w:rFonts w:asciiTheme="minorHAnsi" w:hAnsiTheme="minorHAnsi" w:cstheme="minorHAnsi"/>
          <w:i/>
          <w:iCs/>
        </w:rPr>
        <w:t xml:space="preserve">level </w:t>
      </w:r>
      <w:r w:rsidR="0048053D">
        <w:rPr>
          <w:rFonts w:asciiTheme="minorHAnsi" w:hAnsiTheme="minorHAnsi" w:cstheme="minorHAnsi"/>
        </w:rPr>
        <w:t>sensor</w:t>
      </w:r>
      <w:r w:rsidRPr="008A1724">
        <w:rPr>
          <w:rFonts w:asciiTheme="minorHAnsi" w:hAnsiTheme="minorHAnsi" w:cstheme="minorHAnsi"/>
        </w:rPr>
        <w:t xml:space="preserve">, </w:t>
      </w:r>
      <w:r w:rsidRPr="008A1724">
        <w:rPr>
          <w:rFonts w:asciiTheme="minorHAnsi" w:hAnsiTheme="minorHAnsi" w:cstheme="minorHAnsi"/>
          <w:i/>
          <w:iCs/>
        </w:rPr>
        <w:t xml:space="preserve">serial </w:t>
      </w:r>
      <w:proofErr w:type="spellStart"/>
      <w:r w:rsidRPr="008A1724">
        <w:rPr>
          <w:rFonts w:asciiTheme="minorHAnsi" w:hAnsiTheme="minorHAnsi" w:cstheme="minorHAnsi"/>
          <w:i/>
          <w:iCs/>
        </w:rPr>
        <w:t>converter</w:t>
      </w:r>
      <w:proofErr w:type="spellEnd"/>
      <w:r w:rsidRPr="008A1724">
        <w:rPr>
          <w:rFonts w:asciiTheme="minorHAnsi" w:hAnsiTheme="minorHAnsi" w:cstheme="minorHAnsi"/>
        </w:rPr>
        <w:t>, dan kelengkapannya</w:t>
      </w:r>
    </w:p>
    <w:p w14:paraId="57971AA3" w14:textId="5D92430B" w:rsidR="00B7239C" w:rsidRPr="00D6236B" w:rsidRDefault="00B7239C" w:rsidP="00D6236B">
      <w:pPr>
        <w:pStyle w:val="DaftarParagraf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Pemasangan </w:t>
      </w:r>
      <w:proofErr w:type="spellStart"/>
      <w:r>
        <w:rPr>
          <w:rFonts w:asciiTheme="minorHAnsi" w:hAnsiTheme="minorHAnsi" w:cstheme="minorHAnsi"/>
        </w:rPr>
        <w:t>relay</w:t>
      </w:r>
      <w:proofErr w:type="spellEnd"/>
      <w:r>
        <w:rPr>
          <w:rFonts w:asciiTheme="minorHAnsi" w:hAnsiTheme="minorHAnsi" w:cstheme="minorHAnsi"/>
        </w:rPr>
        <w:t xml:space="preserve"> untuk kontrol pompa</w:t>
      </w:r>
    </w:p>
    <w:p w14:paraId="2BB6C6C0" w14:textId="4EA2EDB3" w:rsidR="004C6FE9" w:rsidRDefault="004C6FE9" w:rsidP="003C7D17">
      <w:pPr>
        <w:pStyle w:val="Judul2"/>
      </w:pPr>
      <w:r>
        <w:t>Persyaratan Komponen</w:t>
      </w:r>
    </w:p>
    <w:p w14:paraId="7B040F96" w14:textId="4EA2EDB3" w:rsidR="00AC66ED" w:rsidRPr="00AC66ED" w:rsidRDefault="00AC66ED" w:rsidP="6D03980F">
      <w:pPr>
        <w:pStyle w:val="DaftarParagraf"/>
        <w:keepNext/>
        <w:keepLines/>
        <w:numPr>
          <w:ilvl w:val="0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i/>
          <w:iCs/>
          <w:vanish/>
          <w:color w:val="1F3763" w:themeColor="accent1" w:themeShade="7F"/>
          <w:sz w:val="26"/>
          <w:szCs w:val="26"/>
        </w:rPr>
      </w:pPr>
    </w:p>
    <w:p w14:paraId="7E16BDB0" w14:textId="4EA2EDB3" w:rsidR="00AC66ED" w:rsidRPr="00AC66ED" w:rsidRDefault="00AC66ED" w:rsidP="6D03980F">
      <w:pPr>
        <w:pStyle w:val="DaftarParagraf"/>
        <w:keepNext/>
        <w:keepLines/>
        <w:numPr>
          <w:ilvl w:val="1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i/>
          <w:iCs/>
          <w:vanish/>
          <w:color w:val="1F3763" w:themeColor="accent1" w:themeShade="7F"/>
          <w:sz w:val="26"/>
          <w:szCs w:val="26"/>
        </w:rPr>
      </w:pPr>
    </w:p>
    <w:p w14:paraId="1CD29E1A" w14:textId="4EA2EDB3" w:rsidR="00AC66ED" w:rsidRPr="00AC66ED" w:rsidRDefault="00AC66ED" w:rsidP="6D03980F">
      <w:pPr>
        <w:pStyle w:val="DaftarParagraf"/>
        <w:keepNext/>
        <w:keepLines/>
        <w:numPr>
          <w:ilvl w:val="1"/>
          <w:numId w:val="21"/>
        </w:numPr>
        <w:spacing w:before="40" w:after="0"/>
        <w:outlineLvl w:val="2"/>
        <w:rPr>
          <w:rFonts w:asciiTheme="majorHAnsi" w:eastAsiaTheme="majorEastAsia" w:hAnsiTheme="majorHAnsi" w:cstheme="majorBidi"/>
          <w:i/>
          <w:iCs/>
          <w:vanish/>
          <w:color w:val="1F3763" w:themeColor="accent1" w:themeShade="7F"/>
          <w:sz w:val="26"/>
          <w:szCs w:val="26"/>
        </w:rPr>
      </w:pPr>
    </w:p>
    <w:p w14:paraId="7002D41A" w14:textId="4A139ED8" w:rsidR="009F16C0" w:rsidRDefault="00613C9B" w:rsidP="004827DF">
      <w:pPr>
        <w:pStyle w:val="Judul3"/>
      </w:pPr>
      <w:proofErr w:type="spellStart"/>
      <w:r>
        <w:t>Flow</w:t>
      </w:r>
      <w:proofErr w:type="spellEnd"/>
      <w:r>
        <w:t xml:space="preserve"> meter</w:t>
      </w:r>
    </w:p>
    <w:p w14:paraId="53CD0DA1" w14:textId="3A0E3393" w:rsidR="00120324" w:rsidRDefault="0033023E" w:rsidP="00570AAB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Jenis </w:t>
      </w: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>
        <w:rPr>
          <w:rFonts w:asciiTheme="minorHAnsi" w:hAnsiTheme="minorHAnsi" w:cstheme="minorHAnsi"/>
        </w:rPr>
        <w:t xml:space="preserve"> sedapat mungkin dipilih </w:t>
      </w:r>
      <w:r w:rsidR="006D3C81">
        <w:rPr>
          <w:rFonts w:asciiTheme="minorHAnsi" w:hAnsiTheme="minorHAnsi" w:cstheme="minorHAnsi"/>
        </w:rPr>
        <w:t>yang berupa non-</w:t>
      </w:r>
      <w:proofErr w:type="spellStart"/>
      <w:r w:rsidR="006D3C81">
        <w:rPr>
          <w:rFonts w:asciiTheme="minorHAnsi" w:hAnsiTheme="minorHAnsi" w:cstheme="minorHAnsi"/>
        </w:rPr>
        <w:t>intrusif</w:t>
      </w:r>
      <w:proofErr w:type="spellEnd"/>
      <w:r w:rsidR="006D3C81">
        <w:rPr>
          <w:rFonts w:asciiTheme="minorHAnsi" w:hAnsiTheme="minorHAnsi" w:cstheme="minorHAnsi"/>
        </w:rPr>
        <w:t>.</w:t>
      </w:r>
    </w:p>
    <w:p w14:paraId="4E67ABE1" w14:textId="3187E0AB" w:rsidR="006D3C81" w:rsidRDefault="0015687C" w:rsidP="00570AAB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Pemasangan </w:t>
      </w: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>
        <w:rPr>
          <w:rFonts w:asciiTheme="minorHAnsi" w:hAnsiTheme="minorHAnsi" w:cstheme="minorHAnsi"/>
        </w:rPr>
        <w:t xml:space="preserve"> baru tidak dimaksudkan untuk menggantikan </w:t>
      </w: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>
        <w:rPr>
          <w:rFonts w:asciiTheme="minorHAnsi" w:hAnsiTheme="minorHAnsi" w:cstheme="minorHAnsi"/>
        </w:rPr>
        <w:t xml:space="preserve"> analog yang sudah terpasang.</w:t>
      </w:r>
      <w:r w:rsidR="00503C12">
        <w:rPr>
          <w:rFonts w:asciiTheme="minorHAnsi" w:hAnsiTheme="minorHAnsi" w:cstheme="minorHAnsi"/>
        </w:rPr>
        <w:t xml:space="preserve"> Namun apabila </w:t>
      </w:r>
      <w:proofErr w:type="spellStart"/>
      <w:r w:rsidR="00503C12">
        <w:rPr>
          <w:rFonts w:asciiTheme="minorHAnsi" w:hAnsiTheme="minorHAnsi" w:cstheme="minorHAnsi"/>
          <w:i/>
          <w:iCs/>
        </w:rPr>
        <w:t>flow</w:t>
      </w:r>
      <w:proofErr w:type="spellEnd"/>
      <w:r w:rsidR="00503C12">
        <w:rPr>
          <w:rFonts w:asciiTheme="minorHAnsi" w:hAnsiTheme="minorHAnsi" w:cstheme="minorHAnsi"/>
          <w:i/>
          <w:iCs/>
        </w:rPr>
        <w:t xml:space="preserve"> meter</w:t>
      </w:r>
      <w:r w:rsidR="00503C12">
        <w:rPr>
          <w:rFonts w:asciiTheme="minorHAnsi" w:hAnsiTheme="minorHAnsi" w:cstheme="minorHAnsi"/>
        </w:rPr>
        <w:t xml:space="preserve"> analog yang sudah terpasang tidak berfungsi, dilakukan penggantian dengan </w:t>
      </w:r>
      <w:proofErr w:type="spellStart"/>
      <w:r w:rsidR="00503C12">
        <w:rPr>
          <w:rFonts w:asciiTheme="minorHAnsi" w:hAnsiTheme="minorHAnsi" w:cstheme="minorHAnsi"/>
          <w:i/>
          <w:iCs/>
        </w:rPr>
        <w:t>flow</w:t>
      </w:r>
      <w:proofErr w:type="spellEnd"/>
      <w:r w:rsidR="00503C12">
        <w:rPr>
          <w:rFonts w:asciiTheme="minorHAnsi" w:hAnsiTheme="minorHAnsi" w:cstheme="minorHAnsi"/>
          <w:i/>
          <w:iCs/>
        </w:rPr>
        <w:t xml:space="preserve"> meter</w:t>
      </w:r>
      <w:r w:rsidR="00503C12">
        <w:rPr>
          <w:rFonts w:asciiTheme="minorHAnsi" w:hAnsiTheme="minorHAnsi" w:cstheme="minorHAnsi"/>
        </w:rPr>
        <w:t xml:space="preserve"> baru.</w:t>
      </w:r>
    </w:p>
    <w:p w14:paraId="2E86D60F" w14:textId="7946583C" w:rsidR="00916F74" w:rsidRDefault="00535FBC" w:rsidP="00570AAB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 w:rsidRPr="00535FBC">
        <w:rPr>
          <w:rFonts w:asciiTheme="minorHAnsi" w:hAnsiTheme="minorHAnsi" w:cstheme="minorHAnsi"/>
          <w:i/>
          <w:iCs/>
        </w:rPr>
        <w:t>Transmitter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>
        <w:rPr>
          <w:rFonts w:asciiTheme="minorHAnsi" w:hAnsiTheme="minorHAnsi" w:cstheme="minorHAnsi"/>
        </w:rPr>
        <w:t xml:space="preserve"> harus mendukung komunikasi </w:t>
      </w:r>
      <w:proofErr w:type="spellStart"/>
      <w:r w:rsidR="00D51B2F">
        <w:rPr>
          <w:rFonts w:asciiTheme="minorHAnsi" w:hAnsiTheme="minorHAnsi" w:cstheme="minorHAnsi"/>
        </w:rPr>
        <w:t>Modbus</w:t>
      </w:r>
      <w:proofErr w:type="spellEnd"/>
      <w:r w:rsidR="00D51B2F">
        <w:rPr>
          <w:rFonts w:asciiTheme="minorHAnsi" w:hAnsiTheme="minorHAnsi" w:cstheme="minorHAnsi"/>
        </w:rPr>
        <w:t xml:space="preserve"> RTU.</w:t>
      </w:r>
    </w:p>
    <w:p w14:paraId="4257C3CF" w14:textId="77777777" w:rsidR="006D3C81" w:rsidRDefault="006D3C81" w:rsidP="006D3C81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proofErr w:type="spellStart"/>
      <w:r>
        <w:rPr>
          <w:rFonts w:asciiTheme="minorHAnsi" w:hAnsiTheme="minorHAnsi" w:cstheme="minorHAnsi"/>
          <w:i/>
          <w:iCs/>
        </w:rPr>
        <w:t>flow</w:t>
      </w:r>
      <w:proofErr w:type="spellEnd"/>
      <w:r>
        <w:rPr>
          <w:rFonts w:asciiTheme="minorHAnsi" w:hAnsiTheme="minorHAnsi" w:cstheme="minorHAnsi"/>
          <w:i/>
          <w:iCs/>
        </w:rPr>
        <w:t xml:space="preserve"> meter</w:t>
      </w:r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46731A" w:rsidRPr="00422798" w14:paraId="0D7010B4" w14:textId="77777777" w:rsidTr="005608F2">
        <w:tc>
          <w:tcPr>
            <w:tcW w:w="8820" w:type="dxa"/>
            <w:gridSpan w:val="2"/>
          </w:tcPr>
          <w:p w14:paraId="01A0B5EE" w14:textId="6C42AA69" w:rsidR="0046731A" w:rsidRPr="00422798" w:rsidRDefault="0046731A" w:rsidP="005608F2">
            <w:pPr>
              <w:jc w:val="center"/>
            </w:pPr>
            <w:r>
              <w:t xml:space="preserve">Merek: </w:t>
            </w:r>
            <w:proofErr w:type="spellStart"/>
            <w:r w:rsidR="00A12DF9">
              <w:t>Supmea</w:t>
            </w:r>
            <w:proofErr w:type="spellEnd"/>
            <w:r w:rsidR="00A12DF9">
              <w:t xml:space="preserve"> 1158-J-SUP</w:t>
            </w:r>
            <w:r w:rsidR="009D4C6B">
              <w:t xml:space="preserve"> atau setara</w:t>
            </w:r>
          </w:p>
        </w:tc>
      </w:tr>
      <w:tr w:rsidR="0046731A" w:rsidRPr="00422798" w14:paraId="006F0BEA" w14:textId="77777777" w:rsidTr="005608F2">
        <w:tc>
          <w:tcPr>
            <w:tcW w:w="4050" w:type="dxa"/>
          </w:tcPr>
          <w:p w14:paraId="1F3D876F" w14:textId="77777777" w:rsidR="0046731A" w:rsidRPr="00422798" w:rsidRDefault="0046731A" w:rsidP="005608F2">
            <w:pPr>
              <w:jc w:val="center"/>
            </w:pPr>
            <w:r>
              <w:t>Spesifikasi</w:t>
            </w:r>
          </w:p>
        </w:tc>
        <w:tc>
          <w:tcPr>
            <w:tcW w:w="4770" w:type="dxa"/>
          </w:tcPr>
          <w:p w14:paraId="16817B97" w14:textId="77777777" w:rsidR="0046731A" w:rsidRPr="00422798" w:rsidRDefault="0046731A" w:rsidP="005608F2">
            <w:pPr>
              <w:jc w:val="center"/>
            </w:pPr>
            <w:r>
              <w:t>Data</w:t>
            </w:r>
          </w:p>
        </w:tc>
      </w:tr>
      <w:tr w:rsidR="00540044" w:rsidRPr="00422798" w14:paraId="6BF1F3FF" w14:textId="77777777" w:rsidTr="005608F2">
        <w:tc>
          <w:tcPr>
            <w:tcW w:w="4050" w:type="dxa"/>
          </w:tcPr>
          <w:p w14:paraId="4162C17E" w14:textId="32D6FAFF" w:rsidR="00540044" w:rsidRPr="00540044" w:rsidRDefault="00540044" w:rsidP="00540044">
            <w:pPr>
              <w:jc w:val="left"/>
            </w:pPr>
            <w:r>
              <w:t xml:space="preserve">Jenis </w:t>
            </w:r>
            <w:proofErr w:type="spellStart"/>
            <w:r>
              <w:rPr>
                <w:i/>
                <w:iCs/>
              </w:rPr>
              <w:t>flow</w:t>
            </w:r>
            <w:proofErr w:type="spellEnd"/>
            <w:r>
              <w:rPr>
                <w:i/>
                <w:iCs/>
              </w:rPr>
              <w:t xml:space="preserve"> meter</w:t>
            </w:r>
          </w:p>
        </w:tc>
        <w:tc>
          <w:tcPr>
            <w:tcW w:w="4770" w:type="dxa"/>
          </w:tcPr>
          <w:p w14:paraId="04A5E940" w14:textId="2BC5A6F0" w:rsidR="00540044" w:rsidRDefault="00540044" w:rsidP="00540044">
            <w:pPr>
              <w:jc w:val="left"/>
            </w:pPr>
            <w:r>
              <w:t>Ultrasonik</w:t>
            </w:r>
          </w:p>
        </w:tc>
      </w:tr>
      <w:tr w:rsidR="0046731A" w:rsidRPr="00422798" w14:paraId="07A39EFB" w14:textId="77777777" w:rsidTr="005608F2">
        <w:tc>
          <w:tcPr>
            <w:tcW w:w="4050" w:type="dxa"/>
          </w:tcPr>
          <w:p w14:paraId="3F28C6BE" w14:textId="17A57E42" w:rsidR="0046731A" w:rsidRPr="00422798" w:rsidRDefault="00A12DF9" w:rsidP="005608F2">
            <w:r>
              <w:t xml:space="preserve">Rentang pengukuran </w:t>
            </w:r>
            <w:r w:rsidR="00F50BF3">
              <w:t>aliran</w:t>
            </w:r>
          </w:p>
        </w:tc>
        <w:tc>
          <w:tcPr>
            <w:tcW w:w="4770" w:type="dxa"/>
          </w:tcPr>
          <w:p w14:paraId="1A5D4819" w14:textId="4934DC89" w:rsidR="0046731A" w:rsidRPr="00422798" w:rsidRDefault="00BF09E3" w:rsidP="005608F2">
            <w:r>
              <w:t>0,01-5,0 m/s</w:t>
            </w:r>
          </w:p>
        </w:tc>
      </w:tr>
      <w:tr w:rsidR="0046731A" w:rsidRPr="00422798" w14:paraId="3F7A39B0" w14:textId="77777777" w:rsidTr="005608F2">
        <w:tc>
          <w:tcPr>
            <w:tcW w:w="4050" w:type="dxa"/>
          </w:tcPr>
          <w:p w14:paraId="2B16C9FE" w14:textId="635489CF" w:rsidR="0046731A" w:rsidRPr="00422798" w:rsidRDefault="00BF09E3" w:rsidP="005608F2">
            <w:r>
              <w:t>Akurasi</w:t>
            </w:r>
          </w:p>
        </w:tc>
        <w:tc>
          <w:tcPr>
            <w:tcW w:w="4770" w:type="dxa"/>
          </w:tcPr>
          <w:p w14:paraId="36D5B47F" w14:textId="45361A79" w:rsidR="0046731A" w:rsidRPr="00BF09E3" w:rsidRDefault="00BF09E3" w:rsidP="005608F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±1,0%</m:t>
                </m:r>
              </m:oMath>
            </m:oMathPara>
          </w:p>
        </w:tc>
      </w:tr>
      <w:tr w:rsidR="0046731A" w:rsidRPr="00422798" w14:paraId="1BC1475F" w14:textId="77777777" w:rsidTr="005608F2">
        <w:tc>
          <w:tcPr>
            <w:tcW w:w="4050" w:type="dxa"/>
          </w:tcPr>
          <w:p w14:paraId="4F03EEB3" w14:textId="6E9B45E5" w:rsidR="0046731A" w:rsidRPr="00422798" w:rsidRDefault="00BF09E3" w:rsidP="005608F2">
            <w:r>
              <w:t>Ukuran pipa</w:t>
            </w:r>
          </w:p>
        </w:tc>
        <w:tc>
          <w:tcPr>
            <w:tcW w:w="4770" w:type="dxa"/>
          </w:tcPr>
          <w:p w14:paraId="74CDF1C7" w14:textId="6FC7213C" w:rsidR="0046731A" w:rsidRPr="00BF09E3" w:rsidRDefault="00BF09E3" w:rsidP="005608F2">
            <w:proofErr w:type="spellStart"/>
            <w:r>
              <w:rPr>
                <w:i/>
                <w:iCs/>
              </w:rPr>
              <w:t>Clamp-on</w:t>
            </w:r>
            <w:proofErr w:type="spellEnd"/>
            <w:r>
              <w:t>: 1”-48” (25mm – 1200mm</w:t>
            </w:r>
          </w:p>
        </w:tc>
      </w:tr>
      <w:tr w:rsidR="0046731A" w:rsidRPr="00422798" w14:paraId="1E4C9B2B" w14:textId="77777777" w:rsidTr="005608F2">
        <w:tc>
          <w:tcPr>
            <w:tcW w:w="4050" w:type="dxa"/>
          </w:tcPr>
          <w:p w14:paraId="60DBC686" w14:textId="177BF9CD" w:rsidR="0046731A" w:rsidRPr="00422798" w:rsidRDefault="00C61FD5" w:rsidP="005608F2">
            <w:r>
              <w:t>Jenis fluida</w:t>
            </w:r>
          </w:p>
        </w:tc>
        <w:tc>
          <w:tcPr>
            <w:tcW w:w="4770" w:type="dxa"/>
          </w:tcPr>
          <w:p w14:paraId="0AD8128E" w14:textId="0490C96A" w:rsidR="0046731A" w:rsidRPr="00422798" w:rsidRDefault="00FD7769" w:rsidP="005608F2">
            <w:r>
              <w:t>Air</w:t>
            </w:r>
          </w:p>
        </w:tc>
      </w:tr>
      <w:tr w:rsidR="0046731A" w:rsidRPr="00422798" w14:paraId="6EC0C0BA" w14:textId="77777777" w:rsidTr="005608F2">
        <w:tc>
          <w:tcPr>
            <w:tcW w:w="4050" w:type="dxa"/>
          </w:tcPr>
          <w:p w14:paraId="7BE98254" w14:textId="111B9C0B" w:rsidR="0046731A" w:rsidRPr="00422798" w:rsidRDefault="00FD7769" w:rsidP="005608F2">
            <w:r>
              <w:t>Keluaran</w:t>
            </w:r>
          </w:p>
        </w:tc>
        <w:tc>
          <w:tcPr>
            <w:tcW w:w="4770" w:type="dxa"/>
          </w:tcPr>
          <w:p w14:paraId="4E19E944" w14:textId="77777777" w:rsidR="0046731A" w:rsidRDefault="00C032E4" w:rsidP="005608F2">
            <w:r>
              <w:t>Keluaran pulsa OCT: 0-5000Hz</w:t>
            </w:r>
          </w:p>
          <w:p w14:paraId="4839DC2F" w14:textId="6064D05F" w:rsidR="00C032E4" w:rsidRPr="00422798" w:rsidRDefault="00C032E4" w:rsidP="005608F2">
            <w:r>
              <w:t>Keluaran analog: 4-10</w:t>
            </w:r>
            <w:r w:rsidR="00B66FA4">
              <w:t>mA</w:t>
            </w:r>
          </w:p>
        </w:tc>
      </w:tr>
      <w:tr w:rsidR="0046731A" w:rsidRPr="00422798" w14:paraId="46EBCC24" w14:textId="77777777" w:rsidTr="005608F2">
        <w:tc>
          <w:tcPr>
            <w:tcW w:w="4050" w:type="dxa"/>
          </w:tcPr>
          <w:p w14:paraId="73AE8E9C" w14:textId="4D16533C" w:rsidR="0046731A" w:rsidRPr="00422798" w:rsidRDefault="007F7938" w:rsidP="005608F2">
            <w:r>
              <w:t>Antarmuka komunikasi</w:t>
            </w:r>
          </w:p>
        </w:tc>
        <w:tc>
          <w:tcPr>
            <w:tcW w:w="4770" w:type="dxa"/>
          </w:tcPr>
          <w:p w14:paraId="66E6FFAF" w14:textId="4EEE6CC3" w:rsidR="0046731A" w:rsidRPr="00422798" w:rsidRDefault="007F7938" w:rsidP="005608F2">
            <w:r>
              <w:t xml:space="preserve">RS485 </w:t>
            </w:r>
            <w:proofErr w:type="spellStart"/>
            <w:r>
              <w:t>Modbus</w:t>
            </w:r>
            <w:proofErr w:type="spellEnd"/>
          </w:p>
        </w:tc>
      </w:tr>
      <w:tr w:rsidR="0046731A" w:rsidRPr="00422798" w14:paraId="6D1B7678" w14:textId="77777777" w:rsidTr="005608F2">
        <w:tc>
          <w:tcPr>
            <w:tcW w:w="4050" w:type="dxa"/>
          </w:tcPr>
          <w:p w14:paraId="5F036CAC" w14:textId="08CEEA86" w:rsidR="0046731A" w:rsidRPr="00422798" w:rsidRDefault="007F7938" w:rsidP="005608F2">
            <w:r>
              <w:t>Suplai daya</w:t>
            </w:r>
          </w:p>
        </w:tc>
        <w:tc>
          <w:tcPr>
            <w:tcW w:w="4770" w:type="dxa"/>
          </w:tcPr>
          <w:p w14:paraId="216CFC65" w14:textId="0E57A9E4" w:rsidR="0046731A" w:rsidRPr="00422798" w:rsidRDefault="007F7938" w:rsidP="005608F2">
            <w:r>
              <w:t>10-36VDC/1A</w:t>
            </w:r>
          </w:p>
        </w:tc>
      </w:tr>
      <w:tr w:rsidR="0046731A" w:rsidRPr="00422798" w14:paraId="47A48543" w14:textId="77777777" w:rsidTr="005608F2">
        <w:tc>
          <w:tcPr>
            <w:tcW w:w="4050" w:type="dxa"/>
          </w:tcPr>
          <w:p w14:paraId="519CDA3F" w14:textId="3D4931A5" w:rsidR="0046731A" w:rsidRPr="00422798" w:rsidRDefault="00594ADA" w:rsidP="005608F2">
            <w:r>
              <w:t>Temperatur</w:t>
            </w:r>
          </w:p>
        </w:tc>
        <w:tc>
          <w:tcPr>
            <w:tcW w:w="4770" w:type="dxa"/>
          </w:tcPr>
          <w:p w14:paraId="0E131CCE" w14:textId="77777777" w:rsidR="0046731A" w:rsidRDefault="00594ADA" w:rsidP="005608F2">
            <w:pPr>
              <w:rPr>
                <w:rFonts w:eastAsiaTheme="minorEastAsia"/>
              </w:rPr>
            </w:pPr>
            <w:proofErr w:type="spellStart"/>
            <w:r>
              <w:t>Transmitter</w:t>
            </w:r>
            <w:proofErr w:type="spellEnd"/>
            <w:r>
              <w:t xml:space="preserve">: </w:t>
            </w:r>
            <m:oMath>
              <m:r>
                <w:rPr>
                  <w:rFonts w:ascii="Cambria Math" w:hAnsi="Cambria Math"/>
                </w:rPr>
                <m:t>-10°C-50°C</m:t>
              </m:r>
            </m:oMath>
          </w:p>
          <w:p w14:paraId="096D7815" w14:textId="05A970E3" w:rsidR="00E638CD" w:rsidRPr="00422798" w:rsidRDefault="00E638CD" w:rsidP="005608F2">
            <w:proofErr w:type="spellStart"/>
            <w:r>
              <w:rPr>
                <w:rFonts w:eastAsiaTheme="minorEastAsia"/>
              </w:rPr>
              <w:t>Transducer</w:t>
            </w:r>
            <w:proofErr w:type="spellEnd"/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0°C-80°C</m:t>
              </m:r>
            </m:oMath>
          </w:p>
        </w:tc>
      </w:tr>
      <w:tr w:rsidR="0046731A" w:rsidRPr="00422798" w14:paraId="76F8D0FF" w14:textId="77777777" w:rsidTr="005608F2">
        <w:tc>
          <w:tcPr>
            <w:tcW w:w="4050" w:type="dxa"/>
          </w:tcPr>
          <w:p w14:paraId="0D9927B2" w14:textId="7488297C" w:rsidR="0046731A" w:rsidRDefault="007F12E6" w:rsidP="005608F2">
            <w:r>
              <w:t>Kelembapan</w:t>
            </w:r>
          </w:p>
        </w:tc>
        <w:tc>
          <w:tcPr>
            <w:tcW w:w="4770" w:type="dxa"/>
          </w:tcPr>
          <w:p w14:paraId="2931CFAC" w14:textId="6E203C97" w:rsidR="00C52448" w:rsidRDefault="00C52448" w:rsidP="005608F2">
            <w:r>
              <w:t>Hingga 99% RH, tanpa pengembunan</w:t>
            </w:r>
          </w:p>
        </w:tc>
      </w:tr>
      <w:tr w:rsidR="00C52448" w:rsidRPr="00422798" w14:paraId="4CE5DAE5" w14:textId="77777777" w:rsidTr="005608F2">
        <w:tc>
          <w:tcPr>
            <w:tcW w:w="4050" w:type="dxa"/>
          </w:tcPr>
          <w:p w14:paraId="5062933E" w14:textId="4F742F2D" w:rsidR="00C52448" w:rsidRDefault="00DF739E" w:rsidP="005608F2">
            <w:r>
              <w:t>Stan</w:t>
            </w:r>
            <w:r w:rsidR="00794068">
              <w:t>dar proteksi</w:t>
            </w:r>
            <w:r w:rsidR="0056172D">
              <w:t xml:space="preserve"> </w:t>
            </w:r>
            <w:proofErr w:type="spellStart"/>
            <w:r w:rsidR="0056172D">
              <w:t>transmitter</w:t>
            </w:r>
            <w:proofErr w:type="spellEnd"/>
          </w:p>
        </w:tc>
        <w:tc>
          <w:tcPr>
            <w:tcW w:w="4770" w:type="dxa"/>
          </w:tcPr>
          <w:p w14:paraId="70B78E95" w14:textId="267C1CB2" w:rsidR="00C52448" w:rsidRDefault="00E30A5D" w:rsidP="005608F2">
            <w:r>
              <w:t>PC/ABS</w:t>
            </w:r>
            <w:r w:rsidR="0056172D">
              <w:t>, IP6</w:t>
            </w:r>
            <w:r>
              <w:t>5</w:t>
            </w:r>
          </w:p>
        </w:tc>
      </w:tr>
      <w:tr w:rsidR="00C52448" w:rsidRPr="00422798" w14:paraId="06546A9F" w14:textId="77777777" w:rsidTr="005608F2">
        <w:tc>
          <w:tcPr>
            <w:tcW w:w="4050" w:type="dxa"/>
          </w:tcPr>
          <w:p w14:paraId="4FA614FA" w14:textId="396FB578" w:rsidR="00C52448" w:rsidRDefault="000A1E16" w:rsidP="005608F2">
            <w:r>
              <w:t>Standar proteksi transduser</w:t>
            </w:r>
          </w:p>
        </w:tc>
        <w:tc>
          <w:tcPr>
            <w:tcW w:w="4770" w:type="dxa"/>
          </w:tcPr>
          <w:p w14:paraId="317F93C3" w14:textId="170C00F9" w:rsidR="00C52448" w:rsidRDefault="00E30A5D" w:rsidP="005608F2">
            <w:r>
              <w:t>Desain tertutup, IP68</w:t>
            </w:r>
          </w:p>
        </w:tc>
      </w:tr>
    </w:tbl>
    <w:p w14:paraId="000C0D34" w14:textId="77777777" w:rsidR="00957B2E" w:rsidRDefault="00957B2E" w:rsidP="00957B2E">
      <w:pPr>
        <w:pStyle w:val="DaftarParagraf"/>
        <w:rPr>
          <w:rFonts w:asciiTheme="minorHAnsi" w:hAnsiTheme="minorHAnsi" w:cstheme="minorHAnsi"/>
        </w:rPr>
      </w:pPr>
    </w:p>
    <w:p w14:paraId="3705B854" w14:textId="7347836B" w:rsidR="00613C9B" w:rsidRDefault="00613C9B" w:rsidP="004827DF">
      <w:pPr>
        <w:pStyle w:val="Judul3"/>
      </w:pPr>
      <w:r>
        <w:lastRenderedPageBreak/>
        <w:t>Level sensor</w:t>
      </w:r>
    </w:p>
    <w:p w14:paraId="2FD542EE" w14:textId="0B40C869" w:rsidR="00862C11" w:rsidRDefault="00862C11" w:rsidP="00862C11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Jenis </w:t>
      </w:r>
      <w:r w:rsidR="0098503B">
        <w:rPr>
          <w:rFonts w:asciiTheme="minorHAnsi" w:hAnsiTheme="minorHAnsi" w:cstheme="minorHAnsi"/>
        </w:rPr>
        <w:t>level sensor</w:t>
      </w:r>
      <w:r>
        <w:rPr>
          <w:rFonts w:asciiTheme="minorHAnsi" w:hAnsiTheme="minorHAnsi" w:cstheme="minorHAnsi"/>
        </w:rPr>
        <w:t xml:space="preserve"> sedapat mungkin dipilih yang berupa non-</w:t>
      </w:r>
      <w:r w:rsidR="0098503B">
        <w:rPr>
          <w:rFonts w:asciiTheme="minorHAnsi" w:hAnsiTheme="minorHAnsi" w:cstheme="minorHAnsi"/>
        </w:rPr>
        <w:t>kontak</w:t>
      </w:r>
      <w:r>
        <w:rPr>
          <w:rFonts w:asciiTheme="minorHAnsi" w:hAnsiTheme="minorHAnsi" w:cstheme="minorHAnsi"/>
        </w:rPr>
        <w:t>.</w:t>
      </w:r>
    </w:p>
    <w:p w14:paraId="6BCED4E9" w14:textId="587B917A" w:rsidR="00862C11" w:rsidRDefault="00862C11" w:rsidP="00862C11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proofErr w:type="spellStart"/>
      <w:r w:rsidRPr="00535FBC">
        <w:rPr>
          <w:rFonts w:asciiTheme="minorHAnsi" w:hAnsiTheme="minorHAnsi" w:cstheme="minorHAnsi"/>
          <w:i/>
          <w:iCs/>
        </w:rPr>
        <w:t>Transmitter</w:t>
      </w:r>
      <w:proofErr w:type="spellEnd"/>
      <w:r>
        <w:rPr>
          <w:rFonts w:asciiTheme="minorHAnsi" w:hAnsiTheme="minorHAnsi" w:cstheme="minorHAnsi"/>
        </w:rPr>
        <w:t xml:space="preserve"> </w:t>
      </w:r>
      <w:r w:rsidR="0012234E">
        <w:rPr>
          <w:rFonts w:asciiTheme="minorHAnsi" w:hAnsiTheme="minorHAnsi" w:cstheme="minorHAnsi"/>
        </w:rPr>
        <w:t>level sensor</w:t>
      </w:r>
      <w:r>
        <w:rPr>
          <w:rFonts w:asciiTheme="minorHAnsi" w:hAnsiTheme="minorHAnsi" w:cstheme="minorHAnsi"/>
        </w:rPr>
        <w:t xml:space="preserve"> harus mendukung komunikasi </w:t>
      </w:r>
      <w:proofErr w:type="spellStart"/>
      <w:r>
        <w:rPr>
          <w:rFonts w:asciiTheme="minorHAnsi" w:hAnsiTheme="minorHAnsi" w:cstheme="minorHAnsi"/>
        </w:rPr>
        <w:t>Modbus</w:t>
      </w:r>
      <w:proofErr w:type="spellEnd"/>
      <w:r>
        <w:rPr>
          <w:rFonts w:asciiTheme="minorHAnsi" w:hAnsiTheme="minorHAnsi" w:cstheme="minorHAnsi"/>
        </w:rPr>
        <w:t xml:space="preserve"> RTU.</w:t>
      </w:r>
    </w:p>
    <w:p w14:paraId="63767729" w14:textId="0A3499C7" w:rsidR="0012234E" w:rsidRDefault="0012234E" w:rsidP="0012234E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r w:rsidRPr="00DA553E">
        <w:rPr>
          <w:rFonts w:asciiTheme="minorHAnsi" w:hAnsiTheme="minorHAnsi" w:cstheme="minorHAnsi"/>
        </w:rPr>
        <w:t>level sensor</w:t>
      </w:r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C47800" w:rsidRPr="00422798" w14:paraId="7DC90118" w14:textId="77777777" w:rsidTr="005608F2">
        <w:tc>
          <w:tcPr>
            <w:tcW w:w="8820" w:type="dxa"/>
            <w:gridSpan w:val="2"/>
          </w:tcPr>
          <w:p w14:paraId="71E1C82B" w14:textId="53FD3517" w:rsidR="00C47800" w:rsidRPr="00422798" w:rsidRDefault="00C47800" w:rsidP="005608F2">
            <w:pPr>
              <w:jc w:val="center"/>
            </w:pPr>
            <w:r>
              <w:t xml:space="preserve">Merek: </w:t>
            </w:r>
            <w:proofErr w:type="spellStart"/>
            <w:r>
              <w:t>Supmea</w:t>
            </w:r>
            <w:proofErr w:type="spellEnd"/>
            <w:r>
              <w:t xml:space="preserve"> </w:t>
            </w:r>
            <w:r w:rsidR="002B0A76">
              <w:t>SUP-MP</w:t>
            </w:r>
            <w:r w:rsidR="00100E6D">
              <w:t>-C</w:t>
            </w:r>
            <w:r>
              <w:t xml:space="preserve"> atau setara</w:t>
            </w:r>
          </w:p>
        </w:tc>
      </w:tr>
      <w:tr w:rsidR="00C47800" w:rsidRPr="00422798" w14:paraId="421A7B92" w14:textId="77777777" w:rsidTr="005608F2">
        <w:tc>
          <w:tcPr>
            <w:tcW w:w="4050" w:type="dxa"/>
          </w:tcPr>
          <w:p w14:paraId="233BF014" w14:textId="77777777" w:rsidR="00C47800" w:rsidRPr="00422798" w:rsidRDefault="00C47800" w:rsidP="005608F2">
            <w:pPr>
              <w:jc w:val="center"/>
            </w:pPr>
            <w:r>
              <w:t>Spesifikasi</w:t>
            </w:r>
          </w:p>
        </w:tc>
        <w:tc>
          <w:tcPr>
            <w:tcW w:w="4770" w:type="dxa"/>
          </w:tcPr>
          <w:p w14:paraId="4D75FA91" w14:textId="77777777" w:rsidR="00C47800" w:rsidRPr="00422798" w:rsidRDefault="00C47800" w:rsidP="005608F2">
            <w:pPr>
              <w:jc w:val="center"/>
            </w:pPr>
            <w:r>
              <w:t>Data</w:t>
            </w:r>
          </w:p>
        </w:tc>
      </w:tr>
      <w:tr w:rsidR="00C47800" w:rsidRPr="00422798" w14:paraId="0E586529" w14:textId="77777777" w:rsidTr="005608F2">
        <w:tc>
          <w:tcPr>
            <w:tcW w:w="4050" w:type="dxa"/>
          </w:tcPr>
          <w:p w14:paraId="0D03634A" w14:textId="77777777" w:rsidR="00C47800" w:rsidRPr="00540044" w:rsidRDefault="00C47800" w:rsidP="005608F2">
            <w:pPr>
              <w:jc w:val="left"/>
            </w:pPr>
            <w:r>
              <w:t xml:space="preserve">Jenis </w:t>
            </w:r>
            <w:proofErr w:type="spellStart"/>
            <w:r>
              <w:rPr>
                <w:i/>
                <w:iCs/>
              </w:rPr>
              <w:t>flow</w:t>
            </w:r>
            <w:proofErr w:type="spellEnd"/>
            <w:r>
              <w:rPr>
                <w:i/>
                <w:iCs/>
              </w:rPr>
              <w:t xml:space="preserve"> meter</w:t>
            </w:r>
          </w:p>
        </w:tc>
        <w:tc>
          <w:tcPr>
            <w:tcW w:w="4770" w:type="dxa"/>
          </w:tcPr>
          <w:p w14:paraId="5604B9CA" w14:textId="77777777" w:rsidR="00C47800" w:rsidRDefault="00C47800" w:rsidP="005608F2">
            <w:pPr>
              <w:jc w:val="left"/>
            </w:pPr>
            <w:r>
              <w:t>Ultrasonik</w:t>
            </w:r>
          </w:p>
        </w:tc>
      </w:tr>
      <w:tr w:rsidR="00C47800" w:rsidRPr="00422798" w14:paraId="200D369E" w14:textId="77777777" w:rsidTr="005608F2">
        <w:tc>
          <w:tcPr>
            <w:tcW w:w="4050" w:type="dxa"/>
          </w:tcPr>
          <w:p w14:paraId="702D8326" w14:textId="0DB7141C" w:rsidR="00C47800" w:rsidRPr="00422798" w:rsidRDefault="00354D4E" w:rsidP="005608F2">
            <w:r>
              <w:t>Rentang pengukuran</w:t>
            </w:r>
          </w:p>
        </w:tc>
        <w:tc>
          <w:tcPr>
            <w:tcW w:w="4770" w:type="dxa"/>
          </w:tcPr>
          <w:p w14:paraId="1D0D3DEC" w14:textId="2ADB688F" w:rsidR="00C47800" w:rsidRPr="00422798" w:rsidRDefault="00354D4E" w:rsidP="005608F2">
            <w:r>
              <w:t>0-5m / 0-10m / 0-15m</w:t>
            </w:r>
          </w:p>
        </w:tc>
      </w:tr>
      <w:tr w:rsidR="00C47800" w:rsidRPr="00422798" w14:paraId="301C84EC" w14:textId="77777777" w:rsidTr="005608F2">
        <w:tc>
          <w:tcPr>
            <w:tcW w:w="4050" w:type="dxa"/>
          </w:tcPr>
          <w:p w14:paraId="35F5017F" w14:textId="40F5F624" w:rsidR="00C47800" w:rsidRPr="00DF1B62" w:rsidRDefault="00DF1B62" w:rsidP="005608F2">
            <w:proofErr w:type="spellStart"/>
            <w:r>
              <w:rPr>
                <w:i/>
                <w:iCs/>
              </w:rPr>
              <w:t>Blind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zone</w:t>
            </w:r>
            <w:proofErr w:type="spellEnd"/>
          </w:p>
        </w:tc>
        <w:tc>
          <w:tcPr>
            <w:tcW w:w="4770" w:type="dxa"/>
          </w:tcPr>
          <w:p w14:paraId="03DC807B" w14:textId="77777777" w:rsidR="003007B1" w:rsidRDefault="00DF1B62" w:rsidP="005608F2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≤0,3</m:t>
              </m:r>
            </m:oMath>
            <w:r w:rsidR="00A571E6">
              <w:rPr>
                <w:rFonts w:eastAsiaTheme="minorEastAsia"/>
              </w:rPr>
              <w:t>m (5m</w:t>
            </w:r>
            <w:r w:rsidR="00394852">
              <w:rPr>
                <w:rFonts w:eastAsiaTheme="minorEastAsia"/>
              </w:rPr>
              <w:t>)</w:t>
            </w:r>
            <w:r w:rsidR="00A571E6">
              <w:rPr>
                <w:rFonts w:eastAsiaTheme="minorEastAsia"/>
              </w:rPr>
              <w:t xml:space="preserve"> </w:t>
            </w:r>
          </w:p>
          <w:p w14:paraId="622064C8" w14:textId="54213F64" w:rsidR="00C47800" w:rsidRDefault="003007B1" w:rsidP="005608F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≤0,35</m:t>
              </m:r>
            </m:oMath>
            <w:r>
              <w:rPr>
                <w:rFonts w:eastAsiaTheme="minorEastAsia"/>
              </w:rPr>
              <w:t>m (</w:t>
            </w:r>
            <w:r w:rsidR="00A571E6">
              <w:rPr>
                <w:rFonts w:eastAsiaTheme="minorEastAsia"/>
              </w:rPr>
              <w:t>10m)</w:t>
            </w:r>
          </w:p>
          <w:p w14:paraId="13474486" w14:textId="46067E06" w:rsidR="00A571E6" w:rsidRPr="00BF09E3" w:rsidRDefault="00A571E6" w:rsidP="005608F2">
            <m:oMath>
              <m:r>
                <w:rPr>
                  <w:rFonts w:ascii="Cambria Math" w:hAnsi="Cambria Math"/>
                </w:rPr>
                <m:t>≤0,5</m:t>
              </m:r>
            </m:oMath>
            <w:r>
              <w:rPr>
                <w:rFonts w:eastAsiaTheme="minorEastAsia"/>
              </w:rPr>
              <w:t>m (15m)</w:t>
            </w:r>
          </w:p>
        </w:tc>
      </w:tr>
      <w:tr w:rsidR="00C47800" w:rsidRPr="00422798" w14:paraId="3E93901B" w14:textId="77777777" w:rsidTr="005608F2">
        <w:tc>
          <w:tcPr>
            <w:tcW w:w="4050" w:type="dxa"/>
          </w:tcPr>
          <w:p w14:paraId="51242D12" w14:textId="3CAD1E47" w:rsidR="00C47800" w:rsidRPr="00422798" w:rsidRDefault="00A571E6" w:rsidP="005608F2">
            <w:r>
              <w:t>Akurasi</w:t>
            </w:r>
          </w:p>
        </w:tc>
        <w:tc>
          <w:tcPr>
            <w:tcW w:w="4770" w:type="dxa"/>
          </w:tcPr>
          <w:p w14:paraId="73E1F57C" w14:textId="6CE77F75" w:rsidR="00C47800" w:rsidRPr="0046459B" w:rsidRDefault="00A571E6" w:rsidP="005608F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±0,5%FS</m:t>
                </m:r>
              </m:oMath>
            </m:oMathPara>
          </w:p>
        </w:tc>
      </w:tr>
      <w:tr w:rsidR="00C47800" w:rsidRPr="00422798" w14:paraId="1305E41E" w14:textId="77777777" w:rsidTr="005608F2">
        <w:tc>
          <w:tcPr>
            <w:tcW w:w="4050" w:type="dxa"/>
          </w:tcPr>
          <w:p w14:paraId="3E0C319A" w14:textId="1FE1C957" w:rsidR="00C47800" w:rsidRPr="00422798" w:rsidRDefault="008F7715" w:rsidP="005608F2">
            <w:r>
              <w:t>Arus keluaran</w:t>
            </w:r>
          </w:p>
        </w:tc>
        <w:tc>
          <w:tcPr>
            <w:tcW w:w="4770" w:type="dxa"/>
          </w:tcPr>
          <w:p w14:paraId="74D7B9F5" w14:textId="3FEDB389" w:rsidR="00C47800" w:rsidRPr="00422798" w:rsidRDefault="00AD7158" w:rsidP="005608F2">
            <w:r>
              <w:t>4-20mA</w:t>
            </w:r>
            <w:r w:rsidR="008045A7">
              <w:t xml:space="preserve"> dengan akurasi </w:t>
            </w:r>
            <w:r w:rsidR="00A9733E">
              <w:t>0,</w:t>
            </w:r>
            <w:r w:rsidR="00F219C5">
              <w:t>5</w:t>
            </w:r>
            <w:r w:rsidR="00A9733E">
              <w:t>%FS</w:t>
            </w:r>
          </w:p>
        </w:tc>
      </w:tr>
      <w:tr w:rsidR="00C47800" w:rsidRPr="00422798" w14:paraId="5AC4ED51" w14:textId="77777777" w:rsidTr="005608F2">
        <w:tc>
          <w:tcPr>
            <w:tcW w:w="4050" w:type="dxa"/>
          </w:tcPr>
          <w:p w14:paraId="640D0CF7" w14:textId="64EC7D53" w:rsidR="00C47800" w:rsidRPr="00422798" w:rsidRDefault="00C00C92" w:rsidP="005608F2">
            <w:r>
              <w:t>Suplai daya</w:t>
            </w:r>
          </w:p>
        </w:tc>
        <w:tc>
          <w:tcPr>
            <w:tcW w:w="4770" w:type="dxa"/>
          </w:tcPr>
          <w:p w14:paraId="6B4BE058" w14:textId="0F599D4E" w:rsidR="00A92EA4" w:rsidRDefault="00A92EA4" w:rsidP="005608F2">
            <w:r>
              <w:t xml:space="preserve">100-240 VAC, 5W Max, 50/60 </w:t>
            </w:r>
            <w:proofErr w:type="spellStart"/>
            <w:r>
              <w:t>Hz</w:t>
            </w:r>
            <w:proofErr w:type="spellEnd"/>
          </w:p>
          <w:p w14:paraId="0B97D4A1" w14:textId="730393D9" w:rsidR="00C47800" w:rsidRPr="00422798" w:rsidRDefault="00C00C92" w:rsidP="005608F2">
            <w:r>
              <w:t>18-28 VDC</w:t>
            </w:r>
          </w:p>
        </w:tc>
      </w:tr>
      <w:tr w:rsidR="00C47800" w:rsidRPr="00422798" w14:paraId="2548B537" w14:textId="77777777" w:rsidTr="005608F2">
        <w:tc>
          <w:tcPr>
            <w:tcW w:w="4050" w:type="dxa"/>
          </w:tcPr>
          <w:p w14:paraId="4FD12B8B" w14:textId="1818654C" w:rsidR="00C47800" w:rsidRPr="00422798" w:rsidRDefault="009A2510" w:rsidP="005608F2">
            <w:r>
              <w:t>Resolusi</w:t>
            </w:r>
          </w:p>
        </w:tc>
        <w:tc>
          <w:tcPr>
            <w:tcW w:w="4770" w:type="dxa"/>
          </w:tcPr>
          <w:p w14:paraId="26805BA6" w14:textId="701BA171" w:rsidR="00C47800" w:rsidRPr="00422798" w:rsidRDefault="009A2510" w:rsidP="005608F2">
            <w:r>
              <w:t>1mm atau 0,1%FS (maksimum)</w:t>
            </w:r>
          </w:p>
        </w:tc>
      </w:tr>
      <w:tr w:rsidR="00C47800" w:rsidRPr="00422798" w14:paraId="05F1BB77" w14:textId="77777777" w:rsidTr="005608F2">
        <w:tc>
          <w:tcPr>
            <w:tcW w:w="4050" w:type="dxa"/>
          </w:tcPr>
          <w:p w14:paraId="715CC483" w14:textId="35FC70E6" w:rsidR="00C47800" w:rsidRPr="00422798" w:rsidRDefault="009A2510" w:rsidP="005608F2">
            <w:r>
              <w:t>Komunikasi</w:t>
            </w:r>
          </w:p>
        </w:tc>
        <w:tc>
          <w:tcPr>
            <w:tcW w:w="4770" w:type="dxa"/>
          </w:tcPr>
          <w:p w14:paraId="0EEBC503" w14:textId="03B3DE69" w:rsidR="00C47800" w:rsidRPr="00422798" w:rsidRDefault="009A2510" w:rsidP="005608F2">
            <w:r>
              <w:t>RS</w:t>
            </w:r>
            <w:r w:rsidR="007178CC">
              <w:t>485</w:t>
            </w:r>
            <w:r w:rsidR="007F69AC">
              <w:t xml:space="preserve">, protokol </w:t>
            </w:r>
            <w:proofErr w:type="spellStart"/>
            <w:r w:rsidR="007F69AC">
              <w:t>Modbus</w:t>
            </w:r>
            <w:proofErr w:type="spellEnd"/>
            <w:r w:rsidR="007F69AC">
              <w:t xml:space="preserve"> RTU</w:t>
            </w:r>
          </w:p>
        </w:tc>
      </w:tr>
      <w:tr w:rsidR="00C47800" w:rsidRPr="00422798" w14:paraId="66D24243" w14:textId="77777777" w:rsidTr="005608F2">
        <w:tc>
          <w:tcPr>
            <w:tcW w:w="4050" w:type="dxa"/>
          </w:tcPr>
          <w:p w14:paraId="25B180A0" w14:textId="6448F381" w:rsidR="00C47800" w:rsidRPr="00422798" w:rsidRDefault="005A6212" w:rsidP="005608F2">
            <w:r>
              <w:t>Standar proteksi</w:t>
            </w:r>
          </w:p>
        </w:tc>
        <w:tc>
          <w:tcPr>
            <w:tcW w:w="4770" w:type="dxa"/>
          </w:tcPr>
          <w:p w14:paraId="0F5263FB" w14:textId="7660A544" w:rsidR="00C47800" w:rsidRPr="00422798" w:rsidRDefault="005A6212" w:rsidP="005608F2">
            <w:r>
              <w:t xml:space="preserve">Instrumen: IP65, </w:t>
            </w:r>
            <w:proofErr w:type="spellStart"/>
            <w:r>
              <w:t>Probe</w:t>
            </w:r>
            <w:proofErr w:type="spellEnd"/>
            <w:r>
              <w:t>: IP68</w:t>
            </w:r>
          </w:p>
        </w:tc>
      </w:tr>
    </w:tbl>
    <w:p w14:paraId="1EB8A601" w14:textId="77777777" w:rsidR="00862C11" w:rsidRPr="00862C11" w:rsidRDefault="00862C11" w:rsidP="00862C11"/>
    <w:p w14:paraId="4E33BD11" w14:textId="4F3CB3DF" w:rsidR="00613C9B" w:rsidRDefault="00570AAB" w:rsidP="004827DF">
      <w:pPr>
        <w:pStyle w:val="Judul3"/>
      </w:pPr>
      <w:proofErr w:type="spellStart"/>
      <w:r>
        <w:t>Relay</w:t>
      </w:r>
      <w:proofErr w:type="spellEnd"/>
    </w:p>
    <w:p w14:paraId="2AF226A8" w14:textId="51649541" w:rsidR="004D5A9A" w:rsidRDefault="004D5A9A" w:rsidP="004D5A9A">
      <w:pPr>
        <w:pStyle w:val="DaftarParagraf"/>
        <w:numPr>
          <w:ilvl w:val="0"/>
          <w:numId w:val="31"/>
        </w:numPr>
        <w:rPr>
          <w:rFonts w:asciiTheme="minorHAnsi" w:hAnsiTheme="minorHAnsi" w:cstheme="minorHAnsi"/>
        </w:rPr>
      </w:pPr>
      <w:r w:rsidRPr="0086330C">
        <w:rPr>
          <w:rFonts w:asciiTheme="minorHAnsi" w:hAnsiTheme="minorHAnsi" w:cstheme="minorHAnsi"/>
        </w:rPr>
        <w:t xml:space="preserve">Adapun persyaratan </w:t>
      </w:r>
      <w:proofErr w:type="spellStart"/>
      <w:r>
        <w:rPr>
          <w:rFonts w:asciiTheme="minorHAnsi" w:hAnsiTheme="minorHAnsi" w:cstheme="minorHAnsi"/>
        </w:rPr>
        <w:t>relay</w:t>
      </w:r>
      <w:proofErr w:type="spellEnd"/>
      <w:r w:rsidRPr="0086330C">
        <w:rPr>
          <w:rFonts w:asciiTheme="minorHAnsi" w:hAnsiTheme="minorHAnsi" w:cstheme="minorHAnsi"/>
        </w:rPr>
        <w:t xml:space="preserve"> yang digunakan pada sistem ini adalah setidaknya sebagai berikut: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4D5A9A" w:rsidRPr="00422798" w14:paraId="71BBA7A4" w14:textId="77777777" w:rsidTr="006D1201">
        <w:tc>
          <w:tcPr>
            <w:tcW w:w="4050" w:type="dxa"/>
          </w:tcPr>
          <w:p w14:paraId="25DC6230" w14:textId="77777777" w:rsidR="004D5A9A" w:rsidRPr="00422798" w:rsidRDefault="004D5A9A" w:rsidP="006D1201">
            <w:pPr>
              <w:jc w:val="center"/>
            </w:pPr>
            <w:r>
              <w:t>Spesifikasi</w:t>
            </w:r>
          </w:p>
        </w:tc>
        <w:tc>
          <w:tcPr>
            <w:tcW w:w="4770" w:type="dxa"/>
          </w:tcPr>
          <w:p w14:paraId="12AF7F84" w14:textId="77777777" w:rsidR="004D5A9A" w:rsidRPr="00422798" w:rsidRDefault="004D5A9A" w:rsidP="006D1201">
            <w:pPr>
              <w:jc w:val="center"/>
            </w:pPr>
            <w:r>
              <w:t>Data</w:t>
            </w:r>
          </w:p>
        </w:tc>
      </w:tr>
      <w:tr w:rsidR="004D5A9A" w:rsidRPr="00422798" w14:paraId="74F4AC8E" w14:textId="77777777" w:rsidTr="006D1201">
        <w:tc>
          <w:tcPr>
            <w:tcW w:w="4050" w:type="dxa"/>
          </w:tcPr>
          <w:p w14:paraId="471B43BA" w14:textId="1ACDA6E8" w:rsidR="004D5A9A" w:rsidRPr="00540044" w:rsidRDefault="00AB3FA8" w:rsidP="006D1201">
            <w:pPr>
              <w:jc w:val="left"/>
            </w:pPr>
            <w:r>
              <w:t>Suplai daya</w:t>
            </w:r>
          </w:p>
        </w:tc>
        <w:tc>
          <w:tcPr>
            <w:tcW w:w="4770" w:type="dxa"/>
          </w:tcPr>
          <w:p w14:paraId="7C0207DD" w14:textId="29CCF3AF" w:rsidR="004D5A9A" w:rsidRDefault="00AB3FA8" w:rsidP="006D1201">
            <w:pPr>
              <w:jc w:val="left"/>
            </w:pPr>
            <w:r>
              <w:t>5VDC</w:t>
            </w:r>
          </w:p>
        </w:tc>
      </w:tr>
      <w:tr w:rsidR="004D5A9A" w:rsidRPr="00422798" w14:paraId="58A0EB39" w14:textId="77777777" w:rsidTr="006D1201">
        <w:tc>
          <w:tcPr>
            <w:tcW w:w="4050" w:type="dxa"/>
          </w:tcPr>
          <w:p w14:paraId="698CCCC7" w14:textId="3F4BC65D" w:rsidR="004D5A9A" w:rsidRPr="00422798" w:rsidRDefault="00AB3FA8" w:rsidP="006D1201">
            <w:r>
              <w:t>Komunikasi</w:t>
            </w:r>
          </w:p>
        </w:tc>
        <w:tc>
          <w:tcPr>
            <w:tcW w:w="4770" w:type="dxa"/>
          </w:tcPr>
          <w:p w14:paraId="5998DE9C" w14:textId="611AA9BE" w:rsidR="004D5A9A" w:rsidRPr="00422798" w:rsidRDefault="00AB3FA8" w:rsidP="006D1201">
            <w:r>
              <w:t xml:space="preserve">RS485, protokol </w:t>
            </w:r>
            <w:proofErr w:type="spellStart"/>
            <w:r>
              <w:t>Modbus</w:t>
            </w:r>
            <w:proofErr w:type="spellEnd"/>
            <w:r>
              <w:t xml:space="preserve"> RTU</w:t>
            </w:r>
          </w:p>
        </w:tc>
      </w:tr>
      <w:tr w:rsidR="004D5A9A" w:rsidRPr="00422798" w14:paraId="5C5561E7" w14:textId="77777777" w:rsidTr="006D1201">
        <w:tc>
          <w:tcPr>
            <w:tcW w:w="4050" w:type="dxa"/>
          </w:tcPr>
          <w:p w14:paraId="306CE0C5" w14:textId="5D9DE026" w:rsidR="004D5A9A" w:rsidRPr="00DF1B62" w:rsidRDefault="00AB3FA8" w:rsidP="006D1201">
            <w:proofErr w:type="spellStart"/>
            <w:r>
              <w:t>Baudrate</w:t>
            </w:r>
            <w:proofErr w:type="spellEnd"/>
          </w:p>
        </w:tc>
        <w:tc>
          <w:tcPr>
            <w:tcW w:w="4770" w:type="dxa"/>
          </w:tcPr>
          <w:p w14:paraId="03B89C6B" w14:textId="41B4B511" w:rsidR="004D5A9A" w:rsidRPr="00BF09E3" w:rsidRDefault="00AB3FA8" w:rsidP="006D1201">
            <w:r>
              <w:t>4800, 9600, 19200, 38400, 57600, 115200, 128000, 256000</w:t>
            </w:r>
          </w:p>
        </w:tc>
      </w:tr>
      <w:tr w:rsidR="004D5A9A" w:rsidRPr="00422798" w14:paraId="6F15DBE6" w14:textId="77777777" w:rsidTr="006D1201">
        <w:tc>
          <w:tcPr>
            <w:tcW w:w="4050" w:type="dxa"/>
          </w:tcPr>
          <w:p w14:paraId="5299BB20" w14:textId="75191F1F" w:rsidR="004D5A9A" w:rsidRPr="00422798" w:rsidRDefault="008639AE" w:rsidP="006D1201"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rating</w:t>
            </w:r>
            <w:proofErr w:type="spellEnd"/>
          </w:p>
        </w:tc>
        <w:tc>
          <w:tcPr>
            <w:tcW w:w="4770" w:type="dxa"/>
          </w:tcPr>
          <w:p w14:paraId="6EAC9D27" w14:textId="1BDA19C9" w:rsidR="004D5A9A" w:rsidRPr="0046459B" w:rsidRDefault="008639AE" w:rsidP="006D1201">
            <m:oMath>
              <m:r>
                <w:rPr>
                  <w:rFonts w:ascii="Cambria Math" w:hAnsi="Cambria Math"/>
                </w:rPr>
                <m:t>≤10</m:t>
              </m:r>
            </m:oMath>
            <w:r>
              <w:rPr>
                <w:rFonts w:eastAsiaTheme="minorEastAsia"/>
              </w:rPr>
              <w:t>A</w:t>
            </w:r>
            <w:r w:rsidR="00554BE1">
              <w:rPr>
                <w:rFonts w:eastAsiaTheme="minorEastAsia"/>
              </w:rPr>
              <w:t xml:space="preserve"> 250VAC/30VDC</w:t>
            </w:r>
          </w:p>
        </w:tc>
      </w:tr>
      <w:tr w:rsidR="004D5A9A" w:rsidRPr="00422798" w14:paraId="3AC6AF4E" w14:textId="77777777" w:rsidTr="006D1201">
        <w:tc>
          <w:tcPr>
            <w:tcW w:w="4050" w:type="dxa"/>
          </w:tcPr>
          <w:p w14:paraId="34A1F4C6" w14:textId="61CA4F2A" w:rsidR="004D5A9A" w:rsidRPr="00422798" w:rsidRDefault="00554BE1" w:rsidP="006D1201"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4770" w:type="dxa"/>
          </w:tcPr>
          <w:p w14:paraId="44383143" w14:textId="31EDD16D" w:rsidR="004D5A9A" w:rsidRPr="00422798" w:rsidRDefault="00554BE1" w:rsidP="006D1201">
            <w:r>
              <w:t>1NO 1NC</w:t>
            </w:r>
          </w:p>
        </w:tc>
      </w:tr>
    </w:tbl>
    <w:p w14:paraId="57E3EA9F" w14:textId="0277267E" w:rsidR="002603FD" w:rsidRPr="002603FD" w:rsidRDefault="002603FD" w:rsidP="00E42342">
      <w:pPr>
        <w:pStyle w:val="DaftarParagraf"/>
      </w:pPr>
    </w:p>
    <w:p w14:paraId="6B542DD7" w14:textId="4F3FE982" w:rsidR="00570AAB" w:rsidRPr="00AC03CC" w:rsidRDefault="00570AAB" w:rsidP="004827DF">
      <w:pPr>
        <w:pStyle w:val="Judul3"/>
        <w:rPr>
          <w:highlight w:val="yellow"/>
        </w:rPr>
      </w:pPr>
      <w:r w:rsidRPr="00AC03CC">
        <w:rPr>
          <w:highlight w:val="yellow"/>
        </w:rPr>
        <w:t xml:space="preserve">Panel </w:t>
      </w:r>
      <w:proofErr w:type="spellStart"/>
      <w:r w:rsidRPr="00AC03CC">
        <w:rPr>
          <w:highlight w:val="yellow"/>
        </w:rPr>
        <w:t>monitoring</w:t>
      </w:r>
      <w:proofErr w:type="spellEnd"/>
      <w:r w:rsidRPr="00AC03CC">
        <w:rPr>
          <w:highlight w:val="yellow"/>
        </w:rPr>
        <w:t>/kontrol</w:t>
      </w:r>
    </w:p>
    <w:p w14:paraId="5E7C97B1" w14:textId="77777777" w:rsidR="00AC03CC" w:rsidRDefault="00AC03CC" w:rsidP="00AC03CC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 w:rsidRPr="00CE2E54">
        <w:rPr>
          <w:rFonts w:asciiTheme="minorHAnsi" w:hAnsiTheme="minorHAnsi" w:cstheme="minorHAnsi"/>
        </w:rPr>
        <w:t xml:space="preserve">Terbuat dari bahan </w:t>
      </w:r>
      <w:r>
        <w:rPr>
          <w:rFonts w:asciiTheme="minorHAnsi" w:hAnsiTheme="minorHAnsi" w:cstheme="minorHAnsi"/>
        </w:rPr>
        <w:t>besi</w:t>
      </w:r>
      <w:r w:rsidRPr="00CE2E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dengan kode proteksi IP4X yang tahan terhadap paparan benda padat lebih besar daripada 1mm.</w:t>
      </w:r>
    </w:p>
    <w:p w14:paraId="6CD45CC8" w14:textId="77777777" w:rsidR="00AC03CC" w:rsidRDefault="00AC03CC" w:rsidP="00AC03CC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Dimensi panel </w:t>
      </w:r>
      <w:proofErr w:type="spellStart"/>
      <w:r>
        <w:rPr>
          <w:rFonts w:asciiTheme="minorHAnsi" w:hAnsiTheme="minorHAnsi" w:cstheme="minorHAnsi"/>
        </w:rPr>
        <w:t>monitoring</w:t>
      </w:r>
      <w:proofErr w:type="spellEnd"/>
      <w:r>
        <w:rPr>
          <w:rFonts w:asciiTheme="minorHAnsi" w:hAnsiTheme="minorHAnsi" w:cstheme="minorHAnsi"/>
        </w:rPr>
        <w:t xml:space="preserve"> yaitu 400x300x200mm dan 500x400x200mm untuk panel dengan satu dan dua digital </w:t>
      </w:r>
      <w:proofErr w:type="spellStart"/>
      <w:r>
        <w:rPr>
          <w:rFonts w:asciiTheme="minorHAnsi" w:hAnsiTheme="minorHAnsi" w:cstheme="minorHAnsi"/>
        </w:rPr>
        <w:t>power</w:t>
      </w:r>
      <w:proofErr w:type="spellEnd"/>
      <w:r>
        <w:rPr>
          <w:rFonts w:asciiTheme="minorHAnsi" w:hAnsiTheme="minorHAnsi" w:cstheme="minorHAnsi"/>
        </w:rPr>
        <w:t xml:space="preserve"> meter berturut-turut.</w:t>
      </w:r>
    </w:p>
    <w:p w14:paraId="29F84BAF" w14:textId="77777777" w:rsidR="00AC03CC" w:rsidRDefault="00AC03CC" w:rsidP="00AC03CC">
      <w:pPr>
        <w:pStyle w:val="DaftarParagraf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Dalam panel </w:t>
      </w:r>
      <w:proofErr w:type="spellStart"/>
      <w:r>
        <w:rPr>
          <w:rFonts w:asciiTheme="minorHAnsi" w:hAnsiTheme="minorHAnsi" w:cstheme="minorHAnsi"/>
        </w:rPr>
        <w:t>monitoring</w:t>
      </w:r>
      <w:proofErr w:type="spellEnd"/>
      <w:r>
        <w:rPr>
          <w:rFonts w:asciiTheme="minorHAnsi" w:hAnsiTheme="minorHAnsi" w:cstheme="minorHAnsi"/>
        </w:rPr>
        <w:t xml:space="preserve"> setidaknya memuat:</w:t>
      </w:r>
    </w:p>
    <w:tbl>
      <w:tblPr>
        <w:tblStyle w:val="KisiTabel"/>
        <w:tblW w:w="8820" w:type="dxa"/>
        <w:tblInd w:w="62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AC03CC" w:rsidRPr="00422798" w14:paraId="424439A9" w14:textId="77777777" w:rsidTr="006D1201">
        <w:tc>
          <w:tcPr>
            <w:tcW w:w="4050" w:type="dxa"/>
          </w:tcPr>
          <w:p w14:paraId="357C4920" w14:textId="77777777" w:rsidR="00AC03CC" w:rsidRPr="00422798" w:rsidRDefault="00AC03CC" w:rsidP="006D1201">
            <w:pPr>
              <w:jc w:val="center"/>
            </w:pPr>
            <w:r>
              <w:t>Komponen</w:t>
            </w:r>
          </w:p>
        </w:tc>
        <w:tc>
          <w:tcPr>
            <w:tcW w:w="4770" w:type="dxa"/>
          </w:tcPr>
          <w:p w14:paraId="7C0E0E36" w14:textId="77777777" w:rsidR="00AC03CC" w:rsidRPr="00422798" w:rsidRDefault="00AC03CC" w:rsidP="006D1201">
            <w:pPr>
              <w:jc w:val="center"/>
            </w:pPr>
            <w:r>
              <w:t>Spesifikasi</w:t>
            </w:r>
          </w:p>
        </w:tc>
      </w:tr>
      <w:tr w:rsidR="00AC03CC" w:rsidRPr="00422798" w14:paraId="78C41AA0" w14:textId="77777777" w:rsidTr="006D1201">
        <w:tc>
          <w:tcPr>
            <w:tcW w:w="4050" w:type="dxa"/>
          </w:tcPr>
          <w:p w14:paraId="4E64CE9A" w14:textId="77777777" w:rsidR="00AC03CC" w:rsidRPr="00422798" w:rsidRDefault="00AC03CC" w:rsidP="006D1201">
            <w:r>
              <w:t xml:space="preserve">Digital </w:t>
            </w:r>
            <w:proofErr w:type="spellStart"/>
            <w:r>
              <w:t>power</w:t>
            </w:r>
            <w:proofErr w:type="spellEnd"/>
            <w:r>
              <w:t xml:space="preserve"> meter</w:t>
            </w:r>
          </w:p>
        </w:tc>
        <w:tc>
          <w:tcPr>
            <w:tcW w:w="4770" w:type="dxa"/>
          </w:tcPr>
          <w:p w14:paraId="0C56CB5B" w14:textId="77777777" w:rsidR="00AC03CC" w:rsidRPr="00422798" w:rsidRDefault="00AC03CC" w:rsidP="006D1201">
            <w:r>
              <w:t>Lihat subbab 2.2.2</w:t>
            </w:r>
          </w:p>
        </w:tc>
      </w:tr>
      <w:tr w:rsidR="00AC03CC" w:rsidRPr="00422798" w14:paraId="6F0ABCCE" w14:textId="77777777" w:rsidTr="006D1201">
        <w:tc>
          <w:tcPr>
            <w:tcW w:w="4050" w:type="dxa"/>
          </w:tcPr>
          <w:p w14:paraId="163E71A6" w14:textId="77777777" w:rsidR="00AC03CC" w:rsidRPr="00422798" w:rsidRDefault="00AC03CC" w:rsidP="006D1201">
            <w:r>
              <w:lastRenderedPageBreak/>
              <w:t xml:space="preserve">Serial </w:t>
            </w:r>
            <w:proofErr w:type="spellStart"/>
            <w:r>
              <w:t>converter</w:t>
            </w:r>
            <w:proofErr w:type="spellEnd"/>
          </w:p>
        </w:tc>
        <w:tc>
          <w:tcPr>
            <w:tcW w:w="4770" w:type="dxa"/>
          </w:tcPr>
          <w:p w14:paraId="749ABB27" w14:textId="77777777" w:rsidR="00AC03CC" w:rsidRPr="00422798" w:rsidRDefault="00AC03CC" w:rsidP="006D1201">
            <w:r>
              <w:t>Lihat subbab 2.2.3</w:t>
            </w:r>
          </w:p>
        </w:tc>
      </w:tr>
      <w:tr w:rsidR="00AC03CC" w:rsidRPr="00422798" w14:paraId="668D7116" w14:textId="77777777" w:rsidTr="006D1201">
        <w:tc>
          <w:tcPr>
            <w:tcW w:w="4050" w:type="dxa"/>
          </w:tcPr>
          <w:p w14:paraId="09FA0B92" w14:textId="77777777" w:rsidR="00AC03CC" w:rsidRPr="00422798" w:rsidRDefault="00AC03CC" w:rsidP="006D1201">
            <w:r>
              <w:t>4P MCB</w:t>
            </w:r>
          </w:p>
        </w:tc>
        <w:tc>
          <w:tcPr>
            <w:tcW w:w="4770" w:type="dxa"/>
          </w:tcPr>
          <w:p w14:paraId="589AA6B2" w14:textId="77777777" w:rsidR="00AC03CC" w:rsidRDefault="00AC03CC" w:rsidP="006D1201">
            <w:r>
              <w:t xml:space="preserve">Merek: </w:t>
            </w:r>
            <w:proofErr w:type="spellStart"/>
            <w:r>
              <w:t>Schneider</w:t>
            </w:r>
            <w:proofErr w:type="spellEnd"/>
            <w:r>
              <w:t xml:space="preserve"> Acti9 IC60N 6A kurva C atau setara</w:t>
            </w:r>
          </w:p>
          <w:p w14:paraId="3FF9DF85" w14:textId="77777777" w:rsidR="00AC03CC" w:rsidRDefault="00AC03CC" w:rsidP="006D1201">
            <w:proofErr w:type="spellStart"/>
            <w:r>
              <w:t>Ui</w:t>
            </w:r>
            <w:proofErr w:type="spellEnd"/>
            <w:r>
              <w:t xml:space="preserve"> 500V AC, </w:t>
            </w:r>
            <w:proofErr w:type="spellStart"/>
            <w:r>
              <w:t>Uimp</w:t>
            </w:r>
            <w:proofErr w:type="spellEnd"/>
            <w:r>
              <w:t xml:space="preserve"> 6kV, </w:t>
            </w:r>
          </w:p>
          <w:p w14:paraId="7000B786" w14:textId="77777777" w:rsidR="00AC03CC" w:rsidRPr="00422798" w:rsidRDefault="00AC03CC" w:rsidP="006D1201">
            <w:proofErr w:type="spellStart"/>
            <w:r>
              <w:t>Icu</w:t>
            </w:r>
            <w:proofErr w:type="spellEnd"/>
            <w:r>
              <w:t xml:space="preserve"> 10kA 220VAC</w:t>
            </w:r>
          </w:p>
        </w:tc>
      </w:tr>
      <w:tr w:rsidR="00AC03CC" w:rsidRPr="00422798" w14:paraId="47D0EF8C" w14:textId="77777777" w:rsidTr="006D1201">
        <w:tc>
          <w:tcPr>
            <w:tcW w:w="4050" w:type="dxa"/>
          </w:tcPr>
          <w:p w14:paraId="5B3837ED" w14:textId="77777777" w:rsidR="00AC03CC" w:rsidRPr="00422798" w:rsidRDefault="00AC03CC" w:rsidP="006D1201">
            <w:proofErr w:type="spellStart"/>
            <w:r>
              <w:t>Voltage</w:t>
            </w:r>
            <w:proofErr w:type="spellEnd"/>
            <w:r>
              <w:t>/</w:t>
            </w:r>
            <w:proofErr w:type="spellStart"/>
            <w:r>
              <w:t>lamp</w:t>
            </w:r>
            <w:proofErr w:type="spellEnd"/>
            <w:r>
              <w:t xml:space="preserve"> </w:t>
            </w:r>
            <w:proofErr w:type="spellStart"/>
            <w:r>
              <w:t>fuse</w:t>
            </w:r>
            <w:proofErr w:type="spellEnd"/>
            <w:r>
              <w:t xml:space="preserve"> </w:t>
            </w:r>
            <w:proofErr w:type="spellStart"/>
            <w:r>
              <w:t>holder</w:t>
            </w:r>
            <w:proofErr w:type="spellEnd"/>
          </w:p>
        </w:tc>
        <w:tc>
          <w:tcPr>
            <w:tcW w:w="4770" w:type="dxa"/>
          </w:tcPr>
          <w:p w14:paraId="16C65E42" w14:textId="77777777" w:rsidR="00AC03CC" w:rsidRDefault="00AC03CC" w:rsidP="006D1201">
            <w:r>
              <w:t xml:space="preserve">Merek: </w:t>
            </w:r>
            <w:proofErr w:type="spellStart"/>
            <w:r>
              <w:t>Ewig</w:t>
            </w:r>
            <w:proofErr w:type="spellEnd"/>
            <w:r>
              <w:t xml:space="preserve"> RT18B-32 atau setara</w:t>
            </w:r>
          </w:p>
          <w:p w14:paraId="531AD7AD" w14:textId="77777777" w:rsidR="00AC03CC" w:rsidRPr="00422798" w:rsidRDefault="00AC03CC" w:rsidP="006D1201">
            <w:r>
              <w:t>S</w:t>
            </w:r>
            <w:r w:rsidRPr="00436365">
              <w:t>ekring keramik 10x38 hingga 32A, AC500V</w:t>
            </w:r>
          </w:p>
        </w:tc>
      </w:tr>
      <w:tr w:rsidR="00AC03CC" w:rsidRPr="00422798" w14:paraId="24E602BA" w14:textId="77777777" w:rsidTr="006D1201">
        <w:tc>
          <w:tcPr>
            <w:tcW w:w="4050" w:type="dxa"/>
            <w:vAlign w:val="bottom"/>
          </w:tcPr>
          <w:p w14:paraId="3582B6AF" w14:textId="77777777" w:rsidR="00AC03CC" w:rsidRPr="00422798" w:rsidRDefault="00AC03CC" w:rsidP="006D120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Fuse</w:t>
            </w:r>
            <w:proofErr w:type="spellEnd"/>
          </w:p>
        </w:tc>
        <w:tc>
          <w:tcPr>
            <w:tcW w:w="4770" w:type="dxa"/>
          </w:tcPr>
          <w:p w14:paraId="72A735D5" w14:textId="77777777" w:rsidR="00AC03CC" w:rsidRDefault="00AC03CC" w:rsidP="006D1201">
            <w:pPr>
              <w:tabs>
                <w:tab w:val="left" w:pos="1212"/>
              </w:tabs>
            </w:pPr>
            <w:r>
              <w:t xml:space="preserve">Merek: </w:t>
            </w:r>
            <w:proofErr w:type="spellStart"/>
            <w:r>
              <w:t>Ewig</w:t>
            </w:r>
            <w:proofErr w:type="spellEnd"/>
          </w:p>
          <w:p w14:paraId="13C9198D" w14:textId="77777777" w:rsidR="00AC03CC" w:rsidRPr="00422798" w:rsidRDefault="00AC03CC" w:rsidP="006D1201">
            <w:pPr>
              <w:tabs>
                <w:tab w:val="left" w:pos="1212"/>
              </w:tabs>
            </w:pPr>
            <w:r>
              <w:t>500V-100kA, IEC(EN) 60269</w:t>
            </w:r>
          </w:p>
        </w:tc>
      </w:tr>
      <w:tr w:rsidR="00AC03CC" w:rsidRPr="00422798" w14:paraId="3EC81C14" w14:textId="77777777" w:rsidTr="006D1201">
        <w:tc>
          <w:tcPr>
            <w:tcW w:w="4050" w:type="dxa"/>
            <w:vAlign w:val="bottom"/>
          </w:tcPr>
          <w:p w14:paraId="27035E82" w14:textId="77777777" w:rsidR="00AC03CC" w:rsidRPr="00422798" w:rsidRDefault="00AC03CC" w:rsidP="006D12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AC-DC Power Supply</w:t>
            </w:r>
          </w:p>
        </w:tc>
        <w:tc>
          <w:tcPr>
            <w:tcW w:w="4770" w:type="dxa"/>
          </w:tcPr>
          <w:p w14:paraId="474D58E6" w14:textId="77777777" w:rsidR="00AC03CC" w:rsidRDefault="00AC03CC" w:rsidP="006D1201">
            <w:r>
              <w:t xml:space="preserve">Merek: </w:t>
            </w:r>
            <w:proofErr w:type="spellStart"/>
            <w:r>
              <w:t>Meanwell</w:t>
            </w:r>
            <w:proofErr w:type="spellEnd"/>
            <w:r>
              <w:t xml:space="preserve"> HDR-60-12</w:t>
            </w:r>
          </w:p>
          <w:p w14:paraId="7D5847D1" w14:textId="77777777" w:rsidR="00AC03CC" w:rsidRPr="00422798" w:rsidRDefault="00AC03CC" w:rsidP="006D1201">
            <w:r w:rsidRPr="00FF6C24">
              <w:t xml:space="preserve">85-264VAC </w:t>
            </w:r>
            <w:proofErr w:type="spellStart"/>
            <w:r w:rsidRPr="00FF6C24">
              <w:t>input</w:t>
            </w:r>
            <w:proofErr w:type="spellEnd"/>
            <w:r w:rsidRPr="00FF6C24">
              <w:t xml:space="preserve">, 0.8A@230VAC. DC 12V 4.5A, 54W. </w:t>
            </w:r>
            <w:proofErr w:type="spellStart"/>
            <w:r w:rsidRPr="00FF6C24">
              <w:t>Output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Voltage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adjustable</w:t>
            </w:r>
            <w:proofErr w:type="spellEnd"/>
            <w:r w:rsidRPr="00FF6C24">
              <w:t xml:space="preserve"> 10.8-13.8V DC, </w:t>
            </w:r>
            <w:proofErr w:type="spellStart"/>
            <w:r w:rsidRPr="00FF6C24">
              <w:t>Overload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and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Overvoltage</w:t>
            </w:r>
            <w:proofErr w:type="spellEnd"/>
            <w:r w:rsidRPr="00FF6C24">
              <w:t xml:space="preserve"> </w:t>
            </w:r>
            <w:proofErr w:type="spellStart"/>
            <w:r w:rsidRPr="00FF6C24">
              <w:t>protection</w:t>
            </w:r>
            <w:proofErr w:type="spellEnd"/>
          </w:p>
        </w:tc>
      </w:tr>
      <w:tr w:rsidR="00AC03CC" w:rsidRPr="00422798" w14:paraId="588CE6AD" w14:textId="77777777" w:rsidTr="006D1201">
        <w:tc>
          <w:tcPr>
            <w:tcW w:w="4050" w:type="dxa"/>
            <w:vAlign w:val="bottom"/>
          </w:tcPr>
          <w:p w14:paraId="1DEA0E8C" w14:textId="77777777" w:rsidR="00AC03CC" w:rsidRPr="00422798" w:rsidRDefault="00AC03CC" w:rsidP="006D120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Terminal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Block</w:t>
            </w:r>
            <w:proofErr w:type="spellEnd"/>
          </w:p>
        </w:tc>
        <w:tc>
          <w:tcPr>
            <w:tcW w:w="4770" w:type="dxa"/>
          </w:tcPr>
          <w:p w14:paraId="373CDE30" w14:textId="77777777" w:rsidR="00AC03CC" w:rsidRPr="00893290" w:rsidRDefault="00AC03CC" w:rsidP="006D1201">
            <w:r w:rsidRPr="00893290">
              <w:t xml:space="preserve">Merek: </w:t>
            </w:r>
            <w:proofErr w:type="spellStart"/>
            <w:r w:rsidRPr="00893290">
              <w:t>Hanyoung</w:t>
            </w:r>
            <w:proofErr w:type="spellEnd"/>
            <w:r w:rsidRPr="00893290">
              <w:t xml:space="preserve"> HYT206 20A 6P</w:t>
            </w:r>
          </w:p>
          <w:p w14:paraId="35249C4C" w14:textId="77777777" w:rsidR="00AC03CC" w:rsidRPr="00893290" w:rsidRDefault="00AC03CC" w:rsidP="006D1201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93290">
              <w:rPr>
                <w:rFonts w:ascii="Calibri" w:hAnsi="Calibri" w:cs="Calibri"/>
                <w:color w:val="000000"/>
              </w:rPr>
              <w:t xml:space="preserve">Terminal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Block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Screw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M4,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Fixing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Screw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M5. </w:t>
            </w:r>
            <w:proofErr w:type="spellStart"/>
            <w:r w:rsidRPr="00893290">
              <w:rPr>
                <w:rFonts w:ascii="Calibri" w:hAnsi="Calibri" w:cs="Calibri"/>
                <w:color w:val="000000"/>
              </w:rPr>
              <w:t>Ui</w:t>
            </w:r>
            <w:proofErr w:type="spellEnd"/>
            <w:r w:rsidRPr="00893290">
              <w:rPr>
                <w:rFonts w:ascii="Calibri" w:hAnsi="Calibri" w:cs="Calibri"/>
                <w:color w:val="000000"/>
              </w:rPr>
              <w:t xml:space="preserve"> 600V</w:t>
            </w:r>
          </w:p>
        </w:tc>
      </w:tr>
      <w:tr w:rsidR="00AC03CC" w:rsidRPr="00422798" w14:paraId="57ED09EE" w14:textId="77777777" w:rsidTr="006D1201">
        <w:tc>
          <w:tcPr>
            <w:tcW w:w="4050" w:type="dxa"/>
            <w:vAlign w:val="bottom"/>
          </w:tcPr>
          <w:p w14:paraId="307A573C" w14:textId="77777777" w:rsidR="00AC03CC" w:rsidRPr="00422798" w:rsidRDefault="00AC03CC" w:rsidP="006D12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Terminal (EU Plug)</w:t>
            </w:r>
          </w:p>
        </w:tc>
        <w:tc>
          <w:tcPr>
            <w:tcW w:w="4770" w:type="dxa"/>
          </w:tcPr>
          <w:p w14:paraId="60717136" w14:textId="77777777" w:rsidR="00AC03CC" w:rsidRDefault="00AC03CC" w:rsidP="006D1201">
            <w:r>
              <w:t xml:space="preserve">Merek: </w:t>
            </w:r>
            <w:proofErr w:type="spellStart"/>
            <w:r>
              <w:t>Broco</w:t>
            </w:r>
            <w:proofErr w:type="spellEnd"/>
            <w:r>
              <w:t xml:space="preserve"> 15431</w:t>
            </w:r>
          </w:p>
          <w:p w14:paraId="7B110B57" w14:textId="77777777" w:rsidR="00AC03CC" w:rsidRPr="00422798" w:rsidRDefault="00AC03CC" w:rsidP="006D1201">
            <w:r>
              <w:t>10A 250V</w:t>
            </w:r>
          </w:p>
        </w:tc>
      </w:tr>
      <w:tr w:rsidR="00AC03CC" w:rsidRPr="00422798" w14:paraId="1AC907B6" w14:textId="77777777" w:rsidTr="006D1201">
        <w:tc>
          <w:tcPr>
            <w:tcW w:w="4050" w:type="dxa"/>
            <w:vAlign w:val="bottom"/>
          </w:tcPr>
          <w:p w14:paraId="3BA2DD15" w14:textId="77777777" w:rsidR="00AC03CC" w:rsidRDefault="00AC03CC" w:rsidP="006D12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CT Terminal</w:t>
            </w:r>
          </w:p>
        </w:tc>
        <w:tc>
          <w:tcPr>
            <w:tcW w:w="4770" w:type="dxa"/>
          </w:tcPr>
          <w:p w14:paraId="72083E80" w14:textId="77777777" w:rsidR="00AC03CC" w:rsidRDefault="00AC03CC" w:rsidP="006D1201">
            <w:r>
              <w:t xml:space="preserve">Merek: </w:t>
            </w:r>
            <w:proofErr w:type="spellStart"/>
            <w:r w:rsidRPr="0004750A">
              <w:t>Wieland</w:t>
            </w:r>
            <w:proofErr w:type="spellEnd"/>
            <w:r w:rsidRPr="0004750A">
              <w:t> </w:t>
            </w:r>
            <w:r>
              <w:t xml:space="preserve"> </w:t>
            </w:r>
            <w:r w:rsidRPr="0004750A">
              <w:t>WT-2.5  Grey</w:t>
            </w:r>
            <w:r w:rsidRPr="0004750A">
              <w:tab/>
            </w:r>
          </w:p>
          <w:p w14:paraId="4152A677" w14:textId="77777777" w:rsidR="00AC03CC" w:rsidRDefault="00AC03CC" w:rsidP="006D1201">
            <w:r w:rsidRPr="0004750A">
              <w:t>2.5mm 1000V 24A</w:t>
            </w:r>
          </w:p>
        </w:tc>
      </w:tr>
      <w:tr w:rsidR="00AC03CC" w:rsidRPr="00422798" w14:paraId="64B49ECA" w14:textId="77777777" w:rsidTr="006D1201">
        <w:tc>
          <w:tcPr>
            <w:tcW w:w="4050" w:type="dxa"/>
            <w:vAlign w:val="bottom"/>
          </w:tcPr>
          <w:p w14:paraId="2D399AD9" w14:textId="77777777" w:rsidR="00AC03CC" w:rsidRDefault="00AC03CC" w:rsidP="006D1201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 Terminal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Shorting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Comb</w:t>
            </w:r>
            <w:proofErr w:type="spellEnd"/>
          </w:p>
        </w:tc>
        <w:tc>
          <w:tcPr>
            <w:tcW w:w="4770" w:type="dxa"/>
          </w:tcPr>
          <w:p w14:paraId="15F6467C" w14:textId="77777777" w:rsidR="00AC03CC" w:rsidRDefault="00AC03CC" w:rsidP="006D1201">
            <w:r>
              <w:t xml:space="preserve">Merek: </w:t>
            </w:r>
            <w:proofErr w:type="spellStart"/>
            <w:r w:rsidRPr="0004216D">
              <w:t>Wieland</w:t>
            </w:r>
            <w:proofErr w:type="spellEnd"/>
            <w:r w:rsidRPr="0004216D">
              <w:t> </w:t>
            </w:r>
            <w:r>
              <w:t xml:space="preserve"> </w:t>
            </w:r>
            <w:r w:rsidRPr="0004216D">
              <w:t>IVBWKF 2.5 - 10 u/ WT- 2.5 10</w:t>
            </w:r>
            <w:r>
              <w:t xml:space="preserve"> </w:t>
            </w:r>
            <w:proofErr w:type="spellStart"/>
            <w:r w:rsidRPr="0004216D">
              <w:t>Pole</w:t>
            </w:r>
            <w:proofErr w:type="spellEnd"/>
            <w:r w:rsidRPr="0004216D">
              <w:tab/>
            </w:r>
          </w:p>
          <w:p w14:paraId="23FAB9BF" w14:textId="77777777" w:rsidR="00AC03CC" w:rsidRDefault="00AC03CC" w:rsidP="006D1201">
            <w:r w:rsidRPr="0004216D">
              <w:t xml:space="preserve">2.5 mm², 24 A 1000V, </w:t>
            </w:r>
            <w:proofErr w:type="spellStart"/>
            <w:r w:rsidRPr="0004216D">
              <w:t>Uimp</w:t>
            </w:r>
            <w:proofErr w:type="spellEnd"/>
            <w:r w:rsidRPr="0004216D">
              <w:t xml:space="preserve"> 8kV</w:t>
            </w:r>
          </w:p>
        </w:tc>
      </w:tr>
      <w:tr w:rsidR="00AC03CC" w:rsidRPr="00422798" w14:paraId="203768F8" w14:textId="77777777" w:rsidTr="006D1201">
        <w:tc>
          <w:tcPr>
            <w:tcW w:w="4050" w:type="dxa"/>
            <w:vAlign w:val="bottom"/>
          </w:tcPr>
          <w:p w14:paraId="003C9363" w14:textId="77777777" w:rsidR="00AC03CC" w:rsidRDefault="00AC03CC" w:rsidP="006D1201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Cap Terminal Blok</w:t>
            </w:r>
          </w:p>
        </w:tc>
        <w:tc>
          <w:tcPr>
            <w:tcW w:w="4770" w:type="dxa"/>
          </w:tcPr>
          <w:p w14:paraId="2EEEF4F0" w14:textId="77777777" w:rsidR="00AC03CC" w:rsidRDefault="00AC03CC" w:rsidP="006D1201">
            <w:r>
              <w:t xml:space="preserve">Merek: </w:t>
            </w:r>
            <w:proofErr w:type="spellStart"/>
            <w:r w:rsidRPr="00286022">
              <w:t>Wieland</w:t>
            </w:r>
            <w:proofErr w:type="spellEnd"/>
            <w:r>
              <w:t xml:space="preserve"> </w:t>
            </w:r>
            <w:r w:rsidRPr="00286022">
              <w:t>AP WT 2,5-10 GR</w:t>
            </w:r>
          </w:p>
        </w:tc>
      </w:tr>
      <w:tr w:rsidR="00AC03CC" w:rsidRPr="00422798" w14:paraId="58255EEF" w14:textId="77777777" w:rsidTr="006D1201">
        <w:tc>
          <w:tcPr>
            <w:tcW w:w="4050" w:type="dxa"/>
            <w:vAlign w:val="bottom"/>
          </w:tcPr>
          <w:p w14:paraId="08C2A26D" w14:textId="77777777" w:rsidR="00AC03CC" w:rsidRDefault="00AC03CC" w:rsidP="006D12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Lampu Panel</w:t>
            </w:r>
          </w:p>
        </w:tc>
        <w:tc>
          <w:tcPr>
            <w:tcW w:w="4770" w:type="dxa"/>
          </w:tcPr>
          <w:p w14:paraId="2DDDE925" w14:textId="77777777" w:rsidR="00AC03CC" w:rsidRDefault="00AC03CC" w:rsidP="006D1201">
            <w:r>
              <w:t xml:space="preserve">Merek: </w:t>
            </w:r>
            <w:proofErr w:type="spellStart"/>
            <w:r w:rsidRPr="00450182">
              <w:t>Ewig</w:t>
            </w:r>
            <w:proofErr w:type="spellEnd"/>
            <w:r>
              <w:t xml:space="preserve"> </w:t>
            </w:r>
            <w:r w:rsidRPr="00450182">
              <w:t>AD16</w:t>
            </w:r>
            <w:r>
              <w:t xml:space="preserve"> </w:t>
            </w:r>
            <w:r w:rsidRPr="00450182">
              <w:t>22DS</w:t>
            </w:r>
            <w:r>
              <w:t xml:space="preserve"> </w:t>
            </w:r>
          </w:p>
          <w:p w14:paraId="3545F71A" w14:textId="77777777" w:rsidR="00AC03CC" w:rsidRDefault="00AC03CC" w:rsidP="006D1201">
            <w:r w:rsidRPr="00450182">
              <w:t>22mm, 220V, &lt;=20mA</w:t>
            </w:r>
          </w:p>
        </w:tc>
      </w:tr>
    </w:tbl>
    <w:p w14:paraId="5F93C927" w14:textId="77777777" w:rsidR="00AA236A" w:rsidRPr="00AA236A" w:rsidRDefault="00AA236A" w:rsidP="00AA236A"/>
    <w:p w14:paraId="1DF36F65" w14:textId="77777777" w:rsidR="004C6FE9" w:rsidRDefault="004C6FE9" w:rsidP="003C7D17">
      <w:pPr>
        <w:pStyle w:val="Judul2"/>
      </w:pPr>
      <w:r>
        <w:t>Persyaratan Pekerjaan</w:t>
      </w:r>
    </w:p>
    <w:p w14:paraId="0FDA41B7" w14:textId="77777777" w:rsidR="007D366D" w:rsidRPr="007D366D" w:rsidRDefault="007D366D" w:rsidP="007D366D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</w:rPr>
      </w:pPr>
    </w:p>
    <w:p w14:paraId="4BB07EA7" w14:textId="77777777" w:rsidR="007D366D" w:rsidRDefault="007D366D" w:rsidP="004827DF">
      <w:pPr>
        <w:pStyle w:val="Judul3"/>
      </w:pPr>
      <w:r>
        <w:t xml:space="preserve">Pekerjaan </w:t>
      </w:r>
      <w:r w:rsidRPr="004827DF">
        <w:t>Pemasangan</w:t>
      </w:r>
      <w:r>
        <w:t xml:space="preserve"> </w:t>
      </w:r>
      <w:proofErr w:type="spellStart"/>
      <w:r>
        <w:t>Flow</w:t>
      </w:r>
      <w:proofErr w:type="spellEnd"/>
      <w:r>
        <w:t xml:space="preserve"> Meter</w:t>
      </w:r>
    </w:p>
    <w:p w14:paraId="0BCF19D4" w14:textId="77777777" w:rsidR="00ED048A" w:rsidRPr="00ED048A" w:rsidRDefault="00BE44C0" w:rsidP="005E48D1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E44C0">
        <w:rPr>
          <w:rFonts w:asciiTheme="minorHAnsi" w:hAnsiTheme="minorHAnsi" w:cstheme="minorHAnsi"/>
        </w:rPr>
        <w:t>Suplai daya untuk</w:t>
      </w:r>
      <w:r w:rsidR="00ED048A">
        <w:rPr>
          <w:rFonts w:asciiTheme="minorHAnsi" w:hAnsiTheme="minorHAnsi" w:cstheme="minorHAnsi"/>
        </w:rPr>
        <w:t xml:space="preserve"> perangkat harus dipastikan sesuai dengan spesifikasi</w:t>
      </w:r>
    </w:p>
    <w:p w14:paraId="6404CACF" w14:textId="77777777" w:rsidR="00FD6775" w:rsidRPr="00FD6775" w:rsidRDefault="00060CA9" w:rsidP="00FD6775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>Jika diperlukan, pemanjangan kabel</w:t>
      </w:r>
      <w:r w:rsidR="00375052">
        <w:rPr>
          <w:rFonts w:asciiTheme="minorHAnsi" w:hAnsiTheme="minorHAnsi" w:cstheme="minorHAnsi"/>
        </w:rPr>
        <w:t xml:space="preserve"> maksimum harus memperhatikan </w:t>
      </w:r>
      <w:proofErr w:type="spellStart"/>
      <w:r w:rsidR="00375052">
        <w:rPr>
          <w:rFonts w:asciiTheme="minorHAnsi" w:hAnsiTheme="minorHAnsi" w:cstheme="minorHAnsi"/>
        </w:rPr>
        <w:t>datasheet</w:t>
      </w:r>
      <w:proofErr w:type="spellEnd"/>
      <w:r w:rsidR="00375052">
        <w:rPr>
          <w:rFonts w:asciiTheme="minorHAnsi" w:hAnsiTheme="minorHAnsi" w:cstheme="minorHAnsi"/>
        </w:rPr>
        <w:t xml:space="preserve"> perangkat</w:t>
      </w:r>
    </w:p>
    <w:p w14:paraId="0D9E6A4B" w14:textId="77777777" w:rsidR="00FD6775" w:rsidRPr="00FD6775" w:rsidRDefault="00FD6775" w:rsidP="00FD6775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 xml:space="preserve">Ketika memilih titik pengukuran, wajib dipastikan bahwa aliran fluida yang mengalir telah berupa </w:t>
      </w:r>
      <w:proofErr w:type="spellStart"/>
      <w:r>
        <w:rPr>
          <w:rFonts w:asciiTheme="minorHAnsi" w:hAnsiTheme="minorHAnsi" w:cstheme="minorHAnsi"/>
          <w:i/>
          <w:iCs/>
        </w:rPr>
        <w:t>fully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</w:rPr>
        <w:t>developed</w:t>
      </w:r>
      <w:proofErr w:type="spellEnd"/>
      <w:r>
        <w:rPr>
          <w:rFonts w:asciiTheme="minorHAnsi" w:hAnsiTheme="minorHAnsi" w:cstheme="minorHAnsi"/>
        </w:rPr>
        <w:t xml:space="preserve"> untuk menjamin keakuratan pengukuran</w:t>
      </w:r>
    </w:p>
    <w:p w14:paraId="450416E9" w14:textId="4CCA2C0E" w:rsidR="00FE5F92" w:rsidRPr="00B373ED" w:rsidRDefault="004D2BA2" w:rsidP="00B373ED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>Sebelum memasang transduser, permukaan pipa harus</w:t>
      </w:r>
      <w:r w:rsidR="00BE6B92">
        <w:rPr>
          <w:rFonts w:asciiTheme="minorHAnsi" w:hAnsiTheme="minorHAnsi" w:cstheme="minorHAnsi"/>
        </w:rPr>
        <w:t xml:space="preserve"> dibersihkan dari karat, noda, maupun cat yang terkelupas.</w:t>
      </w:r>
    </w:p>
    <w:p w14:paraId="4B2223B4" w14:textId="68705CF3" w:rsidR="003C2456" w:rsidRPr="003C2456" w:rsidRDefault="00B373ED" w:rsidP="003C2456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 xml:space="preserve">Pastikan </w:t>
      </w:r>
      <w:r w:rsidR="003C2456">
        <w:rPr>
          <w:rFonts w:asciiTheme="minorHAnsi" w:hAnsiTheme="minorHAnsi" w:cstheme="minorHAnsi"/>
        </w:rPr>
        <w:t>posisi transduser sejajar dengan arah aliran fluida</w:t>
      </w:r>
    </w:p>
    <w:p w14:paraId="689FCD9D" w14:textId="27A90FD1" w:rsidR="003C2456" w:rsidRPr="003C2456" w:rsidRDefault="003C2456" w:rsidP="003C2456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 xml:space="preserve">Jarak antar transduser harus mengikuti </w:t>
      </w:r>
      <w:proofErr w:type="spellStart"/>
      <w:r>
        <w:rPr>
          <w:rFonts w:asciiTheme="minorHAnsi" w:hAnsiTheme="minorHAnsi" w:cstheme="minorHAnsi"/>
        </w:rPr>
        <w:t>datasheet</w:t>
      </w:r>
      <w:proofErr w:type="spellEnd"/>
      <w:r>
        <w:rPr>
          <w:rFonts w:asciiTheme="minorHAnsi" w:hAnsiTheme="minorHAnsi" w:cstheme="minorHAnsi"/>
        </w:rPr>
        <w:t xml:space="preserve"> yang disediakan vendor</w:t>
      </w:r>
    </w:p>
    <w:p w14:paraId="2BE94814" w14:textId="1C3B47B3" w:rsidR="003C2456" w:rsidRDefault="007F1527" w:rsidP="003C2456">
      <w:pPr>
        <w:pStyle w:val="Judul3"/>
      </w:pPr>
      <w:r>
        <w:lastRenderedPageBreak/>
        <w:t>Pekerjaan Pemasangan Level Sensor</w:t>
      </w:r>
    </w:p>
    <w:p w14:paraId="40CDCB93" w14:textId="0C168FE4" w:rsidR="007F1527" w:rsidRPr="006E704C" w:rsidRDefault="006376FB" w:rsidP="007F1527">
      <w:pPr>
        <w:pStyle w:val="DaftarParagraf"/>
        <w:numPr>
          <w:ilvl w:val="0"/>
          <w:numId w:val="30"/>
        </w:numPr>
      </w:pPr>
      <w:r>
        <w:rPr>
          <w:rFonts w:asciiTheme="minorHAnsi" w:hAnsiTheme="minorHAnsi" w:cstheme="minorHAnsi"/>
        </w:rPr>
        <w:t>Level sensor</w:t>
      </w:r>
      <w:r w:rsidR="006E704C">
        <w:rPr>
          <w:rFonts w:asciiTheme="minorHAnsi" w:hAnsiTheme="minorHAnsi" w:cstheme="minorHAnsi"/>
        </w:rPr>
        <w:t xml:space="preserve"> tidak dipasang pada lokasi-lokasi berikut:</w:t>
      </w:r>
    </w:p>
    <w:p w14:paraId="44850438" w14:textId="77502116" w:rsidR="006E704C" w:rsidRPr="006E704C" w:rsidRDefault="006E704C" w:rsidP="006E704C">
      <w:pPr>
        <w:pStyle w:val="DaftarParagraf"/>
        <w:numPr>
          <w:ilvl w:val="1"/>
          <w:numId w:val="30"/>
        </w:numPr>
      </w:pPr>
      <w:r>
        <w:rPr>
          <w:rFonts w:asciiTheme="minorHAnsi" w:hAnsiTheme="minorHAnsi" w:cstheme="minorHAnsi"/>
        </w:rPr>
        <w:t>Lokasi di mana sinar matahari langsung mengenai perangkat</w:t>
      </w:r>
    </w:p>
    <w:p w14:paraId="508BF51D" w14:textId="468C73BE" w:rsidR="006E704C" w:rsidRPr="006E704C" w:rsidRDefault="006E704C" w:rsidP="006E704C">
      <w:pPr>
        <w:pStyle w:val="DaftarParagraf"/>
        <w:numPr>
          <w:ilvl w:val="1"/>
          <w:numId w:val="30"/>
        </w:numPr>
      </w:pPr>
      <w:r>
        <w:rPr>
          <w:rFonts w:asciiTheme="minorHAnsi" w:hAnsiTheme="minorHAnsi" w:cstheme="minorHAnsi"/>
        </w:rPr>
        <w:t xml:space="preserve">Lokasi di mana temperatur </w:t>
      </w:r>
      <w:proofErr w:type="spellStart"/>
      <w:r>
        <w:rPr>
          <w:rFonts w:asciiTheme="minorHAnsi" w:hAnsiTheme="minorHAnsi" w:cstheme="minorHAnsi"/>
        </w:rPr>
        <w:t>ambien</w:t>
      </w:r>
      <w:proofErr w:type="spellEnd"/>
      <w:r>
        <w:rPr>
          <w:rFonts w:asciiTheme="minorHAnsi" w:hAnsiTheme="minorHAnsi" w:cstheme="minorHAnsi"/>
        </w:rPr>
        <w:t xml:space="preserve"> lebih dari </w:t>
      </w:r>
      <m:oMath>
        <m:r>
          <w:rPr>
            <w:rFonts w:ascii="Cambria Math" w:hAnsi="Cambria Math" w:cstheme="minorHAnsi"/>
          </w:rPr>
          <m:t>60°C</m:t>
        </m:r>
      </m:oMath>
      <w:r w:rsidR="003C2852">
        <w:rPr>
          <w:rFonts w:asciiTheme="minorHAnsi" w:eastAsiaTheme="minorEastAsia" w:hAnsiTheme="minorHAnsi" w:cstheme="minorHAnsi"/>
        </w:rPr>
        <w:t xml:space="preserve"> dan/atau kelembapan relatif melebihi 85%</w:t>
      </w:r>
    </w:p>
    <w:p w14:paraId="47C27C37" w14:textId="68C56439" w:rsidR="006E704C" w:rsidRPr="005936D0" w:rsidRDefault="005936D0" w:rsidP="006E704C">
      <w:pPr>
        <w:pStyle w:val="DaftarParagraf"/>
        <w:numPr>
          <w:ilvl w:val="1"/>
          <w:numId w:val="30"/>
        </w:numPr>
      </w:pPr>
      <w:r>
        <w:rPr>
          <w:rFonts w:asciiTheme="minorHAnsi" w:eastAsiaTheme="minorEastAsia" w:hAnsiTheme="minorHAnsi" w:cstheme="minorHAnsi"/>
        </w:rPr>
        <w:t>Dekat dengan sumber pembangkitan gelombang elektromagnetik</w:t>
      </w:r>
    </w:p>
    <w:p w14:paraId="3C31FAA1" w14:textId="2A19B2E6" w:rsidR="005936D0" w:rsidRPr="005936D0" w:rsidRDefault="005936D0" w:rsidP="006E704C">
      <w:pPr>
        <w:pStyle w:val="DaftarParagraf"/>
        <w:numPr>
          <w:ilvl w:val="1"/>
          <w:numId w:val="30"/>
        </w:numPr>
      </w:pPr>
      <w:r>
        <w:rPr>
          <w:rFonts w:asciiTheme="minorHAnsi" w:eastAsiaTheme="minorEastAsia" w:hAnsiTheme="minorHAnsi" w:cstheme="minorHAnsi"/>
        </w:rPr>
        <w:t>Lokasi dengan getaran mekanik kuat</w:t>
      </w:r>
    </w:p>
    <w:p w14:paraId="55F1C2F9" w14:textId="1C948B08" w:rsidR="005936D0" w:rsidRPr="00B8511C" w:rsidRDefault="00B8511C" w:rsidP="005936D0">
      <w:pPr>
        <w:pStyle w:val="DaftarParagraf"/>
        <w:numPr>
          <w:ilvl w:val="0"/>
          <w:numId w:val="30"/>
        </w:numPr>
      </w:pPr>
      <w:r>
        <w:rPr>
          <w:rFonts w:asciiTheme="minorHAnsi" w:hAnsiTheme="minorHAnsi" w:cstheme="minorHAnsi"/>
        </w:rPr>
        <w:t>Harus dipastikan bahwa jarak muka fluida yang diukur lebih besar dari zona buta perangkat</w:t>
      </w:r>
    </w:p>
    <w:p w14:paraId="51947ADD" w14:textId="504F9504" w:rsidR="00B8511C" w:rsidRPr="00DB700F" w:rsidRDefault="00DE5D5E" w:rsidP="00DE5D5E">
      <w:pPr>
        <w:pStyle w:val="Judul3"/>
        <w:rPr>
          <w:rStyle w:val="PenekananHalus"/>
          <w:i w:val="0"/>
          <w:iCs w:val="0"/>
          <w:highlight w:val="yellow"/>
        </w:rPr>
      </w:pPr>
      <w:r w:rsidRPr="00DB700F">
        <w:rPr>
          <w:rStyle w:val="PenekananHalus"/>
          <w:i w:val="0"/>
          <w:iCs w:val="0"/>
          <w:highlight w:val="yellow"/>
        </w:rPr>
        <w:t xml:space="preserve">Pemasangan Panel </w:t>
      </w:r>
      <w:proofErr w:type="spellStart"/>
      <w:r w:rsidRPr="00DB700F">
        <w:rPr>
          <w:rStyle w:val="PenekananHalus"/>
          <w:i w:val="0"/>
          <w:iCs w:val="0"/>
          <w:highlight w:val="yellow"/>
        </w:rPr>
        <w:t>Monitoring</w:t>
      </w:r>
      <w:proofErr w:type="spellEnd"/>
      <w:r w:rsidRPr="00DB700F">
        <w:rPr>
          <w:rStyle w:val="PenekananHalus"/>
          <w:i w:val="0"/>
          <w:iCs w:val="0"/>
          <w:highlight w:val="yellow"/>
        </w:rPr>
        <w:t>/Kontrol</w:t>
      </w:r>
    </w:p>
    <w:p w14:paraId="67CEFB52" w14:textId="6952F438" w:rsidR="00DE5D5E" w:rsidRPr="00DB700F" w:rsidRDefault="00DE5D5E" w:rsidP="00DE5D5E">
      <w:pPr>
        <w:pStyle w:val="Judul3"/>
        <w:rPr>
          <w:highlight w:val="yellow"/>
        </w:rPr>
      </w:pPr>
      <w:r w:rsidRPr="00DB700F">
        <w:rPr>
          <w:highlight w:val="yellow"/>
        </w:rPr>
        <w:t xml:space="preserve">Pemasangan </w:t>
      </w:r>
      <w:proofErr w:type="spellStart"/>
      <w:r w:rsidRPr="00DB700F">
        <w:rPr>
          <w:highlight w:val="yellow"/>
        </w:rPr>
        <w:t>Relay</w:t>
      </w:r>
      <w:proofErr w:type="spellEnd"/>
    </w:p>
    <w:p w14:paraId="0596D056" w14:textId="71DB516C" w:rsidR="004C6FE9" w:rsidRPr="00FD6775" w:rsidRDefault="004C6FE9" w:rsidP="00FD6775">
      <w:pPr>
        <w:pStyle w:val="DaftarParagraf"/>
        <w:numPr>
          <w:ilvl w:val="0"/>
          <w:numId w:val="30"/>
        </w:numPr>
        <w:ind w:left="714" w:hanging="3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D677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8BF63B4" w14:textId="7B9DC568" w:rsidR="00A86476" w:rsidRDefault="004C6FE9" w:rsidP="00E72F3E">
      <w:pPr>
        <w:pStyle w:val="Judul1"/>
      </w:pPr>
      <w:r>
        <w:lastRenderedPageBreak/>
        <w:t xml:space="preserve">Bab IV. </w:t>
      </w:r>
      <w:r w:rsidR="00C64426">
        <w:t xml:space="preserve">Pekerjaan </w:t>
      </w:r>
      <w:r w:rsidR="00077CDF">
        <w:t>Implementasi Perangkat Lunak</w:t>
      </w:r>
    </w:p>
    <w:p w14:paraId="3EA57B95" w14:textId="77777777" w:rsidR="00CE28DB" w:rsidRPr="00CE28DB" w:rsidRDefault="00CE28DB" w:rsidP="00CE28DB"/>
    <w:p w14:paraId="32DE7900" w14:textId="77777777" w:rsidR="00CE28DB" w:rsidRPr="00CE28DB" w:rsidRDefault="00CE28DB" w:rsidP="00CE28DB">
      <w:pPr>
        <w:pStyle w:val="DaftarParagraf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8"/>
        </w:rPr>
      </w:pPr>
    </w:p>
    <w:p w14:paraId="09AB9F60" w14:textId="0E36D614" w:rsidR="00A86476" w:rsidRPr="00830159" w:rsidRDefault="00A86476" w:rsidP="00CE28DB">
      <w:pPr>
        <w:pStyle w:val="Judul2"/>
      </w:pPr>
      <w:r w:rsidRPr="00830159">
        <w:t>Lingkup Pekerjaan</w:t>
      </w:r>
    </w:p>
    <w:p w14:paraId="2B531C54" w14:textId="2B844483" w:rsidR="00553745" w:rsidRPr="007370E4" w:rsidRDefault="00553745" w:rsidP="00107FA7">
      <w:pPr>
        <w:rPr>
          <w:rFonts w:cstheme="minorHAnsi"/>
        </w:rPr>
      </w:pPr>
      <w:r w:rsidRPr="007370E4">
        <w:rPr>
          <w:rFonts w:cstheme="minorHAnsi"/>
        </w:rPr>
        <w:t xml:space="preserve">Lingkup </w:t>
      </w:r>
      <w:r w:rsidR="00A518C7" w:rsidRPr="007370E4">
        <w:rPr>
          <w:rFonts w:cstheme="minorHAnsi"/>
        </w:rPr>
        <w:t>pekerjaan perangkat lunak adalah sebagai berikut:</w:t>
      </w:r>
    </w:p>
    <w:p w14:paraId="6A6FCE77" w14:textId="048C3D45" w:rsidR="00553745" w:rsidRPr="007370E4" w:rsidRDefault="00A518C7" w:rsidP="00107FA7">
      <w:pPr>
        <w:pStyle w:val="DaftarParagraf"/>
        <w:numPr>
          <w:ilvl w:val="0"/>
          <w:numId w:val="3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Akuisisi data kelistrikan </w:t>
      </w:r>
      <w:r w:rsidR="0036429E" w:rsidRPr="007370E4">
        <w:rPr>
          <w:rFonts w:asciiTheme="minorHAnsi" w:hAnsiTheme="minorHAnsi" w:cstheme="minorHAnsi"/>
          <w:lang w:val="en-US"/>
        </w:rPr>
        <w:t xml:space="preserve">dan air </w:t>
      </w:r>
      <w:r w:rsidR="0036429E" w:rsidRPr="007370E4">
        <w:rPr>
          <w:rFonts w:asciiTheme="minorHAnsi" w:hAnsiTheme="minorHAnsi" w:cstheme="minorHAnsi"/>
        </w:rPr>
        <w:t xml:space="preserve">dari </w:t>
      </w:r>
      <w:r w:rsidR="00553745" w:rsidRPr="007370E4">
        <w:rPr>
          <w:rFonts w:asciiTheme="minorHAnsi" w:hAnsiTheme="minorHAnsi" w:cstheme="minorHAnsi"/>
        </w:rPr>
        <w:t xml:space="preserve">perangkat keras </w:t>
      </w:r>
      <w:proofErr w:type="spellStart"/>
      <w:r w:rsidR="00553745" w:rsidRPr="007370E4">
        <w:rPr>
          <w:rFonts w:asciiTheme="minorHAnsi" w:hAnsiTheme="minorHAnsi" w:cstheme="minorHAnsi"/>
          <w:i/>
        </w:rPr>
        <w:t>smart</w:t>
      </w:r>
      <w:proofErr w:type="spellEnd"/>
      <w:r w:rsidR="00553745" w:rsidRPr="007370E4">
        <w:rPr>
          <w:rFonts w:asciiTheme="minorHAnsi" w:hAnsiTheme="minorHAnsi" w:cstheme="minorHAnsi"/>
          <w:i/>
        </w:rPr>
        <w:t xml:space="preserve"> meter</w:t>
      </w:r>
      <w:r w:rsidRPr="007370E4">
        <w:rPr>
          <w:rFonts w:asciiTheme="minorHAnsi" w:hAnsiTheme="minorHAnsi" w:cstheme="minorHAnsi"/>
          <w:i/>
        </w:rPr>
        <w:t xml:space="preserve"> </w:t>
      </w:r>
      <w:r w:rsidRPr="007370E4">
        <w:rPr>
          <w:rFonts w:asciiTheme="minorHAnsi" w:hAnsiTheme="minorHAnsi" w:cstheme="minorHAnsi"/>
        </w:rPr>
        <w:t xml:space="preserve">yang </w:t>
      </w:r>
      <w:proofErr w:type="spellStart"/>
      <w:r w:rsidR="00553745" w:rsidRPr="007370E4">
        <w:rPr>
          <w:rFonts w:asciiTheme="minorHAnsi" w:hAnsiTheme="minorHAnsi" w:cstheme="minorHAnsi"/>
        </w:rPr>
        <w:t>ditrasmisikan</w:t>
      </w:r>
      <w:proofErr w:type="spellEnd"/>
      <w:r w:rsidR="00553745" w:rsidRPr="007370E4">
        <w:rPr>
          <w:rFonts w:asciiTheme="minorHAnsi" w:hAnsiTheme="minorHAnsi" w:cstheme="minorHAnsi"/>
        </w:rPr>
        <w:t xml:space="preserve"> ke jaringan TCP/IP melalui </w:t>
      </w:r>
      <w:proofErr w:type="spellStart"/>
      <w:r w:rsidR="00553745" w:rsidRPr="007370E4">
        <w:rPr>
          <w:rFonts w:asciiTheme="minorHAnsi" w:hAnsiTheme="minorHAnsi" w:cstheme="minorHAnsi"/>
          <w:i/>
        </w:rPr>
        <w:t>interface</w:t>
      </w:r>
      <w:proofErr w:type="spellEnd"/>
      <w:r w:rsidR="00553745"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="00553745" w:rsidRPr="007370E4">
        <w:rPr>
          <w:rFonts w:asciiTheme="minorHAnsi" w:hAnsiTheme="minorHAnsi" w:cstheme="minorHAnsi"/>
          <w:i/>
        </w:rPr>
        <w:t>ethernet</w:t>
      </w:r>
      <w:proofErr w:type="spellEnd"/>
      <w:r w:rsidR="00553745" w:rsidRPr="007370E4">
        <w:rPr>
          <w:rFonts w:asciiTheme="minorHAnsi" w:hAnsiTheme="minorHAnsi" w:cstheme="minorHAnsi"/>
        </w:rPr>
        <w:t xml:space="preserve"> ataupun melalui jaringan </w:t>
      </w:r>
      <w:proofErr w:type="spellStart"/>
      <w:r w:rsidR="00553745" w:rsidRPr="007370E4">
        <w:rPr>
          <w:rFonts w:asciiTheme="minorHAnsi" w:hAnsiTheme="minorHAnsi" w:cstheme="minorHAnsi"/>
          <w:i/>
        </w:rPr>
        <w:t>wired</w:t>
      </w:r>
      <w:proofErr w:type="spellEnd"/>
      <w:r w:rsidR="00553745" w:rsidRPr="007370E4">
        <w:rPr>
          <w:rFonts w:asciiTheme="minorHAnsi" w:hAnsiTheme="minorHAnsi" w:cstheme="minorHAnsi"/>
          <w:i/>
        </w:rPr>
        <w:t>/</w:t>
      </w:r>
      <w:proofErr w:type="spellStart"/>
      <w:r w:rsidR="00553745" w:rsidRPr="007370E4">
        <w:rPr>
          <w:rFonts w:asciiTheme="minorHAnsi" w:hAnsiTheme="minorHAnsi" w:cstheme="minorHAnsi"/>
          <w:i/>
        </w:rPr>
        <w:t>wireless</w:t>
      </w:r>
      <w:proofErr w:type="spellEnd"/>
      <w:r w:rsidR="00553745" w:rsidRPr="007370E4">
        <w:rPr>
          <w:rFonts w:asciiTheme="minorHAnsi" w:hAnsiTheme="minorHAnsi" w:cstheme="minorHAnsi"/>
          <w:i/>
        </w:rPr>
        <w:t>.</w:t>
      </w:r>
    </w:p>
    <w:p w14:paraId="5E50AAC2" w14:textId="05DF54C9" w:rsidR="00553745" w:rsidRPr="007370E4" w:rsidRDefault="00040353" w:rsidP="00107FA7">
      <w:pPr>
        <w:pStyle w:val="DaftarParagraf"/>
        <w:numPr>
          <w:ilvl w:val="0"/>
          <w:numId w:val="3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Penyimpanan data kelistrikan</w:t>
      </w:r>
      <w:r w:rsidR="00553745" w:rsidRPr="007370E4">
        <w:rPr>
          <w:rFonts w:asciiTheme="minorHAnsi" w:hAnsiTheme="minorHAnsi" w:cstheme="minorHAnsi"/>
        </w:rPr>
        <w:t xml:space="preserve"> </w:t>
      </w:r>
      <w:r w:rsidR="0036429E" w:rsidRPr="007370E4">
        <w:rPr>
          <w:rFonts w:asciiTheme="minorHAnsi" w:hAnsiTheme="minorHAnsi" w:cstheme="minorHAnsi"/>
          <w:lang w:val="en-US"/>
        </w:rPr>
        <w:t xml:space="preserve">dan air </w:t>
      </w:r>
      <w:r w:rsidR="00710A89" w:rsidRPr="007370E4">
        <w:rPr>
          <w:rFonts w:asciiTheme="minorHAnsi" w:hAnsiTheme="minorHAnsi" w:cstheme="minorHAnsi"/>
        </w:rPr>
        <w:t xml:space="preserve">secara </w:t>
      </w:r>
      <w:r w:rsidR="00553745" w:rsidRPr="007370E4">
        <w:rPr>
          <w:rFonts w:asciiTheme="minorHAnsi" w:hAnsiTheme="minorHAnsi" w:cstheme="minorHAnsi"/>
        </w:rPr>
        <w:t xml:space="preserve">periodik </w:t>
      </w:r>
      <w:r w:rsidRPr="007370E4">
        <w:rPr>
          <w:rFonts w:asciiTheme="minorHAnsi" w:hAnsiTheme="minorHAnsi" w:cstheme="minorHAnsi"/>
        </w:rPr>
        <w:t>di</w:t>
      </w:r>
      <w:r w:rsidR="00553745" w:rsidRPr="007370E4">
        <w:rPr>
          <w:rFonts w:asciiTheme="minorHAnsi" w:hAnsiTheme="minorHAnsi" w:cstheme="minorHAnsi"/>
        </w:rPr>
        <w:t xml:space="preserve"> modul pusat ata</w:t>
      </w:r>
      <w:r w:rsidR="00710A89" w:rsidRPr="007370E4">
        <w:rPr>
          <w:rFonts w:asciiTheme="minorHAnsi" w:hAnsiTheme="minorHAnsi" w:cstheme="minorHAnsi"/>
        </w:rPr>
        <w:t>u</w:t>
      </w:r>
      <w:r w:rsidR="00553745" w:rsidRPr="007370E4">
        <w:rPr>
          <w:rFonts w:asciiTheme="minorHAnsi" w:hAnsiTheme="minorHAnsi" w:cstheme="minorHAnsi"/>
        </w:rPr>
        <w:t xml:space="preserve"> </w:t>
      </w:r>
      <w:r w:rsidR="00553745" w:rsidRPr="007370E4">
        <w:rPr>
          <w:rFonts w:asciiTheme="minorHAnsi" w:hAnsiTheme="minorHAnsi" w:cstheme="minorHAnsi"/>
          <w:i/>
        </w:rPr>
        <w:t xml:space="preserve">server </w:t>
      </w:r>
      <w:r w:rsidR="00710A89" w:rsidRPr="007370E4">
        <w:rPr>
          <w:rFonts w:asciiTheme="minorHAnsi" w:hAnsiTheme="minorHAnsi" w:cstheme="minorHAnsi"/>
        </w:rPr>
        <w:t>untuk diproses lebih lanjut</w:t>
      </w:r>
      <w:r w:rsidR="00553745" w:rsidRPr="007370E4">
        <w:rPr>
          <w:rFonts w:asciiTheme="minorHAnsi" w:hAnsiTheme="minorHAnsi" w:cstheme="minorHAnsi"/>
        </w:rPr>
        <w:t>.</w:t>
      </w:r>
    </w:p>
    <w:p w14:paraId="01DB8BA8" w14:textId="63C453B9" w:rsidR="000B19A8" w:rsidRPr="007370E4" w:rsidRDefault="000B19A8" w:rsidP="00107FA7">
      <w:pPr>
        <w:pStyle w:val="DaftarParagraf"/>
        <w:numPr>
          <w:ilvl w:val="0"/>
          <w:numId w:val="3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Perhitungan konsumsi energi setiap unit kerja</w:t>
      </w:r>
      <w:r w:rsidR="00D4192B" w:rsidRPr="007370E4">
        <w:rPr>
          <w:rFonts w:asciiTheme="minorHAnsi" w:hAnsiTheme="minorHAnsi" w:cstheme="minorHAnsi"/>
        </w:rPr>
        <w:t xml:space="preserve"> (berikut dengan estimasi biaya listrik yang harus dibayarkan) dan informasi pendukung lain untuk </w:t>
      </w:r>
      <w:proofErr w:type="spellStart"/>
      <w:r w:rsidR="00B411A2" w:rsidRPr="007370E4">
        <w:rPr>
          <w:rFonts w:asciiTheme="minorHAnsi" w:hAnsiTheme="minorHAnsi" w:cstheme="minorHAnsi"/>
          <w:i/>
        </w:rPr>
        <w:t>decision</w:t>
      </w:r>
      <w:proofErr w:type="spellEnd"/>
      <w:r w:rsidR="00B411A2"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="00B411A2" w:rsidRPr="007370E4">
        <w:rPr>
          <w:rFonts w:asciiTheme="minorHAnsi" w:hAnsiTheme="minorHAnsi" w:cstheme="minorHAnsi"/>
          <w:i/>
        </w:rPr>
        <w:t>support</w:t>
      </w:r>
      <w:proofErr w:type="spellEnd"/>
      <w:r w:rsidR="00B411A2"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="00B411A2" w:rsidRPr="007370E4">
        <w:rPr>
          <w:rFonts w:asciiTheme="minorHAnsi" w:hAnsiTheme="minorHAnsi" w:cstheme="minorHAnsi"/>
          <w:i/>
        </w:rPr>
        <w:t>system</w:t>
      </w:r>
      <w:proofErr w:type="spellEnd"/>
      <w:r w:rsidR="00B411A2" w:rsidRPr="007370E4">
        <w:rPr>
          <w:rFonts w:asciiTheme="minorHAnsi" w:hAnsiTheme="minorHAnsi" w:cstheme="minorHAnsi"/>
        </w:rPr>
        <w:t>.</w:t>
      </w:r>
    </w:p>
    <w:p w14:paraId="40DFF7C1" w14:textId="2F8EC00C" w:rsidR="009E66B2" w:rsidRPr="007370E4" w:rsidRDefault="00040353" w:rsidP="00107FA7">
      <w:pPr>
        <w:pStyle w:val="DaftarParagraf"/>
        <w:numPr>
          <w:ilvl w:val="0"/>
          <w:numId w:val="3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Pengembangan </w:t>
      </w:r>
      <w:r w:rsidRPr="007370E4">
        <w:rPr>
          <w:rFonts w:asciiTheme="minorHAnsi" w:hAnsiTheme="minorHAnsi" w:cstheme="minorHAnsi"/>
          <w:i/>
        </w:rPr>
        <w:t xml:space="preserve">human </w:t>
      </w:r>
      <w:proofErr w:type="spellStart"/>
      <w:r w:rsidRPr="007370E4">
        <w:rPr>
          <w:rFonts w:asciiTheme="minorHAnsi" w:hAnsiTheme="minorHAnsi" w:cstheme="minorHAnsi"/>
          <w:i/>
        </w:rPr>
        <w:t>machine</w:t>
      </w:r>
      <w:proofErr w:type="spellEnd"/>
      <w:r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Pr="007370E4">
        <w:rPr>
          <w:rFonts w:asciiTheme="minorHAnsi" w:hAnsiTheme="minorHAnsi" w:cstheme="minorHAnsi"/>
          <w:i/>
        </w:rPr>
        <w:t>interfaces</w:t>
      </w:r>
      <w:proofErr w:type="spellEnd"/>
      <w:r w:rsidRPr="007370E4">
        <w:rPr>
          <w:rFonts w:asciiTheme="minorHAnsi" w:hAnsiTheme="minorHAnsi" w:cstheme="minorHAnsi"/>
          <w:i/>
        </w:rPr>
        <w:t xml:space="preserve"> </w:t>
      </w:r>
      <w:r w:rsidRPr="007370E4">
        <w:rPr>
          <w:rFonts w:asciiTheme="minorHAnsi" w:hAnsiTheme="minorHAnsi" w:cstheme="minorHAnsi"/>
        </w:rPr>
        <w:t xml:space="preserve">(HMI) berupa aplikasi berbasis web. HMI tersebut dapat diakses </w:t>
      </w:r>
      <w:r w:rsidR="000B19A8" w:rsidRPr="007370E4">
        <w:rPr>
          <w:rFonts w:asciiTheme="minorHAnsi" w:hAnsiTheme="minorHAnsi" w:cstheme="minorHAnsi"/>
        </w:rPr>
        <w:t xml:space="preserve">dari </w:t>
      </w:r>
      <w:r w:rsidR="00553745" w:rsidRPr="007370E4">
        <w:rPr>
          <w:rFonts w:asciiTheme="minorHAnsi" w:hAnsiTheme="minorHAnsi" w:cstheme="minorHAnsi"/>
        </w:rPr>
        <w:t xml:space="preserve">berbagai perangkat elektronik seperti laptop, </w:t>
      </w:r>
      <w:r w:rsidR="00553745" w:rsidRPr="007370E4">
        <w:rPr>
          <w:rFonts w:asciiTheme="minorHAnsi" w:hAnsiTheme="minorHAnsi" w:cstheme="minorHAnsi"/>
          <w:i/>
        </w:rPr>
        <w:t>tablet</w:t>
      </w:r>
      <w:r w:rsidR="00553745" w:rsidRPr="007370E4">
        <w:rPr>
          <w:rFonts w:asciiTheme="minorHAnsi" w:hAnsiTheme="minorHAnsi" w:cstheme="minorHAnsi"/>
        </w:rPr>
        <w:t xml:space="preserve"> dan </w:t>
      </w:r>
      <w:proofErr w:type="spellStart"/>
      <w:r w:rsidR="00553745" w:rsidRPr="007370E4">
        <w:rPr>
          <w:rFonts w:asciiTheme="minorHAnsi" w:hAnsiTheme="minorHAnsi" w:cstheme="minorHAnsi"/>
          <w:i/>
        </w:rPr>
        <w:t>smartphone</w:t>
      </w:r>
      <w:proofErr w:type="spellEnd"/>
      <w:r w:rsidR="00B411A2" w:rsidRPr="007370E4">
        <w:rPr>
          <w:rFonts w:asciiTheme="minorHAnsi" w:hAnsiTheme="minorHAnsi" w:cstheme="minorHAnsi"/>
          <w:i/>
        </w:rPr>
        <w:t xml:space="preserve"> </w:t>
      </w:r>
      <w:r w:rsidR="00B411A2" w:rsidRPr="007370E4">
        <w:rPr>
          <w:rFonts w:asciiTheme="minorHAnsi" w:hAnsiTheme="minorHAnsi" w:cstheme="minorHAnsi"/>
        </w:rPr>
        <w:t xml:space="preserve">untuk kebutuhan peningkatan </w:t>
      </w:r>
      <w:proofErr w:type="spellStart"/>
      <w:r w:rsidR="00B411A2" w:rsidRPr="007370E4">
        <w:rPr>
          <w:rFonts w:asciiTheme="minorHAnsi" w:hAnsiTheme="minorHAnsi" w:cstheme="minorHAnsi"/>
          <w:i/>
        </w:rPr>
        <w:t>awareness</w:t>
      </w:r>
      <w:proofErr w:type="spellEnd"/>
      <w:r w:rsidR="00B411A2" w:rsidRPr="007370E4">
        <w:rPr>
          <w:rFonts w:asciiTheme="minorHAnsi" w:hAnsiTheme="minorHAnsi" w:cstheme="minorHAnsi"/>
        </w:rPr>
        <w:t xml:space="preserve"> maupun </w:t>
      </w:r>
      <w:proofErr w:type="spellStart"/>
      <w:r w:rsidR="00B411A2" w:rsidRPr="007370E4">
        <w:rPr>
          <w:rFonts w:asciiTheme="minorHAnsi" w:hAnsiTheme="minorHAnsi" w:cstheme="minorHAnsi"/>
          <w:i/>
        </w:rPr>
        <w:t>decision</w:t>
      </w:r>
      <w:proofErr w:type="spellEnd"/>
      <w:r w:rsidR="00B411A2"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="00B411A2" w:rsidRPr="007370E4">
        <w:rPr>
          <w:rFonts w:asciiTheme="minorHAnsi" w:hAnsiTheme="minorHAnsi" w:cstheme="minorHAnsi"/>
          <w:i/>
        </w:rPr>
        <w:t>support</w:t>
      </w:r>
      <w:proofErr w:type="spellEnd"/>
      <w:r w:rsidR="00B411A2" w:rsidRPr="007370E4">
        <w:rPr>
          <w:rFonts w:asciiTheme="minorHAnsi" w:hAnsiTheme="minorHAnsi" w:cstheme="minorHAnsi"/>
          <w:i/>
        </w:rPr>
        <w:t xml:space="preserve"> </w:t>
      </w:r>
      <w:proofErr w:type="spellStart"/>
      <w:r w:rsidR="00B411A2" w:rsidRPr="007370E4">
        <w:rPr>
          <w:rFonts w:asciiTheme="minorHAnsi" w:hAnsiTheme="minorHAnsi" w:cstheme="minorHAnsi"/>
          <w:i/>
        </w:rPr>
        <w:t>system</w:t>
      </w:r>
      <w:proofErr w:type="spellEnd"/>
      <w:r w:rsidR="00E6309B" w:rsidRPr="007370E4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="00E6309B" w:rsidRPr="007370E4">
        <w:rPr>
          <w:rFonts w:asciiTheme="minorHAnsi" w:hAnsiTheme="minorHAnsi" w:cstheme="minorHAnsi"/>
          <w:iCs/>
          <w:lang w:val="en-US"/>
        </w:rPr>
        <w:t>dalam</w:t>
      </w:r>
      <w:proofErr w:type="spellEnd"/>
      <w:r w:rsidR="00E6309B" w:rsidRPr="007370E4">
        <w:rPr>
          <w:rFonts w:asciiTheme="minorHAnsi" w:hAnsiTheme="minorHAnsi" w:cstheme="minorHAnsi"/>
          <w:iCs/>
          <w:lang w:val="en-US"/>
        </w:rPr>
        <w:t xml:space="preserve"> </w:t>
      </w:r>
      <w:proofErr w:type="spellStart"/>
      <w:r w:rsidR="00E6309B" w:rsidRPr="007370E4">
        <w:rPr>
          <w:rFonts w:asciiTheme="minorHAnsi" w:hAnsiTheme="minorHAnsi" w:cstheme="minorHAnsi"/>
          <w:iCs/>
          <w:lang w:val="en-US"/>
        </w:rPr>
        <w:t>hal</w:t>
      </w:r>
      <w:proofErr w:type="spellEnd"/>
      <w:r w:rsidR="00E6309B" w:rsidRPr="007370E4">
        <w:rPr>
          <w:rFonts w:asciiTheme="minorHAnsi" w:hAnsiTheme="minorHAnsi" w:cstheme="minorHAnsi"/>
          <w:iCs/>
          <w:lang w:val="en-US"/>
        </w:rPr>
        <w:t xml:space="preserve"> </w:t>
      </w:r>
      <w:proofErr w:type="spellStart"/>
      <w:r w:rsidR="00E6309B" w:rsidRPr="007370E4">
        <w:rPr>
          <w:rFonts w:asciiTheme="minorHAnsi" w:hAnsiTheme="minorHAnsi" w:cstheme="minorHAnsi"/>
          <w:iCs/>
          <w:lang w:val="en-US"/>
        </w:rPr>
        <w:t>penggunaan</w:t>
      </w:r>
      <w:proofErr w:type="spellEnd"/>
      <w:r w:rsidR="00E6309B" w:rsidRPr="007370E4">
        <w:rPr>
          <w:rFonts w:asciiTheme="minorHAnsi" w:hAnsiTheme="minorHAnsi" w:cstheme="minorHAnsi"/>
          <w:iCs/>
          <w:lang w:val="en-US"/>
        </w:rPr>
        <w:t xml:space="preserve"> </w:t>
      </w:r>
      <w:proofErr w:type="spellStart"/>
      <w:r w:rsidR="00E6309B" w:rsidRPr="007370E4">
        <w:rPr>
          <w:rFonts w:asciiTheme="minorHAnsi" w:hAnsiTheme="minorHAnsi" w:cstheme="minorHAnsi"/>
          <w:iCs/>
          <w:lang w:val="en-US"/>
        </w:rPr>
        <w:t>energi</w:t>
      </w:r>
      <w:proofErr w:type="spellEnd"/>
      <w:r w:rsidR="00553745" w:rsidRPr="007370E4">
        <w:rPr>
          <w:rFonts w:asciiTheme="minorHAnsi" w:hAnsiTheme="minorHAnsi" w:cstheme="minorHAnsi"/>
        </w:rPr>
        <w:t>.</w:t>
      </w:r>
    </w:p>
    <w:p w14:paraId="19649DE9" w14:textId="128C9F9B" w:rsidR="00830159" w:rsidRPr="007154D1" w:rsidRDefault="00A86476" w:rsidP="007154D1">
      <w:pPr>
        <w:pStyle w:val="Judul2"/>
      </w:pPr>
      <w:r w:rsidRPr="00830159">
        <w:t>Persyaratan Komponen</w:t>
      </w:r>
    </w:p>
    <w:p w14:paraId="2EC4C01C" w14:textId="77777777" w:rsidR="002F7D70" w:rsidRPr="007370E4" w:rsidRDefault="3D3E2262" w:rsidP="00107FA7">
      <w:pPr>
        <w:pStyle w:val="DaftarParagraf"/>
        <w:numPr>
          <w:ilvl w:val="0"/>
          <w:numId w:val="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Kebutuhan modul pusat atau server</w:t>
      </w:r>
      <w:r w:rsidR="2E7E2576" w:rsidRPr="007370E4">
        <w:rPr>
          <w:rFonts w:asciiTheme="minorHAnsi" w:hAnsiTheme="minorHAnsi" w:cstheme="minorHAnsi"/>
        </w:rPr>
        <w:t xml:space="preserve"> (platform big data</w:t>
      </w:r>
      <w:r w:rsidR="27466998" w:rsidRPr="007370E4">
        <w:rPr>
          <w:rFonts w:asciiTheme="minorHAnsi" w:hAnsiTheme="minorHAnsi" w:cstheme="minorHAnsi"/>
        </w:rPr>
        <w:t>)</w:t>
      </w:r>
    </w:p>
    <w:p w14:paraId="514E2BDF" w14:textId="4DD99A76" w:rsidR="1350065B" w:rsidRDefault="002F7D70" w:rsidP="002F7D70">
      <w:r w:rsidRPr="00683334">
        <w:rPr>
          <w:noProof/>
        </w:rPr>
        <w:drawing>
          <wp:inline distT="0" distB="0" distL="0" distR="0" wp14:anchorId="30078173" wp14:editId="5ED853CE">
            <wp:extent cx="5943600" cy="3312795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0065B">
        <w:tab/>
      </w:r>
    </w:p>
    <w:p w14:paraId="2CFDC318" w14:textId="598215A1" w:rsidR="396C9CF5" w:rsidRPr="007370E4" w:rsidRDefault="396C9CF5" w:rsidP="501DFAA5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Data Source</w:t>
      </w:r>
    </w:p>
    <w:p w14:paraId="28C73259" w14:textId="24FDDD0D" w:rsidR="396C9CF5" w:rsidRPr="007370E4" w:rsidRDefault="396C9CF5" w:rsidP="501DFAA5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Electrical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Smart</w:t>
      </w:r>
      <w:proofErr w:type="spellEnd"/>
      <w:r w:rsidRPr="007370E4">
        <w:rPr>
          <w:rFonts w:asciiTheme="minorHAnsi" w:hAnsiTheme="minorHAnsi" w:cstheme="minorHAnsi"/>
        </w:rPr>
        <w:t xml:space="preserve"> Meter</w:t>
      </w:r>
    </w:p>
    <w:p w14:paraId="44AD1226" w14:textId="37AC95EB" w:rsidR="396C9CF5" w:rsidRPr="007370E4" w:rsidRDefault="396C9CF5" w:rsidP="501DFAA5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Water </w:t>
      </w:r>
      <w:proofErr w:type="spellStart"/>
      <w:r w:rsidRPr="007370E4">
        <w:rPr>
          <w:rFonts w:asciiTheme="minorHAnsi" w:hAnsiTheme="minorHAnsi" w:cstheme="minorHAnsi"/>
        </w:rPr>
        <w:t>Flow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Smart</w:t>
      </w:r>
      <w:proofErr w:type="spellEnd"/>
      <w:r w:rsidRPr="007370E4">
        <w:rPr>
          <w:rFonts w:asciiTheme="minorHAnsi" w:hAnsiTheme="minorHAnsi" w:cstheme="minorHAnsi"/>
        </w:rPr>
        <w:t xml:space="preserve"> Meter</w:t>
      </w:r>
    </w:p>
    <w:p w14:paraId="117418A6" w14:textId="7BDFED80" w:rsidR="18526945" w:rsidRPr="007370E4" w:rsidRDefault="27466998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Data Lake</w:t>
      </w:r>
    </w:p>
    <w:p w14:paraId="4143F39A" w14:textId="4A517F62" w:rsidR="4CF79088" w:rsidRPr="007370E4" w:rsidRDefault="4CF79088" w:rsidP="6175E7B3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lastRenderedPageBreak/>
        <w:t>MySQL Server version 8.0.29</w:t>
      </w:r>
    </w:p>
    <w:p w14:paraId="3E15E594" w14:textId="788F4B6A" w:rsidR="34C7CBED" w:rsidRPr="007370E4" w:rsidRDefault="4CF79088" w:rsidP="00A61826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Kafka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version</w:t>
      </w:r>
      <w:proofErr w:type="spellEnd"/>
      <w:r w:rsidRPr="007370E4">
        <w:rPr>
          <w:rFonts w:asciiTheme="minorHAnsi" w:hAnsiTheme="minorHAnsi" w:cstheme="minorHAnsi"/>
        </w:rPr>
        <w:t xml:space="preserve"> 2.13-3.2.0</w:t>
      </w:r>
    </w:p>
    <w:p w14:paraId="1D259CD5" w14:textId="52369C69" w:rsidR="571103F5" w:rsidRPr="007370E4" w:rsidRDefault="571103F5" w:rsidP="7E144019">
      <w:pPr>
        <w:pStyle w:val="DaftarParagraf"/>
        <w:numPr>
          <w:ilvl w:val="1"/>
          <w:numId w:val="7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Apache Kafka</w:t>
      </w:r>
    </w:p>
    <w:p w14:paraId="06CBEE90" w14:textId="624175E6" w:rsidR="18526945" w:rsidRPr="007370E4" w:rsidRDefault="27466998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Data Computation</w:t>
      </w:r>
    </w:p>
    <w:p w14:paraId="07342189" w14:textId="43D46E9B" w:rsidR="2FAE9EF4" w:rsidRPr="007370E4" w:rsidRDefault="2FAE9EF4" w:rsidP="6175E7B3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Python 3.10.4</w:t>
      </w:r>
    </w:p>
    <w:p w14:paraId="4686CC13" w14:textId="01815B0F" w:rsidR="2FAE9EF4" w:rsidRPr="007370E4" w:rsidRDefault="2FAE9EF4" w:rsidP="6175E7B3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Tensorflow 2.9.1</w:t>
      </w:r>
    </w:p>
    <w:p w14:paraId="32EDAA8E" w14:textId="117BE28C" w:rsidR="18526945" w:rsidRPr="007370E4" w:rsidRDefault="18526945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Data Warehouse</w:t>
      </w:r>
    </w:p>
    <w:p w14:paraId="71CB2C3A" w14:textId="116B41BF" w:rsidR="45682EBD" w:rsidRPr="007370E4" w:rsidRDefault="77DD5D35" w:rsidP="7D944259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M</w:t>
      </w:r>
      <w:r w:rsidR="43E698C0" w:rsidRPr="007370E4">
        <w:rPr>
          <w:rFonts w:asciiTheme="minorHAnsi" w:hAnsiTheme="minorHAnsi" w:cstheme="minorHAnsi"/>
        </w:rPr>
        <w:t>ySQL</w:t>
      </w:r>
      <w:r w:rsidR="3D6E0D32" w:rsidRPr="007370E4">
        <w:rPr>
          <w:rFonts w:asciiTheme="minorHAnsi" w:hAnsiTheme="minorHAnsi" w:cstheme="minorHAnsi"/>
        </w:rPr>
        <w:t xml:space="preserve"> Server Version 5.7.38</w:t>
      </w:r>
    </w:p>
    <w:p w14:paraId="7D073ABF" w14:textId="591C9E8E" w:rsidR="14E2C9A1" w:rsidRPr="007370E4" w:rsidRDefault="14E2C9A1" w:rsidP="6175E7B3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Python</w:t>
      </w:r>
      <w:r w:rsidR="49AD6289" w:rsidRPr="007370E4">
        <w:rPr>
          <w:rFonts w:asciiTheme="minorHAnsi" w:hAnsiTheme="minorHAnsi" w:cstheme="minorHAnsi"/>
        </w:rPr>
        <w:t xml:space="preserve"> 3.10.4</w:t>
      </w:r>
    </w:p>
    <w:p w14:paraId="4690156F" w14:textId="598F6E71" w:rsidR="66AD1893" w:rsidRPr="007370E4" w:rsidRDefault="66AD1893" w:rsidP="7E144019">
      <w:pPr>
        <w:pStyle w:val="DaftarParagraf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Apache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Kafka</w:t>
      </w:r>
      <w:proofErr w:type="spellEnd"/>
    </w:p>
    <w:p w14:paraId="06C3990E" w14:textId="7D787328" w:rsidR="074A6E58" w:rsidRPr="007370E4" w:rsidRDefault="18526945" w:rsidP="074A6E58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Data Visualization</w:t>
      </w:r>
    </w:p>
    <w:p w14:paraId="472F438C" w14:textId="67583320" w:rsidR="01D87B16" w:rsidRPr="007370E4" w:rsidRDefault="2AE2465C" w:rsidP="01D87B16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Next</w:t>
      </w:r>
      <w:r w:rsidR="215A4F25" w:rsidRPr="007370E4">
        <w:rPr>
          <w:rFonts w:asciiTheme="minorHAnsi" w:hAnsiTheme="minorHAnsi" w:cstheme="minorHAnsi"/>
        </w:rPr>
        <w:t>JS</w:t>
      </w:r>
      <w:r w:rsidR="10FFFC4C" w:rsidRPr="007370E4">
        <w:rPr>
          <w:rFonts w:asciiTheme="minorHAnsi" w:hAnsiTheme="minorHAnsi" w:cstheme="minorHAnsi"/>
        </w:rPr>
        <w:t xml:space="preserve"> version 12.3.1</w:t>
      </w:r>
    </w:p>
    <w:p w14:paraId="17D2E12C" w14:textId="4EC4133B" w:rsidR="6F57549E" w:rsidRPr="007370E4" w:rsidRDefault="6F57549E" w:rsidP="6175E7B3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Javascript</w:t>
      </w:r>
      <w:proofErr w:type="spellEnd"/>
    </w:p>
    <w:p w14:paraId="339E545E" w14:textId="77777777" w:rsidR="00D55978" w:rsidRPr="007370E4" w:rsidRDefault="00D55978" w:rsidP="00D55978">
      <w:pPr>
        <w:pStyle w:val="DaftarParagraf"/>
        <w:ind w:left="1440"/>
        <w:rPr>
          <w:rFonts w:asciiTheme="minorHAnsi" w:hAnsiTheme="minorHAnsi" w:cstheme="minorHAnsi"/>
        </w:rPr>
      </w:pPr>
    </w:p>
    <w:p w14:paraId="2A04E348" w14:textId="3C303781" w:rsidR="00F54413" w:rsidRPr="007370E4" w:rsidRDefault="00F54413" w:rsidP="00F54413">
      <w:pPr>
        <w:pStyle w:val="DaftarParagraf"/>
        <w:numPr>
          <w:ilvl w:val="0"/>
          <w:numId w:val="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Kebutuhan perangkat lunak untuk proses pengembangan front </w:t>
      </w:r>
      <w:proofErr w:type="spellStart"/>
      <w:r w:rsidRPr="007370E4">
        <w:rPr>
          <w:rFonts w:asciiTheme="minorHAnsi" w:hAnsiTheme="minorHAnsi" w:cstheme="minorHAnsi"/>
        </w:rPr>
        <w:t>end</w:t>
      </w:r>
      <w:proofErr w:type="spellEnd"/>
      <w:r w:rsidRPr="007370E4">
        <w:rPr>
          <w:rFonts w:asciiTheme="minorHAnsi" w:hAnsiTheme="minorHAnsi" w:cstheme="minorHAnsi"/>
        </w:rPr>
        <w:t xml:space="preserve"> dan </w:t>
      </w:r>
      <w:proofErr w:type="spellStart"/>
      <w:r w:rsidRPr="007370E4">
        <w:rPr>
          <w:rFonts w:asciiTheme="minorHAnsi" w:hAnsiTheme="minorHAnsi" w:cstheme="minorHAnsi"/>
        </w:rPr>
        <w:t>back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end</w:t>
      </w:r>
      <w:proofErr w:type="spellEnd"/>
      <w:r w:rsidRPr="007370E4">
        <w:rPr>
          <w:rFonts w:asciiTheme="minorHAnsi" w:hAnsiTheme="minorHAnsi" w:cstheme="minorHAnsi"/>
        </w:rPr>
        <w:t xml:space="preserve"> dari sistem</w:t>
      </w:r>
      <w:r w:rsidR="00D55978" w:rsidRPr="007370E4">
        <w:rPr>
          <w:rFonts w:asciiTheme="minorHAnsi" w:hAnsiTheme="minorHAnsi" w:cstheme="minorHAnsi"/>
          <w:lang w:val="en-US"/>
        </w:rPr>
        <w:t>.</w:t>
      </w:r>
    </w:p>
    <w:p w14:paraId="3A42C810" w14:textId="70B8D0E1" w:rsidR="00B01092" w:rsidRPr="007370E4" w:rsidRDefault="5DA80CD9" w:rsidP="00772174">
      <w:pPr>
        <w:pStyle w:val="DaftarParagraf"/>
        <w:rPr>
          <w:rFonts w:asciiTheme="minorHAnsi" w:hAnsiTheme="minorHAnsi" w:cstheme="minorHAnsi"/>
          <w:b/>
          <w:bCs/>
        </w:rPr>
      </w:pPr>
      <w:r w:rsidRPr="007370E4">
        <w:rPr>
          <w:rFonts w:asciiTheme="minorHAnsi" w:hAnsiTheme="minorHAnsi" w:cstheme="minorHAnsi"/>
          <w:b/>
          <w:bCs/>
        </w:rPr>
        <w:t>Front-</w:t>
      </w:r>
      <w:proofErr w:type="spellStart"/>
      <w:r w:rsidRPr="007370E4">
        <w:rPr>
          <w:rFonts w:asciiTheme="minorHAnsi" w:hAnsiTheme="minorHAnsi" w:cstheme="minorHAnsi"/>
          <w:b/>
          <w:bCs/>
        </w:rPr>
        <w:t>end</w:t>
      </w:r>
      <w:proofErr w:type="spellEnd"/>
      <w:r w:rsidRPr="007370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bCs/>
        </w:rPr>
        <w:t>details</w:t>
      </w:r>
      <w:proofErr w:type="spellEnd"/>
      <w:r w:rsidRPr="007370E4">
        <w:rPr>
          <w:rFonts w:asciiTheme="minorHAnsi" w:hAnsiTheme="minorHAnsi" w:cstheme="minorHAnsi"/>
          <w:b/>
          <w:bCs/>
        </w:rPr>
        <w:t>:</w:t>
      </w:r>
    </w:p>
    <w:p w14:paraId="6A465DD6" w14:textId="77777777" w:rsidR="00C221BE" w:rsidRPr="007370E4" w:rsidRDefault="5DA80CD9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Programming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language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  <w:proofErr w:type="spellStart"/>
      <w:r w:rsidRPr="007370E4">
        <w:rPr>
          <w:rFonts w:asciiTheme="minorHAnsi" w:hAnsiTheme="minorHAnsi" w:cstheme="minorHAnsi"/>
        </w:rPr>
        <w:t>Typescript</w:t>
      </w:r>
      <w:proofErr w:type="spellEnd"/>
      <w:r w:rsidRPr="007370E4">
        <w:rPr>
          <w:rFonts w:asciiTheme="minorHAnsi" w:hAnsiTheme="minorHAnsi" w:cstheme="minorHAnsi"/>
        </w:rPr>
        <w:t xml:space="preserve"> &amp; Javascript</w:t>
      </w:r>
    </w:p>
    <w:p w14:paraId="03A25D45" w14:textId="77777777" w:rsidR="00C221BE" w:rsidRPr="007370E4" w:rsidRDefault="5DA80CD9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Framework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  <w:proofErr w:type="spellStart"/>
      <w:r w:rsidRPr="007370E4">
        <w:rPr>
          <w:rFonts w:asciiTheme="minorHAnsi" w:hAnsiTheme="minorHAnsi" w:cstheme="minorHAnsi"/>
        </w:rPr>
        <w:t>NextJS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ver</w:t>
      </w:r>
      <w:proofErr w:type="spellEnd"/>
      <w:r w:rsidRPr="007370E4">
        <w:rPr>
          <w:rFonts w:asciiTheme="minorHAnsi" w:hAnsiTheme="minorHAnsi" w:cstheme="minorHAnsi"/>
        </w:rPr>
        <w:t xml:space="preserve"> 12.3.1</w:t>
      </w:r>
    </w:p>
    <w:p w14:paraId="43C6D784" w14:textId="77777777" w:rsidR="00DF23A8" w:rsidRPr="007370E4" w:rsidRDefault="5DA80CD9" w:rsidP="00CF1346">
      <w:pPr>
        <w:pStyle w:val="DaftarParagraf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Library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</w:p>
    <w:p w14:paraId="74910D52" w14:textId="0A06C7CB" w:rsidR="00DF23A8" w:rsidRPr="007370E4" w:rsidRDefault="00DF23A8" w:rsidP="00CF1346">
      <w:pPr>
        <w:pStyle w:val="NormalWeb"/>
        <w:numPr>
          <w:ilvl w:val="1"/>
          <w:numId w:val="14"/>
        </w:numPr>
        <w:spacing w:after="0" w:afterAutospacing="0"/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ReactJS </w:t>
      </w:r>
    </w:p>
    <w:p w14:paraId="7BB90190" w14:textId="21DDD20B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React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Apexchart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037DFE68" w14:textId="6B50E391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React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Datepicker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13959075" w14:textId="64D7C872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React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Number</w:t>
      </w:r>
      <w:proofErr w:type="spellEnd"/>
      <w:r w:rsidRPr="007370E4">
        <w:rPr>
          <w:rFonts w:asciiTheme="minorHAnsi" w:hAnsiTheme="minorHAnsi" w:cstheme="minorHAnsi"/>
        </w:rPr>
        <w:t xml:space="preserve"> Format </w:t>
      </w:r>
    </w:p>
    <w:p w14:paraId="6BD3A694" w14:textId="1DC8E4A7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React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Table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31AA5FF2" w14:textId="64A222DF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Moment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2E984414" w14:textId="77777777" w:rsidR="00DF23A8" w:rsidRPr="007370E4" w:rsidRDefault="00DF23A8" w:rsidP="00D55978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SWR </w:t>
      </w:r>
    </w:p>
    <w:p w14:paraId="22A8AC87" w14:textId="1E140437" w:rsidR="00E658BB" w:rsidRPr="007370E4" w:rsidRDefault="00547311" w:rsidP="00CF1346">
      <w:pPr>
        <w:pStyle w:val="DaftarParagraf"/>
        <w:numPr>
          <w:ilvl w:val="1"/>
          <w:numId w:val="14"/>
        </w:numPr>
        <w:spacing w:after="0"/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CSS </w:t>
      </w:r>
      <w:proofErr w:type="spellStart"/>
      <w:r w:rsidRPr="007370E4">
        <w:rPr>
          <w:rFonts w:asciiTheme="minorHAnsi" w:hAnsiTheme="minorHAnsi" w:cstheme="minorHAnsi"/>
        </w:rPr>
        <w:t>Framework</w:t>
      </w:r>
      <w:proofErr w:type="spellEnd"/>
      <w:r w:rsidRPr="007370E4">
        <w:rPr>
          <w:rFonts w:asciiTheme="minorHAnsi" w:hAnsiTheme="minorHAnsi" w:cstheme="minorHAnsi"/>
        </w:rPr>
        <w:t xml:space="preserve"> &amp; UI</w:t>
      </w:r>
    </w:p>
    <w:p w14:paraId="6FDE56AE" w14:textId="701EBA0A" w:rsidR="00142F14" w:rsidRPr="007370E4" w:rsidRDefault="00142F14" w:rsidP="00CF1346">
      <w:pPr>
        <w:pStyle w:val="NormalWeb"/>
        <w:numPr>
          <w:ilvl w:val="1"/>
          <w:numId w:val="14"/>
        </w:numPr>
        <w:spacing w:after="0" w:afterAutospacing="0"/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TailwindCSS</w:t>
      </w:r>
      <w:proofErr w:type="spellEnd"/>
    </w:p>
    <w:p w14:paraId="71E5603D" w14:textId="76A68111" w:rsidR="00547311" w:rsidRPr="007370E4" w:rsidRDefault="00142F14" w:rsidP="00107FA7">
      <w:pPr>
        <w:pStyle w:val="NormalWeb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Daisyui</w:t>
      </w:r>
      <w:proofErr w:type="spellEnd"/>
    </w:p>
    <w:p w14:paraId="5597C9CD" w14:textId="77777777" w:rsidR="00A744FD" w:rsidRPr="007370E4" w:rsidRDefault="00DF23A8" w:rsidP="00CF1346">
      <w:pPr>
        <w:pStyle w:val="NormalWeb"/>
        <w:spacing w:after="0" w:afterAutospacing="0"/>
        <w:ind w:firstLine="720"/>
        <w:rPr>
          <w:rFonts w:asciiTheme="minorHAnsi" w:hAnsiTheme="minorHAnsi" w:cstheme="minorHAnsi"/>
          <w:b/>
          <w:bCs/>
        </w:rPr>
      </w:pPr>
      <w:proofErr w:type="spellStart"/>
      <w:r w:rsidRPr="007370E4">
        <w:rPr>
          <w:rFonts w:asciiTheme="minorHAnsi" w:hAnsiTheme="minorHAnsi" w:cstheme="minorHAnsi"/>
          <w:b/>
          <w:bCs/>
        </w:rPr>
        <w:t>Back-end</w:t>
      </w:r>
      <w:proofErr w:type="spellEnd"/>
      <w:r w:rsidRPr="007370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bCs/>
        </w:rPr>
        <w:t>details</w:t>
      </w:r>
      <w:proofErr w:type="spellEnd"/>
      <w:r w:rsidRPr="007370E4">
        <w:rPr>
          <w:rFonts w:asciiTheme="minorHAnsi" w:hAnsiTheme="minorHAnsi" w:cstheme="minorHAnsi"/>
          <w:b/>
          <w:bCs/>
        </w:rPr>
        <w:t>:</w:t>
      </w:r>
    </w:p>
    <w:p w14:paraId="7855541A" w14:textId="2C7586F6" w:rsidR="00547311" w:rsidRPr="007370E4" w:rsidRDefault="00547311" w:rsidP="00A744FD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Programming</w:t>
      </w:r>
      <w:proofErr w:type="spellEnd"/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</w:rPr>
        <w:t>language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  <w:proofErr w:type="spellStart"/>
      <w:r w:rsidRPr="007370E4">
        <w:rPr>
          <w:rFonts w:asciiTheme="minorHAnsi" w:hAnsiTheme="minorHAnsi" w:cstheme="minorHAnsi"/>
        </w:rPr>
        <w:t>Python</w:t>
      </w:r>
      <w:proofErr w:type="spellEnd"/>
    </w:p>
    <w:p w14:paraId="7C886D51" w14:textId="094E0B4E" w:rsidR="00547311" w:rsidRPr="007370E4" w:rsidRDefault="00547311" w:rsidP="00107FA7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Database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  <w:proofErr w:type="spellStart"/>
      <w:r w:rsidRPr="007370E4">
        <w:rPr>
          <w:rFonts w:asciiTheme="minorHAnsi" w:hAnsiTheme="minorHAnsi" w:cstheme="minorHAnsi"/>
        </w:rPr>
        <w:t>Mysql</w:t>
      </w:r>
      <w:proofErr w:type="spellEnd"/>
    </w:p>
    <w:p w14:paraId="18D6B0A4" w14:textId="77777777" w:rsidR="00D55978" w:rsidRPr="007370E4" w:rsidRDefault="00547311" w:rsidP="00D55978">
      <w:pPr>
        <w:pStyle w:val="DaftarParagraf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Library</w:t>
      </w:r>
      <w:proofErr w:type="spellEnd"/>
      <w:r w:rsidRPr="007370E4">
        <w:rPr>
          <w:rFonts w:asciiTheme="minorHAnsi" w:hAnsiTheme="minorHAnsi" w:cstheme="minorHAnsi"/>
        </w:rPr>
        <w:t xml:space="preserve">: </w:t>
      </w:r>
    </w:p>
    <w:p w14:paraId="64C410FE" w14:textId="4CC4D81B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flask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50CCDDDA" w14:textId="334406E0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flask-smorest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5E67DE84" w14:textId="50ECED30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flask-jwt-extended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51D0647D" w14:textId="40F26857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python-dotenv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42ABF6E3" w14:textId="49E22BD8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sqlalchemy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5A2B3662" w14:textId="5A5B4EAD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pymysql</w:t>
      </w:r>
      <w:proofErr w:type="spellEnd"/>
    </w:p>
    <w:p w14:paraId="46D23839" w14:textId="49095987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lastRenderedPageBreak/>
        <w:t>mysql-connector-python</w:t>
      </w:r>
      <w:proofErr w:type="spellEnd"/>
      <w:r w:rsidRPr="007370E4">
        <w:rPr>
          <w:rFonts w:asciiTheme="minorHAnsi" w:hAnsiTheme="minorHAnsi" w:cstheme="minorHAnsi"/>
        </w:rPr>
        <w:t>==8.0.29 </w:t>
      </w:r>
    </w:p>
    <w:p w14:paraId="09C3CEC2" w14:textId="0553937C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kafka-python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37DF991B" w14:textId="28D4FF0B" w:rsidR="00D55978" w:rsidRPr="007370E4" w:rsidRDefault="00D21B2C" w:rsidP="00D55978">
      <w:pPr>
        <w:pStyle w:val="DaftarParagraf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</w:rPr>
        <w:t>requests</w:t>
      </w:r>
      <w:proofErr w:type="spellEnd"/>
      <w:r w:rsidRPr="007370E4">
        <w:rPr>
          <w:rFonts w:asciiTheme="minorHAnsi" w:hAnsiTheme="minorHAnsi" w:cstheme="minorHAnsi"/>
        </w:rPr>
        <w:t> </w:t>
      </w:r>
    </w:p>
    <w:p w14:paraId="09D59DA6" w14:textId="45851F6B" w:rsidR="5DA80CD9" w:rsidRPr="00ED6985" w:rsidRDefault="00D21B2C" w:rsidP="00107FA7">
      <w:pPr>
        <w:pStyle w:val="DaftarParagraf"/>
        <w:numPr>
          <w:ilvl w:val="1"/>
          <w:numId w:val="14"/>
        </w:numPr>
        <w:rPr>
          <w:rFonts w:cs="Tahoma"/>
        </w:rPr>
      </w:pPr>
      <w:proofErr w:type="spellStart"/>
      <w:r w:rsidRPr="007370E4">
        <w:rPr>
          <w:rFonts w:asciiTheme="minorHAnsi" w:hAnsiTheme="minorHAnsi" w:cstheme="minorHAnsi"/>
        </w:rPr>
        <w:t>pymodbus</w:t>
      </w:r>
      <w:proofErr w:type="spellEnd"/>
      <w:r w:rsidRPr="00D55978">
        <w:rPr>
          <w:rFonts w:cs="Tahoma"/>
        </w:rPr>
        <w:t xml:space="preserve">  </w:t>
      </w:r>
      <w:r w:rsidR="5DA80CD9">
        <w:tab/>
      </w:r>
    </w:p>
    <w:p w14:paraId="686ECB4F" w14:textId="77777777" w:rsidR="00A86476" w:rsidRPr="008557B2" w:rsidRDefault="00A86476" w:rsidP="003C7D17">
      <w:pPr>
        <w:pStyle w:val="Judul2"/>
      </w:pPr>
      <w:r w:rsidRPr="008557B2">
        <w:t>Persyaratan Pekerjaan</w:t>
      </w:r>
    </w:p>
    <w:p w14:paraId="404E6793" w14:textId="03EB6794" w:rsidR="006461B7" w:rsidRPr="007370E4" w:rsidRDefault="00E31FB4" w:rsidP="00E31FB4">
      <w:pPr>
        <w:pStyle w:val="DaftarParagraf"/>
        <w:numPr>
          <w:ilvl w:val="0"/>
          <w:numId w:val="5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Pekerjaan akuisis</w:t>
      </w:r>
      <w:r w:rsidR="00C246EC" w:rsidRPr="007370E4">
        <w:rPr>
          <w:rFonts w:asciiTheme="minorHAnsi" w:hAnsiTheme="minorHAnsi" w:cstheme="minorHAnsi"/>
        </w:rPr>
        <w:t>i</w:t>
      </w:r>
      <w:r w:rsidRPr="007370E4">
        <w:rPr>
          <w:rFonts w:asciiTheme="minorHAnsi" w:hAnsiTheme="minorHAnsi" w:cstheme="minorHAnsi"/>
        </w:rPr>
        <w:t xml:space="preserve"> data kelistrikan dari </w:t>
      </w:r>
      <w:proofErr w:type="spellStart"/>
      <w:r w:rsidRPr="007370E4">
        <w:rPr>
          <w:rFonts w:asciiTheme="minorHAnsi" w:hAnsiTheme="minorHAnsi" w:cstheme="minorHAnsi"/>
          <w:i/>
          <w:iCs/>
        </w:rPr>
        <w:t>smart</w:t>
      </w:r>
      <w:proofErr w:type="spellEnd"/>
      <w:r w:rsidRPr="007370E4">
        <w:rPr>
          <w:rFonts w:asciiTheme="minorHAnsi" w:hAnsiTheme="minorHAnsi" w:cstheme="minorHAnsi"/>
          <w:i/>
          <w:iCs/>
        </w:rPr>
        <w:t xml:space="preserve"> meter</w:t>
      </w:r>
    </w:p>
    <w:p w14:paraId="451F2C8C" w14:textId="323F099C" w:rsidR="00CD7B92" w:rsidRPr="007370E4" w:rsidRDefault="006C1828" w:rsidP="00107FA7">
      <w:pPr>
        <w:pStyle w:val="DaftarParagraf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iCs/>
          <w:lang w:val="en-US"/>
        </w:rPr>
        <w:t>power meter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r w:rsidR="00910020" w:rsidRPr="007370E4">
        <w:rPr>
          <w:rFonts w:asciiTheme="minorHAnsi" w:hAnsiTheme="minorHAnsi" w:cstheme="minorHAnsi"/>
          <w:lang w:val="en-US"/>
        </w:rPr>
        <w:t xml:space="preserve">dan </w:t>
      </w:r>
      <w:r w:rsidR="00910020" w:rsidRPr="007370E4">
        <w:rPr>
          <w:rFonts w:asciiTheme="minorHAnsi" w:hAnsiTheme="minorHAnsi" w:cstheme="minorHAnsi"/>
          <w:i/>
          <w:iCs/>
          <w:lang w:val="en-US"/>
        </w:rPr>
        <w:t>network interface</w:t>
      </w:r>
      <w:r w:rsidR="00910020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telah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ter</w:t>
      </w:r>
      <w:r w:rsidR="00F32CAC" w:rsidRPr="007370E4">
        <w:rPr>
          <w:rFonts w:asciiTheme="minorHAnsi" w:hAnsiTheme="minorHAnsi" w:cstheme="minorHAnsi"/>
          <w:lang w:val="en-US"/>
        </w:rPr>
        <w:t>pasang</w:t>
      </w:r>
      <w:proofErr w:type="spellEnd"/>
      <w:r w:rsidR="00BD4FAD" w:rsidRPr="007370E4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="00BD4FAD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BD4FA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D4FAD" w:rsidRPr="007370E4">
        <w:rPr>
          <w:rFonts w:asciiTheme="minorHAnsi" w:hAnsiTheme="minorHAnsi" w:cstheme="minorHAnsi"/>
          <w:lang w:val="en-US"/>
        </w:rPr>
        <w:t>baik</w:t>
      </w:r>
      <w:proofErr w:type="spellEnd"/>
      <w:r w:rsidR="00BD4FA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29EB" w:rsidRPr="007370E4">
        <w:rPr>
          <w:rFonts w:asciiTheme="minorHAnsi" w:hAnsiTheme="minorHAnsi" w:cstheme="minorHAnsi"/>
          <w:lang w:val="en-US"/>
        </w:rPr>
        <w:t>secara</w:t>
      </w:r>
      <w:proofErr w:type="spellEnd"/>
      <w:r w:rsidR="005029EB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29EB" w:rsidRPr="007370E4">
        <w:rPr>
          <w:rFonts w:asciiTheme="minorHAnsi" w:hAnsiTheme="minorHAnsi" w:cstheme="minorHAnsi"/>
          <w:lang w:val="en-US"/>
        </w:rPr>
        <w:t>mekanikal</w:t>
      </w:r>
      <w:proofErr w:type="spellEnd"/>
      <w:r w:rsidR="005029EB"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5029EB" w:rsidRPr="007370E4">
        <w:rPr>
          <w:rFonts w:asciiTheme="minorHAnsi" w:hAnsiTheme="minorHAnsi" w:cstheme="minorHAnsi"/>
          <w:lang w:val="en-US"/>
        </w:rPr>
        <w:t>elektrikal</w:t>
      </w:r>
      <w:proofErr w:type="spellEnd"/>
    </w:p>
    <w:p w14:paraId="1320FC43" w14:textId="77777777" w:rsidR="002B3149" w:rsidRPr="007370E4" w:rsidRDefault="00527B0A" w:rsidP="002B3149">
      <w:pPr>
        <w:pStyle w:val="DaftarParagraf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Secara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mekanikal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="00011BD2" w:rsidRPr="007370E4">
        <w:rPr>
          <w:rFonts w:asciiTheme="minorHAnsi" w:hAnsiTheme="minorHAnsi" w:cstheme="minorHAnsi"/>
          <w:i/>
          <w:iCs/>
          <w:lang w:val="en-US"/>
        </w:rPr>
        <w:t>power meter</w:t>
      </w:r>
      <w:r w:rsidR="00011BD2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berada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posisi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kondisi</w:t>
      </w:r>
      <w:proofErr w:type="spellEnd"/>
      <w:r w:rsidR="002B3149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lingkungan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memenuhi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standar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011BD2" w:rsidRPr="007370E4">
        <w:rPr>
          <w:rFonts w:asciiTheme="minorHAnsi" w:hAnsiTheme="minorHAnsi" w:cstheme="minorHAnsi"/>
          <w:lang w:val="en-US"/>
        </w:rPr>
        <w:t>buku</w:t>
      </w:r>
      <w:proofErr w:type="spellEnd"/>
      <w:r w:rsidR="00011BD2" w:rsidRPr="007370E4">
        <w:rPr>
          <w:rFonts w:asciiTheme="minorHAnsi" w:hAnsiTheme="minorHAnsi" w:cstheme="minorHAnsi"/>
          <w:lang w:val="en-US"/>
        </w:rPr>
        <w:t xml:space="preserve"> manual</w:t>
      </w:r>
    </w:p>
    <w:p w14:paraId="76370E5F" w14:textId="5B75358E" w:rsidR="002D15F8" w:rsidRPr="007370E4" w:rsidRDefault="00AB1091" w:rsidP="002D15F8">
      <w:pPr>
        <w:pStyle w:val="DaftarParagraf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Secara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elektrikal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koneksi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iCs/>
          <w:lang w:val="en-US"/>
        </w:rPr>
        <w:t>power meter</w:t>
      </w:r>
      <w:r w:rsidR="008D5764" w:rsidRPr="007370E4">
        <w:rPr>
          <w:rFonts w:asciiTheme="minorHAnsi" w:hAnsiTheme="minorHAnsi" w:cstheme="minorHAnsi"/>
          <w:lang w:val="en-US"/>
        </w:rPr>
        <w:t xml:space="preserve"> dan </w:t>
      </w:r>
      <w:r w:rsidRPr="007370E4">
        <w:rPr>
          <w:rFonts w:asciiTheme="minorHAnsi" w:hAnsiTheme="minorHAnsi" w:cstheme="minorHAnsi"/>
          <w:lang w:val="en-US"/>
        </w:rPr>
        <w:t>LVMDP</w:t>
      </w:r>
      <w:r w:rsidR="00D779A7" w:rsidRPr="007370E4">
        <w:rPr>
          <w:rFonts w:asciiTheme="minorHAnsi" w:hAnsiTheme="minorHAnsi" w:cstheme="minorHAnsi"/>
          <w:lang w:val="en-US"/>
        </w:rPr>
        <w:t xml:space="preserve"> (Low Voltage Main Distribution)</w:t>
      </w:r>
      <w:r w:rsidR="000B16A3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16A3" w:rsidRPr="007370E4">
        <w:rPr>
          <w:rFonts w:asciiTheme="minorHAnsi" w:hAnsiTheme="minorHAnsi" w:cstheme="minorHAnsi"/>
          <w:lang w:val="en-US"/>
        </w:rPr>
        <w:t>sudah</w:t>
      </w:r>
      <w:proofErr w:type="spellEnd"/>
      <w:r w:rsidR="000B16A3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16A3" w:rsidRPr="007370E4">
        <w:rPr>
          <w:rFonts w:asciiTheme="minorHAnsi" w:hAnsiTheme="minorHAnsi" w:cstheme="minorHAnsi"/>
          <w:lang w:val="en-US"/>
        </w:rPr>
        <w:t>tersambung</w:t>
      </w:r>
      <w:proofErr w:type="spellEnd"/>
      <w:r w:rsidR="000B16A3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16A3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0B16A3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16A3" w:rsidRPr="007370E4">
        <w:rPr>
          <w:rFonts w:asciiTheme="minorHAnsi" w:hAnsiTheme="minorHAnsi" w:cstheme="minorHAnsi"/>
          <w:lang w:val="en-US"/>
        </w:rPr>
        <w:t>bai</w:t>
      </w:r>
      <w:r w:rsidR="00F76F17" w:rsidRPr="007370E4">
        <w:rPr>
          <w:rFonts w:asciiTheme="minorHAnsi" w:hAnsiTheme="minorHAnsi" w:cstheme="minorHAnsi"/>
          <w:lang w:val="en-US"/>
        </w:rPr>
        <w:t>k</w:t>
      </w:r>
      <w:proofErr w:type="spellEnd"/>
      <w:r w:rsidR="00F76F17" w:rsidRPr="007370E4">
        <w:rPr>
          <w:rFonts w:asciiTheme="minorHAnsi" w:hAnsiTheme="minorHAnsi" w:cstheme="minorHAnsi"/>
          <w:lang w:val="en-US"/>
        </w:rPr>
        <w:t xml:space="preserve">. </w:t>
      </w:r>
      <w:r w:rsidR="0028335D" w:rsidRPr="007370E4">
        <w:rPr>
          <w:rFonts w:asciiTheme="minorHAnsi" w:hAnsiTheme="minorHAnsi" w:cstheme="minorHAnsi"/>
          <w:lang w:val="en-US"/>
        </w:rPr>
        <w:t xml:space="preserve">Pada panel LVMDP, </w:t>
      </w:r>
      <w:proofErr w:type="spellStart"/>
      <w:r w:rsidR="0028335D" w:rsidRPr="007370E4">
        <w:rPr>
          <w:rFonts w:asciiTheme="minorHAnsi" w:hAnsiTheme="minorHAnsi" w:cstheme="minorHAnsi"/>
          <w:lang w:val="en-US"/>
        </w:rPr>
        <w:t>cek</w:t>
      </w:r>
      <w:proofErr w:type="spellEnd"/>
      <w:r w:rsidR="0028335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A58D3" w:rsidRPr="007370E4">
        <w:rPr>
          <w:rFonts w:asciiTheme="minorHAnsi" w:hAnsiTheme="minorHAnsi" w:cstheme="minorHAnsi"/>
          <w:lang w:val="en-US"/>
        </w:rPr>
        <w:t>kondisi</w:t>
      </w:r>
      <w:proofErr w:type="spellEnd"/>
      <w:r w:rsidR="0028335D" w:rsidRPr="007370E4">
        <w:rPr>
          <w:rFonts w:asciiTheme="minorHAnsi" w:hAnsiTheme="minorHAnsi" w:cstheme="minorHAnsi"/>
          <w:lang w:val="en-US"/>
        </w:rPr>
        <w:t xml:space="preserve"> </w:t>
      </w:r>
      <w:r w:rsidR="00591CE6" w:rsidRPr="007370E4">
        <w:rPr>
          <w:rFonts w:asciiTheme="minorHAnsi" w:hAnsiTheme="minorHAnsi" w:cstheme="minorHAnsi"/>
          <w:lang w:val="en-US"/>
        </w:rPr>
        <w:t>MCCB</w:t>
      </w:r>
      <w:r w:rsidR="00B2384E" w:rsidRPr="007370E4">
        <w:rPr>
          <w:rFonts w:asciiTheme="minorHAnsi" w:hAnsiTheme="minorHAnsi" w:cstheme="minorHAnsi"/>
          <w:lang w:val="en-US"/>
        </w:rPr>
        <w:t xml:space="preserve"> (Molded case circuit braker)</w:t>
      </w:r>
      <w:r w:rsidR="00591CE6" w:rsidRPr="007370E4">
        <w:rPr>
          <w:rFonts w:asciiTheme="minorHAnsi" w:hAnsiTheme="minorHAnsi" w:cstheme="minorHAnsi"/>
          <w:lang w:val="en-US"/>
        </w:rPr>
        <w:t>, CT</w:t>
      </w:r>
      <w:r w:rsidR="00F76F17" w:rsidRPr="007370E4">
        <w:rPr>
          <w:rFonts w:asciiTheme="minorHAnsi" w:hAnsiTheme="minorHAnsi" w:cstheme="minorHAnsi"/>
          <w:lang w:val="en-US"/>
        </w:rPr>
        <w:t xml:space="preserve"> (Current Transformer)</w:t>
      </w:r>
      <w:r w:rsidR="00591CE6" w:rsidRPr="007370E4">
        <w:rPr>
          <w:rFonts w:asciiTheme="minorHAnsi" w:hAnsiTheme="minorHAnsi" w:cstheme="minorHAnsi"/>
          <w:lang w:val="en-US"/>
        </w:rPr>
        <w:t>, PT</w:t>
      </w:r>
      <w:r w:rsidR="00F76F17" w:rsidRPr="007370E4">
        <w:rPr>
          <w:rFonts w:asciiTheme="minorHAnsi" w:hAnsiTheme="minorHAnsi" w:cstheme="minorHAnsi"/>
          <w:lang w:val="en-US"/>
        </w:rPr>
        <w:t xml:space="preserve"> (Potential Transformer)</w:t>
      </w:r>
      <w:r w:rsidR="00591CE6" w:rsidRPr="007370E4">
        <w:rPr>
          <w:rFonts w:asciiTheme="minorHAnsi" w:hAnsiTheme="minorHAnsi" w:cstheme="minorHAnsi"/>
          <w:lang w:val="en-US"/>
        </w:rPr>
        <w:t xml:space="preserve">, </w:t>
      </w:r>
      <w:r w:rsidR="00536C4D" w:rsidRPr="007370E4">
        <w:rPr>
          <w:rFonts w:asciiTheme="minorHAnsi" w:hAnsiTheme="minorHAnsi" w:cstheme="minorHAnsi"/>
          <w:lang w:val="en-US"/>
        </w:rPr>
        <w:t>V</w:t>
      </w:r>
      <w:r w:rsidR="00591CE6" w:rsidRPr="007370E4">
        <w:rPr>
          <w:rFonts w:asciiTheme="minorHAnsi" w:hAnsiTheme="minorHAnsi" w:cstheme="minorHAnsi"/>
          <w:lang w:val="en-US"/>
        </w:rPr>
        <w:t xml:space="preserve">oltmeter, Amperemeter, </w:t>
      </w:r>
      <w:r w:rsidR="00F76F17" w:rsidRPr="007370E4">
        <w:rPr>
          <w:rFonts w:asciiTheme="minorHAnsi" w:hAnsiTheme="minorHAnsi" w:cstheme="minorHAnsi"/>
          <w:lang w:val="en-US"/>
        </w:rPr>
        <w:t xml:space="preserve">dan </w:t>
      </w:r>
      <w:r w:rsidR="00591CE6" w:rsidRPr="007370E4">
        <w:rPr>
          <w:rFonts w:asciiTheme="minorHAnsi" w:hAnsiTheme="minorHAnsi" w:cstheme="minorHAnsi"/>
          <w:lang w:val="en-US"/>
        </w:rPr>
        <w:t>kWh meter</w:t>
      </w:r>
      <w:r w:rsidR="000B2B72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2B72" w:rsidRPr="007370E4">
        <w:rPr>
          <w:rFonts w:asciiTheme="minorHAnsi" w:hAnsiTheme="minorHAnsi" w:cstheme="minorHAnsi"/>
          <w:lang w:val="en-US"/>
        </w:rPr>
        <w:t>sudah</w:t>
      </w:r>
      <w:proofErr w:type="spellEnd"/>
      <w:r w:rsidR="000B2B72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2B72" w:rsidRPr="007370E4">
        <w:rPr>
          <w:rFonts w:asciiTheme="minorHAnsi" w:hAnsiTheme="minorHAnsi" w:cstheme="minorHAnsi"/>
          <w:lang w:val="en-US"/>
        </w:rPr>
        <w:t>sesuai</w:t>
      </w:r>
      <w:proofErr w:type="spellEnd"/>
      <w:r w:rsidR="000B2B72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460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0B3460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460" w:rsidRPr="007370E4">
        <w:rPr>
          <w:rFonts w:asciiTheme="minorHAnsi" w:hAnsiTheme="minorHAnsi" w:cstheme="minorHAnsi"/>
          <w:lang w:val="en-US"/>
        </w:rPr>
        <w:t>spesifikasi</w:t>
      </w:r>
      <w:proofErr w:type="spellEnd"/>
      <w:r w:rsidR="000B3460" w:rsidRPr="007370E4">
        <w:rPr>
          <w:rFonts w:asciiTheme="minorHAnsi" w:hAnsiTheme="minorHAnsi" w:cstheme="minorHAnsi"/>
          <w:lang w:val="en-US"/>
        </w:rPr>
        <w:t xml:space="preserve"> </w:t>
      </w:r>
      <w:r w:rsidR="00536C4D" w:rsidRPr="007370E4">
        <w:rPr>
          <w:rFonts w:asciiTheme="minorHAnsi" w:hAnsiTheme="minorHAnsi" w:cstheme="minorHAnsi"/>
          <w:lang w:val="en-US"/>
        </w:rPr>
        <w:t xml:space="preserve">dan </w:t>
      </w:r>
      <w:proofErr w:type="spellStart"/>
      <w:r w:rsidR="00536C4D" w:rsidRPr="007370E4">
        <w:rPr>
          <w:rFonts w:asciiTheme="minorHAnsi" w:hAnsiTheme="minorHAnsi" w:cstheme="minorHAnsi"/>
          <w:lang w:val="en-US"/>
        </w:rPr>
        <w:t>terkoneksi</w:t>
      </w:r>
      <w:proofErr w:type="spellEnd"/>
      <w:r w:rsidR="00536C4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6C4D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536C4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36C4D" w:rsidRPr="007370E4">
        <w:rPr>
          <w:rFonts w:asciiTheme="minorHAnsi" w:hAnsiTheme="minorHAnsi" w:cstheme="minorHAnsi"/>
          <w:lang w:val="en-US"/>
        </w:rPr>
        <w:t>baik</w:t>
      </w:r>
      <w:proofErr w:type="spellEnd"/>
      <w:r w:rsidR="000A2144" w:rsidRPr="007370E4">
        <w:rPr>
          <w:rFonts w:asciiTheme="minorHAnsi" w:hAnsiTheme="minorHAnsi" w:cstheme="minorHAnsi"/>
          <w:lang w:val="en-US"/>
        </w:rPr>
        <w:t>.</w:t>
      </w:r>
    </w:p>
    <w:p w14:paraId="389BD3ED" w14:textId="35B8A5F5" w:rsidR="00FD33BD" w:rsidRPr="007370E4" w:rsidRDefault="00F4301F" w:rsidP="00107FA7">
      <w:pPr>
        <w:pStyle w:val="DaftarParagraf"/>
        <w:numPr>
          <w:ilvl w:val="0"/>
          <w:numId w:val="6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  <w:i/>
          <w:iCs/>
          <w:lang w:val="en-US"/>
        </w:rPr>
        <w:t>Power meter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akan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60234" w:rsidRPr="007370E4">
        <w:rPr>
          <w:rFonts w:asciiTheme="minorHAnsi" w:hAnsiTheme="minorHAnsi" w:cstheme="minorHAnsi"/>
          <w:lang w:val="en-US"/>
        </w:rPr>
        <w:t>berada</w:t>
      </w:r>
      <w:proofErr w:type="spellEnd"/>
      <w:r w:rsidR="00060234" w:rsidRPr="007370E4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060234" w:rsidRPr="007370E4">
        <w:rPr>
          <w:rFonts w:asciiTheme="minorHAnsi" w:hAnsiTheme="minorHAnsi" w:cstheme="minorHAnsi"/>
          <w:lang w:val="en-US"/>
        </w:rPr>
        <w:t>kondisi</w:t>
      </w:r>
      <w:proofErr w:type="spellEnd"/>
      <w:r w:rsidR="00060234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A6256" w:rsidRPr="007370E4">
        <w:rPr>
          <w:rFonts w:asciiTheme="minorHAnsi" w:hAnsiTheme="minorHAnsi" w:cstheme="minorHAnsi"/>
          <w:lang w:val="en-US"/>
        </w:rPr>
        <w:t>daya</w:t>
      </w:r>
      <w:proofErr w:type="spellEnd"/>
      <w:r w:rsidR="00060234" w:rsidRPr="007370E4">
        <w:rPr>
          <w:rFonts w:asciiTheme="minorHAnsi" w:hAnsiTheme="minorHAnsi" w:cstheme="minorHAnsi"/>
          <w:lang w:val="en-US"/>
        </w:rPr>
        <w:t xml:space="preserve"> ON </w:t>
      </w:r>
      <w:proofErr w:type="spellStart"/>
      <w:r w:rsidR="00060234" w:rsidRPr="007370E4">
        <w:rPr>
          <w:rFonts w:asciiTheme="minorHAnsi" w:hAnsiTheme="minorHAnsi" w:cstheme="minorHAnsi"/>
          <w:lang w:val="en-US"/>
        </w:rPr>
        <w:t>setelah</w:t>
      </w:r>
      <w:proofErr w:type="spellEnd"/>
      <w:r w:rsidR="00060234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60234" w:rsidRPr="007370E4">
        <w:rPr>
          <w:rFonts w:asciiTheme="minorHAnsi" w:hAnsiTheme="minorHAnsi" w:cstheme="minorHAnsi"/>
          <w:lang w:val="en-US"/>
        </w:rPr>
        <w:t>ter</w:t>
      </w:r>
      <w:proofErr w:type="spellEnd"/>
      <w:r w:rsidR="00060234" w:rsidRPr="007370E4">
        <w:rPr>
          <w:rFonts w:asciiTheme="minorHAnsi" w:hAnsiTheme="minorHAnsi" w:cstheme="minorHAnsi"/>
          <w:lang w:val="en-US"/>
        </w:rPr>
        <w:t>-</w:t>
      </w:r>
      <w:r w:rsidR="00060234" w:rsidRPr="007370E4">
        <w:rPr>
          <w:rFonts w:asciiTheme="minorHAnsi" w:hAnsiTheme="minorHAnsi" w:cstheme="minorHAnsi"/>
          <w:i/>
          <w:iCs/>
          <w:lang w:val="en-US"/>
        </w:rPr>
        <w:t>install</w:t>
      </w:r>
      <w:r w:rsidR="00703D3E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E3081" w:rsidRPr="007370E4">
        <w:rPr>
          <w:rFonts w:asciiTheme="minorHAnsi" w:hAnsiTheme="minorHAnsi" w:cstheme="minorHAnsi"/>
          <w:lang w:val="en-US"/>
        </w:rPr>
        <w:t>k</w:t>
      </w:r>
      <w:r w:rsidR="00703D3E" w:rsidRPr="007370E4">
        <w:rPr>
          <w:rFonts w:asciiTheme="minorHAnsi" w:hAnsiTheme="minorHAnsi" w:cstheme="minorHAnsi"/>
          <w:lang w:val="en-US"/>
        </w:rPr>
        <w:t>emudian</w:t>
      </w:r>
      <w:proofErr w:type="spellEnd"/>
      <w:r w:rsidR="00703D3E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124CA" w:rsidRPr="007370E4">
        <w:rPr>
          <w:rFonts w:asciiTheme="minorHAnsi" w:hAnsiTheme="minorHAnsi" w:cstheme="minorHAnsi"/>
          <w:lang w:val="en-US"/>
        </w:rPr>
        <w:t>tekan</w:t>
      </w:r>
      <w:proofErr w:type="spellEnd"/>
      <w:r w:rsidR="004124CA"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4124CA" w:rsidRPr="007370E4">
        <w:rPr>
          <w:rFonts w:asciiTheme="minorHAnsi" w:hAnsiTheme="minorHAnsi" w:cstheme="minorHAnsi"/>
          <w:lang w:val="en-US"/>
        </w:rPr>
        <w:t>tahan</w:t>
      </w:r>
      <w:proofErr w:type="spellEnd"/>
      <w:r w:rsidR="004124CA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124CA" w:rsidRPr="007370E4">
        <w:rPr>
          <w:rFonts w:asciiTheme="minorHAnsi" w:hAnsiTheme="minorHAnsi" w:cstheme="minorHAnsi"/>
          <w:lang w:val="en-US"/>
        </w:rPr>
        <w:t>tombol</w:t>
      </w:r>
      <w:proofErr w:type="spellEnd"/>
      <w:r w:rsidR="004124CA" w:rsidRPr="007370E4">
        <w:rPr>
          <w:rFonts w:asciiTheme="minorHAnsi" w:hAnsiTheme="minorHAnsi" w:cstheme="minorHAnsi"/>
          <w:lang w:val="en-US"/>
        </w:rPr>
        <w:t xml:space="preserve"> </w:t>
      </w:r>
      <w:r w:rsidR="00A97F0A" w:rsidRPr="007370E4">
        <w:rPr>
          <w:rFonts w:asciiTheme="minorHAnsi" w:hAnsiTheme="minorHAnsi" w:cstheme="minorHAnsi"/>
          <w:lang w:val="en-US"/>
        </w:rPr>
        <w:t>“</w:t>
      </w:r>
      <w:r w:rsidR="00CB1E27" w:rsidRPr="007370E4">
        <w:rPr>
          <w:rFonts w:ascii="Cambria Math" w:hAnsi="Cambria Math" w:cs="Cambria Math"/>
          <w:b/>
          <w:bCs/>
          <w:color w:val="FFFFFF"/>
          <w:shd w:val="clear" w:color="auto" w:fill="000000"/>
        </w:rPr>
        <w:t>↵</w:t>
      </w:r>
      <w:r w:rsidR="00A97F0A" w:rsidRPr="007370E4">
        <w:rPr>
          <w:rFonts w:asciiTheme="minorHAnsi" w:hAnsiTheme="minorHAnsi" w:cstheme="minorHAnsi"/>
          <w:lang w:val="en-US"/>
        </w:rPr>
        <w:t xml:space="preserve">” </w:t>
      </w:r>
      <w:proofErr w:type="spellStart"/>
      <w:r w:rsidR="007F18C0" w:rsidRPr="007370E4">
        <w:rPr>
          <w:rFonts w:asciiTheme="minorHAnsi" w:hAnsiTheme="minorHAnsi" w:cstheme="minorHAnsi"/>
          <w:lang w:val="en-US"/>
        </w:rPr>
        <w:t>selama</w:t>
      </w:r>
      <w:proofErr w:type="spellEnd"/>
      <w:r w:rsidR="007F18C0" w:rsidRPr="007370E4">
        <w:rPr>
          <w:rFonts w:asciiTheme="minorHAnsi" w:hAnsiTheme="minorHAnsi" w:cstheme="minorHAnsi"/>
          <w:lang w:val="en-US"/>
        </w:rPr>
        <w:t xml:space="preserve"> 2 </w:t>
      </w:r>
      <w:proofErr w:type="spellStart"/>
      <w:r w:rsidR="007F18C0" w:rsidRPr="007370E4">
        <w:rPr>
          <w:rFonts w:asciiTheme="minorHAnsi" w:hAnsiTheme="minorHAnsi" w:cstheme="minorHAnsi"/>
          <w:lang w:val="en-US"/>
        </w:rPr>
        <w:t>detik</w:t>
      </w:r>
      <w:proofErr w:type="spellEnd"/>
      <w:r w:rsidR="007F18C0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F18C0" w:rsidRPr="007370E4">
        <w:rPr>
          <w:rFonts w:asciiTheme="minorHAnsi" w:hAnsiTheme="minorHAnsi" w:cstheme="minorHAnsi"/>
          <w:lang w:val="en-US"/>
        </w:rPr>
        <w:t>untuk</w:t>
      </w:r>
      <w:proofErr w:type="spellEnd"/>
      <w:r w:rsidR="007F18C0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F18C0" w:rsidRPr="007370E4">
        <w:rPr>
          <w:rFonts w:asciiTheme="minorHAnsi" w:hAnsiTheme="minorHAnsi" w:cstheme="minorHAnsi"/>
          <w:lang w:val="en-US"/>
        </w:rPr>
        <w:t>menyalakan</w:t>
      </w:r>
      <w:proofErr w:type="spellEnd"/>
      <w:r w:rsidR="007F18C0" w:rsidRPr="007370E4">
        <w:rPr>
          <w:rFonts w:asciiTheme="minorHAnsi" w:hAnsiTheme="minorHAnsi" w:cstheme="minorHAnsi"/>
          <w:lang w:val="en-US"/>
        </w:rPr>
        <w:t xml:space="preserve"> </w:t>
      </w:r>
      <w:r w:rsidR="007F18C0" w:rsidRPr="007370E4">
        <w:rPr>
          <w:rFonts w:asciiTheme="minorHAnsi" w:hAnsiTheme="minorHAnsi" w:cstheme="minorHAnsi"/>
          <w:i/>
          <w:iCs/>
          <w:lang w:val="en-US"/>
        </w:rPr>
        <w:t>power meter</w:t>
      </w:r>
    </w:p>
    <w:p w14:paraId="4744A14E" w14:textId="4F3FE51E" w:rsidR="00070F5D" w:rsidRPr="007370E4" w:rsidRDefault="00115217" w:rsidP="006B344A">
      <w:pPr>
        <w:pStyle w:val="DaftarParagraf"/>
        <w:numPr>
          <w:ilvl w:val="0"/>
          <w:numId w:val="6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  <w:lang w:val="en-US"/>
        </w:rPr>
        <w:t xml:space="preserve">Pada </w:t>
      </w:r>
      <w:proofErr w:type="spellStart"/>
      <w:r w:rsidRPr="007370E4">
        <w:rPr>
          <w:rFonts w:asciiTheme="minorHAnsi" w:hAnsiTheme="minorHAnsi" w:cstheme="minorHAnsi"/>
          <w:lang w:val="en-US"/>
        </w:rPr>
        <w:t>komunikasi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data, l</w:t>
      </w:r>
      <w:r w:rsidR="00CD7B92" w:rsidRPr="007370E4">
        <w:rPr>
          <w:rFonts w:asciiTheme="minorHAnsi" w:hAnsiTheme="minorHAnsi" w:cstheme="minorHAnsi"/>
        </w:rPr>
        <w:t xml:space="preserve">akukan </w:t>
      </w:r>
      <w:proofErr w:type="spellStart"/>
      <w:r w:rsidR="003212FC" w:rsidRPr="007370E4">
        <w:rPr>
          <w:rFonts w:asciiTheme="minorHAnsi" w:hAnsiTheme="minorHAnsi" w:cstheme="minorHAnsi"/>
          <w:lang w:val="en-US"/>
        </w:rPr>
        <w:t>pengaturan</w:t>
      </w:r>
      <w:proofErr w:type="spellEnd"/>
      <w:r w:rsidR="003212FC" w:rsidRPr="007370E4">
        <w:rPr>
          <w:rFonts w:asciiTheme="minorHAnsi" w:hAnsiTheme="minorHAnsi" w:cstheme="minorHAnsi"/>
          <w:lang w:val="en-US"/>
        </w:rPr>
        <w:t xml:space="preserve"> </w:t>
      </w:r>
      <w:r w:rsidR="00CD7B92" w:rsidRPr="007370E4">
        <w:rPr>
          <w:rFonts w:asciiTheme="minorHAnsi" w:hAnsiTheme="minorHAnsi" w:cstheme="minorHAnsi"/>
        </w:rPr>
        <w:t xml:space="preserve">parameter </w:t>
      </w:r>
      <w:r w:rsidR="00B773ED" w:rsidRPr="007370E4">
        <w:rPr>
          <w:rFonts w:asciiTheme="minorHAnsi" w:hAnsiTheme="minorHAnsi" w:cstheme="minorHAnsi"/>
        </w:rPr>
        <w:t xml:space="preserve">protokol komunikasi </w:t>
      </w:r>
      <w:proofErr w:type="spellStart"/>
      <w:r w:rsidR="00CD7B92" w:rsidRPr="007370E4">
        <w:rPr>
          <w:rFonts w:asciiTheme="minorHAnsi" w:hAnsiTheme="minorHAnsi" w:cstheme="minorHAnsi"/>
        </w:rPr>
        <w:t>modbus</w:t>
      </w:r>
      <w:proofErr w:type="spellEnd"/>
      <w:r w:rsidR="000F1AF2" w:rsidRPr="007370E4">
        <w:rPr>
          <w:rFonts w:asciiTheme="minorHAnsi" w:hAnsiTheme="minorHAnsi" w:cstheme="minorHAnsi"/>
          <w:lang w:val="en-US"/>
        </w:rPr>
        <w:t xml:space="preserve"> dan </w:t>
      </w:r>
      <w:r w:rsidR="000F1AF2" w:rsidRPr="007370E4">
        <w:rPr>
          <w:rFonts w:asciiTheme="minorHAnsi" w:hAnsiTheme="minorHAnsi" w:cstheme="minorHAnsi"/>
          <w:i/>
          <w:iCs/>
          <w:lang w:val="en-US"/>
        </w:rPr>
        <w:t>data address</w:t>
      </w:r>
      <w:r w:rsidR="00505D96"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505D96" w:rsidRPr="007370E4">
        <w:rPr>
          <w:rFonts w:asciiTheme="minorHAnsi" w:hAnsiTheme="minorHAnsi" w:cstheme="minorHAnsi"/>
          <w:lang w:val="en-US"/>
        </w:rPr>
        <w:t>digunakan</w:t>
      </w:r>
      <w:proofErr w:type="spellEnd"/>
      <w:r w:rsidR="000C38AF" w:rsidRPr="007370E4">
        <w:rPr>
          <w:rFonts w:asciiTheme="minorHAnsi" w:hAnsiTheme="minorHAnsi" w:cstheme="minorHAnsi"/>
          <w:lang w:val="en-US"/>
        </w:rPr>
        <w:t>.</w:t>
      </w:r>
    </w:p>
    <w:p w14:paraId="1C105CD4" w14:textId="36CFE45A" w:rsidR="00FE5D94" w:rsidRPr="007370E4" w:rsidRDefault="00E31FB4" w:rsidP="00A620F1">
      <w:pPr>
        <w:pStyle w:val="DaftarParagraf"/>
        <w:numPr>
          <w:ilvl w:val="0"/>
          <w:numId w:val="5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Pekerjaan </w:t>
      </w:r>
      <w:r w:rsidR="00FE5D94" w:rsidRPr="007370E4">
        <w:rPr>
          <w:rFonts w:asciiTheme="minorHAnsi" w:hAnsiTheme="minorHAnsi" w:cstheme="minorHAnsi"/>
        </w:rPr>
        <w:t xml:space="preserve">pengiriman data dari HF (data </w:t>
      </w:r>
      <w:proofErr w:type="spellStart"/>
      <w:r w:rsidR="00FE5D94" w:rsidRPr="007370E4">
        <w:rPr>
          <w:rFonts w:asciiTheme="minorHAnsi" w:hAnsiTheme="minorHAnsi" w:cstheme="minorHAnsi"/>
        </w:rPr>
        <w:t>source</w:t>
      </w:r>
      <w:proofErr w:type="spellEnd"/>
      <w:r w:rsidR="00FE5D94" w:rsidRPr="007370E4">
        <w:rPr>
          <w:rFonts w:asciiTheme="minorHAnsi" w:hAnsiTheme="minorHAnsi" w:cstheme="minorHAnsi"/>
        </w:rPr>
        <w:t xml:space="preserve">) ke </w:t>
      </w:r>
      <w:proofErr w:type="spellStart"/>
      <w:r w:rsidR="00FE5D94" w:rsidRPr="007370E4">
        <w:rPr>
          <w:rFonts w:asciiTheme="minorHAnsi" w:hAnsiTheme="minorHAnsi" w:cstheme="minorHAnsi"/>
        </w:rPr>
        <w:t>database</w:t>
      </w:r>
      <w:proofErr w:type="spellEnd"/>
      <w:r w:rsidR="00FE5D94" w:rsidRPr="007370E4">
        <w:rPr>
          <w:rFonts w:asciiTheme="minorHAnsi" w:hAnsiTheme="minorHAnsi" w:cstheme="minorHAnsi"/>
        </w:rPr>
        <w:t xml:space="preserve"> (data </w:t>
      </w:r>
      <w:proofErr w:type="spellStart"/>
      <w:r w:rsidR="00FE5D94" w:rsidRPr="007370E4">
        <w:rPr>
          <w:rFonts w:asciiTheme="minorHAnsi" w:hAnsiTheme="minorHAnsi" w:cstheme="minorHAnsi"/>
        </w:rPr>
        <w:t>lake</w:t>
      </w:r>
      <w:proofErr w:type="spellEnd"/>
      <w:r w:rsidR="00FE5D94" w:rsidRPr="007370E4">
        <w:rPr>
          <w:rFonts w:asciiTheme="minorHAnsi" w:hAnsiTheme="minorHAnsi" w:cstheme="minorHAnsi"/>
        </w:rPr>
        <w:t>)</w:t>
      </w:r>
    </w:p>
    <w:p w14:paraId="7E914997" w14:textId="737D2D77" w:rsidR="003653CA" w:rsidRPr="007370E4" w:rsidRDefault="00736F3C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Pastikan </w:t>
      </w:r>
      <w:proofErr w:type="spellStart"/>
      <w:r w:rsidRPr="007370E4">
        <w:rPr>
          <w:rFonts w:asciiTheme="minorHAnsi" w:hAnsiTheme="minorHAnsi" w:cstheme="minorHAnsi"/>
          <w:i/>
          <w:iCs/>
        </w:rPr>
        <w:t>smart</w:t>
      </w:r>
      <w:proofErr w:type="spellEnd"/>
      <w:r w:rsidRPr="007370E4">
        <w:rPr>
          <w:rFonts w:asciiTheme="minorHAnsi" w:hAnsiTheme="minorHAnsi" w:cstheme="minorHAnsi"/>
          <w:i/>
          <w:iCs/>
        </w:rPr>
        <w:t xml:space="preserve"> meter </w:t>
      </w:r>
      <w:r w:rsidRPr="007370E4">
        <w:rPr>
          <w:rFonts w:asciiTheme="minorHAnsi" w:hAnsiTheme="minorHAnsi" w:cstheme="minorHAnsi"/>
        </w:rPr>
        <w:t xml:space="preserve">yang digunakan </w:t>
      </w:r>
      <w:r w:rsidR="00216167" w:rsidRPr="007370E4">
        <w:rPr>
          <w:rFonts w:asciiTheme="minorHAnsi" w:hAnsiTheme="minorHAnsi" w:cstheme="minorHAnsi"/>
        </w:rPr>
        <w:t>sudah aktif mengakuisisi data</w:t>
      </w:r>
    </w:p>
    <w:p w14:paraId="1FA533E8" w14:textId="3D384284" w:rsidR="00327378" w:rsidRPr="007370E4" w:rsidRDefault="00DA4DBE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Hubungkan</w:t>
      </w:r>
      <w:r w:rsidR="00C03536" w:rsidRPr="007370E4">
        <w:rPr>
          <w:rFonts w:asciiTheme="minorHAnsi" w:hAnsiTheme="minorHAnsi" w:cstheme="minorHAnsi"/>
        </w:rPr>
        <w:t xml:space="preserve"> sistem</w:t>
      </w:r>
      <w:r w:rsidRPr="007370E4">
        <w:rPr>
          <w:rFonts w:asciiTheme="minorHAnsi" w:hAnsiTheme="minorHAnsi" w:cstheme="minorHAnsi"/>
        </w:rPr>
        <w:t xml:space="preserve"> </w:t>
      </w:r>
      <w:proofErr w:type="spellStart"/>
      <w:r w:rsidRPr="007370E4">
        <w:rPr>
          <w:rFonts w:asciiTheme="minorHAnsi" w:hAnsiTheme="minorHAnsi" w:cstheme="minorHAnsi"/>
          <w:i/>
          <w:iCs/>
        </w:rPr>
        <w:t>smart</w:t>
      </w:r>
      <w:proofErr w:type="spellEnd"/>
      <w:r w:rsidRPr="007370E4">
        <w:rPr>
          <w:rFonts w:asciiTheme="minorHAnsi" w:hAnsiTheme="minorHAnsi" w:cstheme="minorHAnsi"/>
          <w:i/>
          <w:iCs/>
        </w:rPr>
        <w:t xml:space="preserve"> meter </w:t>
      </w:r>
      <w:r w:rsidRPr="007370E4">
        <w:rPr>
          <w:rFonts w:asciiTheme="minorHAnsi" w:hAnsiTheme="minorHAnsi" w:cstheme="minorHAnsi"/>
        </w:rPr>
        <w:t xml:space="preserve">dengan </w:t>
      </w:r>
      <w:proofErr w:type="spellStart"/>
      <w:r w:rsidR="005046C8" w:rsidRPr="007370E4">
        <w:rPr>
          <w:rFonts w:asciiTheme="minorHAnsi" w:hAnsiTheme="minorHAnsi" w:cstheme="minorHAnsi"/>
        </w:rPr>
        <w:t>konverter</w:t>
      </w:r>
      <w:proofErr w:type="spellEnd"/>
      <w:r w:rsidR="005046C8" w:rsidRPr="007370E4">
        <w:rPr>
          <w:rFonts w:asciiTheme="minorHAnsi" w:hAnsiTheme="minorHAnsi" w:cstheme="minorHAnsi"/>
        </w:rPr>
        <w:t xml:space="preserve"> HF2211</w:t>
      </w:r>
    </w:p>
    <w:p w14:paraId="7422BBFF" w14:textId="0C27D47B" w:rsidR="007C3D84" w:rsidRPr="007370E4" w:rsidRDefault="00807B21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Hubungkan </w:t>
      </w:r>
      <w:proofErr w:type="spellStart"/>
      <w:r w:rsidRPr="007370E4">
        <w:rPr>
          <w:rFonts w:asciiTheme="minorHAnsi" w:hAnsiTheme="minorHAnsi" w:cstheme="minorHAnsi"/>
        </w:rPr>
        <w:t>konverter</w:t>
      </w:r>
      <w:proofErr w:type="spellEnd"/>
      <w:r w:rsidRPr="007370E4">
        <w:rPr>
          <w:rFonts w:asciiTheme="minorHAnsi" w:hAnsiTheme="minorHAnsi" w:cstheme="minorHAnsi"/>
        </w:rPr>
        <w:t xml:space="preserve"> HF221</w:t>
      </w:r>
      <w:r w:rsidR="00EF6FA9" w:rsidRPr="007370E4">
        <w:rPr>
          <w:rFonts w:asciiTheme="minorHAnsi" w:hAnsiTheme="minorHAnsi" w:cstheme="minorHAnsi"/>
        </w:rPr>
        <w:t xml:space="preserve">1 dengan </w:t>
      </w:r>
      <w:proofErr w:type="spellStart"/>
      <w:r w:rsidR="00EF6FA9" w:rsidRPr="007370E4">
        <w:rPr>
          <w:rFonts w:asciiTheme="minorHAnsi" w:hAnsiTheme="minorHAnsi" w:cstheme="minorHAnsi"/>
          <w:i/>
          <w:iCs/>
        </w:rPr>
        <w:t>router</w:t>
      </w:r>
      <w:proofErr w:type="spellEnd"/>
      <w:r w:rsidR="00EE005C" w:rsidRPr="007370E4">
        <w:rPr>
          <w:rFonts w:asciiTheme="minorHAnsi" w:hAnsiTheme="minorHAnsi" w:cstheme="minorHAnsi"/>
          <w:lang w:val="en-US"/>
        </w:rPr>
        <w:t>.</w:t>
      </w:r>
    </w:p>
    <w:p w14:paraId="179E3704" w14:textId="28F5C7EF" w:rsidR="008A49E1" w:rsidRPr="007370E4" w:rsidRDefault="00271F82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Buat</w:t>
      </w:r>
      <w:r w:rsidR="003C0FD0" w:rsidRPr="007370E4">
        <w:rPr>
          <w:rFonts w:asciiTheme="minorHAnsi" w:hAnsiTheme="minorHAnsi" w:cstheme="minorHAnsi"/>
        </w:rPr>
        <w:t xml:space="preserve"> program </w:t>
      </w:r>
      <w:proofErr w:type="spellStart"/>
      <w:r w:rsidR="003C0FD0" w:rsidRPr="007370E4">
        <w:rPr>
          <w:rFonts w:asciiTheme="minorHAnsi" w:hAnsiTheme="minorHAnsi" w:cstheme="minorHAnsi"/>
        </w:rPr>
        <w:t>Python</w:t>
      </w:r>
      <w:proofErr w:type="spellEnd"/>
      <w:r w:rsidR="003C0FD0" w:rsidRPr="007370E4">
        <w:rPr>
          <w:rFonts w:asciiTheme="minorHAnsi" w:hAnsiTheme="minorHAnsi" w:cstheme="minorHAnsi"/>
        </w:rPr>
        <w:t xml:space="preserve"> pada </w:t>
      </w:r>
      <w:r w:rsidR="003C0FD0" w:rsidRPr="007370E4">
        <w:rPr>
          <w:rFonts w:asciiTheme="minorHAnsi" w:hAnsiTheme="minorHAnsi" w:cstheme="minorHAnsi"/>
          <w:i/>
          <w:iCs/>
        </w:rPr>
        <w:t xml:space="preserve">data </w:t>
      </w:r>
      <w:proofErr w:type="spellStart"/>
      <w:r w:rsidR="003C0FD0" w:rsidRPr="007370E4">
        <w:rPr>
          <w:rFonts w:asciiTheme="minorHAnsi" w:hAnsiTheme="minorHAnsi" w:cstheme="minorHAnsi"/>
          <w:i/>
          <w:iCs/>
        </w:rPr>
        <w:t>lake</w:t>
      </w:r>
      <w:proofErr w:type="spellEnd"/>
      <w:r w:rsidR="00AA2629" w:rsidRPr="007370E4">
        <w:rPr>
          <w:rFonts w:asciiTheme="minorHAnsi" w:hAnsiTheme="minorHAnsi" w:cstheme="minorHAnsi"/>
          <w:lang w:val="en-US"/>
        </w:rPr>
        <w:t>.</w:t>
      </w:r>
    </w:p>
    <w:p w14:paraId="286F0680" w14:textId="37863236" w:rsidR="005046C8" w:rsidRPr="007370E4" w:rsidRDefault="004F574C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</w:t>
      </w:r>
      <w:r w:rsidR="00271F82" w:rsidRPr="007370E4">
        <w:rPr>
          <w:rFonts w:asciiTheme="minorHAnsi" w:hAnsiTheme="minorHAnsi" w:cstheme="minorHAnsi"/>
        </w:rPr>
        <w:t>ada program, p</w:t>
      </w:r>
      <w:r w:rsidRPr="007370E4">
        <w:rPr>
          <w:rFonts w:asciiTheme="minorHAnsi" w:hAnsiTheme="minorHAnsi" w:cstheme="minorHAnsi"/>
        </w:rPr>
        <w:t xml:space="preserve">astikan </w:t>
      </w:r>
      <w:r w:rsidR="00225215" w:rsidRPr="007370E4">
        <w:rPr>
          <w:rFonts w:asciiTheme="minorHAnsi" w:hAnsiTheme="minorHAnsi" w:cstheme="minorHAnsi"/>
        </w:rPr>
        <w:t xml:space="preserve">ID dan </w:t>
      </w:r>
      <w:r w:rsidRPr="007370E4">
        <w:rPr>
          <w:rFonts w:asciiTheme="minorHAnsi" w:hAnsiTheme="minorHAnsi" w:cstheme="minorHAnsi"/>
          <w:i/>
          <w:iCs/>
        </w:rPr>
        <w:t xml:space="preserve">port number </w:t>
      </w:r>
      <w:r w:rsidR="00C91382" w:rsidRPr="007370E4">
        <w:rPr>
          <w:rFonts w:asciiTheme="minorHAnsi" w:hAnsiTheme="minorHAnsi" w:cstheme="minorHAnsi"/>
        </w:rPr>
        <w:t xml:space="preserve">untuk </w:t>
      </w:r>
      <w:r w:rsidR="00C91382" w:rsidRPr="007370E4">
        <w:rPr>
          <w:rFonts w:asciiTheme="minorHAnsi" w:hAnsiTheme="minorHAnsi" w:cstheme="minorHAnsi"/>
          <w:i/>
          <w:iCs/>
        </w:rPr>
        <w:t>IP server</w:t>
      </w:r>
      <w:r w:rsidR="00C87B34" w:rsidRPr="007370E4">
        <w:rPr>
          <w:rFonts w:asciiTheme="minorHAnsi" w:hAnsiTheme="minorHAnsi" w:cstheme="minorHAnsi"/>
          <w:i/>
          <w:iCs/>
        </w:rPr>
        <w:t xml:space="preserve">, </w:t>
      </w:r>
      <w:r w:rsidR="00C87B34" w:rsidRPr="007370E4">
        <w:rPr>
          <w:rFonts w:asciiTheme="minorHAnsi" w:hAnsiTheme="minorHAnsi" w:cstheme="minorHAnsi"/>
        </w:rPr>
        <w:t xml:space="preserve">serta </w:t>
      </w:r>
      <w:r w:rsidR="00AF51B9" w:rsidRPr="007370E4">
        <w:rPr>
          <w:rFonts w:asciiTheme="minorHAnsi" w:hAnsiTheme="minorHAnsi" w:cstheme="minorHAnsi"/>
          <w:i/>
          <w:iCs/>
        </w:rPr>
        <w:t xml:space="preserve">IP address </w:t>
      </w:r>
      <w:r w:rsidR="00AF51B9" w:rsidRPr="007370E4">
        <w:rPr>
          <w:rFonts w:asciiTheme="minorHAnsi" w:hAnsiTheme="minorHAnsi" w:cstheme="minorHAnsi"/>
        </w:rPr>
        <w:t xml:space="preserve">dari </w:t>
      </w:r>
      <w:r w:rsidR="00AF51B9" w:rsidRPr="007370E4">
        <w:rPr>
          <w:rFonts w:asciiTheme="minorHAnsi" w:hAnsiTheme="minorHAnsi" w:cstheme="minorHAnsi"/>
          <w:i/>
          <w:iCs/>
        </w:rPr>
        <w:t xml:space="preserve">server </w:t>
      </w:r>
      <w:r w:rsidR="001B72DC" w:rsidRPr="007370E4">
        <w:rPr>
          <w:rFonts w:asciiTheme="minorHAnsi" w:hAnsiTheme="minorHAnsi" w:cstheme="minorHAnsi"/>
        </w:rPr>
        <w:t xml:space="preserve">untuk </w:t>
      </w:r>
      <w:proofErr w:type="spellStart"/>
      <w:r w:rsidR="001B72DC" w:rsidRPr="007370E4">
        <w:rPr>
          <w:rFonts w:asciiTheme="minorHAnsi" w:hAnsiTheme="minorHAnsi" w:cstheme="minorHAnsi"/>
          <w:i/>
          <w:iCs/>
        </w:rPr>
        <w:t>client</w:t>
      </w:r>
      <w:proofErr w:type="spellEnd"/>
      <w:r w:rsidR="001B72DC" w:rsidRPr="007370E4">
        <w:rPr>
          <w:rFonts w:asciiTheme="minorHAnsi" w:hAnsiTheme="minorHAnsi" w:cstheme="minorHAnsi"/>
          <w:i/>
          <w:iCs/>
        </w:rPr>
        <w:t xml:space="preserve"> </w:t>
      </w:r>
      <w:r w:rsidR="00C91382" w:rsidRPr="007370E4">
        <w:rPr>
          <w:rFonts w:asciiTheme="minorHAnsi" w:hAnsiTheme="minorHAnsi" w:cstheme="minorHAnsi"/>
        </w:rPr>
        <w:t>sudah benar</w:t>
      </w:r>
      <w:r w:rsidR="000F109B" w:rsidRPr="007370E4">
        <w:rPr>
          <w:rFonts w:asciiTheme="minorHAnsi" w:hAnsiTheme="minorHAnsi" w:cstheme="minorHAnsi"/>
          <w:lang w:val="en-US"/>
        </w:rPr>
        <w:t>.</w:t>
      </w:r>
    </w:p>
    <w:p w14:paraId="23265750" w14:textId="7803E4F3" w:rsidR="002F59A5" w:rsidRPr="007370E4" w:rsidRDefault="008A49E1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Hubungkan</w:t>
      </w:r>
      <w:r w:rsidR="000D692E" w:rsidRPr="007370E4">
        <w:rPr>
          <w:rFonts w:asciiTheme="minorHAnsi" w:hAnsiTheme="minorHAnsi" w:cstheme="minorHAnsi"/>
        </w:rPr>
        <w:t xml:space="preserve"> </w:t>
      </w:r>
      <w:r w:rsidR="008E12FD" w:rsidRPr="007370E4">
        <w:rPr>
          <w:rFonts w:asciiTheme="minorHAnsi" w:hAnsiTheme="minorHAnsi" w:cstheme="minorHAnsi"/>
          <w:i/>
          <w:iCs/>
        </w:rPr>
        <w:t xml:space="preserve">data </w:t>
      </w:r>
      <w:proofErr w:type="spellStart"/>
      <w:r w:rsidR="008E12FD" w:rsidRPr="007370E4">
        <w:rPr>
          <w:rFonts w:asciiTheme="minorHAnsi" w:hAnsiTheme="minorHAnsi" w:cstheme="minorHAnsi"/>
          <w:i/>
          <w:iCs/>
        </w:rPr>
        <w:t>lake</w:t>
      </w:r>
      <w:proofErr w:type="spellEnd"/>
      <w:r w:rsidR="008E12FD" w:rsidRPr="007370E4">
        <w:rPr>
          <w:rFonts w:asciiTheme="minorHAnsi" w:hAnsiTheme="minorHAnsi" w:cstheme="minorHAnsi"/>
          <w:i/>
          <w:iCs/>
        </w:rPr>
        <w:t xml:space="preserve"> </w:t>
      </w:r>
      <w:r w:rsidR="00F911CC" w:rsidRPr="007370E4">
        <w:rPr>
          <w:rFonts w:asciiTheme="minorHAnsi" w:hAnsiTheme="minorHAnsi" w:cstheme="minorHAnsi"/>
        </w:rPr>
        <w:t xml:space="preserve">dengan </w:t>
      </w:r>
      <w:proofErr w:type="spellStart"/>
      <w:r w:rsidR="00F911CC" w:rsidRPr="007370E4">
        <w:rPr>
          <w:rFonts w:asciiTheme="minorHAnsi" w:hAnsiTheme="minorHAnsi" w:cstheme="minorHAnsi"/>
        </w:rPr>
        <w:t>konverter</w:t>
      </w:r>
      <w:proofErr w:type="spellEnd"/>
      <w:r w:rsidR="00F911CC" w:rsidRPr="007370E4">
        <w:rPr>
          <w:rFonts w:asciiTheme="minorHAnsi" w:hAnsiTheme="minorHAnsi" w:cstheme="minorHAnsi"/>
        </w:rPr>
        <w:t xml:space="preserve"> HF2211 melalui </w:t>
      </w:r>
      <w:r w:rsidR="00742D99" w:rsidRPr="007370E4">
        <w:rPr>
          <w:rFonts w:asciiTheme="minorHAnsi" w:hAnsiTheme="minorHAnsi" w:cstheme="minorHAnsi"/>
        </w:rPr>
        <w:t>protokol komunikasi modbus TCP/IP</w:t>
      </w:r>
      <w:r w:rsidRPr="007370E4">
        <w:rPr>
          <w:rFonts w:asciiTheme="minorHAnsi" w:hAnsiTheme="minorHAnsi" w:cstheme="minorHAnsi"/>
        </w:rPr>
        <w:t xml:space="preserve"> </w:t>
      </w:r>
      <w:r w:rsidR="000D692E" w:rsidRPr="007370E4">
        <w:rPr>
          <w:rFonts w:asciiTheme="minorHAnsi" w:hAnsiTheme="minorHAnsi" w:cstheme="minorHAnsi"/>
        </w:rPr>
        <w:t xml:space="preserve">dengan menjalankan program </w:t>
      </w:r>
      <w:proofErr w:type="spellStart"/>
      <w:r w:rsidR="000D692E" w:rsidRPr="007370E4">
        <w:rPr>
          <w:rFonts w:asciiTheme="minorHAnsi" w:hAnsiTheme="minorHAnsi" w:cstheme="minorHAnsi"/>
        </w:rPr>
        <w:t>Python</w:t>
      </w:r>
      <w:proofErr w:type="spellEnd"/>
      <w:r w:rsidR="00E01EF8" w:rsidRPr="007370E4">
        <w:rPr>
          <w:rFonts w:asciiTheme="minorHAnsi" w:hAnsiTheme="minorHAnsi" w:cstheme="minorHAnsi"/>
          <w:lang w:val="en-US"/>
        </w:rPr>
        <w:t>.</w:t>
      </w:r>
    </w:p>
    <w:p w14:paraId="1A310409" w14:textId="116C9C79" w:rsidR="00724D38" w:rsidRPr="007370E4" w:rsidRDefault="00724D38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  <w:lang w:val="en-US"/>
        </w:rPr>
        <w:t xml:space="preserve">Setting parameter </w:t>
      </w:r>
      <w:proofErr w:type="spellStart"/>
      <w:r w:rsidR="003C1F81" w:rsidRPr="007370E4">
        <w:rPr>
          <w:rFonts w:asciiTheme="minorHAnsi" w:hAnsiTheme="minorHAnsi" w:cstheme="minorHAnsi"/>
          <w:lang w:val="en-US"/>
        </w:rPr>
        <w:t>modbus</w:t>
      </w:r>
      <w:proofErr w:type="spellEnd"/>
      <w:r w:rsidR="00C337F8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337F8" w:rsidRPr="007370E4">
        <w:rPr>
          <w:rFonts w:asciiTheme="minorHAnsi" w:hAnsiTheme="minorHAnsi" w:cstheme="minorHAnsi"/>
          <w:lang w:val="en-US"/>
        </w:rPr>
        <w:t>sesuai</w:t>
      </w:r>
      <w:proofErr w:type="spellEnd"/>
      <w:r w:rsidR="00C337F8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337F8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C337F8"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C337F8" w:rsidRPr="007370E4">
        <w:rPr>
          <w:rFonts w:asciiTheme="minorHAnsi" w:hAnsiTheme="minorHAnsi" w:cstheme="minorHAnsi"/>
          <w:lang w:val="en-US"/>
        </w:rPr>
        <w:t>diatur</w:t>
      </w:r>
      <w:proofErr w:type="spellEnd"/>
      <w:r w:rsidR="00C337F8" w:rsidRPr="007370E4">
        <w:rPr>
          <w:rFonts w:asciiTheme="minorHAnsi" w:hAnsiTheme="minorHAnsi" w:cstheme="minorHAnsi"/>
          <w:lang w:val="en-US"/>
        </w:rPr>
        <w:t xml:space="preserve"> pada HF2211.</w:t>
      </w:r>
    </w:p>
    <w:p w14:paraId="72CEE042" w14:textId="13F5B086" w:rsidR="00742D99" w:rsidRPr="007370E4" w:rsidRDefault="007B7497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Masukkan </w:t>
      </w:r>
      <w:proofErr w:type="spellStart"/>
      <w:r w:rsidRPr="007370E4">
        <w:rPr>
          <w:rFonts w:asciiTheme="minorHAnsi" w:hAnsiTheme="minorHAnsi" w:cstheme="minorHAnsi"/>
          <w:i/>
          <w:iCs/>
        </w:rPr>
        <w:t>query</w:t>
      </w:r>
      <w:proofErr w:type="spellEnd"/>
      <w:r w:rsidRPr="007370E4">
        <w:rPr>
          <w:rFonts w:asciiTheme="minorHAnsi" w:hAnsiTheme="minorHAnsi" w:cstheme="minorHAnsi"/>
          <w:i/>
          <w:iCs/>
        </w:rPr>
        <w:t xml:space="preserve"> </w:t>
      </w:r>
      <w:r w:rsidRPr="007370E4">
        <w:rPr>
          <w:rFonts w:asciiTheme="minorHAnsi" w:hAnsiTheme="minorHAnsi" w:cstheme="minorHAnsi"/>
        </w:rPr>
        <w:t>ke dalam program dan p</w:t>
      </w:r>
      <w:r w:rsidR="002B7F59" w:rsidRPr="007370E4">
        <w:rPr>
          <w:rFonts w:asciiTheme="minorHAnsi" w:hAnsiTheme="minorHAnsi" w:cstheme="minorHAnsi"/>
        </w:rPr>
        <w:t xml:space="preserve">astikan program </w:t>
      </w:r>
      <w:proofErr w:type="spellStart"/>
      <w:r w:rsidR="002B7F59" w:rsidRPr="007370E4">
        <w:rPr>
          <w:rFonts w:asciiTheme="minorHAnsi" w:hAnsiTheme="minorHAnsi" w:cstheme="minorHAnsi"/>
        </w:rPr>
        <w:t>Python</w:t>
      </w:r>
      <w:proofErr w:type="spellEnd"/>
      <w:r w:rsidR="002B7F59" w:rsidRPr="007370E4">
        <w:rPr>
          <w:rFonts w:asciiTheme="minorHAnsi" w:hAnsiTheme="minorHAnsi" w:cstheme="minorHAnsi"/>
        </w:rPr>
        <w:t xml:space="preserve"> berhasil membaca nilai parameter </w:t>
      </w:r>
      <w:r w:rsidR="00164D6A" w:rsidRPr="007370E4">
        <w:rPr>
          <w:rFonts w:asciiTheme="minorHAnsi" w:hAnsiTheme="minorHAnsi" w:cstheme="minorHAnsi"/>
        </w:rPr>
        <w:t xml:space="preserve">dari </w:t>
      </w:r>
      <w:r w:rsidR="00164D6A" w:rsidRPr="007370E4">
        <w:rPr>
          <w:rFonts w:asciiTheme="minorHAnsi" w:hAnsiTheme="minorHAnsi" w:cstheme="minorHAnsi"/>
          <w:i/>
          <w:iCs/>
        </w:rPr>
        <w:t xml:space="preserve">data </w:t>
      </w:r>
      <w:proofErr w:type="spellStart"/>
      <w:r w:rsidR="00164D6A" w:rsidRPr="007370E4">
        <w:rPr>
          <w:rFonts w:asciiTheme="minorHAnsi" w:hAnsiTheme="minorHAnsi" w:cstheme="minorHAnsi"/>
          <w:i/>
          <w:iCs/>
        </w:rPr>
        <w:t>source</w:t>
      </w:r>
      <w:proofErr w:type="spellEnd"/>
      <w:r w:rsidR="00164D6A" w:rsidRPr="007370E4">
        <w:rPr>
          <w:rFonts w:asciiTheme="minorHAnsi" w:hAnsiTheme="minorHAnsi" w:cstheme="minorHAnsi"/>
          <w:i/>
          <w:iCs/>
        </w:rPr>
        <w:t>,</w:t>
      </w:r>
      <w:r w:rsidR="007A775F" w:rsidRPr="007370E4">
        <w:rPr>
          <w:rFonts w:asciiTheme="minorHAnsi" w:hAnsiTheme="minorHAnsi" w:cstheme="minorHAnsi"/>
          <w:i/>
          <w:iCs/>
        </w:rPr>
        <w:t xml:space="preserve"> </w:t>
      </w:r>
      <w:r w:rsidR="007A775F" w:rsidRPr="007370E4">
        <w:rPr>
          <w:rFonts w:asciiTheme="minorHAnsi" w:hAnsiTheme="minorHAnsi" w:cstheme="minorHAnsi"/>
        </w:rPr>
        <w:t>data-data ini</w:t>
      </w:r>
      <w:r w:rsidR="00164D6A" w:rsidRPr="007370E4">
        <w:rPr>
          <w:rFonts w:asciiTheme="minorHAnsi" w:hAnsiTheme="minorHAnsi" w:cstheme="minorHAnsi"/>
          <w:i/>
          <w:iCs/>
        </w:rPr>
        <w:t xml:space="preserve"> </w:t>
      </w:r>
      <w:r w:rsidR="00164D6A" w:rsidRPr="007370E4">
        <w:rPr>
          <w:rFonts w:asciiTheme="minorHAnsi" w:hAnsiTheme="minorHAnsi" w:cstheme="minorHAnsi"/>
        </w:rPr>
        <w:t>selanjutnya</w:t>
      </w:r>
      <w:r w:rsidR="007A775F" w:rsidRPr="007370E4">
        <w:rPr>
          <w:rFonts w:asciiTheme="minorHAnsi" w:hAnsiTheme="minorHAnsi" w:cstheme="minorHAnsi"/>
        </w:rPr>
        <w:t xml:space="preserve"> akan diolah dan disimpan di </w:t>
      </w:r>
      <w:r w:rsidR="007A775F" w:rsidRPr="007370E4">
        <w:rPr>
          <w:rFonts w:asciiTheme="minorHAnsi" w:hAnsiTheme="minorHAnsi" w:cstheme="minorHAnsi"/>
          <w:i/>
          <w:iCs/>
        </w:rPr>
        <w:t xml:space="preserve">data </w:t>
      </w:r>
      <w:r w:rsidR="00C337F8" w:rsidRPr="007370E4">
        <w:rPr>
          <w:rFonts w:asciiTheme="minorHAnsi" w:hAnsiTheme="minorHAnsi" w:cstheme="minorHAnsi"/>
          <w:i/>
          <w:iCs/>
          <w:lang w:val="en-US"/>
        </w:rPr>
        <w:t>lake</w:t>
      </w:r>
      <w:r w:rsidR="007A775F" w:rsidRPr="007370E4">
        <w:rPr>
          <w:rFonts w:asciiTheme="minorHAnsi" w:hAnsiTheme="minorHAnsi" w:cstheme="minorHAnsi"/>
          <w:i/>
          <w:iCs/>
        </w:rPr>
        <w:t>.</w:t>
      </w:r>
      <w:r w:rsidR="00164D6A" w:rsidRPr="007370E4">
        <w:rPr>
          <w:rFonts w:asciiTheme="minorHAnsi" w:hAnsiTheme="minorHAnsi" w:cstheme="minorHAnsi"/>
        </w:rPr>
        <w:t xml:space="preserve"> </w:t>
      </w:r>
    </w:p>
    <w:p w14:paraId="5C623E46" w14:textId="0FA585E5" w:rsidR="00FE5D94" w:rsidRPr="007370E4" w:rsidRDefault="00FE5D94" w:rsidP="00E31FB4">
      <w:pPr>
        <w:pStyle w:val="DaftarParagraf"/>
        <w:numPr>
          <w:ilvl w:val="0"/>
          <w:numId w:val="5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Pekerjaan </w:t>
      </w:r>
      <w:r w:rsidR="00C0569D" w:rsidRPr="007370E4">
        <w:rPr>
          <w:rFonts w:asciiTheme="minorHAnsi" w:hAnsiTheme="minorHAnsi" w:cstheme="minorHAnsi"/>
        </w:rPr>
        <w:t>pengolahan data di warehouse</w:t>
      </w:r>
    </w:p>
    <w:p w14:paraId="2BD9DFBA" w14:textId="683183F5" w:rsidR="00D641FD" w:rsidRPr="007370E4" w:rsidRDefault="005F5074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Menyusun</w:t>
      </w:r>
      <w:r w:rsidR="00710E7E" w:rsidRPr="007370E4">
        <w:rPr>
          <w:rFonts w:asciiTheme="minorHAnsi" w:hAnsiTheme="minorHAnsi" w:cstheme="minorHAnsi"/>
        </w:rPr>
        <w:t xml:space="preserve"> </w:t>
      </w:r>
      <w:r w:rsidRPr="007370E4">
        <w:rPr>
          <w:rFonts w:asciiTheme="minorHAnsi" w:hAnsiTheme="minorHAnsi" w:cstheme="minorHAnsi"/>
        </w:rPr>
        <w:t xml:space="preserve">program </w:t>
      </w:r>
      <w:proofErr w:type="spellStart"/>
      <w:r w:rsidRPr="007370E4">
        <w:rPr>
          <w:rFonts w:asciiTheme="minorHAnsi" w:hAnsiTheme="minorHAnsi" w:cstheme="minorHAnsi"/>
          <w:i/>
          <w:iCs/>
        </w:rPr>
        <w:t>query</w:t>
      </w:r>
      <w:proofErr w:type="spellEnd"/>
      <w:r w:rsidRPr="007370E4">
        <w:rPr>
          <w:rFonts w:asciiTheme="minorHAnsi" w:hAnsiTheme="minorHAnsi" w:cstheme="minorHAnsi"/>
          <w:i/>
          <w:iCs/>
        </w:rPr>
        <w:t xml:space="preserve"> </w:t>
      </w:r>
      <w:r w:rsidR="00710E7E" w:rsidRPr="007370E4">
        <w:rPr>
          <w:rFonts w:asciiTheme="minorHAnsi" w:hAnsiTheme="minorHAnsi" w:cstheme="minorHAnsi"/>
        </w:rPr>
        <w:t xml:space="preserve"> </w:t>
      </w:r>
      <w:r w:rsidR="00867B6F" w:rsidRPr="007370E4">
        <w:rPr>
          <w:rFonts w:asciiTheme="minorHAnsi" w:hAnsiTheme="minorHAnsi" w:cstheme="minorHAnsi"/>
        </w:rPr>
        <w:t xml:space="preserve">pada </w:t>
      </w:r>
      <w:r w:rsidR="00C337F8" w:rsidRPr="007370E4">
        <w:rPr>
          <w:rFonts w:asciiTheme="minorHAnsi" w:hAnsiTheme="minorHAnsi" w:cstheme="minorHAnsi"/>
          <w:i/>
          <w:iCs/>
          <w:lang w:val="en-US"/>
        </w:rPr>
        <w:t>data</w:t>
      </w:r>
      <w:r w:rsidR="00C337F8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67B6F" w:rsidRPr="007370E4">
        <w:rPr>
          <w:rFonts w:asciiTheme="minorHAnsi" w:hAnsiTheme="minorHAnsi" w:cstheme="minorHAnsi"/>
          <w:i/>
          <w:iCs/>
        </w:rPr>
        <w:t>warehouse</w:t>
      </w:r>
      <w:proofErr w:type="spellEnd"/>
    </w:p>
    <w:p w14:paraId="222EF59A" w14:textId="4EC869A0" w:rsidR="00EE211C" w:rsidRPr="007370E4" w:rsidRDefault="00BA7920" w:rsidP="00107FA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 xml:space="preserve">Mengolah data-data </w:t>
      </w:r>
      <w:proofErr w:type="spellStart"/>
      <w:r w:rsidR="006A4022" w:rsidRPr="007370E4">
        <w:rPr>
          <w:rFonts w:asciiTheme="minorHAnsi" w:hAnsiTheme="minorHAnsi" w:cstheme="minorHAnsi"/>
          <w:lang w:val="en-US"/>
        </w:rPr>
        <w:t>menjadi</w:t>
      </w:r>
      <w:proofErr w:type="spellEnd"/>
      <w:r w:rsidR="006A4022" w:rsidRPr="007370E4">
        <w:rPr>
          <w:rFonts w:asciiTheme="minorHAnsi" w:hAnsiTheme="minorHAnsi" w:cstheme="minorHAnsi"/>
          <w:lang w:val="en-US"/>
        </w:rPr>
        <w:t xml:space="preserve"> data </w:t>
      </w:r>
      <w:proofErr w:type="spellStart"/>
      <w:r w:rsidR="006A4022"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="006A4022" w:rsidRPr="007370E4">
        <w:rPr>
          <w:rFonts w:asciiTheme="minorHAnsi" w:hAnsiTheme="minorHAnsi" w:cstheme="minorHAnsi"/>
          <w:lang w:val="en-US"/>
        </w:rPr>
        <w:t xml:space="preserve"> basis </w:t>
      </w:r>
      <w:proofErr w:type="spellStart"/>
      <w:r w:rsidR="0034652F" w:rsidRPr="007370E4">
        <w:rPr>
          <w:rFonts w:asciiTheme="minorHAnsi" w:hAnsiTheme="minorHAnsi" w:cstheme="minorHAnsi"/>
          <w:lang w:val="en-US"/>
        </w:rPr>
        <w:t>menit</w:t>
      </w:r>
      <w:proofErr w:type="spellEnd"/>
      <w:r w:rsidR="0034652F" w:rsidRPr="007370E4">
        <w:rPr>
          <w:rFonts w:asciiTheme="minorHAnsi" w:hAnsiTheme="minorHAnsi" w:cstheme="minorHAnsi"/>
          <w:lang w:val="en-US"/>
        </w:rPr>
        <w:t xml:space="preserve">, jam, dan </w:t>
      </w:r>
      <w:proofErr w:type="spellStart"/>
      <w:r w:rsidR="0034652F" w:rsidRPr="007370E4">
        <w:rPr>
          <w:rFonts w:asciiTheme="minorHAnsi" w:hAnsiTheme="minorHAnsi" w:cstheme="minorHAnsi"/>
          <w:lang w:val="en-US"/>
        </w:rPr>
        <w:t>hari</w:t>
      </w:r>
      <w:proofErr w:type="spellEnd"/>
      <w:r w:rsidR="006A4022" w:rsidRPr="007370E4">
        <w:rPr>
          <w:rFonts w:asciiTheme="minorHAnsi" w:hAnsiTheme="minorHAnsi" w:cstheme="minorHAnsi"/>
          <w:lang w:val="en-US"/>
        </w:rPr>
        <w:t>.</w:t>
      </w:r>
    </w:p>
    <w:p w14:paraId="7A5E5B20" w14:textId="335EFF00" w:rsidR="00C0569D" w:rsidRPr="007370E4" w:rsidRDefault="00C0569D" w:rsidP="00E31FB4">
      <w:pPr>
        <w:pStyle w:val="DaftarParagraf"/>
        <w:numPr>
          <w:ilvl w:val="0"/>
          <w:numId w:val="5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t>Pekerjaan pembuatan API</w:t>
      </w:r>
      <w:r w:rsidR="0034652F" w:rsidRPr="007370E4">
        <w:rPr>
          <w:rFonts w:asciiTheme="minorHAnsi" w:hAnsiTheme="minorHAnsi" w:cstheme="minorHAnsi"/>
          <w:lang w:val="en-US"/>
        </w:rPr>
        <w:t>.</w:t>
      </w:r>
    </w:p>
    <w:p w14:paraId="48E60926" w14:textId="1A6BE15B" w:rsidR="000C3A63" w:rsidRPr="007370E4" w:rsidRDefault="000C3A63" w:rsidP="00973BB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bookmarkStart w:id="0" w:name="OLE_LINK1"/>
      <w:proofErr w:type="spellStart"/>
      <w:r w:rsidRPr="007370E4">
        <w:rPr>
          <w:rFonts w:asciiTheme="minorHAnsi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data </w:t>
      </w:r>
      <w:proofErr w:type="spellStart"/>
      <w:r w:rsidR="00575F47" w:rsidRPr="007370E4">
        <w:rPr>
          <w:rFonts w:asciiTheme="minorHAnsi" w:hAnsiTheme="minorHAnsi" w:cstheme="minorHAnsi"/>
          <w:lang w:val="en-US"/>
        </w:rPr>
        <w:t>telah</w:t>
      </w:r>
      <w:proofErr w:type="spellEnd"/>
      <w:r w:rsidR="00575F47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75F47" w:rsidRPr="007370E4">
        <w:rPr>
          <w:rFonts w:asciiTheme="minorHAnsi" w:hAnsiTheme="minorHAnsi" w:cstheme="minorHAnsi"/>
          <w:lang w:val="en-US"/>
        </w:rPr>
        <w:t>tersedia</w:t>
      </w:r>
      <w:proofErr w:type="spellEnd"/>
      <w:r w:rsidR="00575F47" w:rsidRPr="007370E4">
        <w:rPr>
          <w:rFonts w:asciiTheme="minorHAnsi" w:hAnsiTheme="minorHAnsi" w:cstheme="minorHAnsi"/>
          <w:lang w:val="en-US"/>
        </w:rPr>
        <w:t xml:space="preserve"> di </w:t>
      </w:r>
      <w:r w:rsidR="00575F47" w:rsidRPr="007370E4">
        <w:rPr>
          <w:rFonts w:asciiTheme="minorHAnsi" w:hAnsiTheme="minorHAnsi" w:cstheme="minorHAnsi"/>
          <w:i/>
          <w:iCs/>
          <w:lang w:val="en-US"/>
        </w:rPr>
        <w:t>data warehouse</w:t>
      </w:r>
      <w:r w:rsidR="004E0970" w:rsidRPr="007370E4">
        <w:rPr>
          <w:rFonts w:asciiTheme="minorHAnsi" w:hAnsiTheme="minorHAnsi" w:cstheme="minorHAnsi"/>
          <w:lang w:val="en-US"/>
        </w:rPr>
        <w:t>.</w:t>
      </w:r>
    </w:p>
    <w:p w14:paraId="2258BA74" w14:textId="22BF27F0" w:rsidR="00701692" w:rsidRPr="007370E4" w:rsidRDefault="004E0970" w:rsidP="00973BB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Membuat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endpoint </w:t>
      </w:r>
      <w:proofErr w:type="spellStart"/>
      <w:r w:rsidRPr="007370E4">
        <w:rPr>
          <w:rFonts w:asciiTheme="minorHAnsi" w:hAnsiTheme="minorHAnsi" w:cstheme="minorHAnsi"/>
          <w:lang w:val="en-US"/>
        </w:rPr>
        <w:t>sesuai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data yang </w:t>
      </w:r>
      <w:proofErr w:type="spellStart"/>
      <w:r w:rsidRPr="007370E4">
        <w:rPr>
          <w:rFonts w:asciiTheme="minorHAnsi" w:hAnsiTheme="minorHAnsi" w:cstheme="minorHAnsi"/>
          <w:lang w:val="en-US"/>
        </w:rPr>
        <w:t>ingin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ditampilkan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pada HMI.</w:t>
      </w:r>
    </w:p>
    <w:p w14:paraId="383C1798" w14:textId="573668ED" w:rsidR="00596941" w:rsidRPr="007370E4" w:rsidRDefault="00596941" w:rsidP="00973BB7">
      <w:pPr>
        <w:pStyle w:val="DaftarParagraf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K</w:t>
      </w:r>
      <w:r w:rsidR="0008739D" w:rsidRPr="007370E4">
        <w:rPr>
          <w:rFonts w:asciiTheme="minorHAnsi" w:hAnsiTheme="minorHAnsi" w:cstheme="minorHAnsi"/>
          <w:lang w:val="en-US"/>
        </w:rPr>
        <w:t>e</w:t>
      </w:r>
      <w:r w:rsidRPr="007370E4">
        <w:rPr>
          <w:rFonts w:asciiTheme="minorHAnsi" w:hAnsiTheme="minorHAnsi" w:cstheme="minorHAnsi"/>
          <w:lang w:val="en-US"/>
        </w:rPr>
        <w:t>mudian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lang w:val="en-US"/>
        </w:rPr>
        <w:t>deploy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61FBF" w:rsidRPr="007370E4">
        <w:rPr>
          <w:rFonts w:asciiTheme="minorHAnsi" w:hAnsiTheme="minorHAnsi" w:cstheme="minorHAnsi"/>
          <w:lang w:val="en-US"/>
        </w:rPr>
        <w:t>aplikasi</w:t>
      </w:r>
      <w:proofErr w:type="spellEnd"/>
      <w:r w:rsidR="00661FBF"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lang w:val="en-US"/>
        </w:rPr>
        <w:t xml:space="preserve">API yang </w:t>
      </w:r>
      <w:proofErr w:type="spellStart"/>
      <w:r w:rsidRPr="007370E4">
        <w:rPr>
          <w:rFonts w:asciiTheme="minorHAnsi" w:hAnsiTheme="minorHAnsi" w:cstheme="minorHAnsi"/>
          <w:lang w:val="en-US"/>
        </w:rPr>
        <w:t>telah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dibuat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pada </w:t>
      </w:r>
      <w:r w:rsidR="007E0AA8" w:rsidRPr="007370E4">
        <w:rPr>
          <w:rFonts w:asciiTheme="minorHAnsi" w:hAnsiTheme="minorHAnsi" w:cstheme="minorHAnsi"/>
          <w:lang w:val="en-US"/>
        </w:rPr>
        <w:t>local host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r w:rsidR="007E0AA8" w:rsidRPr="007370E4">
        <w:rPr>
          <w:rFonts w:asciiTheme="minorHAnsi" w:hAnsiTheme="minorHAnsi" w:cstheme="minorHAnsi"/>
          <w:lang w:val="en-US"/>
        </w:rPr>
        <w:t xml:space="preserve">HMI </w:t>
      </w:r>
      <w:r w:rsidRPr="007370E4">
        <w:rPr>
          <w:rFonts w:asciiTheme="minorHAnsi" w:hAnsiTheme="minorHAnsi" w:cstheme="minorHAnsi"/>
          <w:lang w:val="en-US"/>
        </w:rPr>
        <w:t xml:space="preserve">yang </w:t>
      </w:r>
      <w:proofErr w:type="spellStart"/>
      <w:r w:rsidRPr="007370E4">
        <w:rPr>
          <w:rFonts w:asciiTheme="minorHAnsi" w:hAnsiTheme="minorHAnsi" w:cstheme="minorHAnsi"/>
          <w:lang w:val="en-US"/>
        </w:rPr>
        <w:t>digunakan</w:t>
      </w:r>
      <w:proofErr w:type="spellEnd"/>
      <w:r w:rsidR="0024077F" w:rsidRPr="007370E4">
        <w:rPr>
          <w:rFonts w:asciiTheme="minorHAnsi" w:hAnsiTheme="minorHAnsi" w:cstheme="minorHAnsi"/>
          <w:lang w:val="en-US"/>
        </w:rPr>
        <w:t>.</w:t>
      </w:r>
    </w:p>
    <w:bookmarkEnd w:id="0"/>
    <w:p w14:paraId="0E5B12E0" w14:textId="77777777" w:rsidR="00A71B34" w:rsidRPr="007370E4" w:rsidRDefault="00C0569D" w:rsidP="00A71B34">
      <w:pPr>
        <w:pStyle w:val="DaftarParagraf"/>
        <w:numPr>
          <w:ilvl w:val="0"/>
          <w:numId w:val="5"/>
        </w:numPr>
        <w:rPr>
          <w:rFonts w:asciiTheme="minorHAnsi" w:hAnsiTheme="minorHAnsi" w:cstheme="minorHAnsi"/>
        </w:rPr>
      </w:pPr>
      <w:r w:rsidRPr="007370E4">
        <w:rPr>
          <w:rFonts w:asciiTheme="minorHAnsi" w:hAnsiTheme="minorHAnsi" w:cstheme="minorHAnsi"/>
        </w:rPr>
        <w:lastRenderedPageBreak/>
        <w:t>Pekerjaan pembuatan HMI</w:t>
      </w:r>
    </w:p>
    <w:p w14:paraId="120E75B3" w14:textId="0F35E4DC" w:rsidR="00B26B44" w:rsidRPr="007370E4" w:rsidRDefault="00940B36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Pembuatan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mock-up HMI.</w:t>
      </w:r>
    </w:p>
    <w:p w14:paraId="1C3455A3" w14:textId="6AA9786D" w:rsidR="00940B36" w:rsidRPr="007370E4" w:rsidRDefault="00F67B9A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Menerjemahkan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="0042289B" w:rsidRPr="007370E4">
        <w:rPr>
          <w:rFonts w:asciiTheme="minorHAnsi" w:hAnsiTheme="minorHAnsi" w:cstheme="minorHAnsi"/>
          <w:lang w:val="en-US"/>
        </w:rPr>
        <w:t>prototype HMI.</w:t>
      </w:r>
    </w:p>
    <w:p w14:paraId="2EDA3F8B" w14:textId="62B63EF1" w:rsidR="0042289B" w:rsidRPr="007370E4" w:rsidRDefault="00F43C72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Membuat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layout HTML.</w:t>
      </w:r>
    </w:p>
    <w:p w14:paraId="1EC6947E" w14:textId="2C747075" w:rsidR="00F43C72" w:rsidRPr="007370E4" w:rsidRDefault="00F43C72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Menerjemahkan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layout </w:t>
      </w:r>
      <w:proofErr w:type="spellStart"/>
      <w:r w:rsidRPr="007370E4">
        <w:rPr>
          <w:rFonts w:asciiTheme="minorHAnsi" w:hAnsiTheme="minorHAnsi" w:cstheme="minorHAnsi"/>
          <w:lang w:val="en-US"/>
        </w:rPr>
        <w:t>menjadi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iCs/>
          <w:lang w:val="en-US"/>
        </w:rPr>
        <w:t>code</w:t>
      </w:r>
      <w:r w:rsidRPr="007370E4">
        <w:rPr>
          <w:rFonts w:asciiTheme="minorHAnsi" w:hAnsiTheme="minorHAnsi" w:cstheme="minorHAnsi"/>
          <w:lang w:val="en-US"/>
        </w:rPr>
        <w:t>.</w:t>
      </w:r>
    </w:p>
    <w:p w14:paraId="62FA0C19" w14:textId="49AE3E93" w:rsidR="00F43C72" w:rsidRPr="007370E4" w:rsidRDefault="00ED6985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lang w:val="en-US"/>
        </w:rPr>
        <w:t>Menghubungkan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API </w:t>
      </w:r>
      <w:r w:rsidRPr="007370E4">
        <w:rPr>
          <w:rFonts w:asciiTheme="minorHAnsi" w:hAnsiTheme="minorHAnsi" w:cstheme="minorHAnsi"/>
          <w:i/>
          <w:iCs/>
          <w:lang w:val="en-US"/>
        </w:rPr>
        <w:t>backend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iCs/>
          <w:lang w:val="en-US"/>
        </w:rPr>
        <w:t>frontend</w:t>
      </w:r>
      <w:r w:rsidRPr="007370E4">
        <w:rPr>
          <w:rFonts w:asciiTheme="minorHAnsi" w:hAnsiTheme="minorHAnsi" w:cstheme="minorHAnsi"/>
          <w:lang w:val="en-US"/>
        </w:rPr>
        <w:t>.</w:t>
      </w:r>
    </w:p>
    <w:p w14:paraId="639A08BF" w14:textId="064E2845" w:rsidR="00ED6985" w:rsidRPr="007370E4" w:rsidRDefault="00ED6985" w:rsidP="00940B36">
      <w:pPr>
        <w:pStyle w:val="DaftarParagraf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r w:rsidRPr="007370E4">
        <w:rPr>
          <w:rFonts w:asciiTheme="minorHAnsi" w:hAnsiTheme="minorHAnsi" w:cstheme="minorHAnsi"/>
          <w:lang w:val="en-US"/>
        </w:rPr>
        <w:t>Deploy HMI.</w:t>
      </w:r>
    </w:p>
    <w:p w14:paraId="4AE073ED" w14:textId="77777777" w:rsidR="00772174" w:rsidRDefault="00772174"/>
    <w:p w14:paraId="31E4C198" w14:textId="77777777" w:rsidR="00683334" w:rsidRDefault="00683334" w:rsidP="00A61A07"/>
    <w:p w14:paraId="5FF3F75D" w14:textId="79607D11" w:rsidR="00847F52" w:rsidRDefault="00683334" w:rsidP="00A61A07">
      <w:r w:rsidRPr="00683334">
        <w:t xml:space="preserve"> </w:t>
      </w:r>
      <w:r w:rsidR="00847F52">
        <w:br w:type="page"/>
      </w:r>
    </w:p>
    <w:p w14:paraId="638D414C" w14:textId="73EBC349" w:rsidR="00847F52" w:rsidRDefault="00847F52" w:rsidP="00CE28DB">
      <w:pPr>
        <w:pStyle w:val="Judul1"/>
      </w:pPr>
      <w:r>
        <w:lastRenderedPageBreak/>
        <w:t xml:space="preserve">Bab V. Pekerjaan Testing dan </w:t>
      </w:r>
      <w:proofErr w:type="spellStart"/>
      <w:r>
        <w:t>Commissioning</w:t>
      </w:r>
      <w:proofErr w:type="spellEnd"/>
    </w:p>
    <w:p w14:paraId="114E6D5E" w14:textId="77777777" w:rsidR="00CE28DB" w:rsidRPr="00CE28DB" w:rsidRDefault="00CE28DB" w:rsidP="00CE28DB"/>
    <w:p w14:paraId="2793F53A" w14:textId="77777777" w:rsidR="00CE28DB" w:rsidRPr="00CE28DB" w:rsidRDefault="00CE28DB" w:rsidP="00CE28DB">
      <w:pPr>
        <w:pStyle w:val="DaftarParagraf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8"/>
        </w:rPr>
      </w:pPr>
    </w:p>
    <w:p w14:paraId="3D0EEBC2" w14:textId="77777777" w:rsidR="00847F52" w:rsidRDefault="00847F52" w:rsidP="00CE28DB">
      <w:pPr>
        <w:pStyle w:val="Judul2"/>
      </w:pPr>
      <w:r>
        <w:t>Lingkup Pekerjaan</w:t>
      </w:r>
    </w:p>
    <w:p w14:paraId="39E2814B" w14:textId="5951C2F9" w:rsidR="3AFDA35C" w:rsidRPr="007370E4" w:rsidRDefault="3AFDA35C" w:rsidP="1C7AE4E9">
      <w:pPr>
        <w:rPr>
          <w:rFonts w:eastAsia="Calibri" w:cstheme="minorHAnsi"/>
          <w:lang w:val="en-US"/>
        </w:rPr>
      </w:pPr>
      <w:r w:rsidRPr="007370E4">
        <w:rPr>
          <w:rFonts w:eastAsia="Tahoma" w:cstheme="minorHAnsi"/>
          <w:lang w:val="en-US"/>
        </w:rPr>
        <w:t>Lingkup pekerjaan testing dan commissioning adalah sebagai berikut:</w:t>
      </w:r>
    </w:p>
    <w:p w14:paraId="0C36CDDB" w14:textId="5300A5F1" w:rsidR="3AFDA35C" w:rsidRPr="007370E4" w:rsidRDefault="3AFDA35C" w:rsidP="51BF85C4">
      <w:pPr>
        <w:pStyle w:val="DaftarParagraf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b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lang w:val="en-US"/>
        </w:rPr>
        <w:t>kualitas</w:t>
      </w:r>
      <w:proofErr w:type="spellEnd"/>
      <w:r w:rsidRPr="007370E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lang w:val="en-US"/>
        </w:rPr>
        <w:t>komponen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ini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untuk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memastikan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atau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meteran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memenuhi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spesifikasi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hAnsiTheme="minorHAnsi" w:cstheme="minorHAnsi"/>
          <w:lang w:val="en-US"/>
        </w:rPr>
        <w:t>persyaratan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hAnsiTheme="minorHAnsi" w:cstheme="minorHAnsi"/>
          <w:lang w:val="en-US"/>
        </w:rPr>
        <w:t>diuraikan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dalam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kontrak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pembelian</w:t>
      </w:r>
      <w:proofErr w:type="spellEnd"/>
      <w:r w:rsidRPr="007370E4">
        <w:rPr>
          <w:rFonts w:asciiTheme="minorHAnsi" w:hAnsiTheme="minorHAnsi" w:cstheme="minorHAnsi"/>
          <w:lang w:val="en-US"/>
        </w:rPr>
        <w:t>.</w:t>
      </w:r>
    </w:p>
    <w:p w14:paraId="690BC18E" w14:textId="67233AA3" w:rsidR="3AFDA35C" w:rsidRPr="007370E4" w:rsidRDefault="3AFDA35C" w:rsidP="51BF85C4">
      <w:pPr>
        <w:pStyle w:val="DaftarParagraf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proofErr w:type="spellStart"/>
      <w:r w:rsidRPr="007370E4">
        <w:rPr>
          <w:rFonts w:asciiTheme="minorHAnsi" w:hAnsiTheme="minorHAnsi" w:cstheme="minorHAnsi"/>
          <w:b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lang w:val="en-US"/>
        </w:rPr>
        <w:t>pengkondisian</w:t>
      </w:r>
      <w:proofErr w:type="spellEnd"/>
      <w:r w:rsidRPr="007370E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b/>
          <w:lang w:val="en-US"/>
        </w:rPr>
        <w:t>lokasi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dilakukan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7370E4">
        <w:rPr>
          <w:rFonts w:asciiTheme="minorHAnsi" w:hAnsiTheme="minorHAnsi" w:cstheme="minorHAnsi"/>
          <w:lang w:val="en-US"/>
        </w:rPr>
        <w:t>lokasi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untuk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memastikan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bahwa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atau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meteran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telah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dipasang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benar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hAnsiTheme="minorHAnsi" w:cstheme="minorHAnsi"/>
          <w:lang w:val="en-US"/>
        </w:rPr>
        <w:t>berfungsi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baik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Ini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dapat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mencakup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pengkondisian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lokasi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keselamatan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komponen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perangkat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komunikasi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antara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monitoring,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modul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lokal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dan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modul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pusat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Aspek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keselematan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mencakup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pengaruh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cuaca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banjir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elektromagnetik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r w:rsidR="4F61917D" w:rsidRPr="007370E4">
        <w:rPr>
          <w:rFonts w:asciiTheme="minorHAnsi" w:hAnsiTheme="minorHAnsi" w:cstheme="minorHAnsi"/>
          <w:i/>
          <w:iCs/>
          <w:lang w:val="en-US"/>
        </w:rPr>
        <w:t>electric shock</w:t>
      </w:r>
      <w:r w:rsidR="4F61917D"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terhadap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komponen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atau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instalasi</w:t>
      </w:r>
      <w:proofErr w:type="spellEnd"/>
      <w:r w:rsidR="4F61917D"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lainnya</w:t>
      </w:r>
      <w:proofErr w:type="spellEnd"/>
      <w:r w:rsidRPr="007370E4">
        <w:rPr>
          <w:rFonts w:asciiTheme="minorHAnsi" w:hAnsiTheme="minorHAnsi" w:cstheme="minorHAnsi"/>
          <w:lang w:val="en-US"/>
        </w:rPr>
        <w:t>.</w:t>
      </w:r>
    </w:p>
    <w:p w14:paraId="53BF7D75" w14:textId="63F1A1F8" w:rsidR="3AFDA35C" w:rsidRPr="007370E4" w:rsidRDefault="3AFDA35C" w:rsidP="51BF85C4">
      <w:pPr>
        <w:pStyle w:val="DaftarParagraf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7370E4">
        <w:rPr>
          <w:rFonts w:asciiTheme="minorHAnsi" w:hAnsiTheme="minorHAnsi" w:cstheme="minorHAnsi"/>
          <w:b/>
          <w:i/>
          <w:lang w:val="en-US"/>
        </w:rPr>
        <w:t>Commissioning</w:t>
      </w:r>
      <w:r w:rsidRPr="007370E4">
        <w:rPr>
          <w:rFonts w:asciiTheme="minorHAnsi" w:hAnsiTheme="minorHAnsi" w:cstheme="minorHAnsi"/>
          <w:b/>
          <w:lang w:val="en-US"/>
        </w:rPr>
        <w:t>:</w:t>
      </w:r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yaitu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proses </w:t>
      </w:r>
      <w:proofErr w:type="spellStart"/>
      <w:r w:rsidRPr="007370E4">
        <w:rPr>
          <w:rFonts w:asciiTheme="minorHAnsi" w:hAnsiTheme="minorHAnsi" w:cstheme="minorHAnsi"/>
          <w:lang w:val="en-US"/>
        </w:rPr>
        <w:t>memastikan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bahwa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monitoring </w:t>
      </w:r>
      <w:proofErr w:type="spellStart"/>
      <w:r w:rsidRPr="007370E4">
        <w:rPr>
          <w:rFonts w:asciiTheme="minorHAnsi" w:hAnsiTheme="minorHAnsi" w:cstheme="minorHAnsi"/>
          <w:lang w:val="en-US"/>
        </w:rPr>
        <w:t>berfungsi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sebagaimana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mestinya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baik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dari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sisi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komunikasi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database, </w:t>
      </w:r>
      <w:proofErr w:type="spellStart"/>
      <w:r w:rsidRPr="007370E4">
        <w:rPr>
          <w:rFonts w:asciiTheme="minorHAnsi" w:hAnsiTheme="minorHAnsi" w:cstheme="minorHAnsi"/>
          <w:lang w:val="en-US"/>
        </w:rPr>
        <w:t>maupun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r w:rsidRPr="007370E4">
        <w:rPr>
          <w:rFonts w:asciiTheme="minorHAnsi" w:hAnsiTheme="minorHAnsi" w:cstheme="minorHAnsi"/>
          <w:i/>
          <w:lang w:val="en-US"/>
        </w:rPr>
        <w:t>human machine interface</w:t>
      </w:r>
      <w:r w:rsidRPr="007370E4">
        <w:rPr>
          <w:rFonts w:asciiTheme="minorHAnsi" w:hAnsiTheme="minorHAnsi" w:cstheme="minorHAnsi"/>
          <w:lang w:val="en-US"/>
        </w:rPr>
        <w:t xml:space="preserve"> (HMI).</w:t>
      </w:r>
    </w:p>
    <w:p w14:paraId="74732582" w14:textId="6F6563CE" w:rsidR="3AFDA35C" w:rsidRPr="007370E4" w:rsidRDefault="3AFDA35C" w:rsidP="51BF85C4">
      <w:pPr>
        <w:pStyle w:val="DaftarParagraf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7370E4">
        <w:rPr>
          <w:rFonts w:asciiTheme="minorHAnsi" w:hAnsiTheme="minorHAnsi" w:cstheme="minorHAnsi"/>
          <w:b/>
          <w:i/>
          <w:lang w:val="en-US"/>
        </w:rPr>
        <w:t>Performance Testing</w:t>
      </w:r>
      <w:r w:rsidRPr="007370E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7370E4">
        <w:rPr>
          <w:rFonts w:asciiTheme="minorHAnsi" w:hAnsiTheme="minorHAnsi" w:cstheme="minorHAnsi"/>
          <w:lang w:val="en-US"/>
        </w:rPr>
        <w:t>yaitu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proses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dengan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memastikan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bahwa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bekerja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secara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efisien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hAnsiTheme="minorHAnsi" w:cstheme="minorHAnsi"/>
          <w:lang w:val="en-US"/>
        </w:rPr>
        <w:t>efektif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dan </w:t>
      </w:r>
      <w:proofErr w:type="spellStart"/>
      <w:r w:rsidRPr="007370E4">
        <w:rPr>
          <w:rFonts w:asciiTheme="minorHAnsi" w:hAnsiTheme="minorHAnsi" w:cstheme="minorHAnsi"/>
          <w:lang w:val="en-US"/>
        </w:rPr>
        <w:t>memenuhi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persyaratan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kinerja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hAnsiTheme="minorHAnsi" w:cstheme="minorHAnsi"/>
          <w:lang w:val="en-US"/>
        </w:rPr>
        <w:t>diuraikan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dalam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kontrak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pembelian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tersebut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dapat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mencakup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hal-hal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seperti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konsumsi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daya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hAnsiTheme="minorHAnsi" w:cstheme="minorHAnsi"/>
          <w:lang w:val="en-US"/>
        </w:rPr>
        <w:t>akurasi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, dan </w:t>
      </w:r>
      <w:proofErr w:type="spellStart"/>
      <w:r w:rsidR="4F61917D" w:rsidRPr="007370E4">
        <w:rPr>
          <w:rFonts w:asciiTheme="minorHAnsi" w:hAnsiTheme="minorHAnsi" w:cstheme="minorHAnsi"/>
          <w:lang w:val="en-US"/>
        </w:rPr>
        <w:t>integrasi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data.</w:t>
      </w:r>
    </w:p>
    <w:p w14:paraId="64162E5A" w14:textId="2C05CCED" w:rsidR="51BF85C4" w:rsidRPr="007370E4" w:rsidRDefault="3AFDA35C" w:rsidP="51BF85C4">
      <w:pPr>
        <w:pStyle w:val="DaftarParagraf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7370E4">
        <w:rPr>
          <w:rFonts w:asciiTheme="minorHAnsi" w:hAnsiTheme="minorHAnsi" w:cstheme="minorHAnsi"/>
          <w:b/>
          <w:i/>
          <w:lang w:val="en-US"/>
        </w:rPr>
        <w:t>Maintenance Testing</w:t>
      </w:r>
      <w:r w:rsidRPr="007370E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7370E4">
        <w:rPr>
          <w:rFonts w:asciiTheme="minorHAnsi" w:hAnsiTheme="minorHAnsi" w:cstheme="minorHAnsi"/>
          <w:lang w:val="en-US"/>
        </w:rPr>
        <w:t>Pengujian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sistem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secara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berkala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hAnsiTheme="minorHAnsi" w:cstheme="minorHAnsi"/>
          <w:lang w:val="en-US"/>
        </w:rPr>
        <w:t>diperlukan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untuk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memastikan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kelancaran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pengoperasian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hAnsiTheme="minorHAnsi" w:cstheme="minorHAnsi"/>
          <w:lang w:val="en-US"/>
        </w:rPr>
        <w:t>deteksi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dini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dalam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kondisi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atau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masalah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hAnsiTheme="minorHAnsi" w:cstheme="minorHAnsi"/>
          <w:lang w:val="en-US"/>
        </w:rPr>
        <w:t>apa</w:t>
      </w:r>
      <w:proofErr w:type="spellEnd"/>
      <w:r w:rsidRPr="007370E4">
        <w:rPr>
          <w:rFonts w:asciiTheme="minorHAnsi" w:hAnsiTheme="minorHAnsi" w:cstheme="minorHAnsi"/>
          <w:lang w:val="en-US"/>
        </w:rPr>
        <w:t xml:space="preserve"> pun.</w:t>
      </w:r>
    </w:p>
    <w:p w14:paraId="6056D5BB" w14:textId="69622ED6" w:rsidR="51BF85C4" w:rsidRDefault="00847F52" w:rsidP="51BF85C4">
      <w:pPr>
        <w:pStyle w:val="Judul2"/>
      </w:pPr>
      <w:r>
        <w:t>Persyaratan Komponen</w:t>
      </w:r>
    </w:p>
    <w:p w14:paraId="79089657" w14:textId="30ABB1C6" w:rsidR="189ED8AC" w:rsidRPr="007370E4" w:rsidRDefault="189ED8AC" w:rsidP="0FD9E61C">
      <w:pPr>
        <w:spacing w:line="257" w:lineRule="auto"/>
        <w:rPr>
          <w:rFonts w:cstheme="minorHAnsi"/>
        </w:rPr>
      </w:pPr>
      <w:proofErr w:type="spellStart"/>
      <w:r w:rsidRPr="007370E4">
        <w:rPr>
          <w:rFonts w:eastAsia="Tahoma" w:cstheme="minorHAnsi"/>
          <w:lang w:val="en-US"/>
        </w:rPr>
        <w:t>Persyaratan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komponen</w:t>
      </w:r>
      <w:proofErr w:type="spellEnd"/>
      <w:r w:rsidRPr="007370E4">
        <w:rPr>
          <w:rFonts w:eastAsia="Tahoma" w:cstheme="minorHAnsi"/>
          <w:lang w:val="en-US"/>
        </w:rPr>
        <w:t xml:space="preserve"> testing dan commissioning </w:t>
      </w:r>
      <w:proofErr w:type="spellStart"/>
      <w:r w:rsidRPr="007370E4">
        <w:rPr>
          <w:rFonts w:eastAsia="Tahoma" w:cstheme="minorHAnsi"/>
          <w:lang w:val="en-US"/>
        </w:rPr>
        <w:t>adalah</w:t>
      </w:r>
      <w:proofErr w:type="spellEnd"/>
      <w:r w:rsidRPr="007370E4">
        <w:rPr>
          <w:rFonts w:eastAsia="Tahoma" w:cstheme="minorHAnsi"/>
          <w:lang w:val="en-US"/>
        </w:rPr>
        <w:t xml:space="preserve"> yang </w:t>
      </w:r>
      <w:proofErr w:type="spellStart"/>
      <w:r w:rsidRPr="007370E4">
        <w:rPr>
          <w:rFonts w:eastAsia="Tahoma" w:cstheme="minorHAnsi"/>
          <w:lang w:val="en-US"/>
        </w:rPr>
        <w:t>diperlukan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sebagai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berikut</w:t>
      </w:r>
      <w:proofErr w:type="spellEnd"/>
      <w:r w:rsidRPr="007370E4">
        <w:rPr>
          <w:rFonts w:eastAsia="Tahoma" w:cstheme="minorHAnsi"/>
          <w:lang w:val="en-US"/>
        </w:rPr>
        <w:t>:</w:t>
      </w:r>
    </w:p>
    <w:p w14:paraId="41BB4B74" w14:textId="0A35DCE2" w:rsidR="60983665" w:rsidRPr="007370E4" w:rsidRDefault="60983665" w:rsidP="1A102FBB">
      <w:pPr>
        <w:spacing w:line="257" w:lineRule="auto"/>
        <w:rPr>
          <w:rFonts w:cstheme="minorHAnsi"/>
        </w:rPr>
      </w:pPr>
      <w:r w:rsidRPr="007370E4">
        <w:rPr>
          <w:rFonts w:eastAsia="Tahoma" w:cstheme="minorHAnsi"/>
          <w:b/>
          <w:bCs/>
          <w:lang w:val="en-US"/>
        </w:rPr>
        <w:t>Power Quality Analyzer</w:t>
      </w:r>
      <w:r w:rsidRPr="007370E4">
        <w:rPr>
          <w:rFonts w:eastAsia="Tahoma" w:cstheme="minorHAnsi"/>
          <w:lang w:val="en-US"/>
        </w:rPr>
        <w:t xml:space="preserve">: Alat yang </w:t>
      </w:r>
      <w:proofErr w:type="spellStart"/>
      <w:r w:rsidRPr="007370E4">
        <w:rPr>
          <w:rFonts w:eastAsia="Tahoma" w:cstheme="minorHAnsi"/>
          <w:lang w:val="en-US"/>
        </w:rPr>
        <w:t>berfungsi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sebagai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pengecekan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tegangan</w:t>
      </w:r>
      <w:proofErr w:type="spellEnd"/>
      <w:r w:rsidRPr="007370E4">
        <w:rPr>
          <w:rFonts w:eastAsia="Tahoma" w:cstheme="minorHAnsi"/>
          <w:lang w:val="en-US"/>
        </w:rPr>
        <w:t xml:space="preserve">, </w:t>
      </w:r>
      <w:proofErr w:type="spellStart"/>
      <w:r w:rsidRPr="007370E4">
        <w:rPr>
          <w:rFonts w:eastAsia="Tahoma" w:cstheme="minorHAnsi"/>
          <w:lang w:val="en-US"/>
        </w:rPr>
        <w:t>arus</w:t>
      </w:r>
      <w:proofErr w:type="spellEnd"/>
      <w:r w:rsidRPr="007370E4">
        <w:rPr>
          <w:rFonts w:eastAsia="Tahoma" w:cstheme="minorHAnsi"/>
          <w:lang w:val="en-US"/>
        </w:rPr>
        <w:t xml:space="preserve">, dan </w:t>
      </w:r>
      <w:proofErr w:type="spellStart"/>
      <w:r w:rsidRPr="007370E4">
        <w:rPr>
          <w:rFonts w:eastAsia="Tahoma" w:cstheme="minorHAnsi"/>
          <w:lang w:val="en-US"/>
        </w:rPr>
        <w:t>kualitas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daya</w:t>
      </w:r>
      <w:proofErr w:type="spellEnd"/>
      <w:r w:rsidRPr="007370E4">
        <w:rPr>
          <w:rFonts w:eastAsia="Tahoma" w:cstheme="minorHAnsi"/>
          <w:lang w:val="en-US"/>
        </w:rPr>
        <w:t xml:space="preserve">.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pengecekan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kesesuain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pengukuran</w:t>
      </w:r>
      <w:proofErr w:type="spellEnd"/>
      <w:r w:rsidRPr="007370E4">
        <w:rPr>
          <w:rFonts w:eastAsia="Tahoma" w:cstheme="minorHAnsi"/>
          <w:lang w:val="en-US"/>
        </w:rPr>
        <w:t xml:space="preserve"> pada </w:t>
      </w:r>
      <w:proofErr w:type="spellStart"/>
      <w:r w:rsidRPr="007370E4">
        <w:rPr>
          <w:rFonts w:eastAsia="Tahoma" w:cstheme="minorHAnsi"/>
          <w:lang w:val="en-US"/>
        </w:rPr>
        <w:t>SiELisa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serta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memastikan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komponen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terpasang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 xml:space="preserve"> pada </w:t>
      </w:r>
      <w:proofErr w:type="spellStart"/>
      <w:r w:rsidRPr="007370E4">
        <w:rPr>
          <w:rFonts w:eastAsia="Tahoma" w:cstheme="minorHAnsi"/>
          <w:lang w:val="en-US"/>
        </w:rPr>
        <w:t>daya</w:t>
      </w:r>
      <w:proofErr w:type="spellEnd"/>
      <w:r w:rsidRPr="007370E4">
        <w:rPr>
          <w:rFonts w:eastAsia="Tahoma" w:cstheme="minorHAnsi"/>
          <w:lang w:val="en-US"/>
        </w:rPr>
        <w:t xml:space="preserve"> yang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 xml:space="preserve">.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harus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bertipe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r w:rsidRPr="007370E4">
        <w:rPr>
          <w:rFonts w:eastAsia="Tahoma" w:cstheme="minorHAnsi"/>
          <w:i/>
          <w:iCs/>
          <w:lang w:val="en-US"/>
        </w:rPr>
        <w:t>clamp</w:t>
      </w:r>
      <w:r w:rsidRPr="007370E4">
        <w:rPr>
          <w:rFonts w:eastAsia="Tahoma" w:cstheme="minorHAnsi"/>
          <w:lang w:val="en-US"/>
        </w:rPr>
        <w:t>.</w:t>
      </w:r>
    </w:p>
    <w:p w14:paraId="5EB84992" w14:textId="2BA03C47" w:rsidR="60983665" w:rsidRPr="007370E4" w:rsidRDefault="60983665" w:rsidP="1A102FBB">
      <w:pPr>
        <w:spacing w:line="257" w:lineRule="auto"/>
        <w:rPr>
          <w:rFonts w:cstheme="minorHAnsi"/>
        </w:rPr>
      </w:pPr>
      <w:r w:rsidRPr="007370E4">
        <w:rPr>
          <w:rFonts w:eastAsia="Tahoma" w:cstheme="minorHAnsi"/>
          <w:b/>
          <w:bCs/>
          <w:lang w:val="en-US"/>
        </w:rPr>
        <w:t>Thermal Camera</w:t>
      </w:r>
      <w:r w:rsidRPr="007370E4">
        <w:rPr>
          <w:rFonts w:eastAsia="Tahoma" w:cstheme="minorHAnsi"/>
          <w:lang w:val="en-US"/>
        </w:rPr>
        <w:t xml:space="preserve">: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berfungsi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untuk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mengukur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suhu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serta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distribusi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untuk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memastikan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komponen</w:t>
      </w:r>
      <w:proofErr w:type="spellEnd"/>
      <w:r w:rsidRPr="007370E4">
        <w:rPr>
          <w:rFonts w:eastAsia="Tahoma" w:cstheme="minorHAnsi"/>
          <w:lang w:val="en-US"/>
        </w:rPr>
        <w:t xml:space="preserve"> yang </w:t>
      </w:r>
      <w:proofErr w:type="spellStart"/>
      <w:r w:rsidRPr="007370E4">
        <w:rPr>
          <w:rFonts w:eastAsia="Tahoma" w:cstheme="minorHAnsi"/>
          <w:lang w:val="en-US"/>
        </w:rPr>
        <w:t>terpasang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 xml:space="preserve"> pada </w:t>
      </w:r>
      <w:proofErr w:type="spellStart"/>
      <w:r w:rsidRPr="007370E4">
        <w:rPr>
          <w:rFonts w:eastAsia="Tahoma" w:cstheme="minorHAnsi"/>
          <w:lang w:val="en-US"/>
        </w:rPr>
        <w:t>kondisi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suhu</w:t>
      </w:r>
      <w:proofErr w:type="spellEnd"/>
      <w:r w:rsidRPr="007370E4">
        <w:rPr>
          <w:rFonts w:eastAsia="Tahoma" w:cstheme="minorHAnsi"/>
          <w:lang w:val="en-US"/>
        </w:rPr>
        <w:t xml:space="preserve"> yang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>.</w:t>
      </w:r>
    </w:p>
    <w:p w14:paraId="6441DD9F" w14:textId="25342DEC" w:rsidR="60983665" w:rsidRPr="007370E4" w:rsidRDefault="60983665" w:rsidP="1A102FBB">
      <w:pPr>
        <w:spacing w:line="257" w:lineRule="auto"/>
        <w:rPr>
          <w:rFonts w:cstheme="minorHAnsi"/>
        </w:rPr>
      </w:pPr>
      <w:r w:rsidRPr="007370E4">
        <w:rPr>
          <w:rFonts w:eastAsia="Tahoma" w:cstheme="minorHAnsi"/>
          <w:b/>
          <w:bCs/>
          <w:lang w:val="en-US"/>
        </w:rPr>
        <w:t>RH Meter</w:t>
      </w:r>
      <w:r w:rsidRPr="007370E4">
        <w:rPr>
          <w:rFonts w:eastAsia="Tahoma" w:cstheme="minorHAnsi"/>
          <w:lang w:val="en-US"/>
        </w:rPr>
        <w:t xml:space="preserve">: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berfungsi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untuk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memastikan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komponen</w:t>
      </w:r>
      <w:proofErr w:type="spellEnd"/>
      <w:r w:rsidRPr="007370E4">
        <w:rPr>
          <w:rFonts w:eastAsia="Tahoma" w:cstheme="minorHAnsi"/>
          <w:lang w:val="en-US"/>
        </w:rPr>
        <w:t xml:space="preserve">, </w:t>
      </w:r>
      <w:proofErr w:type="spellStart"/>
      <w:r w:rsidRPr="007370E4">
        <w:rPr>
          <w:rFonts w:eastAsia="Tahoma" w:cstheme="minorHAnsi"/>
          <w:lang w:val="en-US"/>
        </w:rPr>
        <w:t>modul</w:t>
      </w:r>
      <w:proofErr w:type="spellEnd"/>
      <w:r w:rsidRPr="007370E4">
        <w:rPr>
          <w:rFonts w:eastAsia="Tahoma" w:cstheme="minorHAnsi"/>
          <w:lang w:val="en-US"/>
        </w:rPr>
        <w:t xml:space="preserve"> local, dan </w:t>
      </w:r>
      <w:proofErr w:type="spellStart"/>
      <w:r w:rsidRPr="007370E4">
        <w:rPr>
          <w:rFonts w:eastAsia="Tahoma" w:cstheme="minorHAnsi"/>
          <w:lang w:val="en-US"/>
        </w:rPr>
        <w:t>modul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pusat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terpasang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kelembapan</w:t>
      </w:r>
      <w:proofErr w:type="spellEnd"/>
      <w:r w:rsidRPr="007370E4">
        <w:rPr>
          <w:rFonts w:eastAsia="Tahoma" w:cstheme="minorHAnsi"/>
          <w:lang w:val="en-US"/>
        </w:rPr>
        <w:t xml:space="preserve"> yang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>.</w:t>
      </w:r>
    </w:p>
    <w:p w14:paraId="1A580E34" w14:textId="25D368BE" w:rsidR="60983665" w:rsidRPr="007370E4" w:rsidRDefault="60983665" w:rsidP="1A102FBB">
      <w:pPr>
        <w:spacing w:line="257" w:lineRule="auto"/>
        <w:rPr>
          <w:rFonts w:cstheme="minorHAnsi"/>
        </w:rPr>
      </w:pPr>
      <w:r w:rsidRPr="007370E4">
        <w:rPr>
          <w:rFonts w:eastAsia="Tahoma" w:cstheme="minorHAnsi"/>
          <w:b/>
          <w:bCs/>
          <w:lang w:val="en-US"/>
        </w:rPr>
        <w:t>Handheld Ultrasonic Flow Meter</w:t>
      </w:r>
      <w:r w:rsidRPr="007370E4">
        <w:rPr>
          <w:rFonts w:eastAsia="Tahoma" w:cstheme="minorHAnsi"/>
          <w:lang w:val="en-US"/>
        </w:rPr>
        <w:t xml:space="preserve">: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berfungsi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sebagai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pengukuran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kecepatan</w:t>
      </w:r>
      <w:proofErr w:type="spellEnd"/>
      <w:r w:rsidRPr="007370E4">
        <w:rPr>
          <w:rFonts w:eastAsia="Tahoma" w:cstheme="minorHAnsi"/>
          <w:lang w:val="en-US"/>
        </w:rPr>
        <w:t xml:space="preserve"> air dan </w:t>
      </w:r>
      <w:proofErr w:type="spellStart"/>
      <w:r w:rsidRPr="007370E4">
        <w:rPr>
          <w:rFonts w:eastAsia="Tahoma" w:cstheme="minorHAnsi"/>
          <w:lang w:val="en-US"/>
        </w:rPr>
        <w:t>memastikan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kecepatan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aliran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sesuai</w:t>
      </w:r>
      <w:proofErr w:type="spellEnd"/>
      <w:r w:rsidRPr="007370E4">
        <w:rPr>
          <w:rFonts w:eastAsia="Tahoma" w:cstheme="minorHAnsi"/>
          <w:lang w:val="en-US"/>
        </w:rPr>
        <w:t xml:space="preserve"> pada data yang </w:t>
      </w:r>
      <w:proofErr w:type="spellStart"/>
      <w:r w:rsidRPr="007370E4">
        <w:rPr>
          <w:rFonts w:eastAsia="Tahoma" w:cstheme="minorHAnsi"/>
          <w:lang w:val="en-US"/>
        </w:rPr>
        <w:t>terukur</w:t>
      </w:r>
      <w:proofErr w:type="spellEnd"/>
      <w:r w:rsidRPr="007370E4">
        <w:rPr>
          <w:rFonts w:eastAsia="Tahoma" w:cstheme="minorHAnsi"/>
          <w:lang w:val="en-US"/>
        </w:rPr>
        <w:t xml:space="preserve"> di </w:t>
      </w:r>
      <w:proofErr w:type="spellStart"/>
      <w:r w:rsidRPr="007370E4">
        <w:rPr>
          <w:rFonts w:eastAsia="Tahoma" w:cstheme="minorHAnsi"/>
          <w:lang w:val="en-US"/>
        </w:rPr>
        <w:t>SiElisa</w:t>
      </w:r>
      <w:proofErr w:type="spellEnd"/>
      <w:r w:rsidRPr="007370E4">
        <w:rPr>
          <w:rFonts w:eastAsia="Tahoma" w:cstheme="minorHAnsi"/>
          <w:lang w:val="en-US"/>
        </w:rPr>
        <w:t>.</w:t>
      </w:r>
    </w:p>
    <w:p w14:paraId="790E6F1D" w14:textId="7B21C3FE" w:rsidR="60983665" w:rsidRPr="007370E4" w:rsidRDefault="60983665" w:rsidP="1A102FBB">
      <w:pPr>
        <w:spacing w:line="257" w:lineRule="auto"/>
        <w:rPr>
          <w:rFonts w:cstheme="minorHAnsi"/>
        </w:rPr>
      </w:pPr>
      <w:proofErr w:type="spellStart"/>
      <w:r w:rsidRPr="007370E4">
        <w:rPr>
          <w:rFonts w:eastAsia="Tahoma" w:cstheme="minorHAnsi"/>
          <w:b/>
          <w:bCs/>
          <w:lang w:val="en-US"/>
        </w:rPr>
        <w:t>Perlengkapan</w:t>
      </w:r>
      <w:proofErr w:type="spellEnd"/>
      <w:r w:rsidRPr="007370E4">
        <w:rPr>
          <w:rFonts w:eastAsia="Tahoma" w:cstheme="minorHAnsi"/>
          <w:b/>
          <w:bCs/>
          <w:lang w:val="en-US"/>
        </w:rPr>
        <w:t xml:space="preserve"> safety</w:t>
      </w:r>
      <w:r w:rsidRPr="007370E4">
        <w:rPr>
          <w:rFonts w:eastAsia="Tahoma" w:cstheme="minorHAnsi"/>
          <w:lang w:val="en-US"/>
        </w:rPr>
        <w:t xml:space="preserve">: Alat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digunakan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sebagai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perlengkapan</w:t>
      </w:r>
      <w:proofErr w:type="spellEnd"/>
      <w:r w:rsidRPr="007370E4">
        <w:rPr>
          <w:rFonts w:eastAsia="Tahoma" w:cstheme="minorHAnsi"/>
          <w:lang w:val="en-US"/>
        </w:rPr>
        <w:t xml:space="preserve"> safety </w:t>
      </w:r>
      <w:proofErr w:type="spellStart"/>
      <w:r w:rsidRPr="007370E4">
        <w:rPr>
          <w:rFonts w:eastAsia="Tahoma" w:cstheme="minorHAnsi"/>
          <w:lang w:val="en-US"/>
        </w:rPr>
        <w:t>ketika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melakukan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r w:rsidRPr="007370E4">
        <w:rPr>
          <w:rFonts w:eastAsia="Tahoma" w:cstheme="minorHAnsi"/>
          <w:i/>
          <w:iCs/>
          <w:lang w:val="en-US"/>
        </w:rPr>
        <w:t>test</w:t>
      </w:r>
      <w:r w:rsidRPr="007370E4">
        <w:rPr>
          <w:rFonts w:eastAsia="Tahoma" w:cstheme="minorHAnsi"/>
          <w:lang w:val="en-US"/>
        </w:rPr>
        <w:t xml:space="preserve"> dan </w:t>
      </w:r>
      <w:r w:rsidRPr="007370E4">
        <w:rPr>
          <w:rFonts w:eastAsia="Tahoma" w:cstheme="minorHAnsi"/>
          <w:i/>
          <w:iCs/>
          <w:lang w:val="en-US"/>
        </w:rPr>
        <w:t>commissioning</w:t>
      </w:r>
      <w:r w:rsidRPr="007370E4">
        <w:rPr>
          <w:rFonts w:eastAsia="Tahoma" w:cstheme="minorHAnsi"/>
          <w:lang w:val="en-US"/>
        </w:rPr>
        <w:t>.</w:t>
      </w:r>
    </w:p>
    <w:p w14:paraId="7831A5FB" w14:textId="1DE3B966" w:rsidR="1A102FBB" w:rsidRDefault="1A102FBB" w:rsidP="1A102FBB">
      <w:pPr>
        <w:spacing w:line="257" w:lineRule="auto"/>
        <w:rPr>
          <w:rFonts w:ascii="Tahoma" w:eastAsia="Tahoma" w:hAnsi="Tahoma" w:cs="Tahoma"/>
          <w:lang w:val="en-US"/>
        </w:rPr>
      </w:pPr>
    </w:p>
    <w:p w14:paraId="246834BD" w14:textId="2581CCFC" w:rsidR="00B739A2" w:rsidRPr="00B739A2" w:rsidRDefault="00847F52" w:rsidP="00B739A2">
      <w:pPr>
        <w:pStyle w:val="Judul2"/>
      </w:pPr>
      <w:r>
        <w:t>Persyaratan Pekerjaan</w:t>
      </w:r>
    </w:p>
    <w:p w14:paraId="11CBE806" w14:textId="77777777" w:rsidR="00D266BC" w:rsidRPr="00D266BC" w:rsidRDefault="00D266BC" w:rsidP="00D266BC">
      <w:pPr>
        <w:pStyle w:val="DaftarParagraf"/>
        <w:keepNext/>
        <w:keepLines/>
        <w:numPr>
          <w:ilvl w:val="0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  <w:lang w:val="en-US"/>
        </w:rPr>
      </w:pPr>
    </w:p>
    <w:p w14:paraId="0F7E3816" w14:textId="77777777" w:rsidR="00D266BC" w:rsidRPr="00D266BC" w:rsidRDefault="00D266BC" w:rsidP="00D266BC">
      <w:pPr>
        <w:pStyle w:val="DaftarParagraf"/>
        <w:keepNext/>
        <w:keepLines/>
        <w:numPr>
          <w:ilvl w:val="0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  <w:lang w:val="en-US"/>
        </w:rPr>
      </w:pPr>
    </w:p>
    <w:p w14:paraId="711DA98E" w14:textId="77777777" w:rsidR="00D266BC" w:rsidRPr="00D266BC" w:rsidRDefault="00D266BC" w:rsidP="00D266BC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  <w:lang w:val="en-US"/>
        </w:rPr>
      </w:pPr>
    </w:p>
    <w:p w14:paraId="5A938EFD" w14:textId="77777777" w:rsidR="00D266BC" w:rsidRPr="00D266BC" w:rsidRDefault="00D266BC" w:rsidP="00D266BC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  <w:lang w:val="en-US"/>
        </w:rPr>
      </w:pPr>
    </w:p>
    <w:p w14:paraId="0972DBEE" w14:textId="77777777" w:rsidR="00D266BC" w:rsidRPr="00D266BC" w:rsidRDefault="00D266BC" w:rsidP="00D266BC">
      <w:pPr>
        <w:pStyle w:val="DaftarParagraf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6"/>
          <w:szCs w:val="26"/>
          <w:lang w:val="en-US"/>
        </w:rPr>
      </w:pPr>
    </w:p>
    <w:p w14:paraId="788149E8" w14:textId="69E175D8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Pengecekan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Kualitas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Komponen</w:t>
      </w:r>
      <w:proofErr w:type="spellEnd"/>
    </w:p>
    <w:p w14:paraId="1C6647BC" w14:textId="7C5D14AD" w:rsidR="216DB98E" w:rsidRPr="007370E4" w:rsidRDefault="216DB98E" w:rsidP="003551EC">
      <w:pPr>
        <w:pStyle w:val="DaftarParagraf"/>
        <w:numPr>
          <w:ilvl w:val="0"/>
          <w:numId w:val="43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spesifikasi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dengan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spesifikasi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diajukan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kontrak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pembelian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>.</w:t>
      </w:r>
    </w:p>
    <w:p w14:paraId="7FF505BA" w14:textId="1174BAE0" w:rsidR="216DB98E" w:rsidRPr="007370E4" w:rsidRDefault="216DB98E" w:rsidP="003551EC">
      <w:pPr>
        <w:pStyle w:val="DaftarParagraf"/>
        <w:numPr>
          <w:ilvl w:val="0"/>
          <w:numId w:val="43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kecacatan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>.</w:t>
      </w:r>
    </w:p>
    <w:p w14:paraId="7ED9B36A" w14:textId="3D688579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Pengecekan</w:t>
      </w:r>
      <w:proofErr w:type="spellEnd"/>
      <w:r w:rsidRPr="003551EC">
        <w:rPr>
          <w:lang w:val="en-US"/>
        </w:rPr>
        <w:t xml:space="preserve"> Lokasi </w:t>
      </w:r>
      <w:proofErr w:type="spellStart"/>
      <w:r w:rsidRPr="003551EC">
        <w:rPr>
          <w:lang w:val="en-US"/>
        </w:rPr>
        <w:t>Komponen</w:t>
      </w:r>
      <w:proofErr w:type="spellEnd"/>
    </w:p>
    <w:p w14:paraId="19006F8E" w14:textId="3406DFD2" w:rsidR="216DB98E" w:rsidRPr="007370E4" w:rsidRDefault="216DB98E" w:rsidP="003551EC">
      <w:pPr>
        <w:pStyle w:val="DaftarParagraf"/>
        <w:numPr>
          <w:ilvl w:val="0"/>
          <w:numId w:val="42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suhu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kelembapan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lingkungan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berada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kondisi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lingkungan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memenuhi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standar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buku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manual.</w:t>
      </w:r>
    </w:p>
    <w:p w14:paraId="76AD1AD7" w14:textId="7539F7CC" w:rsidR="216DB98E" w:rsidRPr="007370E4" w:rsidRDefault="216DB98E" w:rsidP="003551EC">
      <w:pPr>
        <w:pStyle w:val="DaftarParagraf"/>
        <w:numPr>
          <w:ilvl w:val="0"/>
          <w:numId w:val="42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posisi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kemiringan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pemasangan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posisi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dengan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standar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buku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manual.</w:t>
      </w:r>
    </w:p>
    <w:p w14:paraId="57C54468" w14:textId="164C37AE" w:rsidR="216DB98E" w:rsidRPr="007370E4" w:rsidRDefault="216DB98E" w:rsidP="003551EC">
      <w:pPr>
        <w:pStyle w:val="DaftarParagraf"/>
        <w:numPr>
          <w:ilvl w:val="0"/>
          <w:numId w:val="42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baut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seperti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jumlah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kekencangan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baut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terutama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terletak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koneksi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tegangan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tinggi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41AA434F" w14:textId="15E0F655" w:rsidR="216DB98E" w:rsidRPr="007370E4" w:rsidRDefault="216DB98E" w:rsidP="003551EC">
      <w:pPr>
        <w:pStyle w:val="DaftarParagraf"/>
        <w:numPr>
          <w:ilvl w:val="0"/>
          <w:numId w:val="42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tegangan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kualitas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daya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tegangan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daya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suplai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frekuensi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dengan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daya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6A20E615" w14:textId="5764DFE8" w:rsidR="216DB98E" w:rsidRPr="007370E4" w:rsidRDefault="216DB98E" w:rsidP="003551EC">
      <w:pPr>
        <w:pStyle w:val="DaftarParagraf"/>
        <w:numPr>
          <w:ilvl w:val="0"/>
          <w:numId w:val="42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aspek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keselamatan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berada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posisi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aman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aman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dari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pencurian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pengrusakan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terhindar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dari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cahaya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matahari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langsung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hujan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potensi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banjir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3EDE0B51" w14:textId="654D8D03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Pengecekan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Akurasi</w:t>
      </w:r>
      <w:proofErr w:type="spellEnd"/>
      <w:r w:rsidRPr="003551EC">
        <w:rPr>
          <w:lang w:val="en-US"/>
        </w:rPr>
        <w:t xml:space="preserve"> Data</w:t>
      </w:r>
    </w:p>
    <w:p w14:paraId="51046BAF" w14:textId="4C4087E2" w:rsidR="216DB98E" w:rsidRPr="007370E4" w:rsidRDefault="216DB98E" w:rsidP="003551EC">
      <w:pPr>
        <w:pStyle w:val="DaftarParagraf"/>
        <w:numPr>
          <w:ilvl w:val="0"/>
          <w:numId w:val="41"/>
        </w:numPr>
        <w:ind w:left="1077" w:hanging="357"/>
        <w:rPr>
          <w:rFonts w:asciiTheme="minorHAnsi" w:eastAsia="Tahoma" w:hAnsiTheme="minorHAnsi" w:cstheme="minorHAnsi"/>
          <w:lang w:val="en-US"/>
        </w:rPr>
      </w:pPr>
      <w:r w:rsidRPr="007370E4">
        <w:rPr>
          <w:rFonts w:asciiTheme="minorHAnsi" w:eastAsia="Tahoma" w:hAnsiTheme="minorHAnsi" w:cstheme="minorHAnsi"/>
          <w:lang w:val="en-US"/>
        </w:rPr>
        <w:t xml:space="preserve">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data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elektrik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perangkat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r w:rsidRPr="007370E4">
        <w:rPr>
          <w:rFonts w:asciiTheme="minorHAnsi" w:eastAsia="Tahoma" w:hAnsiTheme="minorHAnsi" w:cstheme="minorHAnsi"/>
          <w:i/>
          <w:lang w:val="en-US"/>
        </w:rPr>
        <w:t>digital power meter</w:t>
      </w:r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dengan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hasil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menggukan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power quality analyzer.</w:t>
      </w:r>
    </w:p>
    <w:p w14:paraId="1FCD9EFA" w14:textId="6C1225B5" w:rsidR="216DB98E" w:rsidRPr="007370E4" w:rsidRDefault="216DB98E" w:rsidP="003551EC">
      <w:pPr>
        <w:pStyle w:val="DaftarParagraf"/>
        <w:numPr>
          <w:ilvl w:val="0"/>
          <w:numId w:val="41"/>
        </w:numPr>
        <w:ind w:left="1077" w:hanging="357"/>
        <w:rPr>
          <w:rFonts w:asciiTheme="minorHAnsi" w:eastAsia="Tahoma" w:hAnsiTheme="minorHAnsi" w:cstheme="minorHAnsi"/>
          <w:lang w:val="en-US"/>
        </w:rPr>
      </w:pPr>
      <w:r w:rsidRPr="007370E4">
        <w:rPr>
          <w:rFonts w:asciiTheme="minorHAnsi" w:eastAsia="Tahoma" w:hAnsiTheme="minorHAnsi" w:cstheme="minorHAnsi"/>
          <w:lang w:val="en-US"/>
        </w:rPr>
        <w:t xml:space="preserve">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data debit air,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pastikan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data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perangkat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r w:rsidRPr="007370E4">
        <w:rPr>
          <w:rFonts w:asciiTheme="minorHAnsi" w:eastAsia="Tahoma" w:hAnsiTheme="minorHAnsi" w:cstheme="minorHAnsi"/>
          <w:i/>
          <w:lang w:val="en-US"/>
        </w:rPr>
        <w:t xml:space="preserve">flow meter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sesuai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dengan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hasil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pengukuran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menggukan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r w:rsidRPr="007370E4">
        <w:rPr>
          <w:rFonts w:asciiTheme="minorHAnsi" w:eastAsia="Tahoma" w:hAnsiTheme="minorHAnsi" w:cstheme="minorHAnsi"/>
          <w:i/>
          <w:lang w:val="en-US"/>
        </w:rPr>
        <w:t>Handheld Ultrasonic Flow Meter</w:t>
      </w:r>
      <w:r w:rsidRPr="007370E4">
        <w:rPr>
          <w:rFonts w:asciiTheme="minorHAnsi" w:eastAsia="Tahoma" w:hAnsiTheme="minorHAnsi" w:cstheme="minorHAnsi"/>
          <w:lang w:val="en-US"/>
        </w:rPr>
        <w:t xml:space="preserve"> dan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meteran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analog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sudah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1F42BD29" w14:textId="0DEAC1CC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Pengecekan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Ketersediaan</w:t>
      </w:r>
      <w:proofErr w:type="spellEnd"/>
      <w:r w:rsidRPr="003551EC">
        <w:rPr>
          <w:lang w:val="en-US"/>
        </w:rPr>
        <w:t xml:space="preserve"> Data</w:t>
      </w:r>
    </w:p>
    <w:p w14:paraId="5F10F932" w14:textId="7A3F255F" w:rsidR="216DB98E" w:rsidRPr="007370E4" w:rsidRDefault="216DB98E" w:rsidP="007370E4">
      <w:pPr>
        <w:spacing w:line="257" w:lineRule="auto"/>
        <w:ind w:left="720"/>
        <w:rPr>
          <w:rFonts w:eastAsia="Tahoma" w:cstheme="minorHAnsi"/>
          <w:lang w:val="en-US"/>
        </w:rPr>
      </w:pPr>
      <w:proofErr w:type="spellStart"/>
      <w:r w:rsidRPr="007370E4">
        <w:rPr>
          <w:rFonts w:eastAsia="Tahoma" w:cstheme="minorHAnsi"/>
          <w:lang w:val="en-US"/>
        </w:rPr>
        <w:t>Pekerjaan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tersebut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dilakukan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cara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mengecek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jumlah</w:t>
      </w:r>
      <w:proofErr w:type="spellEnd"/>
      <w:r w:rsidRPr="007370E4">
        <w:rPr>
          <w:rFonts w:eastAsia="Tahoma" w:cstheme="minorHAnsi"/>
          <w:lang w:val="en-US"/>
        </w:rPr>
        <w:t xml:space="preserve"> data yang </w:t>
      </w:r>
      <w:proofErr w:type="spellStart"/>
      <w:r w:rsidRPr="007370E4">
        <w:rPr>
          <w:rFonts w:eastAsia="Tahoma" w:cstheme="minorHAnsi"/>
          <w:lang w:val="en-US"/>
        </w:rPr>
        <w:t>tersimpan</w:t>
      </w:r>
      <w:proofErr w:type="spellEnd"/>
      <w:r w:rsidRPr="007370E4">
        <w:rPr>
          <w:rFonts w:eastAsia="Tahoma" w:cstheme="minorHAnsi"/>
          <w:lang w:val="en-US"/>
        </w:rPr>
        <w:t xml:space="preserve"> data </w:t>
      </w:r>
      <w:r w:rsidRPr="007370E4">
        <w:rPr>
          <w:rFonts w:eastAsia="Tahoma" w:cstheme="minorHAnsi"/>
          <w:i/>
          <w:iCs/>
          <w:lang w:val="en-US"/>
        </w:rPr>
        <w:t>database</w:t>
      </w:r>
      <w:r w:rsidRPr="007370E4">
        <w:rPr>
          <w:rFonts w:eastAsia="Tahoma" w:cstheme="minorHAnsi"/>
          <w:lang w:val="en-US"/>
        </w:rPr>
        <w:t xml:space="preserve">. </w:t>
      </w:r>
      <w:proofErr w:type="spellStart"/>
      <w:r w:rsidRPr="007370E4">
        <w:rPr>
          <w:rFonts w:eastAsia="Tahoma" w:cstheme="minorHAnsi"/>
          <w:lang w:val="en-US"/>
        </w:rPr>
        <w:t>Pastikan</w:t>
      </w:r>
      <w:proofErr w:type="spellEnd"/>
      <w:r w:rsidRPr="007370E4">
        <w:rPr>
          <w:rFonts w:eastAsia="Tahoma" w:cstheme="minorHAnsi"/>
          <w:lang w:val="en-US"/>
        </w:rPr>
        <w:t xml:space="preserve"> data yang </w:t>
      </w:r>
      <w:proofErr w:type="spellStart"/>
      <w:r w:rsidRPr="007370E4">
        <w:rPr>
          <w:rFonts w:eastAsia="Tahoma" w:cstheme="minorHAnsi"/>
          <w:lang w:val="en-US"/>
        </w:rPr>
        <w:t>tersimpan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memiliki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ketersediaan</w:t>
      </w:r>
      <w:proofErr w:type="spellEnd"/>
      <w:r w:rsidRPr="007370E4">
        <w:rPr>
          <w:rFonts w:eastAsia="Tahoma" w:cstheme="minorHAnsi"/>
          <w:lang w:val="en-US"/>
        </w:rPr>
        <w:t xml:space="preserve"> data </w:t>
      </w:r>
      <w:proofErr w:type="spellStart"/>
      <w:r w:rsidRPr="007370E4">
        <w:rPr>
          <w:rFonts w:eastAsia="Tahoma" w:cstheme="minorHAnsi"/>
          <w:lang w:val="en-US"/>
        </w:rPr>
        <w:t>lebih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dari</w:t>
      </w:r>
      <w:proofErr w:type="spellEnd"/>
      <w:r w:rsidRPr="007370E4">
        <w:rPr>
          <w:rFonts w:eastAsia="Tahoma" w:cstheme="minorHAnsi"/>
          <w:lang w:val="en-US"/>
        </w:rPr>
        <w:t xml:space="preserve"> 80%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membandingkan</w:t>
      </w:r>
      <w:proofErr w:type="spellEnd"/>
      <w:r w:rsidRPr="007370E4">
        <w:rPr>
          <w:rFonts w:eastAsia="Tahoma" w:cstheme="minorHAnsi"/>
          <w:lang w:val="en-US"/>
        </w:rPr>
        <w:t xml:space="preserve"> data yang </w:t>
      </w:r>
      <w:proofErr w:type="spellStart"/>
      <w:r w:rsidRPr="007370E4">
        <w:rPr>
          <w:rFonts w:eastAsia="Tahoma" w:cstheme="minorHAnsi"/>
          <w:lang w:val="en-US"/>
        </w:rPr>
        <w:t>tersimpan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data yang </w:t>
      </w:r>
      <w:proofErr w:type="spellStart"/>
      <w:r w:rsidRPr="007370E4">
        <w:rPr>
          <w:rFonts w:eastAsia="Tahoma" w:cstheme="minorHAnsi"/>
          <w:lang w:val="en-US"/>
        </w:rPr>
        <w:t>hilang</w:t>
      </w:r>
      <w:proofErr w:type="spellEnd"/>
      <w:r w:rsidRPr="007370E4">
        <w:rPr>
          <w:rFonts w:eastAsia="Tahoma" w:cstheme="minorHAnsi"/>
          <w:lang w:val="en-US"/>
        </w:rPr>
        <w:t xml:space="preserve"> pada </w:t>
      </w:r>
      <w:proofErr w:type="spellStart"/>
      <w:r w:rsidRPr="007370E4">
        <w:rPr>
          <w:rFonts w:eastAsia="Tahoma" w:cstheme="minorHAnsi"/>
          <w:lang w:val="en-US"/>
        </w:rPr>
        <w:t>rentang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waktu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tertentu</w:t>
      </w:r>
      <w:proofErr w:type="spellEnd"/>
      <w:r w:rsidRPr="007370E4">
        <w:rPr>
          <w:rFonts w:eastAsia="Tahoma" w:cstheme="minorHAnsi"/>
          <w:lang w:val="en-US"/>
        </w:rPr>
        <w:t>.</w:t>
      </w:r>
    </w:p>
    <w:p w14:paraId="08A41B66" w14:textId="1B108F13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Pengecekan</w:t>
      </w:r>
      <w:proofErr w:type="spellEnd"/>
      <w:r w:rsidRPr="003551EC">
        <w:rPr>
          <w:lang w:val="en-US"/>
        </w:rPr>
        <w:t xml:space="preserve"> </w:t>
      </w:r>
      <w:proofErr w:type="spellStart"/>
      <w:r w:rsidRPr="003551EC">
        <w:rPr>
          <w:lang w:val="en-US"/>
        </w:rPr>
        <w:t>Akses</w:t>
      </w:r>
      <w:proofErr w:type="spellEnd"/>
      <w:r w:rsidRPr="003551EC">
        <w:rPr>
          <w:lang w:val="en-US"/>
        </w:rPr>
        <w:t xml:space="preserve"> Web Interface</w:t>
      </w:r>
    </w:p>
    <w:p w14:paraId="56B6EAFB" w14:textId="61669321" w:rsidR="216DB98E" w:rsidRPr="007370E4" w:rsidRDefault="216DB98E" w:rsidP="003551EC">
      <w:pPr>
        <w:spacing w:line="257" w:lineRule="auto"/>
        <w:ind w:left="720"/>
        <w:rPr>
          <w:rFonts w:eastAsia="Tahoma" w:cstheme="minorHAnsi"/>
          <w:lang w:val="en-US"/>
        </w:rPr>
      </w:pPr>
      <w:proofErr w:type="spellStart"/>
      <w:r w:rsidRPr="007370E4">
        <w:rPr>
          <w:rFonts w:eastAsia="Tahoma" w:cstheme="minorHAnsi"/>
          <w:lang w:val="en-US"/>
        </w:rPr>
        <w:t>Pastikan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akses</w:t>
      </w:r>
      <w:proofErr w:type="spellEnd"/>
      <w:r w:rsidRPr="007370E4">
        <w:rPr>
          <w:rFonts w:eastAsia="Tahoma" w:cstheme="minorHAnsi"/>
          <w:lang w:val="en-US"/>
        </w:rPr>
        <w:t xml:space="preserve"> web interface </w:t>
      </w:r>
      <w:proofErr w:type="spellStart"/>
      <w:r w:rsidRPr="007370E4">
        <w:rPr>
          <w:rFonts w:eastAsia="Tahoma" w:cstheme="minorHAnsi"/>
          <w:lang w:val="en-US"/>
        </w:rPr>
        <w:t>atau</w:t>
      </w:r>
      <w:proofErr w:type="spellEnd"/>
      <w:r w:rsidRPr="007370E4">
        <w:rPr>
          <w:rFonts w:eastAsia="Tahoma" w:cstheme="minorHAnsi"/>
          <w:lang w:val="en-US"/>
        </w:rPr>
        <w:t xml:space="preserve"> HMI, </w:t>
      </w:r>
      <w:proofErr w:type="spellStart"/>
      <w:r w:rsidRPr="007370E4">
        <w:rPr>
          <w:rFonts w:eastAsia="Tahoma" w:cstheme="minorHAnsi"/>
          <w:lang w:val="en-US"/>
        </w:rPr>
        <w:t>dapat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mudah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diakses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dengan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berbagai</w:t>
      </w:r>
      <w:proofErr w:type="spellEnd"/>
      <w:r w:rsidRPr="007370E4">
        <w:rPr>
          <w:rFonts w:eastAsia="Tahoma" w:cstheme="minorHAnsi"/>
          <w:lang w:val="en-US"/>
        </w:rPr>
        <w:t xml:space="preserve"> </w:t>
      </w:r>
      <w:proofErr w:type="spellStart"/>
      <w:r w:rsidRPr="007370E4">
        <w:rPr>
          <w:rFonts w:eastAsia="Tahoma" w:cstheme="minorHAnsi"/>
          <w:lang w:val="en-US"/>
        </w:rPr>
        <w:t>perangkat</w:t>
      </w:r>
      <w:proofErr w:type="spellEnd"/>
      <w:r w:rsidRPr="007370E4">
        <w:rPr>
          <w:rFonts w:eastAsia="Tahoma" w:cstheme="minorHAnsi"/>
          <w:lang w:val="en-US"/>
        </w:rPr>
        <w:t xml:space="preserve"> mobile </w:t>
      </w:r>
      <w:proofErr w:type="spellStart"/>
      <w:r w:rsidRPr="007370E4">
        <w:rPr>
          <w:rFonts w:eastAsia="Tahoma" w:cstheme="minorHAnsi"/>
          <w:lang w:val="en-US"/>
        </w:rPr>
        <w:t>seperti</w:t>
      </w:r>
      <w:proofErr w:type="spellEnd"/>
      <w:r w:rsidRPr="007370E4">
        <w:rPr>
          <w:rFonts w:eastAsia="Tahoma" w:cstheme="minorHAnsi"/>
          <w:lang w:val="en-US"/>
        </w:rPr>
        <w:t xml:space="preserve">, gadget dan laptop. </w:t>
      </w:r>
    </w:p>
    <w:p w14:paraId="42F9BAC5" w14:textId="739B9F12" w:rsidR="216DB98E" w:rsidRPr="003551EC" w:rsidRDefault="216DB98E" w:rsidP="004827DF">
      <w:pPr>
        <w:pStyle w:val="Judul3"/>
        <w:rPr>
          <w:lang w:val="en-US"/>
        </w:rPr>
      </w:pPr>
      <w:proofErr w:type="spellStart"/>
      <w:r w:rsidRPr="003551EC">
        <w:rPr>
          <w:lang w:val="en-US"/>
        </w:rPr>
        <w:t>Pekerjaan</w:t>
      </w:r>
      <w:proofErr w:type="spellEnd"/>
      <w:r w:rsidRPr="003551EC">
        <w:rPr>
          <w:lang w:val="en-US"/>
        </w:rPr>
        <w:t xml:space="preserve"> Maintenance</w:t>
      </w:r>
    </w:p>
    <w:p w14:paraId="67A8768A" w14:textId="53AA4640" w:rsidR="216DB98E" w:rsidRPr="007370E4" w:rsidRDefault="216DB98E" w:rsidP="003551EC">
      <w:pPr>
        <w:pStyle w:val="DaftarParagraf"/>
        <w:numPr>
          <w:ilvl w:val="0"/>
          <w:numId w:val="40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ketersediaan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gambar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r w:rsidRPr="007370E4">
        <w:rPr>
          <w:rFonts w:asciiTheme="minorHAnsi" w:eastAsia="Tahoma" w:hAnsiTheme="minorHAnsi" w:cstheme="minorHAnsi"/>
          <w:i/>
          <w:lang w:val="en-US"/>
        </w:rPr>
        <w:t>as built drawing</w:t>
      </w:r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2A0FBDBB" w14:textId="4BFDD002" w:rsidR="216DB98E" w:rsidRPr="007370E4" w:rsidRDefault="216DB98E" w:rsidP="003551EC">
      <w:pPr>
        <w:pStyle w:val="DaftarParagraf"/>
        <w:numPr>
          <w:ilvl w:val="0"/>
          <w:numId w:val="40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petunjuk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pengoperasian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atau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labelling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tersedia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. </w:t>
      </w:r>
    </w:p>
    <w:p w14:paraId="28E6736E" w14:textId="70C5C06C" w:rsidR="216DB98E" w:rsidRPr="007370E4" w:rsidRDefault="216DB98E" w:rsidP="003551EC">
      <w:pPr>
        <w:pStyle w:val="DaftarParagraf"/>
        <w:numPr>
          <w:ilvl w:val="0"/>
          <w:numId w:val="40"/>
        </w:numPr>
        <w:ind w:left="1077" w:hanging="357"/>
        <w:rPr>
          <w:rFonts w:asciiTheme="minorHAnsi" w:eastAsia="Tahoma" w:hAnsiTheme="minorHAnsi" w:cstheme="minorHAnsi"/>
          <w:lang w:val="en-US"/>
        </w:rPr>
      </w:pPr>
      <w:proofErr w:type="spellStart"/>
      <w:r w:rsidRPr="007370E4">
        <w:rPr>
          <w:rFonts w:asciiTheme="minorHAnsi" w:eastAsia="Tahoma" w:hAnsiTheme="minorHAnsi" w:cstheme="minorHAnsi"/>
          <w:lang w:val="en-US"/>
        </w:rPr>
        <w:lastRenderedPageBreak/>
        <w:t>Pengecekan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kemudahan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akses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bagi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teknisi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untuk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melakukan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maintenance pada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komponen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yang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telah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 xml:space="preserve"> </w:t>
      </w:r>
      <w:proofErr w:type="spellStart"/>
      <w:r w:rsidRPr="007370E4">
        <w:rPr>
          <w:rFonts w:asciiTheme="minorHAnsi" w:eastAsia="Tahoma" w:hAnsiTheme="minorHAnsi" w:cstheme="minorHAnsi"/>
          <w:lang w:val="en-US"/>
        </w:rPr>
        <w:t>terpasang</w:t>
      </w:r>
      <w:proofErr w:type="spellEnd"/>
      <w:r w:rsidRPr="007370E4">
        <w:rPr>
          <w:rFonts w:asciiTheme="minorHAnsi" w:eastAsia="Tahoma" w:hAnsiTheme="minorHAnsi" w:cstheme="minorHAnsi"/>
          <w:lang w:val="en-US"/>
        </w:rPr>
        <w:t>.</w:t>
      </w:r>
    </w:p>
    <w:p w14:paraId="118B953D" w14:textId="48E6AD1C" w:rsidR="00B739A2" w:rsidRPr="00B739A2" w:rsidRDefault="00B739A2" w:rsidP="00B739A2"/>
    <w:sectPr w:rsidR="00B739A2" w:rsidRPr="00B739A2" w:rsidSect="00721D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600"/>
    <w:multiLevelType w:val="hybridMultilevel"/>
    <w:tmpl w:val="A20E6264"/>
    <w:lvl w:ilvl="0" w:tplc="2CF86BC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C57"/>
    <w:multiLevelType w:val="hybridMultilevel"/>
    <w:tmpl w:val="1CAA13C0"/>
    <w:lvl w:ilvl="0" w:tplc="2932F0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6AE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AE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F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22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42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E0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6B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2B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2643"/>
    <w:multiLevelType w:val="hybridMultilevel"/>
    <w:tmpl w:val="FFFFFFFF"/>
    <w:lvl w:ilvl="0" w:tplc="DD06BF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49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C7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49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4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6C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6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6DCB"/>
    <w:multiLevelType w:val="hybridMultilevel"/>
    <w:tmpl w:val="9CE6A456"/>
    <w:lvl w:ilvl="0" w:tplc="905EF0F6">
      <w:start w:val="1"/>
      <w:numFmt w:val="bullet"/>
      <w:lvlText w:val="-"/>
      <w:lvlJc w:val="left"/>
      <w:pPr>
        <w:ind w:left="1069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CBF5B"/>
    <w:multiLevelType w:val="hybridMultilevel"/>
    <w:tmpl w:val="ACE68716"/>
    <w:lvl w:ilvl="0" w:tplc="FBC69310">
      <w:start w:val="1"/>
      <w:numFmt w:val="decimal"/>
      <w:lvlText w:val="%1."/>
      <w:lvlJc w:val="left"/>
      <w:pPr>
        <w:ind w:left="720" w:hanging="360"/>
      </w:pPr>
    </w:lvl>
    <w:lvl w:ilvl="1" w:tplc="46F6D71A">
      <w:start w:val="1"/>
      <w:numFmt w:val="lowerLetter"/>
      <w:lvlText w:val="%2."/>
      <w:lvlJc w:val="left"/>
      <w:pPr>
        <w:ind w:left="1440" w:hanging="360"/>
      </w:pPr>
    </w:lvl>
    <w:lvl w:ilvl="2" w:tplc="97C2903A">
      <w:start w:val="1"/>
      <w:numFmt w:val="lowerRoman"/>
      <w:lvlText w:val="%3."/>
      <w:lvlJc w:val="right"/>
      <w:pPr>
        <w:ind w:left="2160" w:hanging="180"/>
      </w:pPr>
    </w:lvl>
    <w:lvl w:ilvl="3" w:tplc="9F7262EC">
      <w:start w:val="1"/>
      <w:numFmt w:val="decimal"/>
      <w:lvlText w:val="%4."/>
      <w:lvlJc w:val="left"/>
      <w:pPr>
        <w:ind w:left="2880" w:hanging="360"/>
      </w:pPr>
    </w:lvl>
    <w:lvl w:ilvl="4" w:tplc="65CEFBAA">
      <w:start w:val="1"/>
      <w:numFmt w:val="lowerLetter"/>
      <w:lvlText w:val="%5."/>
      <w:lvlJc w:val="left"/>
      <w:pPr>
        <w:ind w:left="3600" w:hanging="360"/>
      </w:pPr>
    </w:lvl>
    <w:lvl w:ilvl="5" w:tplc="2B7A67CC">
      <w:start w:val="1"/>
      <w:numFmt w:val="lowerRoman"/>
      <w:lvlText w:val="%6."/>
      <w:lvlJc w:val="right"/>
      <w:pPr>
        <w:ind w:left="4320" w:hanging="180"/>
      </w:pPr>
    </w:lvl>
    <w:lvl w:ilvl="6" w:tplc="57EEB9CE">
      <w:start w:val="1"/>
      <w:numFmt w:val="decimal"/>
      <w:lvlText w:val="%7."/>
      <w:lvlJc w:val="left"/>
      <w:pPr>
        <w:ind w:left="5040" w:hanging="360"/>
      </w:pPr>
    </w:lvl>
    <w:lvl w:ilvl="7" w:tplc="A2E6C964">
      <w:start w:val="1"/>
      <w:numFmt w:val="lowerLetter"/>
      <w:lvlText w:val="%8."/>
      <w:lvlJc w:val="left"/>
      <w:pPr>
        <w:ind w:left="5760" w:hanging="360"/>
      </w:pPr>
    </w:lvl>
    <w:lvl w:ilvl="8" w:tplc="8BD86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55D3"/>
    <w:multiLevelType w:val="hybridMultilevel"/>
    <w:tmpl w:val="A43AB010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67654D7"/>
    <w:multiLevelType w:val="hybridMultilevel"/>
    <w:tmpl w:val="21CE5D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D7B8B"/>
    <w:multiLevelType w:val="hybridMultilevel"/>
    <w:tmpl w:val="FFFFFFFF"/>
    <w:lvl w:ilvl="0" w:tplc="9ECC83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38E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E1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A1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E9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C1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07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88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2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6C01"/>
    <w:multiLevelType w:val="hybridMultilevel"/>
    <w:tmpl w:val="FFFFFFFF"/>
    <w:lvl w:ilvl="0" w:tplc="40BE1B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DA5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C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B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63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CB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C3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1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F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C6B8A"/>
    <w:multiLevelType w:val="hybridMultilevel"/>
    <w:tmpl w:val="CC9037DA"/>
    <w:lvl w:ilvl="0" w:tplc="905EF0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10CF5"/>
    <w:multiLevelType w:val="hybridMultilevel"/>
    <w:tmpl w:val="FFFFFFFF"/>
    <w:lvl w:ilvl="0" w:tplc="FF529156">
      <w:start w:val="1"/>
      <w:numFmt w:val="lowerLetter"/>
      <w:lvlText w:val="%1."/>
      <w:lvlJc w:val="left"/>
      <w:pPr>
        <w:ind w:left="720" w:hanging="360"/>
      </w:pPr>
    </w:lvl>
    <w:lvl w:ilvl="1" w:tplc="F6965BD4">
      <w:start w:val="1"/>
      <w:numFmt w:val="lowerLetter"/>
      <w:lvlText w:val="%2."/>
      <w:lvlJc w:val="left"/>
      <w:pPr>
        <w:ind w:left="1440" w:hanging="360"/>
      </w:pPr>
    </w:lvl>
    <w:lvl w:ilvl="2" w:tplc="4BA8CE30">
      <w:start w:val="1"/>
      <w:numFmt w:val="lowerRoman"/>
      <w:lvlText w:val="%3."/>
      <w:lvlJc w:val="right"/>
      <w:pPr>
        <w:ind w:left="2160" w:hanging="180"/>
      </w:pPr>
    </w:lvl>
    <w:lvl w:ilvl="3" w:tplc="C390E17E">
      <w:start w:val="1"/>
      <w:numFmt w:val="decimal"/>
      <w:lvlText w:val="%4."/>
      <w:lvlJc w:val="left"/>
      <w:pPr>
        <w:ind w:left="2880" w:hanging="360"/>
      </w:pPr>
    </w:lvl>
    <w:lvl w:ilvl="4" w:tplc="1F6CB778">
      <w:start w:val="1"/>
      <w:numFmt w:val="lowerLetter"/>
      <w:lvlText w:val="%5."/>
      <w:lvlJc w:val="left"/>
      <w:pPr>
        <w:ind w:left="3600" w:hanging="360"/>
      </w:pPr>
    </w:lvl>
    <w:lvl w:ilvl="5" w:tplc="EC02ACF6">
      <w:start w:val="1"/>
      <w:numFmt w:val="lowerRoman"/>
      <w:lvlText w:val="%6."/>
      <w:lvlJc w:val="right"/>
      <w:pPr>
        <w:ind w:left="4320" w:hanging="180"/>
      </w:pPr>
    </w:lvl>
    <w:lvl w:ilvl="6" w:tplc="CC66F256">
      <w:start w:val="1"/>
      <w:numFmt w:val="decimal"/>
      <w:lvlText w:val="%7."/>
      <w:lvlJc w:val="left"/>
      <w:pPr>
        <w:ind w:left="5040" w:hanging="360"/>
      </w:pPr>
    </w:lvl>
    <w:lvl w:ilvl="7" w:tplc="6BFE856A">
      <w:start w:val="1"/>
      <w:numFmt w:val="lowerLetter"/>
      <w:lvlText w:val="%8."/>
      <w:lvlJc w:val="left"/>
      <w:pPr>
        <w:ind w:left="5760" w:hanging="360"/>
      </w:pPr>
    </w:lvl>
    <w:lvl w:ilvl="8" w:tplc="C9262A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E14FB"/>
    <w:multiLevelType w:val="hybridMultilevel"/>
    <w:tmpl w:val="F7B80B78"/>
    <w:lvl w:ilvl="0" w:tplc="4EC44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D43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06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25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A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EB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8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E9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24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6722"/>
    <w:multiLevelType w:val="multilevel"/>
    <w:tmpl w:val="2B96A2D4"/>
    <w:lvl w:ilvl="0">
      <w:start w:val="1"/>
      <w:numFmt w:val="decimal"/>
      <w:pStyle w:val="Judul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172DB8"/>
    <w:multiLevelType w:val="hybridMultilevel"/>
    <w:tmpl w:val="B7CE11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D6904"/>
    <w:multiLevelType w:val="hybridMultilevel"/>
    <w:tmpl w:val="04CC61DA"/>
    <w:lvl w:ilvl="0" w:tplc="3C1EC1F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2014C"/>
    <w:multiLevelType w:val="hybridMultilevel"/>
    <w:tmpl w:val="60CE2FA2"/>
    <w:lvl w:ilvl="0" w:tplc="B88411C6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C7747"/>
    <w:multiLevelType w:val="hybridMultilevel"/>
    <w:tmpl w:val="7FC4DFDA"/>
    <w:lvl w:ilvl="0" w:tplc="3C0C00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77B18"/>
    <w:multiLevelType w:val="hybridMultilevel"/>
    <w:tmpl w:val="2870D14C"/>
    <w:lvl w:ilvl="0" w:tplc="EBC0DE6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14946"/>
    <w:multiLevelType w:val="hybridMultilevel"/>
    <w:tmpl w:val="9536D19E"/>
    <w:lvl w:ilvl="0" w:tplc="A83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B244BB"/>
    <w:multiLevelType w:val="hybridMultilevel"/>
    <w:tmpl w:val="464A177C"/>
    <w:lvl w:ilvl="0" w:tplc="24DC54B6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C79A0"/>
    <w:multiLevelType w:val="multilevel"/>
    <w:tmpl w:val="A572AE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21616D0"/>
    <w:multiLevelType w:val="hybridMultilevel"/>
    <w:tmpl w:val="0CA2F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C4A14"/>
    <w:multiLevelType w:val="hybridMultilevel"/>
    <w:tmpl w:val="FFFFFFFF"/>
    <w:lvl w:ilvl="0" w:tplc="0C5690A6">
      <w:start w:val="1"/>
      <w:numFmt w:val="lowerLetter"/>
      <w:lvlText w:val="%1."/>
      <w:lvlJc w:val="left"/>
      <w:pPr>
        <w:ind w:left="720" w:hanging="360"/>
      </w:pPr>
    </w:lvl>
    <w:lvl w:ilvl="1" w:tplc="C144F434">
      <w:start w:val="1"/>
      <w:numFmt w:val="lowerLetter"/>
      <w:lvlText w:val="%2."/>
      <w:lvlJc w:val="left"/>
      <w:pPr>
        <w:ind w:left="1440" w:hanging="360"/>
      </w:pPr>
    </w:lvl>
    <w:lvl w:ilvl="2" w:tplc="22546B90">
      <w:start w:val="1"/>
      <w:numFmt w:val="lowerRoman"/>
      <w:lvlText w:val="%3."/>
      <w:lvlJc w:val="right"/>
      <w:pPr>
        <w:ind w:left="2160" w:hanging="180"/>
      </w:pPr>
    </w:lvl>
    <w:lvl w:ilvl="3" w:tplc="D3306F8A">
      <w:start w:val="1"/>
      <w:numFmt w:val="decimal"/>
      <w:lvlText w:val="%4."/>
      <w:lvlJc w:val="left"/>
      <w:pPr>
        <w:ind w:left="2880" w:hanging="360"/>
      </w:pPr>
    </w:lvl>
    <w:lvl w:ilvl="4" w:tplc="69C641F4">
      <w:start w:val="1"/>
      <w:numFmt w:val="lowerLetter"/>
      <w:lvlText w:val="%5."/>
      <w:lvlJc w:val="left"/>
      <w:pPr>
        <w:ind w:left="3600" w:hanging="360"/>
      </w:pPr>
    </w:lvl>
    <w:lvl w:ilvl="5" w:tplc="9956F742">
      <w:start w:val="1"/>
      <w:numFmt w:val="lowerRoman"/>
      <w:lvlText w:val="%6."/>
      <w:lvlJc w:val="right"/>
      <w:pPr>
        <w:ind w:left="4320" w:hanging="180"/>
      </w:pPr>
    </w:lvl>
    <w:lvl w:ilvl="6" w:tplc="367C8C3A">
      <w:start w:val="1"/>
      <w:numFmt w:val="decimal"/>
      <w:lvlText w:val="%7."/>
      <w:lvlJc w:val="left"/>
      <w:pPr>
        <w:ind w:left="5040" w:hanging="360"/>
      </w:pPr>
    </w:lvl>
    <w:lvl w:ilvl="7" w:tplc="35684C1A">
      <w:start w:val="1"/>
      <w:numFmt w:val="lowerLetter"/>
      <w:lvlText w:val="%8."/>
      <w:lvlJc w:val="left"/>
      <w:pPr>
        <w:ind w:left="5760" w:hanging="360"/>
      </w:pPr>
    </w:lvl>
    <w:lvl w:ilvl="8" w:tplc="F5D818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A7271"/>
    <w:multiLevelType w:val="hybridMultilevel"/>
    <w:tmpl w:val="D30C08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62D9"/>
    <w:multiLevelType w:val="hybridMultilevel"/>
    <w:tmpl w:val="51EE88EA"/>
    <w:lvl w:ilvl="0" w:tplc="1200F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F21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0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A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E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7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46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23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0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33430"/>
    <w:multiLevelType w:val="hybridMultilevel"/>
    <w:tmpl w:val="C902DA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87CAF"/>
    <w:multiLevelType w:val="hybridMultilevel"/>
    <w:tmpl w:val="3A3C8F56"/>
    <w:lvl w:ilvl="0" w:tplc="79948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284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E1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C6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07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CB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A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AC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0E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E2353"/>
    <w:multiLevelType w:val="hybridMultilevel"/>
    <w:tmpl w:val="ABB277B8"/>
    <w:lvl w:ilvl="0" w:tplc="103AD68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407E9"/>
    <w:multiLevelType w:val="hybridMultilevel"/>
    <w:tmpl w:val="5186E9C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51137A84"/>
    <w:multiLevelType w:val="hybridMultilevel"/>
    <w:tmpl w:val="C040F0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A2C90"/>
    <w:multiLevelType w:val="hybridMultilevel"/>
    <w:tmpl w:val="7F709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464D6E"/>
    <w:multiLevelType w:val="hybridMultilevel"/>
    <w:tmpl w:val="FFFFFFFF"/>
    <w:lvl w:ilvl="0" w:tplc="00CCD854">
      <w:start w:val="1"/>
      <w:numFmt w:val="decimal"/>
      <w:lvlText w:val="%1."/>
      <w:lvlJc w:val="left"/>
      <w:pPr>
        <w:ind w:left="720" w:hanging="360"/>
      </w:pPr>
    </w:lvl>
    <w:lvl w:ilvl="1" w:tplc="BB960F76">
      <w:start w:val="1"/>
      <w:numFmt w:val="lowerLetter"/>
      <w:lvlText w:val="%2."/>
      <w:lvlJc w:val="left"/>
      <w:pPr>
        <w:ind w:left="1440" w:hanging="360"/>
      </w:pPr>
    </w:lvl>
    <w:lvl w:ilvl="2" w:tplc="83C23406">
      <w:start w:val="1"/>
      <w:numFmt w:val="lowerRoman"/>
      <w:lvlText w:val="%3."/>
      <w:lvlJc w:val="right"/>
      <w:pPr>
        <w:ind w:left="2160" w:hanging="180"/>
      </w:pPr>
    </w:lvl>
    <w:lvl w:ilvl="3" w:tplc="574ED77E">
      <w:start w:val="1"/>
      <w:numFmt w:val="decimal"/>
      <w:lvlText w:val="%4."/>
      <w:lvlJc w:val="left"/>
      <w:pPr>
        <w:ind w:left="2880" w:hanging="360"/>
      </w:pPr>
    </w:lvl>
    <w:lvl w:ilvl="4" w:tplc="8E2CC1B8">
      <w:start w:val="1"/>
      <w:numFmt w:val="lowerLetter"/>
      <w:lvlText w:val="%5."/>
      <w:lvlJc w:val="left"/>
      <w:pPr>
        <w:ind w:left="3600" w:hanging="360"/>
      </w:pPr>
    </w:lvl>
    <w:lvl w:ilvl="5" w:tplc="64963B12">
      <w:start w:val="1"/>
      <w:numFmt w:val="lowerRoman"/>
      <w:lvlText w:val="%6."/>
      <w:lvlJc w:val="right"/>
      <w:pPr>
        <w:ind w:left="4320" w:hanging="180"/>
      </w:pPr>
    </w:lvl>
    <w:lvl w:ilvl="6" w:tplc="87D698E8">
      <w:start w:val="1"/>
      <w:numFmt w:val="decimal"/>
      <w:lvlText w:val="%7."/>
      <w:lvlJc w:val="left"/>
      <w:pPr>
        <w:ind w:left="5040" w:hanging="360"/>
      </w:pPr>
    </w:lvl>
    <w:lvl w:ilvl="7" w:tplc="6BA89664">
      <w:start w:val="1"/>
      <w:numFmt w:val="lowerLetter"/>
      <w:lvlText w:val="%8."/>
      <w:lvlJc w:val="left"/>
      <w:pPr>
        <w:ind w:left="5760" w:hanging="360"/>
      </w:pPr>
    </w:lvl>
    <w:lvl w:ilvl="8" w:tplc="28EE7F0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4437D"/>
    <w:multiLevelType w:val="hybridMultilevel"/>
    <w:tmpl w:val="D204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621BC"/>
    <w:multiLevelType w:val="hybridMultilevel"/>
    <w:tmpl w:val="7772B376"/>
    <w:lvl w:ilvl="0" w:tplc="5484E0C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E29C"/>
    <w:multiLevelType w:val="hybridMultilevel"/>
    <w:tmpl w:val="FFFFFFFF"/>
    <w:lvl w:ilvl="0" w:tplc="693A38DC">
      <w:start w:val="1"/>
      <w:numFmt w:val="lowerLetter"/>
      <w:lvlText w:val="%1."/>
      <w:lvlJc w:val="left"/>
      <w:pPr>
        <w:ind w:left="720" w:hanging="360"/>
      </w:pPr>
    </w:lvl>
    <w:lvl w:ilvl="1" w:tplc="B79E9C2C">
      <w:start w:val="1"/>
      <w:numFmt w:val="lowerLetter"/>
      <w:lvlText w:val="%2."/>
      <w:lvlJc w:val="left"/>
      <w:pPr>
        <w:ind w:left="1440" w:hanging="360"/>
      </w:pPr>
    </w:lvl>
    <w:lvl w:ilvl="2" w:tplc="D89C6D16">
      <w:start w:val="1"/>
      <w:numFmt w:val="lowerRoman"/>
      <w:lvlText w:val="%3."/>
      <w:lvlJc w:val="right"/>
      <w:pPr>
        <w:ind w:left="2160" w:hanging="180"/>
      </w:pPr>
    </w:lvl>
    <w:lvl w:ilvl="3" w:tplc="6B8EB020">
      <w:start w:val="1"/>
      <w:numFmt w:val="decimal"/>
      <w:lvlText w:val="%4."/>
      <w:lvlJc w:val="left"/>
      <w:pPr>
        <w:ind w:left="2880" w:hanging="360"/>
      </w:pPr>
    </w:lvl>
    <w:lvl w:ilvl="4" w:tplc="2834A652">
      <w:start w:val="1"/>
      <w:numFmt w:val="lowerLetter"/>
      <w:lvlText w:val="%5."/>
      <w:lvlJc w:val="left"/>
      <w:pPr>
        <w:ind w:left="3600" w:hanging="360"/>
      </w:pPr>
    </w:lvl>
    <w:lvl w:ilvl="5" w:tplc="3484F882">
      <w:start w:val="1"/>
      <w:numFmt w:val="lowerRoman"/>
      <w:lvlText w:val="%6."/>
      <w:lvlJc w:val="right"/>
      <w:pPr>
        <w:ind w:left="4320" w:hanging="180"/>
      </w:pPr>
    </w:lvl>
    <w:lvl w:ilvl="6" w:tplc="5DA28A50">
      <w:start w:val="1"/>
      <w:numFmt w:val="decimal"/>
      <w:lvlText w:val="%7."/>
      <w:lvlJc w:val="left"/>
      <w:pPr>
        <w:ind w:left="5040" w:hanging="360"/>
      </w:pPr>
    </w:lvl>
    <w:lvl w:ilvl="7" w:tplc="8F2E3BBE">
      <w:start w:val="1"/>
      <w:numFmt w:val="lowerLetter"/>
      <w:lvlText w:val="%8."/>
      <w:lvlJc w:val="left"/>
      <w:pPr>
        <w:ind w:left="5760" w:hanging="360"/>
      </w:pPr>
    </w:lvl>
    <w:lvl w:ilvl="8" w:tplc="54DA9F3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87C73"/>
    <w:multiLevelType w:val="hybridMultilevel"/>
    <w:tmpl w:val="53FA2160"/>
    <w:lvl w:ilvl="0" w:tplc="1200F9C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93324A"/>
    <w:multiLevelType w:val="hybridMultilevel"/>
    <w:tmpl w:val="5010DD6A"/>
    <w:lvl w:ilvl="0" w:tplc="E0E8AE3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66E96"/>
    <w:multiLevelType w:val="hybridMultilevel"/>
    <w:tmpl w:val="22C4FB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E72FFF"/>
    <w:multiLevelType w:val="hybridMultilevel"/>
    <w:tmpl w:val="11BCBE32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9" w15:restartNumberingAfterBreak="0">
    <w:nsid w:val="663F5B28"/>
    <w:multiLevelType w:val="hybridMultilevel"/>
    <w:tmpl w:val="C652BB54"/>
    <w:lvl w:ilvl="0" w:tplc="1200F9C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0111C2"/>
    <w:multiLevelType w:val="hybridMultilevel"/>
    <w:tmpl w:val="21CE5DC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C71F6"/>
    <w:multiLevelType w:val="hybridMultilevel"/>
    <w:tmpl w:val="0078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C0E73"/>
    <w:multiLevelType w:val="multilevel"/>
    <w:tmpl w:val="ECD099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Judu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010776"/>
    <w:multiLevelType w:val="hybridMultilevel"/>
    <w:tmpl w:val="2A9AA1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17979"/>
    <w:multiLevelType w:val="hybridMultilevel"/>
    <w:tmpl w:val="C38410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B7F76"/>
    <w:multiLevelType w:val="hybridMultilevel"/>
    <w:tmpl w:val="3E22FC7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7E7B9440"/>
    <w:multiLevelType w:val="hybridMultilevel"/>
    <w:tmpl w:val="FFFFFFFF"/>
    <w:lvl w:ilvl="0" w:tplc="A31AC00E">
      <w:start w:val="1"/>
      <w:numFmt w:val="lowerLetter"/>
      <w:lvlText w:val="%1."/>
      <w:lvlJc w:val="left"/>
      <w:pPr>
        <w:ind w:left="720" w:hanging="360"/>
      </w:pPr>
    </w:lvl>
    <w:lvl w:ilvl="1" w:tplc="4DE0E12C">
      <w:start w:val="1"/>
      <w:numFmt w:val="lowerLetter"/>
      <w:lvlText w:val="%2."/>
      <w:lvlJc w:val="left"/>
      <w:pPr>
        <w:ind w:left="1440" w:hanging="360"/>
      </w:pPr>
    </w:lvl>
    <w:lvl w:ilvl="2" w:tplc="070CC996">
      <w:start w:val="1"/>
      <w:numFmt w:val="lowerRoman"/>
      <w:lvlText w:val="%3."/>
      <w:lvlJc w:val="right"/>
      <w:pPr>
        <w:ind w:left="2160" w:hanging="180"/>
      </w:pPr>
    </w:lvl>
    <w:lvl w:ilvl="3" w:tplc="3D32F476">
      <w:start w:val="1"/>
      <w:numFmt w:val="decimal"/>
      <w:lvlText w:val="%4."/>
      <w:lvlJc w:val="left"/>
      <w:pPr>
        <w:ind w:left="2880" w:hanging="360"/>
      </w:pPr>
    </w:lvl>
    <w:lvl w:ilvl="4" w:tplc="04E4DC38">
      <w:start w:val="1"/>
      <w:numFmt w:val="lowerLetter"/>
      <w:lvlText w:val="%5."/>
      <w:lvlJc w:val="left"/>
      <w:pPr>
        <w:ind w:left="3600" w:hanging="360"/>
      </w:pPr>
    </w:lvl>
    <w:lvl w:ilvl="5" w:tplc="D9C4AE2E">
      <w:start w:val="1"/>
      <w:numFmt w:val="lowerRoman"/>
      <w:lvlText w:val="%6."/>
      <w:lvlJc w:val="right"/>
      <w:pPr>
        <w:ind w:left="4320" w:hanging="180"/>
      </w:pPr>
    </w:lvl>
    <w:lvl w:ilvl="6" w:tplc="C890D026">
      <w:start w:val="1"/>
      <w:numFmt w:val="decimal"/>
      <w:lvlText w:val="%7."/>
      <w:lvlJc w:val="left"/>
      <w:pPr>
        <w:ind w:left="5040" w:hanging="360"/>
      </w:pPr>
    </w:lvl>
    <w:lvl w:ilvl="7" w:tplc="FA2AA51E">
      <w:start w:val="1"/>
      <w:numFmt w:val="lowerLetter"/>
      <w:lvlText w:val="%8."/>
      <w:lvlJc w:val="left"/>
      <w:pPr>
        <w:ind w:left="5760" w:hanging="360"/>
      </w:pPr>
    </w:lvl>
    <w:lvl w:ilvl="8" w:tplc="062E71C4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2397">
    <w:abstractNumId w:val="12"/>
  </w:num>
  <w:num w:numId="2" w16cid:durableId="1338457121">
    <w:abstractNumId w:val="42"/>
  </w:num>
  <w:num w:numId="3" w16cid:durableId="1727028376">
    <w:abstractNumId w:val="18"/>
  </w:num>
  <w:num w:numId="4" w16cid:durableId="331371284">
    <w:abstractNumId w:val="41"/>
  </w:num>
  <w:num w:numId="5" w16cid:durableId="1314946302">
    <w:abstractNumId w:val="32"/>
  </w:num>
  <w:num w:numId="6" w16cid:durableId="157767980">
    <w:abstractNumId w:val="9"/>
  </w:num>
  <w:num w:numId="7" w16cid:durableId="339358890">
    <w:abstractNumId w:val="8"/>
  </w:num>
  <w:num w:numId="8" w16cid:durableId="305547149">
    <w:abstractNumId w:val="2"/>
  </w:num>
  <w:num w:numId="9" w16cid:durableId="830297825">
    <w:abstractNumId w:val="21"/>
  </w:num>
  <w:num w:numId="10" w16cid:durableId="1145972342">
    <w:abstractNumId w:val="33"/>
  </w:num>
  <w:num w:numId="11" w16cid:durableId="1079257033">
    <w:abstractNumId w:val="30"/>
  </w:num>
  <w:num w:numId="12" w16cid:durableId="273439795">
    <w:abstractNumId w:val="3"/>
  </w:num>
  <w:num w:numId="13" w16cid:durableId="1544829769">
    <w:abstractNumId w:val="1"/>
  </w:num>
  <w:num w:numId="14" w16cid:durableId="646906527">
    <w:abstractNumId w:val="24"/>
  </w:num>
  <w:num w:numId="15" w16cid:durableId="1226599895">
    <w:abstractNumId w:val="11"/>
  </w:num>
  <w:num w:numId="16" w16cid:durableId="449663409">
    <w:abstractNumId w:val="26"/>
  </w:num>
  <w:num w:numId="17" w16cid:durableId="694816622">
    <w:abstractNumId w:val="25"/>
  </w:num>
  <w:num w:numId="18" w16cid:durableId="665745098">
    <w:abstractNumId w:val="27"/>
  </w:num>
  <w:num w:numId="19" w16cid:durableId="1674868963">
    <w:abstractNumId w:val="44"/>
  </w:num>
  <w:num w:numId="20" w16cid:durableId="1905027398">
    <w:abstractNumId w:val="23"/>
  </w:num>
  <w:num w:numId="21" w16cid:durableId="1794861244">
    <w:abstractNumId w:val="20"/>
  </w:num>
  <w:num w:numId="22" w16cid:durableId="1304694121">
    <w:abstractNumId w:val="13"/>
  </w:num>
  <w:num w:numId="23" w16cid:durableId="758791861">
    <w:abstractNumId w:val="16"/>
  </w:num>
  <w:num w:numId="24" w16cid:durableId="1482624811">
    <w:abstractNumId w:val="43"/>
  </w:num>
  <w:num w:numId="25" w16cid:durableId="201332171">
    <w:abstractNumId w:val="36"/>
  </w:num>
  <w:num w:numId="26" w16cid:durableId="821191136">
    <w:abstractNumId w:val="17"/>
  </w:num>
  <w:num w:numId="27" w16cid:durableId="574322730">
    <w:abstractNumId w:val="6"/>
  </w:num>
  <w:num w:numId="28" w16cid:durableId="598224430">
    <w:abstractNumId w:val="38"/>
  </w:num>
  <w:num w:numId="29" w16cid:durableId="1386487431">
    <w:abstractNumId w:val="5"/>
  </w:num>
  <w:num w:numId="30" w16cid:durableId="1168641010">
    <w:abstractNumId w:val="19"/>
  </w:num>
  <w:num w:numId="31" w16cid:durableId="1874340915">
    <w:abstractNumId w:val="15"/>
  </w:num>
  <w:num w:numId="32" w16cid:durableId="1733655773">
    <w:abstractNumId w:val="7"/>
  </w:num>
  <w:num w:numId="33" w16cid:durableId="227421925">
    <w:abstractNumId w:val="45"/>
  </w:num>
  <w:num w:numId="34" w16cid:durableId="1975602093">
    <w:abstractNumId w:val="28"/>
  </w:num>
  <w:num w:numId="35" w16cid:durableId="593782670">
    <w:abstractNumId w:val="40"/>
  </w:num>
  <w:num w:numId="36" w16cid:durableId="495191779">
    <w:abstractNumId w:val="39"/>
  </w:num>
  <w:num w:numId="37" w16cid:durableId="614559570">
    <w:abstractNumId w:val="35"/>
  </w:num>
  <w:num w:numId="38" w16cid:durableId="1350177224">
    <w:abstractNumId w:val="4"/>
  </w:num>
  <w:num w:numId="39" w16cid:durableId="1997341303">
    <w:abstractNumId w:val="31"/>
  </w:num>
  <w:num w:numId="40" w16cid:durableId="1458790954">
    <w:abstractNumId w:val="46"/>
  </w:num>
  <w:num w:numId="41" w16cid:durableId="884410425">
    <w:abstractNumId w:val="22"/>
  </w:num>
  <w:num w:numId="42" w16cid:durableId="548611106">
    <w:abstractNumId w:val="10"/>
  </w:num>
  <w:num w:numId="43" w16cid:durableId="1934244081">
    <w:abstractNumId w:val="34"/>
  </w:num>
  <w:num w:numId="44" w16cid:durableId="1582183089">
    <w:abstractNumId w:val="0"/>
  </w:num>
  <w:num w:numId="45" w16cid:durableId="20521436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56273682">
    <w:abstractNumId w:val="29"/>
  </w:num>
  <w:num w:numId="47" w16cid:durableId="1638299015">
    <w:abstractNumId w:val="37"/>
  </w:num>
  <w:num w:numId="48" w16cid:durableId="893852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3C285"/>
    <w:rsid w:val="00001479"/>
    <w:rsid w:val="000038FD"/>
    <w:rsid w:val="00005F83"/>
    <w:rsid w:val="00010D99"/>
    <w:rsid w:val="00010E83"/>
    <w:rsid w:val="00011BD2"/>
    <w:rsid w:val="00012838"/>
    <w:rsid w:val="00023E53"/>
    <w:rsid w:val="00025C9C"/>
    <w:rsid w:val="00026504"/>
    <w:rsid w:val="0002717C"/>
    <w:rsid w:val="00027316"/>
    <w:rsid w:val="00033A7F"/>
    <w:rsid w:val="00035F99"/>
    <w:rsid w:val="00040353"/>
    <w:rsid w:val="0004216D"/>
    <w:rsid w:val="0004750A"/>
    <w:rsid w:val="000502B1"/>
    <w:rsid w:val="00055D57"/>
    <w:rsid w:val="00060234"/>
    <w:rsid w:val="00060CA9"/>
    <w:rsid w:val="00064D8D"/>
    <w:rsid w:val="00065ED8"/>
    <w:rsid w:val="000669EF"/>
    <w:rsid w:val="00066C13"/>
    <w:rsid w:val="00070F5D"/>
    <w:rsid w:val="00071938"/>
    <w:rsid w:val="00071A1E"/>
    <w:rsid w:val="00071B90"/>
    <w:rsid w:val="00071D83"/>
    <w:rsid w:val="000727ED"/>
    <w:rsid w:val="00073EA2"/>
    <w:rsid w:val="0007405E"/>
    <w:rsid w:val="00075B9E"/>
    <w:rsid w:val="00077589"/>
    <w:rsid w:val="00077C08"/>
    <w:rsid w:val="00077CDF"/>
    <w:rsid w:val="00082659"/>
    <w:rsid w:val="000839CE"/>
    <w:rsid w:val="00083AF7"/>
    <w:rsid w:val="00084B14"/>
    <w:rsid w:val="00084E76"/>
    <w:rsid w:val="000858E7"/>
    <w:rsid w:val="0008601C"/>
    <w:rsid w:val="0008705A"/>
    <w:rsid w:val="0008739D"/>
    <w:rsid w:val="000923DA"/>
    <w:rsid w:val="000928FD"/>
    <w:rsid w:val="00092CAF"/>
    <w:rsid w:val="00093A77"/>
    <w:rsid w:val="00095721"/>
    <w:rsid w:val="00097CCF"/>
    <w:rsid w:val="000A02BE"/>
    <w:rsid w:val="000A1E16"/>
    <w:rsid w:val="000A2144"/>
    <w:rsid w:val="000A2B93"/>
    <w:rsid w:val="000A7E6A"/>
    <w:rsid w:val="000B16A3"/>
    <w:rsid w:val="000B19A8"/>
    <w:rsid w:val="000B2B72"/>
    <w:rsid w:val="000B3460"/>
    <w:rsid w:val="000B40C8"/>
    <w:rsid w:val="000B53FA"/>
    <w:rsid w:val="000B5E55"/>
    <w:rsid w:val="000B6688"/>
    <w:rsid w:val="000B69E7"/>
    <w:rsid w:val="000C34B8"/>
    <w:rsid w:val="000C38AF"/>
    <w:rsid w:val="000C3A63"/>
    <w:rsid w:val="000C4C9F"/>
    <w:rsid w:val="000D00DB"/>
    <w:rsid w:val="000D692E"/>
    <w:rsid w:val="000E60AF"/>
    <w:rsid w:val="000F05B9"/>
    <w:rsid w:val="000F109B"/>
    <w:rsid w:val="000F1928"/>
    <w:rsid w:val="000F1AF2"/>
    <w:rsid w:val="000F35E0"/>
    <w:rsid w:val="00100E6D"/>
    <w:rsid w:val="00101B3D"/>
    <w:rsid w:val="001032EE"/>
    <w:rsid w:val="00105346"/>
    <w:rsid w:val="00107232"/>
    <w:rsid w:val="00107FA7"/>
    <w:rsid w:val="00113FBC"/>
    <w:rsid w:val="00115217"/>
    <w:rsid w:val="00120324"/>
    <w:rsid w:val="001215AE"/>
    <w:rsid w:val="0012234E"/>
    <w:rsid w:val="00124ECB"/>
    <w:rsid w:val="00133352"/>
    <w:rsid w:val="001354C6"/>
    <w:rsid w:val="00142F14"/>
    <w:rsid w:val="001430FD"/>
    <w:rsid w:val="00143CB8"/>
    <w:rsid w:val="00146664"/>
    <w:rsid w:val="00146D89"/>
    <w:rsid w:val="0015128A"/>
    <w:rsid w:val="00151912"/>
    <w:rsid w:val="00155760"/>
    <w:rsid w:val="00155B0D"/>
    <w:rsid w:val="0015687C"/>
    <w:rsid w:val="0015744C"/>
    <w:rsid w:val="00162EC4"/>
    <w:rsid w:val="00163EBD"/>
    <w:rsid w:val="00164D6A"/>
    <w:rsid w:val="001662E3"/>
    <w:rsid w:val="00167585"/>
    <w:rsid w:val="00170654"/>
    <w:rsid w:val="00176453"/>
    <w:rsid w:val="00176D30"/>
    <w:rsid w:val="0018012E"/>
    <w:rsid w:val="00182227"/>
    <w:rsid w:val="001825CE"/>
    <w:rsid w:val="00182B58"/>
    <w:rsid w:val="00185537"/>
    <w:rsid w:val="00185D9E"/>
    <w:rsid w:val="00192362"/>
    <w:rsid w:val="00192F09"/>
    <w:rsid w:val="001A216F"/>
    <w:rsid w:val="001A26AA"/>
    <w:rsid w:val="001A2926"/>
    <w:rsid w:val="001A465A"/>
    <w:rsid w:val="001B2716"/>
    <w:rsid w:val="001B2BD1"/>
    <w:rsid w:val="001B4C6A"/>
    <w:rsid w:val="001B5E7B"/>
    <w:rsid w:val="001B61C8"/>
    <w:rsid w:val="001B72DC"/>
    <w:rsid w:val="001B7C5C"/>
    <w:rsid w:val="001C049A"/>
    <w:rsid w:val="001C45D1"/>
    <w:rsid w:val="001C71E4"/>
    <w:rsid w:val="001D17C3"/>
    <w:rsid w:val="001D482E"/>
    <w:rsid w:val="001D49D4"/>
    <w:rsid w:val="001E1CDC"/>
    <w:rsid w:val="001E2A9A"/>
    <w:rsid w:val="001E3F34"/>
    <w:rsid w:val="001E5147"/>
    <w:rsid w:val="001F1168"/>
    <w:rsid w:val="001F4284"/>
    <w:rsid w:val="001F63FF"/>
    <w:rsid w:val="00200A04"/>
    <w:rsid w:val="00200F2D"/>
    <w:rsid w:val="002058D9"/>
    <w:rsid w:val="00216167"/>
    <w:rsid w:val="002164B8"/>
    <w:rsid w:val="00221245"/>
    <w:rsid w:val="002228FD"/>
    <w:rsid w:val="00225215"/>
    <w:rsid w:val="00230BE4"/>
    <w:rsid w:val="00230E6F"/>
    <w:rsid w:val="00232656"/>
    <w:rsid w:val="002334A3"/>
    <w:rsid w:val="002348D2"/>
    <w:rsid w:val="00234D62"/>
    <w:rsid w:val="00235493"/>
    <w:rsid w:val="00235B80"/>
    <w:rsid w:val="0023735A"/>
    <w:rsid w:val="0024077F"/>
    <w:rsid w:val="00241C90"/>
    <w:rsid w:val="00244497"/>
    <w:rsid w:val="00244CAF"/>
    <w:rsid w:val="00250963"/>
    <w:rsid w:val="0025367C"/>
    <w:rsid w:val="00253692"/>
    <w:rsid w:val="002603FD"/>
    <w:rsid w:val="002637AA"/>
    <w:rsid w:val="00264784"/>
    <w:rsid w:val="0027047D"/>
    <w:rsid w:val="0027116E"/>
    <w:rsid w:val="00271172"/>
    <w:rsid w:val="00271F82"/>
    <w:rsid w:val="00273B26"/>
    <w:rsid w:val="00275AB9"/>
    <w:rsid w:val="0027610C"/>
    <w:rsid w:val="00280EE0"/>
    <w:rsid w:val="0028335D"/>
    <w:rsid w:val="002854DA"/>
    <w:rsid w:val="00285A98"/>
    <w:rsid w:val="00286022"/>
    <w:rsid w:val="00290DFD"/>
    <w:rsid w:val="0029324F"/>
    <w:rsid w:val="0029372D"/>
    <w:rsid w:val="0029393D"/>
    <w:rsid w:val="00293C42"/>
    <w:rsid w:val="0029500A"/>
    <w:rsid w:val="002A1435"/>
    <w:rsid w:val="002A2BE0"/>
    <w:rsid w:val="002A435B"/>
    <w:rsid w:val="002A50FE"/>
    <w:rsid w:val="002A56A0"/>
    <w:rsid w:val="002A6256"/>
    <w:rsid w:val="002B0A76"/>
    <w:rsid w:val="002B3149"/>
    <w:rsid w:val="002B66C9"/>
    <w:rsid w:val="002B7F59"/>
    <w:rsid w:val="002C0DB9"/>
    <w:rsid w:val="002C4743"/>
    <w:rsid w:val="002C4F35"/>
    <w:rsid w:val="002C6F6B"/>
    <w:rsid w:val="002D15F8"/>
    <w:rsid w:val="002D39E5"/>
    <w:rsid w:val="002E03F5"/>
    <w:rsid w:val="002E21BA"/>
    <w:rsid w:val="002E4A54"/>
    <w:rsid w:val="002E4F58"/>
    <w:rsid w:val="002E5E8C"/>
    <w:rsid w:val="002F06D5"/>
    <w:rsid w:val="002F0827"/>
    <w:rsid w:val="002F0A1A"/>
    <w:rsid w:val="002F0E40"/>
    <w:rsid w:val="002F1FCE"/>
    <w:rsid w:val="002F35C5"/>
    <w:rsid w:val="002F4539"/>
    <w:rsid w:val="002F570A"/>
    <w:rsid w:val="002F59A5"/>
    <w:rsid w:val="002F7D70"/>
    <w:rsid w:val="003004D2"/>
    <w:rsid w:val="003007B1"/>
    <w:rsid w:val="003047D6"/>
    <w:rsid w:val="00307BF0"/>
    <w:rsid w:val="003147B0"/>
    <w:rsid w:val="003149A1"/>
    <w:rsid w:val="00314F14"/>
    <w:rsid w:val="003153FF"/>
    <w:rsid w:val="00316AF8"/>
    <w:rsid w:val="003172E4"/>
    <w:rsid w:val="003212FC"/>
    <w:rsid w:val="00321B62"/>
    <w:rsid w:val="003226C5"/>
    <w:rsid w:val="00323378"/>
    <w:rsid w:val="00323A5B"/>
    <w:rsid w:val="003251D2"/>
    <w:rsid w:val="00327378"/>
    <w:rsid w:val="0033023E"/>
    <w:rsid w:val="003304A6"/>
    <w:rsid w:val="00330ADF"/>
    <w:rsid w:val="00331B6C"/>
    <w:rsid w:val="00332CD7"/>
    <w:rsid w:val="00334A68"/>
    <w:rsid w:val="00344F2E"/>
    <w:rsid w:val="0034652F"/>
    <w:rsid w:val="0035230D"/>
    <w:rsid w:val="00352AAF"/>
    <w:rsid w:val="00354D4E"/>
    <w:rsid w:val="003551EC"/>
    <w:rsid w:val="0036429E"/>
    <w:rsid w:val="003653CA"/>
    <w:rsid w:val="00370A73"/>
    <w:rsid w:val="00371E19"/>
    <w:rsid w:val="003738D9"/>
    <w:rsid w:val="00375052"/>
    <w:rsid w:val="0038066E"/>
    <w:rsid w:val="00380E1E"/>
    <w:rsid w:val="00385DEE"/>
    <w:rsid w:val="00390556"/>
    <w:rsid w:val="0039257D"/>
    <w:rsid w:val="00392ADA"/>
    <w:rsid w:val="0039308D"/>
    <w:rsid w:val="003935AE"/>
    <w:rsid w:val="003946C5"/>
    <w:rsid w:val="00394852"/>
    <w:rsid w:val="00394D20"/>
    <w:rsid w:val="003A32EC"/>
    <w:rsid w:val="003A3CC5"/>
    <w:rsid w:val="003A61F4"/>
    <w:rsid w:val="003B031E"/>
    <w:rsid w:val="003B4EA4"/>
    <w:rsid w:val="003B5012"/>
    <w:rsid w:val="003B50B9"/>
    <w:rsid w:val="003C0640"/>
    <w:rsid w:val="003C0FD0"/>
    <w:rsid w:val="003C1F81"/>
    <w:rsid w:val="003C2456"/>
    <w:rsid w:val="003C2852"/>
    <w:rsid w:val="003C3509"/>
    <w:rsid w:val="003C4333"/>
    <w:rsid w:val="003C7D17"/>
    <w:rsid w:val="003D0D28"/>
    <w:rsid w:val="003D18ED"/>
    <w:rsid w:val="003D1CF1"/>
    <w:rsid w:val="003D367B"/>
    <w:rsid w:val="003D4BEB"/>
    <w:rsid w:val="003D5996"/>
    <w:rsid w:val="003D7BA5"/>
    <w:rsid w:val="003E1B78"/>
    <w:rsid w:val="003E1E10"/>
    <w:rsid w:val="003E23C5"/>
    <w:rsid w:val="003E257F"/>
    <w:rsid w:val="003E4068"/>
    <w:rsid w:val="003E56DF"/>
    <w:rsid w:val="003E7E04"/>
    <w:rsid w:val="003F247E"/>
    <w:rsid w:val="003F2DD9"/>
    <w:rsid w:val="003F3CBF"/>
    <w:rsid w:val="003F476A"/>
    <w:rsid w:val="003F4EBA"/>
    <w:rsid w:val="00400250"/>
    <w:rsid w:val="00403BB8"/>
    <w:rsid w:val="00404578"/>
    <w:rsid w:val="0040545D"/>
    <w:rsid w:val="004104D2"/>
    <w:rsid w:val="004124CA"/>
    <w:rsid w:val="00413F22"/>
    <w:rsid w:val="00414021"/>
    <w:rsid w:val="0041454B"/>
    <w:rsid w:val="0041717D"/>
    <w:rsid w:val="00420A25"/>
    <w:rsid w:val="004221C2"/>
    <w:rsid w:val="0042289B"/>
    <w:rsid w:val="004229E1"/>
    <w:rsid w:val="00423B0C"/>
    <w:rsid w:val="0042483E"/>
    <w:rsid w:val="00425FED"/>
    <w:rsid w:val="00436365"/>
    <w:rsid w:val="004424D4"/>
    <w:rsid w:val="00447F04"/>
    <w:rsid w:val="00450182"/>
    <w:rsid w:val="004523D4"/>
    <w:rsid w:val="00452A4A"/>
    <w:rsid w:val="004608E0"/>
    <w:rsid w:val="004632BB"/>
    <w:rsid w:val="00463303"/>
    <w:rsid w:val="0046459B"/>
    <w:rsid w:val="00464C4F"/>
    <w:rsid w:val="004658CC"/>
    <w:rsid w:val="00465D62"/>
    <w:rsid w:val="0046731A"/>
    <w:rsid w:val="00467574"/>
    <w:rsid w:val="00470E88"/>
    <w:rsid w:val="00471D1E"/>
    <w:rsid w:val="00473850"/>
    <w:rsid w:val="00476B35"/>
    <w:rsid w:val="0048053D"/>
    <w:rsid w:val="004827DF"/>
    <w:rsid w:val="0048642F"/>
    <w:rsid w:val="00486BC9"/>
    <w:rsid w:val="00486D90"/>
    <w:rsid w:val="0049074D"/>
    <w:rsid w:val="00491E2A"/>
    <w:rsid w:val="00492C54"/>
    <w:rsid w:val="00493BF0"/>
    <w:rsid w:val="0049649B"/>
    <w:rsid w:val="004967F2"/>
    <w:rsid w:val="00497AF5"/>
    <w:rsid w:val="004A0374"/>
    <w:rsid w:val="004A0912"/>
    <w:rsid w:val="004A2762"/>
    <w:rsid w:val="004A6B65"/>
    <w:rsid w:val="004B0E12"/>
    <w:rsid w:val="004B1B04"/>
    <w:rsid w:val="004B2DF4"/>
    <w:rsid w:val="004B5EC4"/>
    <w:rsid w:val="004B6885"/>
    <w:rsid w:val="004B6EB5"/>
    <w:rsid w:val="004C2324"/>
    <w:rsid w:val="004C3185"/>
    <w:rsid w:val="004C3B2F"/>
    <w:rsid w:val="004C4779"/>
    <w:rsid w:val="004C510F"/>
    <w:rsid w:val="004C6FE9"/>
    <w:rsid w:val="004D1730"/>
    <w:rsid w:val="004D2BA2"/>
    <w:rsid w:val="004D43EC"/>
    <w:rsid w:val="004D5A9A"/>
    <w:rsid w:val="004D5E4E"/>
    <w:rsid w:val="004D6E5C"/>
    <w:rsid w:val="004D785D"/>
    <w:rsid w:val="004D7A1B"/>
    <w:rsid w:val="004E0970"/>
    <w:rsid w:val="004E2493"/>
    <w:rsid w:val="004E35D0"/>
    <w:rsid w:val="004E3B10"/>
    <w:rsid w:val="004E5C42"/>
    <w:rsid w:val="004F002E"/>
    <w:rsid w:val="004F0C2C"/>
    <w:rsid w:val="004F167F"/>
    <w:rsid w:val="004F1E23"/>
    <w:rsid w:val="004F574C"/>
    <w:rsid w:val="004F6436"/>
    <w:rsid w:val="005029EB"/>
    <w:rsid w:val="00503C12"/>
    <w:rsid w:val="005046C8"/>
    <w:rsid w:val="00504BCB"/>
    <w:rsid w:val="00505D96"/>
    <w:rsid w:val="005064BC"/>
    <w:rsid w:val="00507018"/>
    <w:rsid w:val="00511808"/>
    <w:rsid w:val="0051217E"/>
    <w:rsid w:val="005151CB"/>
    <w:rsid w:val="00515AE9"/>
    <w:rsid w:val="00516AB0"/>
    <w:rsid w:val="00516B31"/>
    <w:rsid w:val="00520FF0"/>
    <w:rsid w:val="00524CBC"/>
    <w:rsid w:val="00527B0A"/>
    <w:rsid w:val="00530A07"/>
    <w:rsid w:val="00533DC6"/>
    <w:rsid w:val="00535B0E"/>
    <w:rsid w:val="00535FBC"/>
    <w:rsid w:val="00536C4D"/>
    <w:rsid w:val="00537C8B"/>
    <w:rsid w:val="00540044"/>
    <w:rsid w:val="00547311"/>
    <w:rsid w:val="00547402"/>
    <w:rsid w:val="00552B9C"/>
    <w:rsid w:val="00553745"/>
    <w:rsid w:val="0055450A"/>
    <w:rsid w:val="00554BE1"/>
    <w:rsid w:val="0055673D"/>
    <w:rsid w:val="00556C27"/>
    <w:rsid w:val="0056038F"/>
    <w:rsid w:val="005608F2"/>
    <w:rsid w:val="0056172D"/>
    <w:rsid w:val="00563781"/>
    <w:rsid w:val="005645ED"/>
    <w:rsid w:val="00564B36"/>
    <w:rsid w:val="00565ECF"/>
    <w:rsid w:val="00570AAB"/>
    <w:rsid w:val="005729E1"/>
    <w:rsid w:val="005744A6"/>
    <w:rsid w:val="00574B02"/>
    <w:rsid w:val="00574CBA"/>
    <w:rsid w:val="00575F47"/>
    <w:rsid w:val="00583374"/>
    <w:rsid w:val="005866F3"/>
    <w:rsid w:val="00590194"/>
    <w:rsid w:val="0059165D"/>
    <w:rsid w:val="00591CE6"/>
    <w:rsid w:val="00592EC3"/>
    <w:rsid w:val="005936D0"/>
    <w:rsid w:val="00594ADA"/>
    <w:rsid w:val="00596941"/>
    <w:rsid w:val="00596A72"/>
    <w:rsid w:val="005A6212"/>
    <w:rsid w:val="005B7CC3"/>
    <w:rsid w:val="005C3100"/>
    <w:rsid w:val="005C359F"/>
    <w:rsid w:val="005C7396"/>
    <w:rsid w:val="005D0D13"/>
    <w:rsid w:val="005D12B8"/>
    <w:rsid w:val="005D197B"/>
    <w:rsid w:val="005D234B"/>
    <w:rsid w:val="005D2688"/>
    <w:rsid w:val="005D29E1"/>
    <w:rsid w:val="005D50D4"/>
    <w:rsid w:val="005D5D21"/>
    <w:rsid w:val="005D7CBB"/>
    <w:rsid w:val="005E3081"/>
    <w:rsid w:val="005E3E14"/>
    <w:rsid w:val="005E41A5"/>
    <w:rsid w:val="005E48D1"/>
    <w:rsid w:val="005F2DC6"/>
    <w:rsid w:val="005F3223"/>
    <w:rsid w:val="005F5074"/>
    <w:rsid w:val="005F7040"/>
    <w:rsid w:val="005F7D60"/>
    <w:rsid w:val="00601F80"/>
    <w:rsid w:val="00603818"/>
    <w:rsid w:val="0060687E"/>
    <w:rsid w:val="00610678"/>
    <w:rsid w:val="0061099F"/>
    <w:rsid w:val="00610AE8"/>
    <w:rsid w:val="00613C9B"/>
    <w:rsid w:val="00614A40"/>
    <w:rsid w:val="00616ADD"/>
    <w:rsid w:val="006337A6"/>
    <w:rsid w:val="00636542"/>
    <w:rsid w:val="006376FB"/>
    <w:rsid w:val="006377BC"/>
    <w:rsid w:val="006377EA"/>
    <w:rsid w:val="006461B7"/>
    <w:rsid w:val="00652F07"/>
    <w:rsid w:val="00655CBB"/>
    <w:rsid w:val="0066045B"/>
    <w:rsid w:val="006617C7"/>
    <w:rsid w:val="00661DF8"/>
    <w:rsid w:val="00661FBF"/>
    <w:rsid w:val="006640CD"/>
    <w:rsid w:val="006647FE"/>
    <w:rsid w:val="006650E6"/>
    <w:rsid w:val="00665B73"/>
    <w:rsid w:val="0066761A"/>
    <w:rsid w:val="0067002C"/>
    <w:rsid w:val="006735FB"/>
    <w:rsid w:val="0067570C"/>
    <w:rsid w:val="00680653"/>
    <w:rsid w:val="00683334"/>
    <w:rsid w:val="00683FB4"/>
    <w:rsid w:val="00685794"/>
    <w:rsid w:val="00685968"/>
    <w:rsid w:val="006915FF"/>
    <w:rsid w:val="00691783"/>
    <w:rsid w:val="00694CD5"/>
    <w:rsid w:val="006954FB"/>
    <w:rsid w:val="006966E5"/>
    <w:rsid w:val="006973F4"/>
    <w:rsid w:val="006A1A84"/>
    <w:rsid w:val="006A4022"/>
    <w:rsid w:val="006A43CC"/>
    <w:rsid w:val="006A4B65"/>
    <w:rsid w:val="006A56CD"/>
    <w:rsid w:val="006A792F"/>
    <w:rsid w:val="006B1BE2"/>
    <w:rsid w:val="006B1D53"/>
    <w:rsid w:val="006B2624"/>
    <w:rsid w:val="006B279B"/>
    <w:rsid w:val="006B344A"/>
    <w:rsid w:val="006B3528"/>
    <w:rsid w:val="006B4072"/>
    <w:rsid w:val="006B63DB"/>
    <w:rsid w:val="006B7336"/>
    <w:rsid w:val="006C1828"/>
    <w:rsid w:val="006C2F35"/>
    <w:rsid w:val="006C5174"/>
    <w:rsid w:val="006C7D3F"/>
    <w:rsid w:val="006D02D6"/>
    <w:rsid w:val="006D0A21"/>
    <w:rsid w:val="006D11FF"/>
    <w:rsid w:val="006D35D9"/>
    <w:rsid w:val="006D3C81"/>
    <w:rsid w:val="006E0D9A"/>
    <w:rsid w:val="006E145C"/>
    <w:rsid w:val="006E4BEC"/>
    <w:rsid w:val="006E6ED2"/>
    <w:rsid w:val="006E704C"/>
    <w:rsid w:val="006F390F"/>
    <w:rsid w:val="006F715D"/>
    <w:rsid w:val="00701692"/>
    <w:rsid w:val="00703D3E"/>
    <w:rsid w:val="00710A89"/>
    <w:rsid w:val="00710E7E"/>
    <w:rsid w:val="00712D84"/>
    <w:rsid w:val="00712DE0"/>
    <w:rsid w:val="00713392"/>
    <w:rsid w:val="007154D1"/>
    <w:rsid w:val="0071736B"/>
    <w:rsid w:val="007178CC"/>
    <w:rsid w:val="00720766"/>
    <w:rsid w:val="00721B68"/>
    <w:rsid w:val="00721D50"/>
    <w:rsid w:val="007242FF"/>
    <w:rsid w:val="00724D38"/>
    <w:rsid w:val="00724D97"/>
    <w:rsid w:val="0073396D"/>
    <w:rsid w:val="007341D4"/>
    <w:rsid w:val="007341EE"/>
    <w:rsid w:val="00736F3C"/>
    <w:rsid w:val="007370E4"/>
    <w:rsid w:val="007425AB"/>
    <w:rsid w:val="00742A1C"/>
    <w:rsid w:val="00742D99"/>
    <w:rsid w:val="0075112D"/>
    <w:rsid w:val="00752A2D"/>
    <w:rsid w:val="00753FAA"/>
    <w:rsid w:val="00754165"/>
    <w:rsid w:val="00755ACF"/>
    <w:rsid w:val="00757F5D"/>
    <w:rsid w:val="00761931"/>
    <w:rsid w:val="00761ED8"/>
    <w:rsid w:val="00763807"/>
    <w:rsid w:val="00763FB9"/>
    <w:rsid w:val="0076738C"/>
    <w:rsid w:val="007677CA"/>
    <w:rsid w:val="00767D57"/>
    <w:rsid w:val="0077065B"/>
    <w:rsid w:val="0077128D"/>
    <w:rsid w:val="00772174"/>
    <w:rsid w:val="00776DD8"/>
    <w:rsid w:val="0078093A"/>
    <w:rsid w:val="007817F5"/>
    <w:rsid w:val="00782118"/>
    <w:rsid w:val="00784B5B"/>
    <w:rsid w:val="00785BD3"/>
    <w:rsid w:val="00793B4E"/>
    <w:rsid w:val="00794068"/>
    <w:rsid w:val="007946AA"/>
    <w:rsid w:val="007959BF"/>
    <w:rsid w:val="007A0DA6"/>
    <w:rsid w:val="007A220D"/>
    <w:rsid w:val="007A306A"/>
    <w:rsid w:val="007A48AF"/>
    <w:rsid w:val="007A5760"/>
    <w:rsid w:val="007A58D3"/>
    <w:rsid w:val="007A6A43"/>
    <w:rsid w:val="007A775F"/>
    <w:rsid w:val="007A7D86"/>
    <w:rsid w:val="007B0C8C"/>
    <w:rsid w:val="007B0E41"/>
    <w:rsid w:val="007B315E"/>
    <w:rsid w:val="007B3D35"/>
    <w:rsid w:val="007B520B"/>
    <w:rsid w:val="007B7497"/>
    <w:rsid w:val="007C2D80"/>
    <w:rsid w:val="007C304B"/>
    <w:rsid w:val="007C3D84"/>
    <w:rsid w:val="007C5121"/>
    <w:rsid w:val="007C67B2"/>
    <w:rsid w:val="007D0816"/>
    <w:rsid w:val="007D1A19"/>
    <w:rsid w:val="007D1E51"/>
    <w:rsid w:val="007D268C"/>
    <w:rsid w:val="007D366D"/>
    <w:rsid w:val="007E0AA8"/>
    <w:rsid w:val="007E10A8"/>
    <w:rsid w:val="007E1E1B"/>
    <w:rsid w:val="007E1E1C"/>
    <w:rsid w:val="007E599A"/>
    <w:rsid w:val="007E679A"/>
    <w:rsid w:val="007E7CB8"/>
    <w:rsid w:val="007F055F"/>
    <w:rsid w:val="007F12E6"/>
    <w:rsid w:val="007F1527"/>
    <w:rsid w:val="007F18C0"/>
    <w:rsid w:val="007F1C65"/>
    <w:rsid w:val="007F4360"/>
    <w:rsid w:val="007F69AC"/>
    <w:rsid w:val="007F7938"/>
    <w:rsid w:val="00800F88"/>
    <w:rsid w:val="00801ED3"/>
    <w:rsid w:val="008045A7"/>
    <w:rsid w:val="00804927"/>
    <w:rsid w:val="00807705"/>
    <w:rsid w:val="00807B21"/>
    <w:rsid w:val="00811704"/>
    <w:rsid w:val="008123E4"/>
    <w:rsid w:val="00813B0A"/>
    <w:rsid w:val="008151D2"/>
    <w:rsid w:val="0081648F"/>
    <w:rsid w:val="00817AB2"/>
    <w:rsid w:val="008215DE"/>
    <w:rsid w:val="00821F9E"/>
    <w:rsid w:val="00822654"/>
    <w:rsid w:val="00823508"/>
    <w:rsid w:val="00824669"/>
    <w:rsid w:val="008249C4"/>
    <w:rsid w:val="00830159"/>
    <w:rsid w:val="00832557"/>
    <w:rsid w:val="00843788"/>
    <w:rsid w:val="00847F52"/>
    <w:rsid w:val="008507BB"/>
    <w:rsid w:val="0085303B"/>
    <w:rsid w:val="008557B2"/>
    <w:rsid w:val="00856580"/>
    <w:rsid w:val="008574C6"/>
    <w:rsid w:val="00862C11"/>
    <w:rsid w:val="0086330C"/>
    <w:rsid w:val="008639AE"/>
    <w:rsid w:val="008664B6"/>
    <w:rsid w:val="00867235"/>
    <w:rsid w:val="00867B6F"/>
    <w:rsid w:val="0087249D"/>
    <w:rsid w:val="00872F2B"/>
    <w:rsid w:val="008749B8"/>
    <w:rsid w:val="0087659A"/>
    <w:rsid w:val="00881F39"/>
    <w:rsid w:val="008839E5"/>
    <w:rsid w:val="00884CA5"/>
    <w:rsid w:val="008909B3"/>
    <w:rsid w:val="00893290"/>
    <w:rsid w:val="0089342E"/>
    <w:rsid w:val="00895DA5"/>
    <w:rsid w:val="008A1724"/>
    <w:rsid w:val="008A18AA"/>
    <w:rsid w:val="008A49E1"/>
    <w:rsid w:val="008B1B6E"/>
    <w:rsid w:val="008B427B"/>
    <w:rsid w:val="008B5113"/>
    <w:rsid w:val="008C2CFA"/>
    <w:rsid w:val="008C5F52"/>
    <w:rsid w:val="008D2537"/>
    <w:rsid w:val="008D5764"/>
    <w:rsid w:val="008D68AF"/>
    <w:rsid w:val="008D6C0D"/>
    <w:rsid w:val="008D7B6F"/>
    <w:rsid w:val="008E0C49"/>
    <w:rsid w:val="008E12FD"/>
    <w:rsid w:val="008E176C"/>
    <w:rsid w:val="008E5807"/>
    <w:rsid w:val="008E78CD"/>
    <w:rsid w:val="008F09B7"/>
    <w:rsid w:val="008F1F89"/>
    <w:rsid w:val="008F23E8"/>
    <w:rsid w:val="008F41D8"/>
    <w:rsid w:val="008F44A2"/>
    <w:rsid w:val="008F7715"/>
    <w:rsid w:val="008F7FBE"/>
    <w:rsid w:val="0090491D"/>
    <w:rsid w:val="00905BB6"/>
    <w:rsid w:val="009065F3"/>
    <w:rsid w:val="009070E6"/>
    <w:rsid w:val="0090721D"/>
    <w:rsid w:val="00910020"/>
    <w:rsid w:val="0091362C"/>
    <w:rsid w:val="00913F3D"/>
    <w:rsid w:val="0091593D"/>
    <w:rsid w:val="0091688E"/>
    <w:rsid w:val="00916C1A"/>
    <w:rsid w:val="00916F74"/>
    <w:rsid w:val="00917CDE"/>
    <w:rsid w:val="00921188"/>
    <w:rsid w:val="0092529D"/>
    <w:rsid w:val="009307A6"/>
    <w:rsid w:val="00932F60"/>
    <w:rsid w:val="0093575E"/>
    <w:rsid w:val="00936141"/>
    <w:rsid w:val="00940B36"/>
    <w:rsid w:val="009420AB"/>
    <w:rsid w:val="009433B3"/>
    <w:rsid w:val="009448AB"/>
    <w:rsid w:val="0094580E"/>
    <w:rsid w:val="00946EE9"/>
    <w:rsid w:val="00947EF1"/>
    <w:rsid w:val="009521AE"/>
    <w:rsid w:val="00953371"/>
    <w:rsid w:val="00954379"/>
    <w:rsid w:val="0095754E"/>
    <w:rsid w:val="00957B2E"/>
    <w:rsid w:val="0096185B"/>
    <w:rsid w:val="0096626E"/>
    <w:rsid w:val="00967E93"/>
    <w:rsid w:val="00967F16"/>
    <w:rsid w:val="009709A3"/>
    <w:rsid w:val="00972290"/>
    <w:rsid w:val="00973BB7"/>
    <w:rsid w:val="00980101"/>
    <w:rsid w:val="00981E62"/>
    <w:rsid w:val="00982F30"/>
    <w:rsid w:val="0098503B"/>
    <w:rsid w:val="00985C90"/>
    <w:rsid w:val="00990616"/>
    <w:rsid w:val="00991405"/>
    <w:rsid w:val="00991DFB"/>
    <w:rsid w:val="00991FDC"/>
    <w:rsid w:val="00993E53"/>
    <w:rsid w:val="009952F8"/>
    <w:rsid w:val="009979AC"/>
    <w:rsid w:val="009A1510"/>
    <w:rsid w:val="009A1D38"/>
    <w:rsid w:val="009A2510"/>
    <w:rsid w:val="009A2F57"/>
    <w:rsid w:val="009A4B64"/>
    <w:rsid w:val="009B025F"/>
    <w:rsid w:val="009C22F8"/>
    <w:rsid w:val="009C3DA0"/>
    <w:rsid w:val="009D1F31"/>
    <w:rsid w:val="009D4466"/>
    <w:rsid w:val="009D4C6B"/>
    <w:rsid w:val="009D5617"/>
    <w:rsid w:val="009D797D"/>
    <w:rsid w:val="009E0E00"/>
    <w:rsid w:val="009E39B6"/>
    <w:rsid w:val="009E66B2"/>
    <w:rsid w:val="009E76A1"/>
    <w:rsid w:val="009F16C0"/>
    <w:rsid w:val="009F56B9"/>
    <w:rsid w:val="009F6D38"/>
    <w:rsid w:val="00A017F6"/>
    <w:rsid w:val="00A01B9D"/>
    <w:rsid w:val="00A02B1B"/>
    <w:rsid w:val="00A02DEF"/>
    <w:rsid w:val="00A034F8"/>
    <w:rsid w:val="00A12200"/>
    <w:rsid w:val="00A12DF9"/>
    <w:rsid w:val="00A1700B"/>
    <w:rsid w:val="00A1774B"/>
    <w:rsid w:val="00A207D1"/>
    <w:rsid w:val="00A20AF1"/>
    <w:rsid w:val="00A22BD7"/>
    <w:rsid w:val="00A232C9"/>
    <w:rsid w:val="00A23511"/>
    <w:rsid w:val="00A2418B"/>
    <w:rsid w:val="00A265EE"/>
    <w:rsid w:val="00A26E24"/>
    <w:rsid w:val="00A31004"/>
    <w:rsid w:val="00A310D6"/>
    <w:rsid w:val="00A31985"/>
    <w:rsid w:val="00A32AFD"/>
    <w:rsid w:val="00A37125"/>
    <w:rsid w:val="00A40475"/>
    <w:rsid w:val="00A407D6"/>
    <w:rsid w:val="00A430C1"/>
    <w:rsid w:val="00A518C7"/>
    <w:rsid w:val="00A52664"/>
    <w:rsid w:val="00A5314E"/>
    <w:rsid w:val="00A53627"/>
    <w:rsid w:val="00A55612"/>
    <w:rsid w:val="00A55F1C"/>
    <w:rsid w:val="00A571E6"/>
    <w:rsid w:val="00A57760"/>
    <w:rsid w:val="00A600FF"/>
    <w:rsid w:val="00A60517"/>
    <w:rsid w:val="00A607FB"/>
    <w:rsid w:val="00A60D36"/>
    <w:rsid w:val="00A614BF"/>
    <w:rsid w:val="00A61826"/>
    <w:rsid w:val="00A61A07"/>
    <w:rsid w:val="00A620F1"/>
    <w:rsid w:val="00A62676"/>
    <w:rsid w:val="00A64A6E"/>
    <w:rsid w:val="00A65E75"/>
    <w:rsid w:val="00A71B34"/>
    <w:rsid w:val="00A724D9"/>
    <w:rsid w:val="00A744FD"/>
    <w:rsid w:val="00A74AE9"/>
    <w:rsid w:val="00A75E41"/>
    <w:rsid w:val="00A80D76"/>
    <w:rsid w:val="00A82239"/>
    <w:rsid w:val="00A83A54"/>
    <w:rsid w:val="00A84719"/>
    <w:rsid w:val="00A86476"/>
    <w:rsid w:val="00A868BE"/>
    <w:rsid w:val="00A916CA"/>
    <w:rsid w:val="00A92EA4"/>
    <w:rsid w:val="00A96C38"/>
    <w:rsid w:val="00A9733E"/>
    <w:rsid w:val="00A97D4A"/>
    <w:rsid w:val="00A97F0A"/>
    <w:rsid w:val="00AA0A09"/>
    <w:rsid w:val="00AA10D0"/>
    <w:rsid w:val="00AA236A"/>
    <w:rsid w:val="00AA2629"/>
    <w:rsid w:val="00AA410B"/>
    <w:rsid w:val="00AA5502"/>
    <w:rsid w:val="00AA6559"/>
    <w:rsid w:val="00AA7139"/>
    <w:rsid w:val="00AB0068"/>
    <w:rsid w:val="00AB075B"/>
    <w:rsid w:val="00AB1091"/>
    <w:rsid w:val="00AB3B81"/>
    <w:rsid w:val="00AB3FA8"/>
    <w:rsid w:val="00AB4961"/>
    <w:rsid w:val="00AB6A7B"/>
    <w:rsid w:val="00AC03CC"/>
    <w:rsid w:val="00AC494F"/>
    <w:rsid w:val="00AC4C35"/>
    <w:rsid w:val="00AC608F"/>
    <w:rsid w:val="00AC66ED"/>
    <w:rsid w:val="00AC70F7"/>
    <w:rsid w:val="00AD5CCB"/>
    <w:rsid w:val="00AD7158"/>
    <w:rsid w:val="00AE0A2C"/>
    <w:rsid w:val="00AE27C4"/>
    <w:rsid w:val="00AF149A"/>
    <w:rsid w:val="00AF51B9"/>
    <w:rsid w:val="00B01092"/>
    <w:rsid w:val="00B042B1"/>
    <w:rsid w:val="00B04FDE"/>
    <w:rsid w:val="00B05EEB"/>
    <w:rsid w:val="00B05F17"/>
    <w:rsid w:val="00B0706C"/>
    <w:rsid w:val="00B12A70"/>
    <w:rsid w:val="00B12AD7"/>
    <w:rsid w:val="00B1370E"/>
    <w:rsid w:val="00B14FD2"/>
    <w:rsid w:val="00B157C1"/>
    <w:rsid w:val="00B15A33"/>
    <w:rsid w:val="00B17391"/>
    <w:rsid w:val="00B17B3A"/>
    <w:rsid w:val="00B17C43"/>
    <w:rsid w:val="00B201AC"/>
    <w:rsid w:val="00B23642"/>
    <w:rsid w:val="00B2384E"/>
    <w:rsid w:val="00B26B44"/>
    <w:rsid w:val="00B27BC7"/>
    <w:rsid w:val="00B319D3"/>
    <w:rsid w:val="00B33DAC"/>
    <w:rsid w:val="00B35952"/>
    <w:rsid w:val="00B373ED"/>
    <w:rsid w:val="00B37884"/>
    <w:rsid w:val="00B411A2"/>
    <w:rsid w:val="00B4157E"/>
    <w:rsid w:val="00B41AE7"/>
    <w:rsid w:val="00B4431F"/>
    <w:rsid w:val="00B45F99"/>
    <w:rsid w:val="00B50F60"/>
    <w:rsid w:val="00B51372"/>
    <w:rsid w:val="00B546DB"/>
    <w:rsid w:val="00B57BA2"/>
    <w:rsid w:val="00B6199F"/>
    <w:rsid w:val="00B6239C"/>
    <w:rsid w:val="00B63036"/>
    <w:rsid w:val="00B633CF"/>
    <w:rsid w:val="00B637F9"/>
    <w:rsid w:val="00B66FA4"/>
    <w:rsid w:val="00B67FEC"/>
    <w:rsid w:val="00B71901"/>
    <w:rsid w:val="00B7239C"/>
    <w:rsid w:val="00B739A2"/>
    <w:rsid w:val="00B73A85"/>
    <w:rsid w:val="00B73F2E"/>
    <w:rsid w:val="00B74185"/>
    <w:rsid w:val="00B76F1D"/>
    <w:rsid w:val="00B773ED"/>
    <w:rsid w:val="00B77555"/>
    <w:rsid w:val="00B77BE4"/>
    <w:rsid w:val="00B83C36"/>
    <w:rsid w:val="00B84ADD"/>
    <w:rsid w:val="00B8511C"/>
    <w:rsid w:val="00B9278D"/>
    <w:rsid w:val="00BA3250"/>
    <w:rsid w:val="00BA6914"/>
    <w:rsid w:val="00BA7920"/>
    <w:rsid w:val="00BA79CA"/>
    <w:rsid w:val="00BA7C27"/>
    <w:rsid w:val="00BA7FC8"/>
    <w:rsid w:val="00BB25CB"/>
    <w:rsid w:val="00BB534A"/>
    <w:rsid w:val="00BB599C"/>
    <w:rsid w:val="00BC2A51"/>
    <w:rsid w:val="00BC37C1"/>
    <w:rsid w:val="00BC59E7"/>
    <w:rsid w:val="00BC71B5"/>
    <w:rsid w:val="00BD4FAD"/>
    <w:rsid w:val="00BE084E"/>
    <w:rsid w:val="00BE390C"/>
    <w:rsid w:val="00BE44C0"/>
    <w:rsid w:val="00BE6B92"/>
    <w:rsid w:val="00BF09E3"/>
    <w:rsid w:val="00BF0D32"/>
    <w:rsid w:val="00BF0EBC"/>
    <w:rsid w:val="00BF6A25"/>
    <w:rsid w:val="00BF76F6"/>
    <w:rsid w:val="00BF7D7A"/>
    <w:rsid w:val="00C008D9"/>
    <w:rsid w:val="00C00B42"/>
    <w:rsid w:val="00C00C92"/>
    <w:rsid w:val="00C02800"/>
    <w:rsid w:val="00C032E4"/>
    <w:rsid w:val="00C03536"/>
    <w:rsid w:val="00C0569D"/>
    <w:rsid w:val="00C07622"/>
    <w:rsid w:val="00C10A38"/>
    <w:rsid w:val="00C10E8D"/>
    <w:rsid w:val="00C11A51"/>
    <w:rsid w:val="00C1287D"/>
    <w:rsid w:val="00C14B7B"/>
    <w:rsid w:val="00C154B8"/>
    <w:rsid w:val="00C1603B"/>
    <w:rsid w:val="00C2146F"/>
    <w:rsid w:val="00C2201F"/>
    <w:rsid w:val="00C221BE"/>
    <w:rsid w:val="00C23404"/>
    <w:rsid w:val="00C238D4"/>
    <w:rsid w:val="00C246EC"/>
    <w:rsid w:val="00C30C9A"/>
    <w:rsid w:val="00C323DD"/>
    <w:rsid w:val="00C337F8"/>
    <w:rsid w:val="00C34AF0"/>
    <w:rsid w:val="00C3779A"/>
    <w:rsid w:val="00C377AE"/>
    <w:rsid w:val="00C4356A"/>
    <w:rsid w:val="00C4404E"/>
    <w:rsid w:val="00C4566A"/>
    <w:rsid w:val="00C47800"/>
    <w:rsid w:val="00C52448"/>
    <w:rsid w:val="00C52517"/>
    <w:rsid w:val="00C54119"/>
    <w:rsid w:val="00C61FD5"/>
    <w:rsid w:val="00C62151"/>
    <w:rsid w:val="00C63FCA"/>
    <w:rsid w:val="00C64426"/>
    <w:rsid w:val="00C65AE9"/>
    <w:rsid w:val="00C70292"/>
    <w:rsid w:val="00C704E8"/>
    <w:rsid w:val="00C7141D"/>
    <w:rsid w:val="00C72B0B"/>
    <w:rsid w:val="00C80140"/>
    <w:rsid w:val="00C812A4"/>
    <w:rsid w:val="00C8600B"/>
    <w:rsid w:val="00C87199"/>
    <w:rsid w:val="00C87B34"/>
    <w:rsid w:val="00C91382"/>
    <w:rsid w:val="00CA061C"/>
    <w:rsid w:val="00CA5101"/>
    <w:rsid w:val="00CA7253"/>
    <w:rsid w:val="00CA78C0"/>
    <w:rsid w:val="00CB14AD"/>
    <w:rsid w:val="00CB1E27"/>
    <w:rsid w:val="00CB1EEA"/>
    <w:rsid w:val="00CB2B34"/>
    <w:rsid w:val="00CB4982"/>
    <w:rsid w:val="00CB4A80"/>
    <w:rsid w:val="00CB4EE1"/>
    <w:rsid w:val="00CB569D"/>
    <w:rsid w:val="00CC5630"/>
    <w:rsid w:val="00CD38DC"/>
    <w:rsid w:val="00CD4FB0"/>
    <w:rsid w:val="00CD50EF"/>
    <w:rsid w:val="00CD7B92"/>
    <w:rsid w:val="00CE0C09"/>
    <w:rsid w:val="00CE28DB"/>
    <w:rsid w:val="00CE2E54"/>
    <w:rsid w:val="00CE37A8"/>
    <w:rsid w:val="00CE4E55"/>
    <w:rsid w:val="00CE5EE8"/>
    <w:rsid w:val="00CE71CA"/>
    <w:rsid w:val="00CE775A"/>
    <w:rsid w:val="00CE7A77"/>
    <w:rsid w:val="00CF1346"/>
    <w:rsid w:val="00CF1989"/>
    <w:rsid w:val="00CF388E"/>
    <w:rsid w:val="00CF6EEC"/>
    <w:rsid w:val="00CF7BE4"/>
    <w:rsid w:val="00D003EB"/>
    <w:rsid w:val="00D0130E"/>
    <w:rsid w:val="00D01488"/>
    <w:rsid w:val="00D01C5E"/>
    <w:rsid w:val="00D02B06"/>
    <w:rsid w:val="00D02DFB"/>
    <w:rsid w:val="00D05AC1"/>
    <w:rsid w:val="00D07E90"/>
    <w:rsid w:val="00D1219E"/>
    <w:rsid w:val="00D126BA"/>
    <w:rsid w:val="00D12CFB"/>
    <w:rsid w:val="00D13340"/>
    <w:rsid w:val="00D15C66"/>
    <w:rsid w:val="00D160A9"/>
    <w:rsid w:val="00D176FD"/>
    <w:rsid w:val="00D2132B"/>
    <w:rsid w:val="00D21B2C"/>
    <w:rsid w:val="00D23575"/>
    <w:rsid w:val="00D243CB"/>
    <w:rsid w:val="00D266BC"/>
    <w:rsid w:val="00D306A6"/>
    <w:rsid w:val="00D31062"/>
    <w:rsid w:val="00D331D4"/>
    <w:rsid w:val="00D376E7"/>
    <w:rsid w:val="00D4192B"/>
    <w:rsid w:val="00D428B1"/>
    <w:rsid w:val="00D4420E"/>
    <w:rsid w:val="00D47B21"/>
    <w:rsid w:val="00D5136B"/>
    <w:rsid w:val="00D51B2F"/>
    <w:rsid w:val="00D54B14"/>
    <w:rsid w:val="00D55978"/>
    <w:rsid w:val="00D560CC"/>
    <w:rsid w:val="00D576C3"/>
    <w:rsid w:val="00D602B5"/>
    <w:rsid w:val="00D6236B"/>
    <w:rsid w:val="00D639CC"/>
    <w:rsid w:val="00D641FD"/>
    <w:rsid w:val="00D711A3"/>
    <w:rsid w:val="00D757B5"/>
    <w:rsid w:val="00D779A7"/>
    <w:rsid w:val="00D813BE"/>
    <w:rsid w:val="00D83AC9"/>
    <w:rsid w:val="00D8622E"/>
    <w:rsid w:val="00D92E8E"/>
    <w:rsid w:val="00D940D0"/>
    <w:rsid w:val="00D94907"/>
    <w:rsid w:val="00D95468"/>
    <w:rsid w:val="00DA3CDB"/>
    <w:rsid w:val="00DA4DBE"/>
    <w:rsid w:val="00DA553E"/>
    <w:rsid w:val="00DA5851"/>
    <w:rsid w:val="00DB1CB1"/>
    <w:rsid w:val="00DB700F"/>
    <w:rsid w:val="00DC081D"/>
    <w:rsid w:val="00DC2018"/>
    <w:rsid w:val="00DC2426"/>
    <w:rsid w:val="00DC56D6"/>
    <w:rsid w:val="00DC663D"/>
    <w:rsid w:val="00DD2177"/>
    <w:rsid w:val="00DD3C6F"/>
    <w:rsid w:val="00DE357C"/>
    <w:rsid w:val="00DE4834"/>
    <w:rsid w:val="00DE5D5E"/>
    <w:rsid w:val="00DE5F0D"/>
    <w:rsid w:val="00DE7B6F"/>
    <w:rsid w:val="00DF1B62"/>
    <w:rsid w:val="00DF1E51"/>
    <w:rsid w:val="00DF23A8"/>
    <w:rsid w:val="00DF388D"/>
    <w:rsid w:val="00DF4FCD"/>
    <w:rsid w:val="00DF5BF1"/>
    <w:rsid w:val="00DF631A"/>
    <w:rsid w:val="00DF739E"/>
    <w:rsid w:val="00E01EF8"/>
    <w:rsid w:val="00E0448F"/>
    <w:rsid w:val="00E0735E"/>
    <w:rsid w:val="00E11F6C"/>
    <w:rsid w:val="00E151C5"/>
    <w:rsid w:val="00E17711"/>
    <w:rsid w:val="00E21E47"/>
    <w:rsid w:val="00E27C93"/>
    <w:rsid w:val="00E30077"/>
    <w:rsid w:val="00E30A5D"/>
    <w:rsid w:val="00E313E7"/>
    <w:rsid w:val="00E31AAF"/>
    <w:rsid w:val="00E31FB4"/>
    <w:rsid w:val="00E3324E"/>
    <w:rsid w:val="00E33A3A"/>
    <w:rsid w:val="00E37F6E"/>
    <w:rsid w:val="00E42342"/>
    <w:rsid w:val="00E43B11"/>
    <w:rsid w:val="00E455A1"/>
    <w:rsid w:val="00E45841"/>
    <w:rsid w:val="00E474B9"/>
    <w:rsid w:val="00E53D58"/>
    <w:rsid w:val="00E605DC"/>
    <w:rsid w:val="00E623DC"/>
    <w:rsid w:val="00E6309B"/>
    <w:rsid w:val="00E6386B"/>
    <w:rsid w:val="00E638CD"/>
    <w:rsid w:val="00E648F9"/>
    <w:rsid w:val="00E649A5"/>
    <w:rsid w:val="00E658BB"/>
    <w:rsid w:val="00E66B53"/>
    <w:rsid w:val="00E703B0"/>
    <w:rsid w:val="00E72383"/>
    <w:rsid w:val="00E727BC"/>
    <w:rsid w:val="00E72F3E"/>
    <w:rsid w:val="00E759BC"/>
    <w:rsid w:val="00E75D0A"/>
    <w:rsid w:val="00E7621F"/>
    <w:rsid w:val="00E76AE3"/>
    <w:rsid w:val="00E76E87"/>
    <w:rsid w:val="00E776F4"/>
    <w:rsid w:val="00E82B22"/>
    <w:rsid w:val="00E8354C"/>
    <w:rsid w:val="00E838D8"/>
    <w:rsid w:val="00E839ED"/>
    <w:rsid w:val="00E87161"/>
    <w:rsid w:val="00E872D3"/>
    <w:rsid w:val="00E87BC7"/>
    <w:rsid w:val="00E91870"/>
    <w:rsid w:val="00E9513D"/>
    <w:rsid w:val="00EA19E3"/>
    <w:rsid w:val="00EA49EF"/>
    <w:rsid w:val="00EB2E53"/>
    <w:rsid w:val="00EB3F88"/>
    <w:rsid w:val="00EB5FE5"/>
    <w:rsid w:val="00EC15ED"/>
    <w:rsid w:val="00EC2A95"/>
    <w:rsid w:val="00EC60BD"/>
    <w:rsid w:val="00EC7983"/>
    <w:rsid w:val="00ED048A"/>
    <w:rsid w:val="00ED1053"/>
    <w:rsid w:val="00ED6985"/>
    <w:rsid w:val="00EE005C"/>
    <w:rsid w:val="00EE211C"/>
    <w:rsid w:val="00EE2BF0"/>
    <w:rsid w:val="00EE4083"/>
    <w:rsid w:val="00EE4DD7"/>
    <w:rsid w:val="00EE629F"/>
    <w:rsid w:val="00EF3CD6"/>
    <w:rsid w:val="00EF6FA9"/>
    <w:rsid w:val="00F009CE"/>
    <w:rsid w:val="00F014E3"/>
    <w:rsid w:val="00F0211F"/>
    <w:rsid w:val="00F0272D"/>
    <w:rsid w:val="00F034A1"/>
    <w:rsid w:val="00F0617C"/>
    <w:rsid w:val="00F06DED"/>
    <w:rsid w:val="00F118E4"/>
    <w:rsid w:val="00F1210D"/>
    <w:rsid w:val="00F145F6"/>
    <w:rsid w:val="00F16AF9"/>
    <w:rsid w:val="00F17A92"/>
    <w:rsid w:val="00F20F4B"/>
    <w:rsid w:val="00F2115C"/>
    <w:rsid w:val="00F219C5"/>
    <w:rsid w:val="00F23EC1"/>
    <w:rsid w:val="00F240A6"/>
    <w:rsid w:val="00F27196"/>
    <w:rsid w:val="00F31FE2"/>
    <w:rsid w:val="00F32CAC"/>
    <w:rsid w:val="00F3340C"/>
    <w:rsid w:val="00F36063"/>
    <w:rsid w:val="00F376E9"/>
    <w:rsid w:val="00F4301F"/>
    <w:rsid w:val="00F43C72"/>
    <w:rsid w:val="00F50617"/>
    <w:rsid w:val="00F50BF3"/>
    <w:rsid w:val="00F51725"/>
    <w:rsid w:val="00F54413"/>
    <w:rsid w:val="00F552D7"/>
    <w:rsid w:val="00F56878"/>
    <w:rsid w:val="00F57352"/>
    <w:rsid w:val="00F621A0"/>
    <w:rsid w:val="00F6287A"/>
    <w:rsid w:val="00F653CC"/>
    <w:rsid w:val="00F6650C"/>
    <w:rsid w:val="00F67B9A"/>
    <w:rsid w:val="00F71962"/>
    <w:rsid w:val="00F74F1B"/>
    <w:rsid w:val="00F76F17"/>
    <w:rsid w:val="00F77FB0"/>
    <w:rsid w:val="00F80586"/>
    <w:rsid w:val="00F8220E"/>
    <w:rsid w:val="00F83246"/>
    <w:rsid w:val="00F86273"/>
    <w:rsid w:val="00F86D9E"/>
    <w:rsid w:val="00F911CC"/>
    <w:rsid w:val="00F9206F"/>
    <w:rsid w:val="00F95A21"/>
    <w:rsid w:val="00FA0714"/>
    <w:rsid w:val="00FA2D10"/>
    <w:rsid w:val="00FA7A83"/>
    <w:rsid w:val="00FB39D9"/>
    <w:rsid w:val="00FB4CC2"/>
    <w:rsid w:val="00FB6C2C"/>
    <w:rsid w:val="00FB746C"/>
    <w:rsid w:val="00FB7D8D"/>
    <w:rsid w:val="00FC105F"/>
    <w:rsid w:val="00FC69B2"/>
    <w:rsid w:val="00FC6F18"/>
    <w:rsid w:val="00FC6F40"/>
    <w:rsid w:val="00FD02AD"/>
    <w:rsid w:val="00FD167C"/>
    <w:rsid w:val="00FD2AA0"/>
    <w:rsid w:val="00FD33BD"/>
    <w:rsid w:val="00FD606D"/>
    <w:rsid w:val="00FD6775"/>
    <w:rsid w:val="00FD7769"/>
    <w:rsid w:val="00FE0338"/>
    <w:rsid w:val="00FE0B6A"/>
    <w:rsid w:val="00FE1DD7"/>
    <w:rsid w:val="00FE5D94"/>
    <w:rsid w:val="00FE5F92"/>
    <w:rsid w:val="00FE6898"/>
    <w:rsid w:val="00FF06BF"/>
    <w:rsid w:val="00FF1C09"/>
    <w:rsid w:val="00FF63DD"/>
    <w:rsid w:val="00FF6597"/>
    <w:rsid w:val="00FF6C24"/>
    <w:rsid w:val="01D87B16"/>
    <w:rsid w:val="053AD0F6"/>
    <w:rsid w:val="05833F39"/>
    <w:rsid w:val="06C32CE2"/>
    <w:rsid w:val="06EA7083"/>
    <w:rsid w:val="07049E4D"/>
    <w:rsid w:val="074A6E58"/>
    <w:rsid w:val="0A64AFE2"/>
    <w:rsid w:val="0AB5A9C3"/>
    <w:rsid w:val="0CA6BD3B"/>
    <w:rsid w:val="0DAB6748"/>
    <w:rsid w:val="0DE151F8"/>
    <w:rsid w:val="0DE2E070"/>
    <w:rsid w:val="0E2141C1"/>
    <w:rsid w:val="0FD9E61C"/>
    <w:rsid w:val="1019E83F"/>
    <w:rsid w:val="1093C285"/>
    <w:rsid w:val="10FFFC4C"/>
    <w:rsid w:val="11D765FE"/>
    <w:rsid w:val="1263B34A"/>
    <w:rsid w:val="1318A3E3"/>
    <w:rsid w:val="1350065B"/>
    <w:rsid w:val="14B5F63E"/>
    <w:rsid w:val="14C5DDD4"/>
    <w:rsid w:val="14E2C9A1"/>
    <w:rsid w:val="14EBD6BC"/>
    <w:rsid w:val="169AB0DC"/>
    <w:rsid w:val="169F94BB"/>
    <w:rsid w:val="17EA8B2D"/>
    <w:rsid w:val="17FDB719"/>
    <w:rsid w:val="1823777E"/>
    <w:rsid w:val="18526945"/>
    <w:rsid w:val="1855F3D9"/>
    <w:rsid w:val="189ED8AC"/>
    <w:rsid w:val="1A102FBB"/>
    <w:rsid w:val="1C7AE4E9"/>
    <w:rsid w:val="20AB26B1"/>
    <w:rsid w:val="20DB1605"/>
    <w:rsid w:val="215A4F25"/>
    <w:rsid w:val="216DB98E"/>
    <w:rsid w:val="232837CF"/>
    <w:rsid w:val="23774AED"/>
    <w:rsid w:val="24837FCE"/>
    <w:rsid w:val="27466998"/>
    <w:rsid w:val="28F82229"/>
    <w:rsid w:val="2AE2465C"/>
    <w:rsid w:val="2B466362"/>
    <w:rsid w:val="2E7E2576"/>
    <w:rsid w:val="2FAE9EF4"/>
    <w:rsid w:val="2FCE9DC2"/>
    <w:rsid w:val="30DC8DBF"/>
    <w:rsid w:val="31036750"/>
    <w:rsid w:val="31F8260B"/>
    <w:rsid w:val="3251D4F0"/>
    <w:rsid w:val="334562FE"/>
    <w:rsid w:val="33CDA9E3"/>
    <w:rsid w:val="34B1CC50"/>
    <w:rsid w:val="34C7CBED"/>
    <w:rsid w:val="35027F97"/>
    <w:rsid w:val="3645C5FA"/>
    <w:rsid w:val="3648B8D6"/>
    <w:rsid w:val="36DA61CD"/>
    <w:rsid w:val="375A2E1F"/>
    <w:rsid w:val="38259B3D"/>
    <w:rsid w:val="396C9CF5"/>
    <w:rsid w:val="39B91899"/>
    <w:rsid w:val="3AFDA35C"/>
    <w:rsid w:val="3B904D5B"/>
    <w:rsid w:val="3D3E2262"/>
    <w:rsid w:val="3D6E0D32"/>
    <w:rsid w:val="3EDF132A"/>
    <w:rsid w:val="3F31864A"/>
    <w:rsid w:val="413CCF19"/>
    <w:rsid w:val="43E698C0"/>
    <w:rsid w:val="45682EBD"/>
    <w:rsid w:val="45E50F5B"/>
    <w:rsid w:val="46DF105B"/>
    <w:rsid w:val="480B634B"/>
    <w:rsid w:val="49AD6289"/>
    <w:rsid w:val="4A7E20AA"/>
    <w:rsid w:val="4A827F3A"/>
    <w:rsid w:val="4AF51DAF"/>
    <w:rsid w:val="4CF79088"/>
    <w:rsid w:val="4D79B3C1"/>
    <w:rsid w:val="4DAEE82B"/>
    <w:rsid w:val="4F61917D"/>
    <w:rsid w:val="4F7784DF"/>
    <w:rsid w:val="501DFAA5"/>
    <w:rsid w:val="509AFDD5"/>
    <w:rsid w:val="51299CCE"/>
    <w:rsid w:val="51BF85C4"/>
    <w:rsid w:val="526BA4FC"/>
    <w:rsid w:val="52B1B1BF"/>
    <w:rsid w:val="5365AAB8"/>
    <w:rsid w:val="53DAE1FB"/>
    <w:rsid w:val="540C0B6F"/>
    <w:rsid w:val="5459DC16"/>
    <w:rsid w:val="548A99DE"/>
    <w:rsid w:val="557919AD"/>
    <w:rsid w:val="56DDD230"/>
    <w:rsid w:val="57058E92"/>
    <w:rsid w:val="571103F5"/>
    <w:rsid w:val="57459A7B"/>
    <w:rsid w:val="578E487C"/>
    <w:rsid w:val="5B806922"/>
    <w:rsid w:val="5C8D85F4"/>
    <w:rsid w:val="5CD36A54"/>
    <w:rsid w:val="5D21C065"/>
    <w:rsid w:val="5DA80CD9"/>
    <w:rsid w:val="5E1F8987"/>
    <w:rsid w:val="5EF325BD"/>
    <w:rsid w:val="5FFA8775"/>
    <w:rsid w:val="6096A0E0"/>
    <w:rsid w:val="60983665"/>
    <w:rsid w:val="611CD1FA"/>
    <w:rsid w:val="612CC9B6"/>
    <w:rsid w:val="6175E7B3"/>
    <w:rsid w:val="6180A6B8"/>
    <w:rsid w:val="61CF7FBE"/>
    <w:rsid w:val="66A4228D"/>
    <w:rsid w:val="66AD1893"/>
    <w:rsid w:val="69FEBA5C"/>
    <w:rsid w:val="6A312662"/>
    <w:rsid w:val="6A6F918C"/>
    <w:rsid w:val="6BE6F4A2"/>
    <w:rsid w:val="6C288A05"/>
    <w:rsid w:val="6C5E6C85"/>
    <w:rsid w:val="6D03980F"/>
    <w:rsid w:val="6D3A7EFE"/>
    <w:rsid w:val="6D98B040"/>
    <w:rsid w:val="6DDFA068"/>
    <w:rsid w:val="6F57549E"/>
    <w:rsid w:val="7302805B"/>
    <w:rsid w:val="734F84C5"/>
    <w:rsid w:val="735AB4E8"/>
    <w:rsid w:val="73615785"/>
    <w:rsid w:val="756B58EF"/>
    <w:rsid w:val="76F04A5F"/>
    <w:rsid w:val="76F9A936"/>
    <w:rsid w:val="77DD5D35"/>
    <w:rsid w:val="7AC0C681"/>
    <w:rsid w:val="7B479366"/>
    <w:rsid w:val="7B921D29"/>
    <w:rsid w:val="7BDFF32D"/>
    <w:rsid w:val="7C8F0987"/>
    <w:rsid w:val="7D71BAAE"/>
    <w:rsid w:val="7D898AC7"/>
    <w:rsid w:val="7D8BD6D7"/>
    <w:rsid w:val="7D944259"/>
    <w:rsid w:val="7E057B33"/>
    <w:rsid w:val="7E144019"/>
    <w:rsid w:val="7EEC2A36"/>
    <w:rsid w:val="7F0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C285"/>
  <w15:chartTrackingRefBased/>
  <w15:docId w15:val="{66F6FDA0-BBC6-4D99-81A0-6A161C22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CC"/>
    <w:pPr>
      <w:jc w:val="both"/>
    </w:pPr>
    <w:rPr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DE4834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C7D17"/>
    <w:pPr>
      <w:keepNext/>
      <w:keepLines/>
      <w:numPr>
        <w:ilvl w:val="1"/>
        <w:numId w:val="2"/>
      </w:numPr>
      <w:spacing w:before="40" w:after="0"/>
      <w:ind w:left="431" w:hanging="431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4827DF"/>
    <w:pPr>
      <w:keepNext/>
      <w:keepLines/>
      <w:numPr>
        <w:ilvl w:val="2"/>
        <w:numId w:val="21"/>
      </w:numPr>
      <w:spacing w:before="40" w:after="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link w:val="TidakAdaSpasiKAR"/>
    <w:uiPriority w:val="1"/>
    <w:qFormat/>
    <w:rsid w:val="00721D50"/>
    <w:pPr>
      <w:spacing w:after="0" w:line="240" w:lineRule="auto"/>
    </w:pPr>
    <w:rPr>
      <w:rFonts w:eastAsiaTheme="minorEastAsia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721D50"/>
    <w:rPr>
      <w:rFonts w:eastAsiaTheme="minorEastAsia"/>
    </w:rPr>
  </w:style>
  <w:style w:type="character" w:customStyle="1" w:styleId="Judul1KAR">
    <w:name w:val="Judul 1 KAR"/>
    <w:basedOn w:val="FontParagrafDefault"/>
    <w:link w:val="Judul1"/>
    <w:uiPriority w:val="9"/>
    <w:rsid w:val="00DE4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3C7D1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id-ID"/>
    </w:rPr>
  </w:style>
  <w:style w:type="paragraph" w:styleId="DaftarParagraf">
    <w:name w:val="List Paragraph"/>
    <w:aliases w:val="kepala,Citation List,Graphic,List Paragraph1,Table of contents numbered,List Paragraph (bulleted list),Bullet 1 List,Tabels"/>
    <w:basedOn w:val="Normal"/>
    <w:link w:val="DaftarParagrafKAR"/>
    <w:uiPriority w:val="34"/>
    <w:qFormat/>
    <w:rsid w:val="002F4539"/>
    <w:pPr>
      <w:ind w:left="720"/>
      <w:contextualSpacing/>
    </w:pPr>
    <w:rPr>
      <w:rFonts w:ascii="Tahoma" w:hAnsi="Tahoma"/>
    </w:rPr>
  </w:style>
  <w:style w:type="character" w:customStyle="1" w:styleId="DaftarParagrafKAR">
    <w:name w:val="Daftar Paragraf KAR"/>
    <w:aliases w:val="kepala KAR,Citation List KAR,Graphic KAR,List Paragraph1 KAR,Table of contents numbered KAR,List Paragraph (bulleted list) KAR,Bullet 1 List KAR,Tabels KAR"/>
    <w:link w:val="DaftarParagraf"/>
    <w:uiPriority w:val="34"/>
    <w:locked/>
    <w:rsid w:val="002F4539"/>
    <w:rPr>
      <w:rFonts w:ascii="Tahoma" w:hAnsi="Tahoma"/>
      <w:sz w:val="24"/>
      <w:szCs w:val="24"/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004827DF"/>
    <w:rPr>
      <w:rFonts w:asciiTheme="majorHAnsi" w:eastAsiaTheme="majorEastAsia" w:hAnsiTheme="majorHAnsi" w:cstheme="majorBidi"/>
      <w:color w:val="1F3763" w:themeColor="accent1" w:themeShade="7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6D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KisiTabel">
    <w:name w:val="Table Grid"/>
    <w:basedOn w:val="TabelNormal"/>
    <w:uiPriority w:val="39"/>
    <w:rsid w:val="006D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6D35D9"/>
    <w:rPr>
      <w:color w:val="808080"/>
    </w:rPr>
  </w:style>
  <w:style w:type="character" w:styleId="ReferensiKomentar">
    <w:name w:val="annotation reference"/>
    <w:basedOn w:val="FontParagrafDefault"/>
    <w:uiPriority w:val="99"/>
    <w:semiHidden/>
    <w:unhideWhenUsed/>
    <w:rsid w:val="00A20AF1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A20AF1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A20AF1"/>
    <w:rPr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A20AF1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A20AF1"/>
    <w:rPr>
      <w:b/>
      <w:bCs/>
      <w:sz w:val="20"/>
      <w:szCs w:val="20"/>
      <w:lang w:val="id-ID"/>
    </w:rPr>
  </w:style>
  <w:style w:type="character" w:styleId="PenekananHalus">
    <w:name w:val="Subtle Emphasis"/>
    <w:basedOn w:val="FontParagrafDefault"/>
    <w:uiPriority w:val="19"/>
    <w:qFormat/>
    <w:rsid w:val="00DE5D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F34F0316596428B567175165F152F" ma:contentTypeVersion="18" ma:contentTypeDescription="Create a new document." ma:contentTypeScope="" ma:versionID="ffd9b88af2c06e17f60710900ddaf06b">
  <xsd:schema xmlns:xsd="http://www.w3.org/2001/XMLSchema" xmlns:xs="http://www.w3.org/2001/XMLSchema" xmlns:p="http://schemas.microsoft.com/office/2006/metadata/properties" xmlns:ns2="ed1de59d-d067-4310-9ecb-0fd71ee7e289" xmlns:ns3="d08c31a8-50f4-4a5f-81ce-08070f5c117e" targetNamespace="http://schemas.microsoft.com/office/2006/metadata/properties" ma:root="true" ma:fieldsID="62b345be2603d26e64e0556ea4c1fc88" ns2:_="" ns3:_="">
    <xsd:import namespace="ed1de59d-d067-4310-9ecb-0fd71ee7e289"/>
    <xsd:import namespace="d08c31a8-50f4-4a5f-81ce-08070f5c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de59d-d067-4310-9ecb-0fd71ee7e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f57f67-4e9a-4485-b8e2-eec27c405d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c31a8-50f4-4a5f-81ce-08070f5c1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7627ee-7777-4855-8fdd-47c8dc3c0145}" ma:internalName="TaxCatchAll" ma:showField="CatchAllData" ma:web="d08c31a8-50f4-4a5f-81ce-08070f5c11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de59d-d067-4310-9ecb-0fd71ee7e289">
      <Terms xmlns="http://schemas.microsoft.com/office/infopath/2007/PartnerControls"/>
    </lcf76f155ced4ddcb4097134ff3c332f>
    <TaxCatchAll xmlns="d08c31a8-50f4-4a5f-81ce-08070f5c117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BF8B2-6AC4-4EE4-8741-356FE93A76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866727-4031-41A9-BACB-E7416351E765}"/>
</file>

<file path=customXml/itemProps4.xml><?xml version="1.0" encoding="utf-8"?>
<ds:datastoreItem xmlns:ds="http://schemas.openxmlformats.org/officeDocument/2006/customXml" ds:itemID="{D654AF5D-96A1-4488-ACCB-3F83F2C5692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17C93D-4957-4036-A035-7C887783098D}">
  <ds:schemaRefs>
    <ds:schemaRef ds:uri="http://schemas.microsoft.com/office/2006/metadata/properties"/>
    <ds:schemaRef ds:uri="http://purl.org/dc/terms/"/>
    <ds:schemaRef ds:uri="290335bd-7c80-4349-a788-221bbd72c841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18</Pages>
  <Words>2938</Words>
  <Characters>16747</Characters>
  <Application>Microsoft Office Word</Application>
  <DocSecurity>0</DocSecurity>
  <Lines>139</Lines>
  <Paragraphs>39</Paragraphs>
  <ScaleCrop>false</ScaleCrop>
  <Company>Disiapkan oleh: pt rEKACIPTA INOVASI ITB</Company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Kerja dan Syarat-Syarat</dc:title>
  <dc:subject>Pekerjaan Rancang Bangun Konstruksi Sistem Informasi Energi Listrik dan Air (ELISA) di ITB</dc:subject>
  <dc:creator>Rezky Mahesa Nanda</dc:creator>
  <cp:keywords/>
  <dc:description/>
  <cp:lastModifiedBy>Rezky Nanda</cp:lastModifiedBy>
  <cp:revision>359</cp:revision>
  <dcterms:created xsi:type="dcterms:W3CDTF">2022-12-06T03:11:00Z</dcterms:created>
  <dcterms:modified xsi:type="dcterms:W3CDTF">2023-01-26T09:46:00Z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0x010100AC9F34F0316596428B567175165F152F</vt:lpwstr>
  </property>
  <property fmtid="{D5CDD505-2E9C-101B-9397-08002B2CF9AE}" pid="3" name="MediaServiceImageTags">
    <vt:lpwstr/>
  </property>
</Properties>
</file>