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28"/>
        <w:gridCol w:w="1842"/>
        <w:gridCol w:w="1806"/>
        <w:gridCol w:w="3155"/>
      </w:tblGrid>
      <w:tr w:rsidR="00A117A2" w:rsidRPr="00A117A2" w:rsidTr="00631F0A">
        <w:trPr>
          <w:cantSplit/>
          <w:trHeight w:hRule="exact" w:val="1920"/>
        </w:trPr>
        <w:tc>
          <w:tcPr>
            <w:tcW w:w="3228" w:type="dxa"/>
          </w:tcPr>
          <w:p w:rsidR="00A117A2" w:rsidRPr="00A117A2" w:rsidRDefault="00A117A2" w:rsidP="00A117A2">
            <w:pPr>
              <w:rPr>
                <w:rFonts w:ascii="Calibri" w:hAnsi="Calibri"/>
              </w:rPr>
            </w:pPr>
          </w:p>
        </w:tc>
        <w:tc>
          <w:tcPr>
            <w:tcW w:w="1842" w:type="dxa"/>
          </w:tcPr>
          <w:p w:rsidR="00A117A2" w:rsidRPr="00A117A2" w:rsidRDefault="00A117A2" w:rsidP="00A117A2">
            <w:pPr>
              <w:rPr>
                <w:rFonts w:ascii="Calibri" w:hAnsi="Calibri"/>
              </w:rPr>
            </w:pPr>
          </w:p>
        </w:tc>
        <w:tc>
          <w:tcPr>
            <w:tcW w:w="4961" w:type="dxa"/>
            <w:gridSpan w:val="2"/>
          </w:tcPr>
          <w:p w:rsidR="00A117A2" w:rsidRPr="00A117A2" w:rsidRDefault="00631F0A" w:rsidP="00631F0A">
            <w:pPr>
              <w:ind w:left="-922"/>
              <w:rPr>
                <w:rFonts w:ascii="Calibri" w:hAnsi="Calibri"/>
              </w:rPr>
            </w:pPr>
            <w:r>
              <w:rPr>
                <w:noProof/>
                <w:lang w:eastAsia="en-GB"/>
              </w:rPr>
              <w:drawing>
                <wp:anchor distT="0" distB="0" distL="114300" distR="114300" simplePos="0" relativeHeight="251661312" behindDoc="0" locked="0" layoutInCell="1" allowOverlap="1">
                  <wp:simplePos x="0" y="0"/>
                  <wp:positionH relativeFrom="margin">
                    <wp:posOffset>-781685</wp:posOffset>
                  </wp:positionH>
                  <wp:positionV relativeFrom="margin">
                    <wp:posOffset>-179705</wp:posOffset>
                  </wp:positionV>
                  <wp:extent cx="2973705" cy="896620"/>
                  <wp:effectExtent l="19050" t="0" r="0" b="0"/>
                  <wp:wrapSquare wrapText="bothSides"/>
                  <wp:docPr id="1" name="Picture 1" descr="C:\Documents and Settings\ParryA\Desktop\New School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arryA\Desktop\New School Logo.JPG"/>
                          <pic:cNvPicPr>
                            <a:picLocks noChangeAspect="1" noChangeArrowheads="1"/>
                          </pic:cNvPicPr>
                        </pic:nvPicPr>
                        <pic:blipFill>
                          <a:blip r:embed="rId8" cstate="print"/>
                          <a:srcRect/>
                          <a:stretch>
                            <a:fillRect/>
                          </a:stretch>
                        </pic:blipFill>
                        <pic:spPr bwMode="auto">
                          <a:xfrm>
                            <a:off x="0" y="0"/>
                            <a:ext cx="2973705" cy="896620"/>
                          </a:xfrm>
                          <a:prstGeom prst="rect">
                            <a:avLst/>
                          </a:prstGeom>
                          <a:noFill/>
                          <a:ln w="9525">
                            <a:noFill/>
                            <a:miter lim="800000"/>
                            <a:headEnd/>
                            <a:tailEnd/>
                          </a:ln>
                        </pic:spPr>
                      </pic:pic>
                    </a:graphicData>
                  </a:graphic>
                </wp:anchor>
              </w:drawing>
            </w:r>
            <w:r>
              <w:rPr>
                <w:noProof/>
                <w:lang w:eastAsia="en-GB"/>
              </w:rPr>
              <w:drawing>
                <wp:anchor distT="0" distB="0" distL="114300" distR="114300" simplePos="0" relativeHeight="251659264" behindDoc="0" locked="0" layoutInCell="1" allowOverlap="1">
                  <wp:simplePos x="0" y="0"/>
                  <wp:positionH relativeFrom="margin">
                    <wp:posOffset>-781685</wp:posOffset>
                  </wp:positionH>
                  <wp:positionV relativeFrom="margin">
                    <wp:posOffset>-179705</wp:posOffset>
                  </wp:positionV>
                  <wp:extent cx="2973705" cy="896620"/>
                  <wp:effectExtent l="19050" t="0" r="0" b="0"/>
                  <wp:wrapSquare wrapText="bothSides"/>
                  <wp:docPr id="3" name="Picture 1" descr="C:\Documents and Settings\ParryA\Desktop\New School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arryA\Desktop\New School Logo.JPG"/>
                          <pic:cNvPicPr>
                            <a:picLocks noChangeAspect="1" noChangeArrowheads="1"/>
                          </pic:cNvPicPr>
                        </pic:nvPicPr>
                        <pic:blipFill>
                          <a:blip r:embed="rId8" cstate="print"/>
                          <a:srcRect/>
                          <a:stretch>
                            <a:fillRect/>
                          </a:stretch>
                        </pic:blipFill>
                        <pic:spPr bwMode="auto">
                          <a:xfrm>
                            <a:off x="0" y="0"/>
                            <a:ext cx="2973705" cy="896620"/>
                          </a:xfrm>
                          <a:prstGeom prst="rect">
                            <a:avLst/>
                          </a:prstGeom>
                          <a:noFill/>
                          <a:ln w="9525">
                            <a:noFill/>
                            <a:miter lim="800000"/>
                            <a:headEnd/>
                            <a:tailEnd/>
                          </a:ln>
                        </pic:spPr>
                      </pic:pic>
                    </a:graphicData>
                  </a:graphic>
                </wp:anchor>
              </w:drawing>
            </w:r>
          </w:p>
        </w:tc>
      </w:tr>
      <w:tr w:rsidR="00A117A2" w:rsidRPr="00A117A2" w:rsidTr="00631F0A">
        <w:trPr>
          <w:cantSplit/>
          <w:trHeight w:hRule="exact" w:val="211"/>
        </w:trPr>
        <w:tc>
          <w:tcPr>
            <w:tcW w:w="3228" w:type="dxa"/>
          </w:tcPr>
          <w:p w:rsidR="00A117A2" w:rsidRPr="00A117A2" w:rsidRDefault="00A117A2" w:rsidP="00A117A2">
            <w:pPr>
              <w:rPr>
                <w:rFonts w:ascii="Calibri" w:hAnsi="Calibri"/>
              </w:rPr>
            </w:pPr>
          </w:p>
        </w:tc>
        <w:tc>
          <w:tcPr>
            <w:tcW w:w="1842" w:type="dxa"/>
          </w:tcPr>
          <w:p w:rsidR="00A117A2" w:rsidRPr="00A117A2" w:rsidRDefault="00A117A2" w:rsidP="00A117A2">
            <w:pPr>
              <w:rPr>
                <w:rFonts w:ascii="Calibri" w:hAnsi="Calibri"/>
              </w:rPr>
            </w:pPr>
          </w:p>
        </w:tc>
        <w:tc>
          <w:tcPr>
            <w:tcW w:w="4961" w:type="dxa"/>
            <w:gridSpan w:val="2"/>
          </w:tcPr>
          <w:p w:rsidR="00A117A2" w:rsidRPr="00A117A2" w:rsidRDefault="00A117A2" w:rsidP="00A117A2">
            <w:pPr>
              <w:rPr>
                <w:rFonts w:ascii="Calibri" w:hAnsi="Calibri"/>
              </w:rPr>
            </w:pPr>
          </w:p>
        </w:tc>
      </w:tr>
      <w:tr w:rsidR="00A117A2" w:rsidRPr="00A117A2" w:rsidTr="00631F0A">
        <w:trPr>
          <w:cantSplit/>
          <w:trHeight w:hRule="exact" w:val="260"/>
        </w:trPr>
        <w:tc>
          <w:tcPr>
            <w:tcW w:w="3228" w:type="dxa"/>
          </w:tcPr>
          <w:p w:rsidR="00A117A2" w:rsidRPr="00A117A2" w:rsidRDefault="00A117A2" w:rsidP="00A117A2">
            <w:pPr>
              <w:rPr>
                <w:rFonts w:ascii="Calibri" w:hAnsi="Calibri"/>
              </w:rPr>
            </w:pPr>
          </w:p>
        </w:tc>
        <w:tc>
          <w:tcPr>
            <w:tcW w:w="1842" w:type="dxa"/>
          </w:tcPr>
          <w:p w:rsidR="00A117A2" w:rsidRPr="00A117A2" w:rsidRDefault="00A117A2" w:rsidP="00A117A2">
            <w:pPr>
              <w:rPr>
                <w:rFonts w:ascii="Calibri" w:hAnsi="Calibri"/>
              </w:rPr>
            </w:pPr>
          </w:p>
        </w:tc>
        <w:tc>
          <w:tcPr>
            <w:tcW w:w="4961" w:type="dxa"/>
            <w:gridSpan w:val="2"/>
          </w:tcPr>
          <w:p w:rsidR="00A117A2" w:rsidRPr="00A117A2" w:rsidRDefault="00A117A2" w:rsidP="00A117A2">
            <w:pPr>
              <w:rPr>
                <w:rFonts w:ascii="Calibri" w:hAnsi="Calibri"/>
              </w:rPr>
            </w:pPr>
          </w:p>
        </w:tc>
      </w:tr>
      <w:tr w:rsidR="00A117A2" w:rsidRPr="00A117A2" w:rsidTr="00631F0A">
        <w:trPr>
          <w:cantSplit/>
          <w:trHeight w:hRule="exact" w:val="260"/>
        </w:trPr>
        <w:tc>
          <w:tcPr>
            <w:tcW w:w="3228" w:type="dxa"/>
          </w:tcPr>
          <w:p w:rsidR="00A117A2" w:rsidRPr="00A117A2" w:rsidRDefault="00A117A2" w:rsidP="00A117A2">
            <w:pPr>
              <w:rPr>
                <w:rFonts w:ascii="Calibri" w:hAnsi="Calibri"/>
              </w:rPr>
            </w:pPr>
          </w:p>
        </w:tc>
        <w:tc>
          <w:tcPr>
            <w:tcW w:w="1842" w:type="dxa"/>
          </w:tcPr>
          <w:p w:rsidR="00A117A2" w:rsidRPr="00A117A2" w:rsidRDefault="00A117A2" w:rsidP="00A117A2">
            <w:pPr>
              <w:rPr>
                <w:rFonts w:ascii="Calibri" w:hAnsi="Calibri"/>
              </w:rPr>
            </w:pPr>
          </w:p>
        </w:tc>
        <w:tc>
          <w:tcPr>
            <w:tcW w:w="4961" w:type="dxa"/>
            <w:gridSpan w:val="2"/>
          </w:tcPr>
          <w:p w:rsidR="00A117A2" w:rsidRPr="00A117A2" w:rsidRDefault="00A117A2" w:rsidP="00A117A2">
            <w:pPr>
              <w:rPr>
                <w:rFonts w:ascii="Calibri" w:hAnsi="Calibri"/>
              </w:rPr>
            </w:pPr>
          </w:p>
        </w:tc>
      </w:tr>
      <w:tr w:rsidR="00A117A2" w:rsidRPr="00A117A2" w:rsidTr="00631F0A">
        <w:trPr>
          <w:cantSplit/>
          <w:trHeight w:hRule="exact" w:val="400"/>
        </w:trPr>
        <w:tc>
          <w:tcPr>
            <w:tcW w:w="10031" w:type="dxa"/>
            <w:gridSpan w:val="4"/>
          </w:tcPr>
          <w:p w:rsidR="00A117A2" w:rsidRPr="00631F0A" w:rsidRDefault="0092267B" w:rsidP="00A117A2">
            <w:pPr>
              <w:rPr>
                <w:rFonts w:ascii="Calibri" w:hAnsi="Calibri"/>
                <w:b/>
                <w:sz w:val="36"/>
                <w:szCs w:val="36"/>
              </w:rPr>
            </w:pPr>
            <w:r>
              <w:rPr>
                <w:rFonts w:ascii="Calibri" w:hAnsi="Calibri"/>
                <w:b/>
                <w:sz w:val="36"/>
                <w:szCs w:val="36"/>
              </w:rPr>
              <w:t>Academic Year 2016/17</w:t>
            </w:r>
          </w:p>
          <w:p w:rsidR="00A117A2" w:rsidRPr="00A117A2" w:rsidRDefault="00A117A2" w:rsidP="00A117A2">
            <w:pPr>
              <w:rPr>
                <w:rFonts w:ascii="Calibri" w:hAnsi="Calibri"/>
                <w:sz w:val="32"/>
                <w:szCs w:val="32"/>
              </w:rPr>
            </w:pPr>
          </w:p>
          <w:p w:rsidR="00A117A2" w:rsidRPr="00A117A2" w:rsidRDefault="00A117A2" w:rsidP="00A117A2">
            <w:pPr>
              <w:rPr>
                <w:rFonts w:ascii="Calibri" w:hAnsi="Calibri"/>
                <w:sz w:val="32"/>
                <w:szCs w:val="32"/>
              </w:rPr>
            </w:pPr>
          </w:p>
          <w:p w:rsidR="00A117A2" w:rsidRPr="00A117A2" w:rsidRDefault="00A117A2" w:rsidP="00A117A2">
            <w:pPr>
              <w:rPr>
                <w:rFonts w:ascii="Calibri" w:hAnsi="Calibri"/>
              </w:rPr>
            </w:pPr>
          </w:p>
        </w:tc>
      </w:tr>
      <w:tr w:rsidR="00A117A2" w:rsidRPr="00A117A2" w:rsidTr="00631F0A">
        <w:trPr>
          <w:cantSplit/>
          <w:trHeight w:hRule="exact" w:val="260"/>
        </w:trPr>
        <w:tc>
          <w:tcPr>
            <w:tcW w:w="3228" w:type="dxa"/>
          </w:tcPr>
          <w:p w:rsidR="00A117A2" w:rsidRPr="00A117A2" w:rsidRDefault="00A117A2" w:rsidP="00A117A2">
            <w:pPr>
              <w:rPr>
                <w:rFonts w:ascii="Calibri" w:hAnsi="Calibri"/>
              </w:rPr>
            </w:pPr>
          </w:p>
        </w:tc>
        <w:tc>
          <w:tcPr>
            <w:tcW w:w="1842" w:type="dxa"/>
          </w:tcPr>
          <w:p w:rsidR="00A117A2" w:rsidRPr="00A117A2" w:rsidRDefault="00A117A2" w:rsidP="00A117A2">
            <w:pPr>
              <w:rPr>
                <w:rFonts w:ascii="Calibri" w:hAnsi="Calibri"/>
              </w:rPr>
            </w:pPr>
          </w:p>
        </w:tc>
        <w:tc>
          <w:tcPr>
            <w:tcW w:w="4961" w:type="dxa"/>
            <w:gridSpan w:val="2"/>
          </w:tcPr>
          <w:p w:rsidR="00A117A2" w:rsidRPr="00A117A2" w:rsidRDefault="00A117A2" w:rsidP="00A117A2">
            <w:pPr>
              <w:rPr>
                <w:rFonts w:ascii="Calibri" w:hAnsi="Calibri"/>
              </w:rPr>
            </w:pPr>
          </w:p>
        </w:tc>
      </w:tr>
      <w:tr w:rsidR="00A117A2" w:rsidRPr="00A117A2" w:rsidTr="00631F0A">
        <w:trPr>
          <w:cantSplit/>
          <w:trHeight w:hRule="exact" w:val="260"/>
        </w:trPr>
        <w:tc>
          <w:tcPr>
            <w:tcW w:w="3228" w:type="dxa"/>
          </w:tcPr>
          <w:p w:rsidR="00A117A2" w:rsidRPr="00A117A2" w:rsidRDefault="00A117A2" w:rsidP="00A117A2">
            <w:pPr>
              <w:rPr>
                <w:rFonts w:ascii="Calibri" w:hAnsi="Calibri"/>
              </w:rPr>
            </w:pPr>
          </w:p>
        </w:tc>
        <w:tc>
          <w:tcPr>
            <w:tcW w:w="1842" w:type="dxa"/>
          </w:tcPr>
          <w:p w:rsidR="00A117A2" w:rsidRPr="00A117A2" w:rsidRDefault="00A117A2" w:rsidP="00A117A2">
            <w:pPr>
              <w:rPr>
                <w:rFonts w:ascii="Calibri" w:hAnsi="Calibri"/>
              </w:rPr>
            </w:pPr>
          </w:p>
        </w:tc>
        <w:tc>
          <w:tcPr>
            <w:tcW w:w="4961" w:type="dxa"/>
            <w:gridSpan w:val="2"/>
          </w:tcPr>
          <w:p w:rsidR="00A117A2" w:rsidRPr="00A117A2" w:rsidRDefault="00A117A2" w:rsidP="00A117A2">
            <w:pPr>
              <w:rPr>
                <w:rFonts w:ascii="Calibri" w:hAnsi="Calibri"/>
              </w:rPr>
            </w:pPr>
          </w:p>
        </w:tc>
      </w:tr>
      <w:tr w:rsidR="00A117A2" w:rsidRPr="00A117A2" w:rsidTr="00631F0A">
        <w:trPr>
          <w:cantSplit/>
          <w:trHeight w:hRule="exact" w:val="1000"/>
        </w:trPr>
        <w:sdt>
          <w:sdtPr>
            <w:rPr>
              <w:rStyle w:val="Style9"/>
              <w:b/>
              <w:sz w:val="32"/>
              <w:szCs w:val="32"/>
            </w:rPr>
            <w:id w:val="391634"/>
            <w:placeholder>
              <w:docPart w:val="5EE5DD3AA2E0B64FB7452EFACFFEFF61"/>
            </w:placeholder>
            <w:text/>
          </w:sdtPr>
          <w:sdtEndPr>
            <w:rPr>
              <w:rStyle w:val="DefaultParagraphFont"/>
              <w:rFonts w:ascii="Arial" w:hAnsi="Arial"/>
            </w:rPr>
          </w:sdtEndPr>
          <w:sdtContent>
            <w:tc>
              <w:tcPr>
                <w:tcW w:w="10031" w:type="dxa"/>
                <w:gridSpan w:val="4"/>
              </w:tcPr>
              <w:p w:rsidR="00A117A2" w:rsidRPr="00A117A2" w:rsidRDefault="002A4E81" w:rsidP="002A4E81">
                <w:pPr>
                  <w:rPr>
                    <w:rFonts w:ascii="Calibri" w:hAnsi="Calibri"/>
                  </w:rPr>
                </w:pPr>
                <w:r>
                  <w:rPr>
                    <w:rStyle w:val="Style9"/>
                    <w:b/>
                    <w:sz w:val="32"/>
                    <w:szCs w:val="32"/>
                  </w:rPr>
                  <w:t>ENG</w:t>
                </w:r>
                <w:r w:rsidR="003F0E7E">
                  <w:rPr>
                    <w:rStyle w:val="Style9"/>
                    <w:b/>
                    <w:sz w:val="32"/>
                    <w:szCs w:val="32"/>
                  </w:rPr>
                  <w:t>554 Pervasive Network Applications</w:t>
                </w:r>
              </w:p>
            </w:tc>
          </w:sdtContent>
        </w:sdt>
      </w:tr>
      <w:tr w:rsidR="00A117A2" w:rsidRPr="00A117A2" w:rsidTr="00631F0A">
        <w:trPr>
          <w:cantSplit/>
          <w:trHeight w:hRule="exact" w:val="260"/>
        </w:trPr>
        <w:tc>
          <w:tcPr>
            <w:tcW w:w="3228" w:type="dxa"/>
          </w:tcPr>
          <w:p w:rsidR="00A117A2" w:rsidRPr="00A117A2" w:rsidRDefault="00A117A2" w:rsidP="00A117A2">
            <w:pPr>
              <w:rPr>
                <w:rFonts w:ascii="Calibri" w:hAnsi="Calibri"/>
              </w:rPr>
            </w:pPr>
          </w:p>
        </w:tc>
        <w:tc>
          <w:tcPr>
            <w:tcW w:w="1842" w:type="dxa"/>
          </w:tcPr>
          <w:p w:rsidR="00A117A2" w:rsidRPr="00A117A2" w:rsidRDefault="00A117A2" w:rsidP="00A117A2">
            <w:pPr>
              <w:rPr>
                <w:rFonts w:ascii="Calibri" w:hAnsi="Calibri"/>
              </w:rPr>
            </w:pPr>
          </w:p>
        </w:tc>
        <w:tc>
          <w:tcPr>
            <w:tcW w:w="4961" w:type="dxa"/>
            <w:gridSpan w:val="2"/>
          </w:tcPr>
          <w:p w:rsidR="00A117A2" w:rsidRPr="00A117A2" w:rsidRDefault="00A117A2" w:rsidP="00A117A2">
            <w:pPr>
              <w:rPr>
                <w:rFonts w:ascii="Calibri" w:hAnsi="Calibri"/>
              </w:rPr>
            </w:pPr>
          </w:p>
        </w:tc>
      </w:tr>
      <w:tr w:rsidR="00A117A2" w:rsidRPr="00A117A2" w:rsidTr="00631F0A">
        <w:trPr>
          <w:cantSplit/>
          <w:trHeight w:hRule="exact" w:val="403"/>
        </w:trPr>
        <w:sdt>
          <w:sdtPr>
            <w:rPr>
              <w:rStyle w:val="Style9"/>
              <w:b/>
              <w:sz w:val="32"/>
              <w:szCs w:val="32"/>
            </w:rPr>
            <w:id w:val="391632"/>
            <w:placeholder>
              <w:docPart w:val="C02041FD69F431418EB17AF7D3278F36"/>
            </w:placeholder>
            <w:text/>
          </w:sdtPr>
          <w:sdtEndPr>
            <w:rPr>
              <w:rStyle w:val="DefaultParagraphFont"/>
              <w:rFonts w:ascii="Arial" w:hAnsi="Arial"/>
            </w:rPr>
          </w:sdtEndPr>
          <w:sdtContent>
            <w:tc>
              <w:tcPr>
                <w:tcW w:w="10031" w:type="dxa"/>
                <w:gridSpan w:val="4"/>
              </w:tcPr>
              <w:p w:rsidR="00A117A2" w:rsidRPr="00A117A2" w:rsidRDefault="00F77019" w:rsidP="00F77019">
                <w:pPr>
                  <w:rPr>
                    <w:rFonts w:ascii="Calibri" w:hAnsi="Calibri"/>
                  </w:rPr>
                </w:pPr>
                <w:r>
                  <w:rPr>
                    <w:rStyle w:val="Style9"/>
                    <w:b/>
                    <w:sz w:val="32"/>
                    <w:szCs w:val="32"/>
                  </w:rPr>
                  <w:t>Project-Based Learning Exercise</w:t>
                </w:r>
              </w:p>
            </w:tc>
          </w:sdtContent>
        </w:sdt>
      </w:tr>
      <w:tr w:rsidR="00A117A2" w:rsidRPr="00A117A2" w:rsidTr="00631F0A">
        <w:trPr>
          <w:cantSplit/>
          <w:trHeight w:hRule="exact" w:val="260"/>
        </w:trPr>
        <w:tc>
          <w:tcPr>
            <w:tcW w:w="3228" w:type="dxa"/>
          </w:tcPr>
          <w:p w:rsidR="00A117A2" w:rsidRPr="00A117A2" w:rsidRDefault="00A117A2" w:rsidP="00A117A2">
            <w:pPr>
              <w:rPr>
                <w:rFonts w:ascii="Calibri" w:hAnsi="Calibri"/>
              </w:rPr>
            </w:pPr>
          </w:p>
        </w:tc>
        <w:tc>
          <w:tcPr>
            <w:tcW w:w="1842" w:type="dxa"/>
          </w:tcPr>
          <w:p w:rsidR="00A117A2" w:rsidRPr="00A117A2" w:rsidRDefault="00A117A2" w:rsidP="00A117A2">
            <w:pPr>
              <w:rPr>
                <w:rFonts w:ascii="Calibri" w:hAnsi="Calibri"/>
              </w:rPr>
            </w:pPr>
          </w:p>
        </w:tc>
        <w:tc>
          <w:tcPr>
            <w:tcW w:w="4961" w:type="dxa"/>
            <w:gridSpan w:val="2"/>
          </w:tcPr>
          <w:p w:rsidR="00A117A2" w:rsidRPr="00A117A2" w:rsidRDefault="00A117A2" w:rsidP="00A117A2">
            <w:pPr>
              <w:rPr>
                <w:rFonts w:ascii="Calibri" w:hAnsi="Calibri"/>
              </w:rPr>
            </w:pPr>
          </w:p>
        </w:tc>
      </w:tr>
      <w:tr w:rsidR="00A117A2" w:rsidRPr="00A117A2" w:rsidTr="00631F0A">
        <w:trPr>
          <w:gridAfter w:val="1"/>
          <w:wAfter w:w="3155" w:type="dxa"/>
          <w:cantSplit/>
          <w:trHeight w:val="923"/>
        </w:trPr>
        <w:tc>
          <w:tcPr>
            <w:tcW w:w="3228" w:type="dxa"/>
          </w:tcPr>
          <w:p w:rsidR="00A117A2" w:rsidRPr="00A117A2" w:rsidRDefault="00F77019" w:rsidP="00A117A2">
            <w:pPr>
              <w:rPr>
                <w:rFonts w:ascii="Calibri" w:hAnsi="Calibri"/>
                <w:b/>
                <w:sz w:val="32"/>
                <w:szCs w:val="32"/>
              </w:rPr>
            </w:pPr>
            <w:r>
              <w:rPr>
                <w:rFonts w:ascii="Calibri" w:hAnsi="Calibri"/>
                <w:b/>
                <w:sz w:val="32"/>
                <w:szCs w:val="32"/>
              </w:rPr>
              <w:t xml:space="preserve">Final </w:t>
            </w:r>
            <w:r w:rsidR="0092267B">
              <w:rPr>
                <w:rFonts w:ascii="Calibri" w:hAnsi="Calibri"/>
                <w:b/>
                <w:sz w:val="32"/>
                <w:szCs w:val="32"/>
              </w:rPr>
              <w:t xml:space="preserve">Coursework </w:t>
            </w:r>
            <w:r>
              <w:rPr>
                <w:rFonts w:ascii="Calibri" w:hAnsi="Calibri"/>
                <w:b/>
                <w:sz w:val="32"/>
                <w:szCs w:val="32"/>
              </w:rPr>
              <w:t>Report</w:t>
            </w:r>
          </w:p>
        </w:tc>
        <w:tc>
          <w:tcPr>
            <w:tcW w:w="3648" w:type="dxa"/>
            <w:gridSpan w:val="2"/>
            <w:vAlign w:val="center"/>
          </w:tcPr>
          <w:p w:rsidR="00A117A2" w:rsidRPr="00A117A2" w:rsidRDefault="00A117A2" w:rsidP="00A117A2">
            <w:pPr>
              <w:rPr>
                <w:rFonts w:ascii="Calibri" w:hAnsi="Calibri"/>
              </w:rPr>
            </w:pPr>
          </w:p>
        </w:tc>
      </w:tr>
      <w:tr w:rsidR="00A117A2" w:rsidRPr="00A117A2" w:rsidTr="00631F0A">
        <w:trPr>
          <w:cantSplit/>
          <w:trHeight w:hRule="exact" w:val="260"/>
        </w:trPr>
        <w:tc>
          <w:tcPr>
            <w:tcW w:w="3228" w:type="dxa"/>
          </w:tcPr>
          <w:p w:rsidR="00A117A2" w:rsidRPr="00A117A2" w:rsidRDefault="00A117A2" w:rsidP="00A117A2">
            <w:pPr>
              <w:rPr>
                <w:rFonts w:ascii="Calibri" w:hAnsi="Calibri"/>
              </w:rPr>
            </w:pPr>
          </w:p>
        </w:tc>
        <w:tc>
          <w:tcPr>
            <w:tcW w:w="1842" w:type="dxa"/>
          </w:tcPr>
          <w:p w:rsidR="00A117A2" w:rsidRPr="00A117A2" w:rsidRDefault="00A117A2" w:rsidP="00A117A2">
            <w:pPr>
              <w:rPr>
                <w:rFonts w:ascii="Calibri" w:hAnsi="Calibri"/>
              </w:rPr>
            </w:pPr>
          </w:p>
        </w:tc>
        <w:tc>
          <w:tcPr>
            <w:tcW w:w="4961" w:type="dxa"/>
            <w:gridSpan w:val="2"/>
          </w:tcPr>
          <w:p w:rsidR="00A117A2" w:rsidRPr="00A117A2" w:rsidRDefault="00A117A2" w:rsidP="00A117A2">
            <w:pPr>
              <w:rPr>
                <w:rFonts w:ascii="Calibri" w:hAnsi="Calibri"/>
              </w:rPr>
            </w:pPr>
          </w:p>
        </w:tc>
      </w:tr>
      <w:tr w:rsidR="00A117A2" w:rsidRPr="00A117A2" w:rsidTr="00631F0A">
        <w:trPr>
          <w:cantSplit/>
          <w:trHeight w:hRule="exact" w:val="260"/>
        </w:trPr>
        <w:tc>
          <w:tcPr>
            <w:tcW w:w="3228" w:type="dxa"/>
          </w:tcPr>
          <w:p w:rsidR="00A117A2" w:rsidRPr="00A117A2" w:rsidRDefault="00A117A2" w:rsidP="00A117A2">
            <w:pPr>
              <w:rPr>
                <w:rFonts w:ascii="Calibri" w:hAnsi="Calibri"/>
              </w:rPr>
            </w:pPr>
          </w:p>
        </w:tc>
        <w:tc>
          <w:tcPr>
            <w:tcW w:w="1842" w:type="dxa"/>
          </w:tcPr>
          <w:p w:rsidR="00A117A2" w:rsidRPr="00A117A2" w:rsidRDefault="00A117A2" w:rsidP="00A117A2">
            <w:pPr>
              <w:rPr>
                <w:rFonts w:ascii="Calibri" w:hAnsi="Calibri"/>
              </w:rPr>
            </w:pPr>
          </w:p>
        </w:tc>
        <w:tc>
          <w:tcPr>
            <w:tcW w:w="4961" w:type="dxa"/>
            <w:gridSpan w:val="2"/>
          </w:tcPr>
          <w:p w:rsidR="00A117A2" w:rsidRPr="00A117A2" w:rsidRDefault="00A117A2" w:rsidP="00A117A2">
            <w:pPr>
              <w:rPr>
                <w:rFonts w:ascii="Calibri" w:hAnsi="Calibri"/>
              </w:rPr>
            </w:pPr>
          </w:p>
        </w:tc>
      </w:tr>
      <w:tr w:rsidR="00A117A2" w:rsidRPr="00A117A2" w:rsidTr="00631F0A">
        <w:trPr>
          <w:cantSplit/>
          <w:trHeight w:hRule="exact" w:val="1418"/>
        </w:trPr>
        <w:tc>
          <w:tcPr>
            <w:tcW w:w="3228" w:type="dxa"/>
          </w:tcPr>
          <w:p w:rsidR="00A117A2" w:rsidRPr="00A117A2" w:rsidRDefault="00F77019" w:rsidP="00A117A2">
            <w:pPr>
              <w:rPr>
                <w:rFonts w:ascii="Calibri" w:hAnsi="Calibri"/>
              </w:rPr>
            </w:pPr>
            <w:r>
              <w:rPr>
                <w:rFonts w:ascii="Calibri" w:hAnsi="Calibri"/>
                <w:b/>
              </w:rPr>
              <w:t>PBL team</w:t>
            </w:r>
            <w:r w:rsidR="00A117A2" w:rsidRPr="00A117A2">
              <w:rPr>
                <w:rFonts w:ascii="Calibri" w:hAnsi="Calibri"/>
              </w:rPr>
              <w:t>:</w:t>
            </w:r>
          </w:p>
        </w:tc>
        <w:sdt>
          <w:sdtPr>
            <w:rPr>
              <w:rStyle w:val="Style9"/>
            </w:rPr>
            <w:id w:val="31189516"/>
            <w:placeholder>
              <w:docPart w:val="B01C420AD3EE5441AB2C80C0C22810E9"/>
            </w:placeholder>
            <w:text w:multiLine="1"/>
          </w:sdtPr>
          <w:sdtEndPr>
            <w:rPr>
              <w:rStyle w:val="DefaultParagraphFont"/>
              <w:rFonts w:ascii="Arial" w:hAnsi="Arial"/>
              <w:color w:val="BFBFBF" w:themeColor="background1" w:themeShade="BF"/>
            </w:rPr>
          </w:sdtEndPr>
          <w:sdtContent>
            <w:tc>
              <w:tcPr>
                <w:tcW w:w="6803" w:type="dxa"/>
                <w:gridSpan w:val="3"/>
              </w:tcPr>
              <w:p w:rsidR="00A117A2" w:rsidRPr="00A117A2" w:rsidRDefault="00C134FC" w:rsidP="003F0E7E">
                <w:pPr>
                  <w:rPr>
                    <w:rFonts w:ascii="Calibri" w:hAnsi="Calibri"/>
                    <w:color w:val="BFBFBF" w:themeColor="background1" w:themeShade="BF"/>
                  </w:rPr>
                </w:pPr>
                <w:r>
                  <w:rPr>
                    <w:rStyle w:val="Style9"/>
                  </w:rPr>
                  <w:t>Loopa</w:t>
                </w:r>
              </w:p>
            </w:tc>
          </w:sdtContent>
        </w:sdt>
      </w:tr>
      <w:tr w:rsidR="00A117A2" w:rsidRPr="00A117A2" w:rsidTr="00631F0A">
        <w:trPr>
          <w:cantSplit/>
          <w:trHeight w:hRule="exact" w:val="1000"/>
        </w:trPr>
        <w:tc>
          <w:tcPr>
            <w:tcW w:w="3228" w:type="dxa"/>
          </w:tcPr>
          <w:p w:rsidR="00A117A2" w:rsidRPr="00A117A2" w:rsidRDefault="00F77019" w:rsidP="00A117A2">
            <w:pPr>
              <w:rPr>
                <w:rFonts w:ascii="Calibri" w:hAnsi="Calibri"/>
                <w:b/>
              </w:rPr>
            </w:pPr>
            <w:r>
              <w:rPr>
                <w:rFonts w:ascii="Calibri" w:hAnsi="Calibri"/>
                <w:b/>
              </w:rPr>
              <w:t>Student numbers</w:t>
            </w:r>
            <w:r w:rsidR="00A117A2" w:rsidRPr="00A117A2">
              <w:rPr>
                <w:rFonts w:ascii="Calibri" w:hAnsi="Calibri"/>
                <w:b/>
              </w:rPr>
              <w:t>:</w:t>
            </w:r>
          </w:p>
        </w:tc>
        <w:sdt>
          <w:sdtPr>
            <w:rPr>
              <w:rStyle w:val="Style9"/>
            </w:rPr>
            <w:id w:val="31189521"/>
            <w:placeholder>
              <w:docPart w:val="7D06B851F29B1A4882E1F6DFCA7D8C36"/>
            </w:placeholder>
            <w:text/>
          </w:sdtPr>
          <w:sdtEndPr>
            <w:rPr>
              <w:rStyle w:val="DefaultParagraphFont"/>
              <w:rFonts w:ascii="Arial" w:hAnsi="Arial"/>
            </w:rPr>
          </w:sdtEndPr>
          <w:sdtContent>
            <w:tc>
              <w:tcPr>
                <w:tcW w:w="6803" w:type="dxa"/>
                <w:gridSpan w:val="3"/>
              </w:tcPr>
              <w:p w:rsidR="00A117A2" w:rsidRPr="00A117A2" w:rsidRDefault="00C134FC" w:rsidP="00F77019">
                <w:pPr>
                  <w:rPr>
                    <w:rFonts w:ascii="Calibri" w:hAnsi="Calibri"/>
                  </w:rPr>
                </w:pPr>
                <w:r>
                  <w:rPr>
                    <w:rStyle w:val="Style9"/>
                  </w:rPr>
                  <w:t>782716</w:t>
                </w:r>
              </w:p>
            </w:tc>
          </w:sdtContent>
        </w:sdt>
      </w:tr>
    </w:tbl>
    <w:p w:rsidR="007B2F70" w:rsidRDefault="007B2F70" w:rsidP="00F77019">
      <w:pPr>
        <w:rPr>
          <w:rFonts w:ascii="Calibri" w:hAnsi="Calibri"/>
        </w:rPr>
      </w:pPr>
    </w:p>
    <w:p w:rsidR="00F77019" w:rsidRDefault="00F77019" w:rsidP="00F77019">
      <w:pPr>
        <w:rPr>
          <w:rFonts w:ascii="Calibri" w:hAnsi="Calibri"/>
        </w:rPr>
      </w:pPr>
    </w:p>
    <w:p w:rsidR="00F77019" w:rsidRDefault="00C134FC" w:rsidP="00C134FC">
      <w:pPr>
        <w:jc w:val="center"/>
        <w:rPr>
          <w:rFonts w:ascii="Calibri" w:hAnsi="Calibri"/>
        </w:rPr>
      </w:pPr>
      <w:r>
        <w:rPr>
          <w:rFonts w:ascii="Calibri" w:hAnsi="Calibri"/>
          <w:noProof/>
          <w:lang w:eastAsia="en-GB"/>
        </w:rPr>
        <w:drawing>
          <wp:inline distT="0" distB="0" distL="0" distR="0" wp14:anchorId="3B1951F4" wp14:editId="5569C26C">
            <wp:extent cx="3327400" cy="2756697"/>
            <wp:effectExtent l="0" t="0" r="6350" b="5715"/>
            <wp:docPr id="4" name="Picture 4" descr="C:\Users\Danni\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ni\AppData\Local\Microsoft\Windows\INetCacheContent.Word\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0310" cy="2759108"/>
                    </a:xfrm>
                    <a:prstGeom prst="rect">
                      <a:avLst/>
                    </a:prstGeom>
                    <a:noFill/>
                    <a:ln>
                      <a:noFill/>
                    </a:ln>
                  </pic:spPr>
                </pic:pic>
              </a:graphicData>
            </a:graphic>
          </wp:inline>
        </w:drawing>
      </w:r>
    </w:p>
    <w:p w:rsidR="00C134FC" w:rsidRDefault="00C134FC" w:rsidP="00C134FC">
      <w:pPr>
        <w:jc w:val="center"/>
        <w:rPr>
          <w:rFonts w:ascii="Calibri" w:hAnsi="Calibri"/>
        </w:rPr>
      </w:pPr>
    </w:p>
    <w:p w:rsidR="00C134FC" w:rsidRDefault="00C134FC" w:rsidP="00C134FC">
      <w:pPr>
        <w:jc w:val="center"/>
        <w:rPr>
          <w:rFonts w:ascii="Calibri" w:hAnsi="Calibri"/>
        </w:rPr>
      </w:pPr>
    </w:p>
    <w:sdt>
      <w:sdtPr>
        <w:id w:val="-149984681"/>
        <w:docPartObj>
          <w:docPartGallery w:val="Table of Contents"/>
          <w:docPartUnique/>
        </w:docPartObj>
      </w:sdtPr>
      <w:sdtEndPr>
        <w:rPr>
          <w:rFonts w:ascii="Arial" w:eastAsiaTheme="minorHAnsi" w:hAnsi="Arial" w:cstheme="minorBidi"/>
          <w:b/>
          <w:bCs/>
          <w:noProof/>
          <w:color w:val="auto"/>
          <w:sz w:val="22"/>
          <w:szCs w:val="22"/>
          <w:lang w:val="en-GB"/>
        </w:rPr>
      </w:sdtEndPr>
      <w:sdtContent>
        <w:p w:rsidR="00C134FC" w:rsidRPr="005B1A99" w:rsidRDefault="00C134FC">
          <w:pPr>
            <w:pStyle w:val="TOCHeading"/>
            <w:rPr>
              <w:rFonts w:cstheme="majorHAnsi"/>
            </w:rPr>
          </w:pPr>
          <w:r w:rsidRPr="005B1A99">
            <w:rPr>
              <w:rFonts w:cstheme="majorHAnsi"/>
            </w:rPr>
            <w:t>Table of Contents</w:t>
          </w:r>
        </w:p>
        <w:p w:rsidR="004D2E5E" w:rsidRPr="005B1A99" w:rsidRDefault="00C134FC">
          <w:pPr>
            <w:pStyle w:val="TOC1"/>
            <w:tabs>
              <w:tab w:val="right" w:leader="dot" w:pos="9019"/>
            </w:tabs>
            <w:rPr>
              <w:rFonts w:asciiTheme="majorHAnsi" w:eastAsiaTheme="minorEastAsia" w:hAnsiTheme="majorHAnsi" w:cstheme="majorHAnsi"/>
              <w:noProof/>
              <w:lang w:eastAsia="en-GB"/>
            </w:rPr>
          </w:pPr>
          <w:r w:rsidRPr="005B1A99">
            <w:rPr>
              <w:rFonts w:asciiTheme="majorHAnsi" w:hAnsiTheme="majorHAnsi" w:cstheme="majorHAnsi"/>
            </w:rPr>
            <w:fldChar w:fldCharType="begin"/>
          </w:r>
          <w:r w:rsidRPr="005B1A99">
            <w:rPr>
              <w:rFonts w:asciiTheme="majorHAnsi" w:hAnsiTheme="majorHAnsi" w:cstheme="majorHAnsi"/>
            </w:rPr>
            <w:instrText xml:space="preserve"> TOC \o "1-3" \h \z \u </w:instrText>
          </w:r>
          <w:r w:rsidRPr="005B1A99">
            <w:rPr>
              <w:rFonts w:asciiTheme="majorHAnsi" w:hAnsiTheme="majorHAnsi" w:cstheme="majorHAnsi"/>
            </w:rPr>
            <w:fldChar w:fldCharType="separate"/>
          </w:r>
          <w:hyperlink w:anchor="_Toc481604052" w:history="1">
            <w:r w:rsidR="004D2E5E" w:rsidRPr="005B1A99">
              <w:rPr>
                <w:rStyle w:val="Hyperlink"/>
                <w:rFonts w:asciiTheme="majorHAnsi" w:hAnsiTheme="majorHAnsi" w:cstheme="majorHAnsi"/>
                <w:noProof/>
              </w:rPr>
              <w:t>1. Intro</w:t>
            </w:r>
            <w:r w:rsidR="004D2E5E" w:rsidRPr="005B1A99">
              <w:rPr>
                <w:rFonts w:asciiTheme="majorHAnsi" w:hAnsiTheme="majorHAnsi" w:cstheme="majorHAnsi"/>
                <w:noProof/>
                <w:webHidden/>
              </w:rPr>
              <w:tab/>
            </w:r>
            <w:r w:rsidR="004D2E5E" w:rsidRPr="005B1A99">
              <w:rPr>
                <w:rFonts w:asciiTheme="majorHAnsi" w:hAnsiTheme="majorHAnsi" w:cstheme="majorHAnsi"/>
                <w:noProof/>
                <w:webHidden/>
              </w:rPr>
              <w:fldChar w:fldCharType="begin"/>
            </w:r>
            <w:r w:rsidR="004D2E5E" w:rsidRPr="005B1A99">
              <w:rPr>
                <w:rFonts w:asciiTheme="majorHAnsi" w:hAnsiTheme="majorHAnsi" w:cstheme="majorHAnsi"/>
                <w:noProof/>
                <w:webHidden/>
              </w:rPr>
              <w:instrText xml:space="preserve"> PAGEREF _Toc481604052 \h </w:instrText>
            </w:r>
            <w:r w:rsidR="004D2E5E" w:rsidRPr="005B1A99">
              <w:rPr>
                <w:rFonts w:asciiTheme="majorHAnsi" w:hAnsiTheme="majorHAnsi" w:cstheme="majorHAnsi"/>
                <w:noProof/>
                <w:webHidden/>
              </w:rPr>
            </w:r>
            <w:r w:rsidR="004D2E5E" w:rsidRPr="005B1A99">
              <w:rPr>
                <w:rFonts w:asciiTheme="majorHAnsi" w:hAnsiTheme="majorHAnsi" w:cstheme="majorHAnsi"/>
                <w:noProof/>
                <w:webHidden/>
              </w:rPr>
              <w:fldChar w:fldCharType="separate"/>
            </w:r>
            <w:r w:rsidR="004D2E5E" w:rsidRPr="005B1A99">
              <w:rPr>
                <w:rFonts w:asciiTheme="majorHAnsi" w:hAnsiTheme="majorHAnsi" w:cstheme="majorHAnsi"/>
                <w:noProof/>
                <w:webHidden/>
              </w:rPr>
              <w:t>3</w:t>
            </w:r>
            <w:r w:rsidR="004D2E5E" w:rsidRPr="005B1A99">
              <w:rPr>
                <w:rFonts w:asciiTheme="majorHAnsi" w:hAnsiTheme="majorHAnsi" w:cstheme="majorHAnsi"/>
                <w:noProof/>
                <w:webHidden/>
              </w:rPr>
              <w:fldChar w:fldCharType="end"/>
            </w:r>
          </w:hyperlink>
        </w:p>
        <w:p w:rsidR="004D2E5E" w:rsidRPr="005B1A99" w:rsidRDefault="004D2E5E">
          <w:pPr>
            <w:pStyle w:val="TOC1"/>
            <w:tabs>
              <w:tab w:val="right" w:leader="dot" w:pos="9019"/>
            </w:tabs>
            <w:rPr>
              <w:rFonts w:asciiTheme="majorHAnsi" w:eastAsiaTheme="minorEastAsia" w:hAnsiTheme="majorHAnsi" w:cstheme="majorHAnsi"/>
              <w:noProof/>
              <w:lang w:eastAsia="en-GB"/>
            </w:rPr>
          </w:pPr>
          <w:hyperlink w:anchor="_Toc481604053" w:history="1">
            <w:r w:rsidRPr="005B1A99">
              <w:rPr>
                <w:rStyle w:val="Hyperlink"/>
                <w:rFonts w:asciiTheme="majorHAnsi" w:hAnsiTheme="majorHAnsi" w:cstheme="majorHAnsi"/>
                <w:noProof/>
              </w:rPr>
              <w:t>2. Design and implementation of the search engine</w:t>
            </w:r>
            <w:r w:rsidRPr="005B1A99">
              <w:rPr>
                <w:rFonts w:asciiTheme="majorHAnsi" w:hAnsiTheme="majorHAnsi" w:cstheme="majorHAnsi"/>
                <w:noProof/>
                <w:webHidden/>
              </w:rPr>
              <w:tab/>
            </w:r>
            <w:r w:rsidRPr="005B1A99">
              <w:rPr>
                <w:rFonts w:asciiTheme="majorHAnsi" w:hAnsiTheme="majorHAnsi" w:cstheme="majorHAnsi"/>
                <w:noProof/>
                <w:webHidden/>
              </w:rPr>
              <w:fldChar w:fldCharType="begin"/>
            </w:r>
            <w:r w:rsidRPr="005B1A99">
              <w:rPr>
                <w:rFonts w:asciiTheme="majorHAnsi" w:hAnsiTheme="majorHAnsi" w:cstheme="majorHAnsi"/>
                <w:noProof/>
                <w:webHidden/>
              </w:rPr>
              <w:instrText xml:space="preserve"> PAGEREF _Toc481604053 \h </w:instrText>
            </w:r>
            <w:r w:rsidRPr="005B1A99">
              <w:rPr>
                <w:rFonts w:asciiTheme="majorHAnsi" w:hAnsiTheme="majorHAnsi" w:cstheme="majorHAnsi"/>
                <w:noProof/>
                <w:webHidden/>
              </w:rPr>
            </w:r>
            <w:r w:rsidRPr="005B1A99">
              <w:rPr>
                <w:rFonts w:asciiTheme="majorHAnsi" w:hAnsiTheme="majorHAnsi" w:cstheme="majorHAnsi"/>
                <w:noProof/>
                <w:webHidden/>
              </w:rPr>
              <w:fldChar w:fldCharType="separate"/>
            </w:r>
            <w:r w:rsidRPr="005B1A99">
              <w:rPr>
                <w:rFonts w:asciiTheme="majorHAnsi" w:hAnsiTheme="majorHAnsi" w:cstheme="majorHAnsi"/>
                <w:noProof/>
                <w:webHidden/>
              </w:rPr>
              <w:t>4</w:t>
            </w:r>
            <w:r w:rsidRPr="005B1A99">
              <w:rPr>
                <w:rFonts w:asciiTheme="majorHAnsi" w:hAnsiTheme="majorHAnsi" w:cstheme="majorHAnsi"/>
                <w:noProof/>
                <w:webHidden/>
              </w:rPr>
              <w:fldChar w:fldCharType="end"/>
            </w:r>
          </w:hyperlink>
        </w:p>
        <w:p w:rsidR="004D2E5E" w:rsidRPr="005B1A99" w:rsidRDefault="004D2E5E">
          <w:pPr>
            <w:pStyle w:val="TOC2"/>
            <w:tabs>
              <w:tab w:val="right" w:leader="dot" w:pos="9019"/>
            </w:tabs>
            <w:rPr>
              <w:rFonts w:asciiTheme="majorHAnsi" w:eastAsiaTheme="minorEastAsia" w:hAnsiTheme="majorHAnsi" w:cstheme="majorHAnsi"/>
              <w:noProof/>
              <w:lang w:eastAsia="en-GB"/>
            </w:rPr>
          </w:pPr>
          <w:hyperlink w:anchor="_Toc481604054" w:history="1">
            <w:r w:rsidRPr="005B1A99">
              <w:rPr>
                <w:rStyle w:val="Hyperlink"/>
                <w:rFonts w:asciiTheme="majorHAnsi" w:hAnsiTheme="majorHAnsi" w:cstheme="majorHAnsi"/>
                <w:noProof/>
              </w:rPr>
              <w:t>2.1 Overall design</w:t>
            </w:r>
            <w:r w:rsidRPr="005B1A99">
              <w:rPr>
                <w:rFonts w:asciiTheme="majorHAnsi" w:hAnsiTheme="majorHAnsi" w:cstheme="majorHAnsi"/>
                <w:noProof/>
                <w:webHidden/>
              </w:rPr>
              <w:tab/>
            </w:r>
            <w:r w:rsidRPr="005B1A99">
              <w:rPr>
                <w:rFonts w:asciiTheme="majorHAnsi" w:hAnsiTheme="majorHAnsi" w:cstheme="majorHAnsi"/>
                <w:noProof/>
                <w:webHidden/>
              </w:rPr>
              <w:fldChar w:fldCharType="begin"/>
            </w:r>
            <w:r w:rsidRPr="005B1A99">
              <w:rPr>
                <w:rFonts w:asciiTheme="majorHAnsi" w:hAnsiTheme="majorHAnsi" w:cstheme="majorHAnsi"/>
                <w:noProof/>
                <w:webHidden/>
              </w:rPr>
              <w:instrText xml:space="preserve"> PAGEREF _Toc481604054 \h </w:instrText>
            </w:r>
            <w:r w:rsidRPr="005B1A99">
              <w:rPr>
                <w:rFonts w:asciiTheme="majorHAnsi" w:hAnsiTheme="majorHAnsi" w:cstheme="majorHAnsi"/>
                <w:noProof/>
                <w:webHidden/>
              </w:rPr>
            </w:r>
            <w:r w:rsidRPr="005B1A99">
              <w:rPr>
                <w:rFonts w:asciiTheme="majorHAnsi" w:hAnsiTheme="majorHAnsi" w:cstheme="majorHAnsi"/>
                <w:noProof/>
                <w:webHidden/>
              </w:rPr>
              <w:fldChar w:fldCharType="separate"/>
            </w:r>
            <w:r w:rsidRPr="005B1A99">
              <w:rPr>
                <w:rFonts w:asciiTheme="majorHAnsi" w:hAnsiTheme="majorHAnsi" w:cstheme="majorHAnsi"/>
                <w:noProof/>
                <w:webHidden/>
              </w:rPr>
              <w:t>4</w:t>
            </w:r>
            <w:r w:rsidRPr="005B1A99">
              <w:rPr>
                <w:rFonts w:asciiTheme="majorHAnsi" w:hAnsiTheme="majorHAnsi" w:cstheme="majorHAnsi"/>
                <w:noProof/>
                <w:webHidden/>
              </w:rPr>
              <w:fldChar w:fldCharType="end"/>
            </w:r>
          </w:hyperlink>
        </w:p>
        <w:p w:rsidR="004D2E5E" w:rsidRPr="005B1A99" w:rsidRDefault="004D2E5E">
          <w:pPr>
            <w:pStyle w:val="TOC2"/>
            <w:tabs>
              <w:tab w:val="right" w:leader="dot" w:pos="9019"/>
            </w:tabs>
            <w:rPr>
              <w:rFonts w:asciiTheme="majorHAnsi" w:eastAsiaTheme="minorEastAsia" w:hAnsiTheme="majorHAnsi" w:cstheme="majorHAnsi"/>
              <w:noProof/>
              <w:lang w:eastAsia="en-GB"/>
            </w:rPr>
          </w:pPr>
          <w:hyperlink w:anchor="_Toc481604055" w:history="1">
            <w:r w:rsidRPr="005B1A99">
              <w:rPr>
                <w:rStyle w:val="Hyperlink"/>
                <w:rFonts w:asciiTheme="majorHAnsi" w:hAnsiTheme="majorHAnsi" w:cstheme="majorHAnsi"/>
                <w:noProof/>
              </w:rPr>
              <w:t>2.2 Graphic user interface</w:t>
            </w:r>
            <w:r w:rsidRPr="005B1A99">
              <w:rPr>
                <w:rFonts w:asciiTheme="majorHAnsi" w:hAnsiTheme="majorHAnsi" w:cstheme="majorHAnsi"/>
                <w:noProof/>
                <w:webHidden/>
              </w:rPr>
              <w:tab/>
            </w:r>
            <w:r w:rsidRPr="005B1A99">
              <w:rPr>
                <w:rFonts w:asciiTheme="majorHAnsi" w:hAnsiTheme="majorHAnsi" w:cstheme="majorHAnsi"/>
                <w:noProof/>
                <w:webHidden/>
              </w:rPr>
              <w:fldChar w:fldCharType="begin"/>
            </w:r>
            <w:r w:rsidRPr="005B1A99">
              <w:rPr>
                <w:rFonts w:asciiTheme="majorHAnsi" w:hAnsiTheme="majorHAnsi" w:cstheme="majorHAnsi"/>
                <w:noProof/>
                <w:webHidden/>
              </w:rPr>
              <w:instrText xml:space="preserve"> PAGEREF _Toc481604055 \h </w:instrText>
            </w:r>
            <w:r w:rsidRPr="005B1A99">
              <w:rPr>
                <w:rFonts w:asciiTheme="majorHAnsi" w:hAnsiTheme="majorHAnsi" w:cstheme="majorHAnsi"/>
                <w:noProof/>
                <w:webHidden/>
              </w:rPr>
            </w:r>
            <w:r w:rsidRPr="005B1A99">
              <w:rPr>
                <w:rFonts w:asciiTheme="majorHAnsi" w:hAnsiTheme="majorHAnsi" w:cstheme="majorHAnsi"/>
                <w:noProof/>
                <w:webHidden/>
              </w:rPr>
              <w:fldChar w:fldCharType="separate"/>
            </w:r>
            <w:r w:rsidRPr="005B1A99">
              <w:rPr>
                <w:rFonts w:asciiTheme="majorHAnsi" w:hAnsiTheme="majorHAnsi" w:cstheme="majorHAnsi"/>
                <w:noProof/>
                <w:webHidden/>
              </w:rPr>
              <w:t>5</w:t>
            </w:r>
            <w:r w:rsidRPr="005B1A99">
              <w:rPr>
                <w:rFonts w:asciiTheme="majorHAnsi" w:hAnsiTheme="majorHAnsi" w:cstheme="majorHAnsi"/>
                <w:noProof/>
                <w:webHidden/>
              </w:rPr>
              <w:fldChar w:fldCharType="end"/>
            </w:r>
          </w:hyperlink>
        </w:p>
        <w:p w:rsidR="004D2E5E" w:rsidRPr="005B1A99" w:rsidRDefault="004D2E5E">
          <w:pPr>
            <w:pStyle w:val="TOC3"/>
            <w:tabs>
              <w:tab w:val="right" w:leader="dot" w:pos="9019"/>
            </w:tabs>
            <w:rPr>
              <w:rFonts w:asciiTheme="majorHAnsi" w:eastAsiaTheme="minorEastAsia" w:hAnsiTheme="majorHAnsi" w:cstheme="majorHAnsi"/>
              <w:noProof/>
              <w:lang w:eastAsia="en-GB"/>
            </w:rPr>
          </w:pPr>
          <w:hyperlink w:anchor="_Toc481604056" w:history="1">
            <w:r w:rsidRPr="005B1A99">
              <w:rPr>
                <w:rStyle w:val="Hyperlink"/>
                <w:rFonts w:asciiTheme="majorHAnsi" w:hAnsiTheme="majorHAnsi" w:cstheme="majorHAnsi"/>
                <w:noProof/>
              </w:rPr>
              <w:t>2.2.1 Graphic design</w:t>
            </w:r>
            <w:r w:rsidRPr="005B1A99">
              <w:rPr>
                <w:rFonts w:asciiTheme="majorHAnsi" w:hAnsiTheme="majorHAnsi" w:cstheme="majorHAnsi"/>
                <w:noProof/>
                <w:webHidden/>
              </w:rPr>
              <w:tab/>
            </w:r>
            <w:r w:rsidRPr="005B1A99">
              <w:rPr>
                <w:rFonts w:asciiTheme="majorHAnsi" w:hAnsiTheme="majorHAnsi" w:cstheme="majorHAnsi"/>
                <w:noProof/>
                <w:webHidden/>
              </w:rPr>
              <w:fldChar w:fldCharType="begin"/>
            </w:r>
            <w:r w:rsidRPr="005B1A99">
              <w:rPr>
                <w:rFonts w:asciiTheme="majorHAnsi" w:hAnsiTheme="majorHAnsi" w:cstheme="majorHAnsi"/>
                <w:noProof/>
                <w:webHidden/>
              </w:rPr>
              <w:instrText xml:space="preserve"> PAGEREF _Toc481604056 \h </w:instrText>
            </w:r>
            <w:r w:rsidRPr="005B1A99">
              <w:rPr>
                <w:rFonts w:asciiTheme="majorHAnsi" w:hAnsiTheme="majorHAnsi" w:cstheme="majorHAnsi"/>
                <w:noProof/>
                <w:webHidden/>
              </w:rPr>
            </w:r>
            <w:r w:rsidRPr="005B1A99">
              <w:rPr>
                <w:rFonts w:asciiTheme="majorHAnsi" w:hAnsiTheme="majorHAnsi" w:cstheme="majorHAnsi"/>
                <w:noProof/>
                <w:webHidden/>
              </w:rPr>
              <w:fldChar w:fldCharType="separate"/>
            </w:r>
            <w:r w:rsidRPr="005B1A99">
              <w:rPr>
                <w:rFonts w:asciiTheme="majorHAnsi" w:hAnsiTheme="majorHAnsi" w:cstheme="majorHAnsi"/>
                <w:noProof/>
                <w:webHidden/>
              </w:rPr>
              <w:t>5</w:t>
            </w:r>
            <w:r w:rsidRPr="005B1A99">
              <w:rPr>
                <w:rFonts w:asciiTheme="majorHAnsi" w:hAnsiTheme="majorHAnsi" w:cstheme="majorHAnsi"/>
                <w:noProof/>
                <w:webHidden/>
              </w:rPr>
              <w:fldChar w:fldCharType="end"/>
            </w:r>
          </w:hyperlink>
        </w:p>
        <w:p w:rsidR="004D2E5E" w:rsidRPr="005B1A99" w:rsidRDefault="004D2E5E">
          <w:pPr>
            <w:pStyle w:val="TOC3"/>
            <w:tabs>
              <w:tab w:val="right" w:leader="dot" w:pos="9019"/>
            </w:tabs>
            <w:rPr>
              <w:rFonts w:asciiTheme="majorHAnsi" w:eastAsiaTheme="minorEastAsia" w:hAnsiTheme="majorHAnsi" w:cstheme="majorHAnsi"/>
              <w:noProof/>
              <w:lang w:eastAsia="en-GB"/>
            </w:rPr>
          </w:pPr>
          <w:hyperlink w:anchor="_Toc481604057" w:history="1">
            <w:r w:rsidRPr="005B1A99">
              <w:rPr>
                <w:rStyle w:val="Hyperlink"/>
                <w:rFonts w:asciiTheme="majorHAnsi" w:hAnsiTheme="majorHAnsi" w:cstheme="majorHAnsi"/>
                <w:noProof/>
              </w:rPr>
              <w:t>1.1.1 Arrangement</w:t>
            </w:r>
            <w:r w:rsidRPr="005B1A99">
              <w:rPr>
                <w:rFonts w:asciiTheme="majorHAnsi" w:hAnsiTheme="majorHAnsi" w:cstheme="majorHAnsi"/>
                <w:noProof/>
                <w:webHidden/>
              </w:rPr>
              <w:tab/>
            </w:r>
            <w:r w:rsidRPr="005B1A99">
              <w:rPr>
                <w:rFonts w:asciiTheme="majorHAnsi" w:hAnsiTheme="majorHAnsi" w:cstheme="majorHAnsi"/>
                <w:noProof/>
                <w:webHidden/>
              </w:rPr>
              <w:fldChar w:fldCharType="begin"/>
            </w:r>
            <w:r w:rsidRPr="005B1A99">
              <w:rPr>
                <w:rFonts w:asciiTheme="majorHAnsi" w:hAnsiTheme="majorHAnsi" w:cstheme="majorHAnsi"/>
                <w:noProof/>
                <w:webHidden/>
              </w:rPr>
              <w:instrText xml:space="preserve"> PAGEREF _Toc481604057 \h </w:instrText>
            </w:r>
            <w:r w:rsidRPr="005B1A99">
              <w:rPr>
                <w:rFonts w:asciiTheme="majorHAnsi" w:hAnsiTheme="majorHAnsi" w:cstheme="majorHAnsi"/>
                <w:noProof/>
                <w:webHidden/>
              </w:rPr>
            </w:r>
            <w:r w:rsidRPr="005B1A99">
              <w:rPr>
                <w:rFonts w:asciiTheme="majorHAnsi" w:hAnsiTheme="majorHAnsi" w:cstheme="majorHAnsi"/>
                <w:noProof/>
                <w:webHidden/>
              </w:rPr>
              <w:fldChar w:fldCharType="separate"/>
            </w:r>
            <w:r w:rsidRPr="005B1A99">
              <w:rPr>
                <w:rFonts w:asciiTheme="majorHAnsi" w:hAnsiTheme="majorHAnsi" w:cstheme="majorHAnsi"/>
                <w:noProof/>
                <w:webHidden/>
              </w:rPr>
              <w:t>7</w:t>
            </w:r>
            <w:r w:rsidRPr="005B1A99">
              <w:rPr>
                <w:rFonts w:asciiTheme="majorHAnsi" w:hAnsiTheme="majorHAnsi" w:cstheme="majorHAnsi"/>
                <w:noProof/>
                <w:webHidden/>
              </w:rPr>
              <w:fldChar w:fldCharType="end"/>
            </w:r>
          </w:hyperlink>
        </w:p>
        <w:p w:rsidR="004D2E5E" w:rsidRPr="005B1A99" w:rsidRDefault="004D2E5E">
          <w:pPr>
            <w:pStyle w:val="TOC3"/>
            <w:tabs>
              <w:tab w:val="right" w:leader="dot" w:pos="9019"/>
            </w:tabs>
            <w:rPr>
              <w:rFonts w:asciiTheme="majorHAnsi" w:eastAsiaTheme="minorEastAsia" w:hAnsiTheme="majorHAnsi" w:cstheme="majorHAnsi"/>
              <w:noProof/>
              <w:lang w:eastAsia="en-GB"/>
            </w:rPr>
          </w:pPr>
          <w:hyperlink w:anchor="_Toc481604058" w:history="1">
            <w:r w:rsidRPr="005B1A99">
              <w:rPr>
                <w:rStyle w:val="Hyperlink"/>
                <w:rFonts w:asciiTheme="majorHAnsi" w:hAnsiTheme="majorHAnsi" w:cstheme="majorHAnsi"/>
                <w:noProof/>
              </w:rPr>
              <w:t>1.1.2 Programming</w:t>
            </w:r>
            <w:r w:rsidRPr="005B1A99">
              <w:rPr>
                <w:rFonts w:asciiTheme="majorHAnsi" w:hAnsiTheme="majorHAnsi" w:cstheme="majorHAnsi"/>
                <w:noProof/>
                <w:webHidden/>
              </w:rPr>
              <w:tab/>
            </w:r>
            <w:r w:rsidRPr="005B1A99">
              <w:rPr>
                <w:rFonts w:asciiTheme="majorHAnsi" w:hAnsiTheme="majorHAnsi" w:cstheme="majorHAnsi"/>
                <w:noProof/>
                <w:webHidden/>
              </w:rPr>
              <w:fldChar w:fldCharType="begin"/>
            </w:r>
            <w:r w:rsidRPr="005B1A99">
              <w:rPr>
                <w:rFonts w:asciiTheme="majorHAnsi" w:hAnsiTheme="majorHAnsi" w:cstheme="majorHAnsi"/>
                <w:noProof/>
                <w:webHidden/>
              </w:rPr>
              <w:instrText xml:space="preserve"> PAGEREF _Toc481604058 \h </w:instrText>
            </w:r>
            <w:r w:rsidRPr="005B1A99">
              <w:rPr>
                <w:rFonts w:asciiTheme="majorHAnsi" w:hAnsiTheme="majorHAnsi" w:cstheme="majorHAnsi"/>
                <w:noProof/>
                <w:webHidden/>
              </w:rPr>
            </w:r>
            <w:r w:rsidRPr="005B1A99">
              <w:rPr>
                <w:rFonts w:asciiTheme="majorHAnsi" w:hAnsiTheme="majorHAnsi" w:cstheme="majorHAnsi"/>
                <w:noProof/>
                <w:webHidden/>
              </w:rPr>
              <w:fldChar w:fldCharType="separate"/>
            </w:r>
            <w:r w:rsidRPr="005B1A99">
              <w:rPr>
                <w:rFonts w:asciiTheme="majorHAnsi" w:hAnsiTheme="majorHAnsi" w:cstheme="majorHAnsi"/>
                <w:noProof/>
                <w:webHidden/>
              </w:rPr>
              <w:t>7</w:t>
            </w:r>
            <w:r w:rsidRPr="005B1A99">
              <w:rPr>
                <w:rFonts w:asciiTheme="majorHAnsi" w:hAnsiTheme="majorHAnsi" w:cstheme="majorHAnsi"/>
                <w:noProof/>
                <w:webHidden/>
              </w:rPr>
              <w:fldChar w:fldCharType="end"/>
            </w:r>
          </w:hyperlink>
        </w:p>
        <w:p w:rsidR="004D2E5E" w:rsidRPr="005B1A99" w:rsidRDefault="004D2E5E">
          <w:pPr>
            <w:pStyle w:val="TOC2"/>
            <w:tabs>
              <w:tab w:val="right" w:leader="dot" w:pos="9019"/>
            </w:tabs>
            <w:rPr>
              <w:rFonts w:asciiTheme="majorHAnsi" w:eastAsiaTheme="minorEastAsia" w:hAnsiTheme="majorHAnsi" w:cstheme="majorHAnsi"/>
              <w:noProof/>
              <w:lang w:eastAsia="en-GB"/>
            </w:rPr>
          </w:pPr>
          <w:hyperlink w:anchor="_Toc481604059" w:history="1">
            <w:r w:rsidRPr="005B1A99">
              <w:rPr>
                <w:rStyle w:val="Hyperlink"/>
                <w:rFonts w:asciiTheme="majorHAnsi" w:hAnsiTheme="majorHAnsi" w:cstheme="majorHAnsi"/>
                <w:noProof/>
              </w:rPr>
              <w:t>2.3 Web crawler</w:t>
            </w:r>
            <w:r w:rsidRPr="005B1A99">
              <w:rPr>
                <w:rFonts w:asciiTheme="majorHAnsi" w:hAnsiTheme="majorHAnsi" w:cstheme="majorHAnsi"/>
                <w:noProof/>
                <w:webHidden/>
              </w:rPr>
              <w:tab/>
            </w:r>
            <w:r w:rsidRPr="005B1A99">
              <w:rPr>
                <w:rFonts w:asciiTheme="majorHAnsi" w:hAnsiTheme="majorHAnsi" w:cstheme="majorHAnsi"/>
                <w:noProof/>
                <w:webHidden/>
              </w:rPr>
              <w:fldChar w:fldCharType="begin"/>
            </w:r>
            <w:r w:rsidRPr="005B1A99">
              <w:rPr>
                <w:rFonts w:asciiTheme="majorHAnsi" w:hAnsiTheme="majorHAnsi" w:cstheme="majorHAnsi"/>
                <w:noProof/>
                <w:webHidden/>
              </w:rPr>
              <w:instrText xml:space="preserve"> PAGEREF _Toc481604059 \h </w:instrText>
            </w:r>
            <w:r w:rsidRPr="005B1A99">
              <w:rPr>
                <w:rFonts w:asciiTheme="majorHAnsi" w:hAnsiTheme="majorHAnsi" w:cstheme="majorHAnsi"/>
                <w:noProof/>
                <w:webHidden/>
              </w:rPr>
            </w:r>
            <w:r w:rsidRPr="005B1A99">
              <w:rPr>
                <w:rFonts w:asciiTheme="majorHAnsi" w:hAnsiTheme="majorHAnsi" w:cstheme="majorHAnsi"/>
                <w:noProof/>
                <w:webHidden/>
              </w:rPr>
              <w:fldChar w:fldCharType="separate"/>
            </w:r>
            <w:r w:rsidRPr="005B1A99">
              <w:rPr>
                <w:rFonts w:asciiTheme="majorHAnsi" w:hAnsiTheme="majorHAnsi" w:cstheme="majorHAnsi"/>
                <w:noProof/>
                <w:webHidden/>
              </w:rPr>
              <w:t>8</w:t>
            </w:r>
            <w:r w:rsidRPr="005B1A99">
              <w:rPr>
                <w:rFonts w:asciiTheme="majorHAnsi" w:hAnsiTheme="majorHAnsi" w:cstheme="majorHAnsi"/>
                <w:noProof/>
                <w:webHidden/>
              </w:rPr>
              <w:fldChar w:fldCharType="end"/>
            </w:r>
          </w:hyperlink>
        </w:p>
        <w:p w:rsidR="004D2E5E" w:rsidRPr="005B1A99" w:rsidRDefault="004D2E5E">
          <w:pPr>
            <w:pStyle w:val="TOC3"/>
            <w:tabs>
              <w:tab w:val="right" w:leader="dot" w:pos="9019"/>
            </w:tabs>
            <w:rPr>
              <w:rFonts w:asciiTheme="majorHAnsi" w:eastAsiaTheme="minorEastAsia" w:hAnsiTheme="majorHAnsi" w:cstheme="majorHAnsi"/>
              <w:noProof/>
              <w:lang w:eastAsia="en-GB"/>
            </w:rPr>
          </w:pPr>
          <w:hyperlink w:anchor="_Toc481604060" w:history="1">
            <w:r w:rsidRPr="005B1A99">
              <w:rPr>
                <w:rStyle w:val="Hyperlink"/>
                <w:rFonts w:asciiTheme="majorHAnsi" w:hAnsiTheme="majorHAnsi" w:cstheme="majorHAnsi"/>
                <w:noProof/>
              </w:rPr>
              <w:t>2.3.1 Initial design</w:t>
            </w:r>
            <w:r w:rsidRPr="005B1A99">
              <w:rPr>
                <w:rFonts w:asciiTheme="majorHAnsi" w:hAnsiTheme="majorHAnsi" w:cstheme="majorHAnsi"/>
                <w:noProof/>
                <w:webHidden/>
              </w:rPr>
              <w:tab/>
            </w:r>
            <w:r w:rsidRPr="005B1A99">
              <w:rPr>
                <w:rFonts w:asciiTheme="majorHAnsi" w:hAnsiTheme="majorHAnsi" w:cstheme="majorHAnsi"/>
                <w:noProof/>
                <w:webHidden/>
              </w:rPr>
              <w:fldChar w:fldCharType="begin"/>
            </w:r>
            <w:r w:rsidRPr="005B1A99">
              <w:rPr>
                <w:rFonts w:asciiTheme="majorHAnsi" w:hAnsiTheme="majorHAnsi" w:cstheme="majorHAnsi"/>
                <w:noProof/>
                <w:webHidden/>
              </w:rPr>
              <w:instrText xml:space="preserve"> PAGEREF _Toc481604060 \h </w:instrText>
            </w:r>
            <w:r w:rsidRPr="005B1A99">
              <w:rPr>
                <w:rFonts w:asciiTheme="majorHAnsi" w:hAnsiTheme="majorHAnsi" w:cstheme="majorHAnsi"/>
                <w:noProof/>
                <w:webHidden/>
              </w:rPr>
            </w:r>
            <w:r w:rsidRPr="005B1A99">
              <w:rPr>
                <w:rFonts w:asciiTheme="majorHAnsi" w:hAnsiTheme="majorHAnsi" w:cstheme="majorHAnsi"/>
                <w:noProof/>
                <w:webHidden/>
              </w:rPr>
              <w:fldChar w:fldCharType="separate"/>
            </w:r>
            <w:r w:rsidRPr="005B1A99">
              <w:rPr>
                <w:rFonts w:asciiTheme="majorHAnsi" w:hAnsiTheme="majorHAnsi" w:cstheme="majorHAnsi"/>
                <w:noProof/>
                <w:webHidden/>
              </w:rPr>
              <w:t>8</w:t>
            </w:r>
            <w:r w:rsidRPr="005B1A99">
              <w:rPr>
                <w:rFonts w:asciiTheme="majorHAnsi" w:hAnsiTheme="majorHAnsi" w:cstheme="majorHAnsi"/>
                <w:noProof/>
                <w:webHidden/>
              </w:rPr>
              <w:fldChar w:fldCharType="end"/>
            </w:r>
          </w:hyperlink>
        </w:p>
        <w:p w:rsidR="004D2E5E" w:rsidRPr="005B1A99" w:rsidRDefault="004D2E5E">
          <w:pPr>
            <w:pStyle w:val="TOC3"/>
            <w:tabs>
              <w:tab w:val="right" w:leader="dot" w:pos="9019"/>
            </w:tabs>
            <w:rPr>
              <w:rFonts w:asciiTheme="majorHAnsi" w:eastAsiaTheme="minorEastAsia" w:hAnsiTheme="majorHAnsi" w:cstheme="majorHAnsi"/>
              <w:noProof/>
              <w:lang w:eastAsia="en-GB"/>
            </w:rPr>
          </w:pPr>
          <w:hyperlink w:anchor="_Toc481604061" w:history="1">
            <w:r w:rsidRPr="005B1A99">
              <w:rPr>
                <w:rStyle w:val="Hyperlink"/>
                <w:rFonts w:asciiTheme="majorHAnsi" w:hAnsiTheme="majorHAnsi" w:cstheme="majorHAnsi"/>
                <w:noProof/>
              </w:rPr>
              <w:t>2.3.2 Jsoup</w:t>
            </w:r>
            <w:r w:rsidRPr="005B1A99">
              <w:rPr>
                <w:rFonts w:asciiTheme="majorHAnsi" w:hAnsiTheme="majorHAnsi" w:cstheme="majorHAnsi"/>
                <w:noProof/>
                <w:webHidden/>
              </w:rPr>
              <w:tab/>
            </w:r>
            <w:r w:rsidRPr="005B1A99">
              <w:rPr>
                <w:rFonts w:asciiTheme="majorHAnsi" w:hAnsiTheme="majorHAnsi" w:cstheme="majorHAnsi"/>
                <w:noProof/>
                <w:webHidden/>
              </w:rPr>
              <w:fldChar w:fldCharType="begin"/>
            </w:r>
            <w:r w:rsidRPr="005B1A99">
              <w:rPr>
                <w:rFonts w:asciiTheme="majorHAnsi" w:hAnsiTheme="majorHAnsi" w:cstheme="majorHAnsi"/>
                <w:noProof/>
                <w:webHidden/>
              </w:rPr>
              <w:instrText xml:space="preserve"> PAGEREF _Toc481604061 \h </w:instrText>
            </w:r>
            <w:r w:rsidRPr="005B1A99">
              <w:rPr>
                <w:rFonts w:asciiTheme="majorHAnsi" w:hAnsiTheme="majorHAnsi" w:cstheme="majorHAnsi"/>
                <w:noProof/>
                <w:webHidden/>
              </w:rPr>
            </w:r>
            <w:r w:rsidRPr="005B1A99">
              <w:rPr>
                <w:rFonts w:asciiTheme="majorHAnsi" w:hAnsiTheme="majorHAnsi" w:cstheme="majorHAnsi"/>
                <w:noProof/>
                <w:webHidden/>
              </w:rPr>
              <w:fldChar w:fldCharType="separate"/>
            </w:r>
            <w:r w:rsidRPr="005B1A99">
              <w:rPr>
                <w:rFonts w:asciiTheme="majorHAnsi" w:hAnsiTheme="majorHAnsi" w:cstheme="majorHAnsi"/>
                <w:noProof/>
                <w:webHidden/>
              </w:rPr>
              <w:t>8</w:t>
            </w:r>
            <w:r w:rsidRPr="005B1A99">
              <w:rPr>
                <w:rFonts w:asciiTheme="majorHAnsi" w:hAnsiTheme="majorHAnsi" w:cstheme="majorHAnsi"/>
                <w:noProof/>
                <w:webHidden/>
              </w:rPr>
              <w:fldChar w:fldCharType="end"/>
            </w:r>
          </w:hyperlink>
        </w:p>
        <w:p w:rsidR="004D2E5E" w:rsidRPr="005B1A99" w:rsidRDefault="004D2E5E">
          <w:pPr>
            <w:pStyle w:val="TOC3"/>
            <w:tabs>
              <w:tab w:val="right" w:leader="dot" w:pos="9019"/>
            </w:tabs>
            <w:rPr>
              <w:rFonts w:asciiTheme="majorHAnsi" w:eastAsiaTheme="minorEastAsia" w:hAnsiTheme="majorHAnsi" w:cstheme="majorHAnsi"/>
              <w:noProof/>
              <w:lang w:eastAsia="en-GB"/>
            </w:rPr>
          </w:pPr>
          <w:hyperlink w:anchor="_Toc481604062" w:history="1">
            <w:r w:rsidRPr="005B1A99">
              <w:rPr>
                <w:rStyle w:val="Hyperlink"/>
                <w:rFonts w:asciiTheme="majorHAnsi" w:hAnsiTheme="majorHAnsi" w:cstheme="majorHAnsi"/>
                <w:noProof/>
              </w:rPr>
              <w:t>2.3.3 Multi-threading</w:t>
            </w:r>
            <w:r w:rsidRPr="005B1A99">
              <w:rPr>
                <w:rFonts w:asciiTheme="majorHAnsi" w:hAnsiTheme="majorHAnsi" w:cstheme="majorHAnsi"/>
                <w:noProof/>
                <w:webHidden/>
              </w:rPr>
              <w:tab/>
            </w:r>
            <w:r w:rsidRPr="005B1A99">
              <w:rPr>
                <w:rFonts w:asciiTheme="majorHAnsi" w:hAnsiTheme="majorHAnsi" w:cstheme="majorHAnsi"/>
                <w:noProof/>
                <w:webHidden/>
              </w:rPr>
              <w:fldChar w:fldCharType="begin"/>
            </w:r>
            <w:r w:rsidRPr="005B1A99">
              <w:rPr>
                <w:rFonts w:asciiTheme="majorHAnsi" w:hAnsiTheme="majorHAnsi" w:cstheme="majorHAnsi"/>
                <w:noProof/>
                <w:webHidden/>
              </w:rPr>
              <w:instrText xml:space="preserve"> PAGEREF _Toc481604062 \h </w:instrText>
            </w:r>
            <w:r w:rsidRPr="005B1A99">
              <w:rPr>
                <w:rFonts w:asciiTheme="majorHAnsi" w:hAnsiTheme="majorHAnsi" w:cstheme="majorHAnsi"/>
                <w:noProof/>
                <w:webHidden/>
              </w:rPr>
            </w:r>
            <w:r w:rsidRPr="005B1A99">
              <w:rPr>
                <w:rFonts w:asciiTheme="majorHAnsi" w:hAnsiTheme="majorHAnsi" w:cstheme="majorHAnsi"/>
                <w:noProof/>
                <w:webHidden/>
              </w:rPr>
              <w:fldChar w:fldCharType="separate"/>
            </w:r>
            <w:r w:rsidRPr="005B1A99">
              <w:rPr>
                <w:rFonts w:asciiTheme="majorHAnsi" w:hAnsiTheme="majorHAnsi" w:cstheme="majorHAnsi"/>
                <w:noProof/>
                <w:webHidden/>
              </w:rPr>
              <w:t>11</w:t>
            </w:r>
            <w:r w:rsidRPr="005B1A99">
              <w:rPr>
                <w:rFonts w:asciiTheme="majorHAnsi" w:hAnsiTheme="majorHAnsi" w:cstheme="majorHAnsi"/>
                <w:noProof/>
                <w:webHidden/>
              </w:rPr>
              <w:fldChar w:fldCharType="end"/>
            </w:r>
          </w:hyperlink>
        </w:p>
        <w:p w:rsidR="004D2E5E" w:rsidRPr="005B1A99" w:rsidRDefault="004D2E5E">
          <w:pPr>
            <w:pStyle w:val="TOC2"/>
            <w:tabs>
              <w:tab w:val="right" w:leader="dot" w:pos="9019"/>
            </w:tabs>
            <w:rPr>
              <w:rFonts w:asciiTheme="majorHAnsi" w:eastAsiaTheme="minorEastAsia" w:hAnsiTheme="majorHAnsi" w:cstheme="majorHAnsi"/>
              <w:noProof/>
              <w:lang w:eastAsia="en-GB"/>
            </w:rPr>
          </w:pPr>
          <w:hyperlink w:anchor="_Toc481604063" w:history="1">
            <w:r w:rsidRPr="005B1A99">
              <w:rPr>
                <w:rStyle w:val="Hyperlink"/>
                <w:rFonts w:asciiTheme="majorHAnsi" w:hAnsiTheme="majorHAnsi" w:cstheme="majorHAnsi"/>
                <w:noProof/>
              </w:rPr>
              <w:t>2.4 Inverted File Builder</w:t>
            </w:r>
            <w:r w:rsidRPr="005B1A99">
              <w:rPr>
                <w:rFonts w:asciiTheme="majorHAnsi" w:hAnsiTheme="majorHAnsi" w:cstheme="majorHAnsi"/>
                <w:noProof/>
                <w:webHidden/>
              </w:rPr>
              <w:tab/>
            </w:r>
            <w:r w:rsidRPr="005B1A99">
              <w:rPr>
                <w:rFonts w:asciiTheme="majorHAnsi" w:hAnsiTheme="majorHAnsi" w:cstheme="majorHAnsi"/>
                <w:noProof/>
                <w:webHidden/>
              </w:rPr>
              <w:fldChar w:fldCharType="begin"/>
            </w:r>
            <w:r w:rsidRPr="005B1A99">
              <w:rPr>
                <w:rFonts w:asciiTheme="majorHAnsi" w:hAnsiTheme="majorHAnsi" w:cstheme="majorHAnsi"/>
                <w:noProof/>
                <w:webHidden/>
              </w:rPr>
              <w:instrText xml:space="preserve"> PAGEREF _Toc481604063 \h </w:instrText>
            </w:r>
            <w:r w:rsidRPr="005B1A99">
              <w:rPr>
                <w:rFonts w:asciiTheme="majorHAnsi" w:hAnsiTheme="majorHAnsi" w:cstheme="majorHAnsi"/>
                <w:noProof/>
                <w:webHidden/>
              </w:rPr>
            </w:r>
            <w:r w:rsidRPr="005B1A99">
              <w:rPr>
                <w:rFonts w:asciiTheme="majorHAnsi" w:hAnsiTheme="majorHAnsi" w:cstheme="majorHAnsi"/>
                <w:noProof/>
                <w:webHidden/>
              </w:rPr>
              <w:fldChar w:fldCharType="separate"/>
            </w:r>
            <w:r w:rsidRPr="005B1A99">
              <w:rPr>
                <w:rFonts w:asciiTheme="majorHAnsi" w:hAnsiTheme="majorHAnsi" w:cstheme="majorHAnsi"/>
                <w:noProof/>
                <w:webHidden/>
              </w:rPr>
              <w:t>13</w:t>
            </w:r>
            <w:r w:rsidRPr="005B1A99">
              <w:rPr>
                <w:rFonts w:asciiTheme="majorHAnsi" w:hAnsiTheme="majorHAnsi" w:cstheme="majorHAnsi"/>
                <w:noProof/>
                <w:webHidden/>
              </w:rPr>
              <w:fldChar w:fldCharType="end"/>
            </w:r>
          </w:hyperlink>
        </w:p>
        <w:p w:rsidR="004D2E5E" w:rsidRPr="005B1A99" w:rsidRDefault="004D2E5E">
          <w:pPr>
            <w:pStyle w:val="TOC2"/>
            <w:tabs>
              <w:tab w:val="right" w:leader="dot" w:pos="9019"/>
            </w:tabs>
            <w:rPr>
              <w:rFonts w:asciiTheme="majorHAnsi" w:eastAsiaTheme="minorEastAsia" w:hAnsiTheme="majorHAnsi" w:cstheme="majorHAnsi"/>
              <w:noProof/>
              <w:lang w:eastAsia="en-GB"/>
            </w:rPr>
          </w:pPr>
          <w:hyperlink w:anchor="_Toc481604064" w:history="1">
            <w:r w:rsidRPr="005B1A99">
              <w:rPr>
                <w:rStyle w:val="Hyperlink"/>
                <w:rFonts w:asciiTheme="majorHAnsi" w:hAnsiTheme="majorHAnsi" w:cstheme="majorHAnsi"/>
                <w:noProof/>
              </w:rPr>
              <w:t>2.5 Searcher</w:t>
            </w:r>
            <w:r w:rsidRPr="005B1A99">
              <w:rPr>
                <w:rFonts w:asciiTheme="majorHAnsi" w:hAnsiTheme="majorHAnsi" w:cstheme="majorHAnsi"/>
                <w:noProof/>
                <w:webHidden/>
              </w:rPr>
              <w:tab/>
            </w:r>
            <w:r w:rsidRPr="005B1A99">
              <w:rPr>
                <w:rFonts w:asciiTheme="majorHAnsi" w:hAnsiTheme="majorHAnsi" w:cstheme="majorHAnsi"/>
                <w:noProof/>
                <w:webHidden/>
              </w:rPr>
              <w:fldChar w:fldCharType="begin"/>
            </w:r>
            <w:r w:rsidRPr="005B1A99">
              <w:rPr>
                <w:rFonts w:asciiTheme="majorHAnsi" w:hAnsiTheme="majorHAnsi" w:cstheme="majorHAnsi"/>
                <w:noProof/>
                <w:webHidden/>
              </w:rPr>
              <w:instrText xml:space="preserve"> PAGEREF _Toc481604064 \h </w:instrText>
            </w:r>
            <w:r w:rsidRPr="005B1A99">
              <w:rPr>
                <w:rFonts w:asciiTheme="majorHAnsi" w:hAnsiTheme="majorHAnsi" w:cstheme="majorHAnsi"/>
                <w:noProof/>
                <w:webHidden/>
              </w:rPr>
            </w:r>
            <w:r w:rsidRPr="005B1A99">
              <w:rPr>
                <w:rFonts w:asciiTheme="majorHAnsi" w:hAnsiTheme="majorHAnsi" w:cstheme="majorHAnsi"/>
                <w:noProof/>
                <w:webHidden/>
              </w:rPr>
              <w:fldChar w:fldCharType="separate"/>
            </w:r>
            <w:r w:rsidRPr="005B1A99">
              <w:rPr>
                <w:rFonts w:asciiTheme="majorHAnsi" w:hAnsiTheme="majorHAnsi" w:cstheme="majorHAnsi"/>
                <w:noProof/>
                <w:webHidden/>
              </w:rPr>
              <w:t>15</w:t>
            </w:r>
            <w:r w:rsidRPr="005B1A99">
              <w:rPr>
                <w:rFonts w:asciiTheme="majorHAnsi" w:hAnsiTheme="majorHAnsi" w:cstheme="majorHAnsi"/>
                <w:noProof/>
                <w:webHidden/>
              </w:rPr>
              <w:fldChar w:fldCharType="end"/>
            </w:r>
          </w:hyperlink>
        </w:p>
        <w:p w:rsidR="004D2E5E" w:rsidRPr="005B1A99" w:rsidRDefault="004D2E5E">
          <w:pPr>
            <w:pStyle w:val="TOC1"/>
            <w:tabs>
              <w:tab w:val="right" w:leader="dot" w:pos="9019"/>
            </w:tabs>
            <w:rPr>
              <w:rFonts w:asciiTheme="majorHAnsi" w:eastAsiaTheme="minorEastAsia" w:hAnsiTheme="majorHAnsi" w:cstheme="majorHAnsi"/>
              <w:noProof/>
              <w:lang w:eastAsia="en-GB"/>
            </w:rPr>
          </w:pPr>
          <w:hyperlink w:anchor="_Toc481604065" w:history="1">
            <w:r w:rsidRPr="005B1A99">
              <w:rPr>
                <w:rStyle w:val="Hyperlink"/>
                <w:rFonts w:asciiTheme="majorHAnsi" w:hAnsiTheme="majorHAnsi" w:cstheme="majorHAnsi"/>
                <w:noProof/>
              </w:rPr>
              <w:t>3. Testing</w:t>
            </w:r>
            <w:r w:rsidRPr="005B1A99">
              <w:rPr>
                <w:rFonts w:asciiTheme="majorHAnsi" w:hAnsiTheme="majorHAnsi" w:cstheme="majorHAnsi"/>
                <w:noProof/>
                <w:webHidden/>
              </w:rPr>
              <w:tab/>
            </w:r>
            <w:r w:rsidRPr="005B1A99">
              <w:rPr>
                <w:rFonts w:asciiTheme="majorHAnsi" w:hAnsiTheme="majorHAnsi" w:cstheme="majorHAnsi"/>
                <w:noProof/>
                <w:webHidden/>
              </w:rPr>
              <w:fldChar w:fldCharType="begin"/>
            </w:r>
            <w:r w:rsidRPr="005B1A99">
              <w:rPr>
                <w:rFonts w:asciiTheme="majorHAnsi" w:hAnsiTheme="majorHAnsi" w:cstheme="majorHAnsi"/>
                <w:noProof/>
                <w:webHidden/>
              </w:rPr>
              <w:instrText xml:space="preserve"> PAGEREF _Toc481604065 \h </w:instrText>
            </w:r>
            <w:r w:rsidRPr="005B1A99">
              <w:rPr>
                <w:rFonts w:asciiTheme="majorHAnsi" w:hAnsiTheme="majorHAnsi" w:cstheme="majorHAnsi"/>
                <w:noProof/>
                <w:webHidden/>
              </w:rPr>
            </w:r>
            <w:r w:rsidRPr="005B1A99">
              <w:rPr>
                <w:rFonts w:asciiTheme="majorHAnsi" w:hAnsiTheme="majorHAnsi" w:cstheme="majorHAnsi"/>
                <w:noProof/>
                <w:webHidden/>
              </w:rPr>
              <w:fldChar w:fldCharType="separate"/>
            </w:r>
            <w:r w:rsidRPr="005B1A99">
              <w:rPr>
                <w:rFonts w:asciiTheme="majorHAnsi" w:hAnsiTheme="majorHAnsi" w:cstheme="majorHAnsi"/>
                <w:noProof/>
                <w:webHidden/>
              </w:rPr>
              <w:t>16</w:t>
            </w:r>
            <w:r w:rsidRPr="005B1A99">
              <w:rPr>
                <w:rFonts w:asciiTheme="majorHAnsi" w:hAnsiTheme="majorHAnsi" w:cstheme="majorHAnsi"/>
                <w:noProof/>
                <w:webHidden/>
              </w:rPr>
              <w:fldChar w:fldCharType="end"/>
            </w:r>
          </w:hyperlink>
        </w:p>
        <w:p w:rsidR="004D2E5E" w:rsidRPr="005B1A99" w:rsidRDefault="004D2E5E">
          <w:pPr>
            <w:pStyle w:val="TOC1"/>
            <w:tabs>
              <w:tab w:val="right" w:leader="dot" w:pos="9019"/>
            </w:tabs>
            <w:rPr>
              <w:rFonts w:asciiTheme="majorHAnsi" w:eastAsiaTheme="minorEastAsia" w:hAnsiTheme="majorHAnsi" w:cstheme="majorHAnsi"/>
              <w:noProof/>
              <w:lang w:eastAsia="en-GB"/>
            </w:rPr>
          </w:pPr>
          <w:hyperlink w:anchor="_Toc481604066" w:history="1">
            <w:r w:rsidRPr="005B1A99">
              <w:rPr>
                <w:rStyle w:val="Hyperlink"/>
                <w:rFonts w:asciiTheme="majorHAnsi" w:hAnsiTheme="majorHAnsi" w:cstheme="majorHAnsi"/>
                <w:noProof/>
              </w:rPr>
              <w:t>4. Evaluation</w:t>
            </w:r>
            <w:r w:rsidRPr="005B1A99">
              <w:rPr>
                <w:rFonts w:asciiTheme="majorHAnsi" w:hAnsiTheme="majorHAnsi" w:cstheme="majorHAnsi"/>
                <w:noProof/>
                <w:webHidden/>
              </w:rPr>
              <w:tab/>
            </w:r>
            <w:r w:rsidRPr="005B1A99">
              <w:rPr>
                <w:rFonts w:asciiTheme="majorHAnsi" w:hAnsiTheme="majorHAnsi" w:cstheme="majorHAnsi"/>
                <w:noProof/>
                <w:webHidden/>
              </w:rPr>
              <w:fldChar w:fldCharType="begin"/>
            </w:r>
            <w:r w:rsidRPr="005B1A99">
              <w:rPr>
                <w:rFonts w:asciiTheme="majorHAnsi" w:hAnsiTheme="majorHAnsi" w:cstheme="majorHAnsi"/>
                <w:noProof/>
                <w:webHidden/>
              </w:rPr>
              <w:instrText xml:space="preserve"> PAGEREF _Toc481604066 \h </w:instrText>
            </w:r>
            <w:r w:rsidRPr="005B1A99">
              <w:rPr>
                <w:rFonts w:asciiTheme="majorHAnsi" w:hAnsiTheme="majorHAnsi" w:cstheme="majorHAnsi"/>
                <w:noProof/>
                <w:webHidden/>
              </w:rPr>
            </w:r>
            <w:r w:rsidRPr="005B1A99">
              <w:rPr>
                <w:rFonts w:asciiTheme="majorHAnsi" w:hAnsiTheme="majorHAnsi" w:cstheme="majorHAnsi"/>
                <w:noProof/>
                <w:webHidden/>
              </w:rPr>
              <w:fldChar w:fldCharType="separate"/>
            </w:r>
            <w:r w:rsidRPr="005B1A99">
              <w:rPr>
                <w:rFonts w:asciiTheme="majorHAnsi" w:hAnsiTheme="majorHAnsi" w:cstheme="majorHAnsi"/>
                <w:noProof/>
                <w:webHidden/>
              </w:rPr>
              <w:t>23</w:t>
            </w:r>
            <w:r w:rsidRPr="005B1A99">
              <w:rPr>
                <w:rFonts w:asciiTheme="majorHAnsi" w:hAnsiTheme="majorHAnsi" w:cstheme="majorHAnsi"/>
                <w:noProof/>
                <w:webHidden/>
              </w:rPr>
              <w:fldChar w:fldCharType="end"/>
            </w:r>
          </w:hyperlink>
        </w:p>
        <w:p w:rsidR="004D2E5E" w:rsidRPr="005B1A99" w:rsidRDefault="004D2E5E">
          <w:pPr>
            <w:pStyle w:val="TOC2"/>
            <w:tabs>
              <w:tab w:val="right" w:leader="dot" w:pos="9019"/>
            </w:tabs>
            <w:rPr>
              <w:rFonts w:asciiTheme="majorHAnsi" w:eastAsiaTheme="minorEastAsia" w:hAnsiTheme="majorHAnsi" w:cstheme="majorHAnsi"/>
              <w:noProof/>
              <w:lang w:eastAsia="en-GB"/>
            </w:rPr>
          </w:pPr>
          <w:hyperlink w:anchor="_Toc481604067" w:history="1">
            <w:r w:rsidRPr="005B1A99">
              <w:rPr>
                <w:rStyle w:val="Hyperlink"/>
                <w:rFonts w:asciiTheme="majorHAnsi" w:hAnsiTheme="majorHAnsi" w:cstheme="majorHAnsi"/>
                <w:noProof/>
              </w:rPr>
              <w:t>4.1 Flexibility</w:t>
            </w:r>
            <w:r w:rsidRPr="005B1A99">
              <w:rPr>
                <w:rFonts w:asciiTheme="majorHAnsi" w:hAnsiTheme="majorHAnsi" w:cstheme="majorHAnsi"/>
                <w:noProof/>
                <w:webHidden/>
              </w:rPr>
              <w:tab/>
            </w:r>
            <w:r w:rsidRPr="005B1A99">
              <w:rPr>
                <w:rFonts w:asciiTheme="majorHAnsi" w:hAnsiTheme="majorHAnsi" w:cstheme="majorHAnsi"/>
                <w:noProof/>
                <w:webHidden/>
              </w:rPr>
              <w:fldChar w:fldCharType="begin"/>
            </w:r>
            <w:r w:rsidRPr="005B1A99">
              <w:rPr>
                <w:rFonts w:asciiTheme="majorHAnsi" w:hAnsiTheme="majorHAnsi" w:cstheme="majorHAnsi"/>
                <w:noProof/>
                <w:webHidden/>
              </w:rPr>
              <w:instrText xml:space="preserve"> PAGEREF _Toc481604067 \h </w:instrText>
            </w:r>
            <w:r w:rsidRPr="005B1A99">
              <w:rPr>
                <w:rFonts w:asciiTheme="majorHAnsi" w:hAnsiTheme="majorHAnsi" w:cstheme="majorHAnsi"/>
                <w:noProof/>
                <w:webHidden/>
              </w:rPr>
            </w:r>
            <w:r w:rsidRPr="005B1A99">
              <w:rPr>
                <w:rFonts w:asciiTheme="majorHAnsi" w:hAnsiTheme="majorHAnsi" w:cstheme="majorHAnsi"/>
                <w:noProof/>
                <w:webHidden/>
              </w:rPr>
              <w:fldChar w:fldCharType="separate"/>
            </w:r>
            <w:r w:rsidRPr="005B1A99">
              <w:rPr>
                <w:rFonts w:asciiTheme="majorHAnsi" w:hAnsiTheme="majorHAnsi" w:cstheme="majorHAnsi"/>
                <w:noProof/>
                <w:webHidden/>
              </w:rPr>
              <w:t>23</w:t>
            </w:r>
            <w:r w:rsidRPr="005B1A99">
              <w:rPr>
                <w:rFonts w:asciiTheme="majorHAnsi" w:hAnsiTheme="majorHAnsi" w:cstheme="majorHAnsi"/>
                <w:noProof/>
                <w:webHidden/>
              </w:rPr>
              <w:fldChar w:fldCharType="end"/>
            </w:r>
          </w:hyperlink>
        </w:p>
        <w:p w:rsidR="004D2E5E" w:rsidRPr="005B1A99" w:rsidRDefault="004D2E5E">
          <w:pPr>
            <w:pStyle w:val="TOC2"/>
            <w:tabs>
              <w:tab w:val="right" w:leader="dot" w:pos="9019"/>
            </w:tabs>
            <w:rPr>
              <w:rFonts w:asciiTheme="majorHAnsi" w:eastAsiaTheme="minorEastAsia" w:hAnsiTheme="majorHAnsi" w:cstheme="majorHAnsi"/>
              <w:noProof/>
              <w:lang w:eastAsia="en-GB"/>
            </w:rPr>
          </w:pPr>
          <w:hyperlink w:anchor="_Toc481604068" w:history="1">
            <w:r w:rsidRPr="005B1A99">
              <w:rPr>
                <w:rStyle w:val="Hyperlink"/>
                <w:rFonts w:asciiTheme="majorHAnsi" w:hAnsiTheme="majorHAnsi" w:cstheme="majorHAnsi"/>
                <w:noProof/>
              </w:rPr>
              <w:t>4.2 Possible extensions</w:t>
            </w:r>
            <w:r w:rsidRPr="005B1A99">
              <w:rPr>
                <w:rFonts w:asciiTheme="majorHAnsi" w:hAnsiTheme="majorHAnsi" w:cstheme="majorHAnsi"/>
                <w:noProof/>
                <w:webHidden/>
              </w:rPr>
              <w:tab/>
            </w:r>
            <w:r w:rsidRPr="005B1A99">
              <w:rPr>
                <w:rFonts w:asciiTheme="majorHAnsi" w:hAnsiTheme="majorHAnsi" w:cstheme="majorHAnsi"/>
                <w:noProof/>
                <w:webHidden/>
              </w:rPr>
              <w:fldChar w:fldCharType="begin"/>
            </w:r>
            <w:r w:rsidRPr="005B1A99">
              <w:rPr>
                <w:rFonts w:asciiTheme="majorHAnsi" w:hAnsiTheme="majorHAnsi" w:cstheme="majorHAnsi"/>
                <w:noProof/>
                <w:webHidden/>
              </w:rPr>
              <w:instrText xml:space="preserve"> PAGEREF _Toc481604068 \h </w:instrText>
            </w:r>
            <w:r w:rsidRPr="005B1A99">
              <w:rPr>
                <w:rFonts w:asciiTheme="majorHAnsi" w:hAnsiTheme="majorHAnsi" w:cstheme="majorHAnsi"/>
                <w:noProof/>
                <w:webHidden/>
              </w:rPr>
            </w:r>
            <w:r w:rsidRPr="005B1A99">
              <w:rPr>
                <w:rFonts w:asciiTheme="majorHAnsi" w:hAnsiTheme="majorHAnsi" w:cstheme="majorHAnsi"/>
                <w:noProof/>
                <w:webHidden/>
              </w:rPr>
              <w:fldChar w:fldCharType="separate"/>
            </w:r>
            <w:r w:rsidRPr="005B1A99">
              <w:rPr>
                <w:rFonts w:asciiTheme="majorHAnsi" w:hAnsiTheme="majorHAnsi" w:cstheme="majorHAnsi"/>
                <w:noProof/>
                <w:webHidden/>
              </w:rPr>
              <w:t>23</w:t>
            </w:r>
            <w:r w:rsidRPr="005B1A99">
              <w:rPr>
                <w:rFonts w:asciiTheme="majorHAnsi" w:hAnsiTheme="majorHAnsi" w:cstheme="majorHAnsi"/>
                <w:noProof/>
                <w:webHidden/>
              </w:rPr>
              <w:fldChar w:fldCharType="end"/>
            </w:r>
          </w:hyperlink>
        </w:p>
        <w:p w:rsidR="004D2E5E" w:rsidRPr="005B1A99" w:rsidRDefault="004D2E5E">
          <w:pPr>
            <w:pStyle w:val="TOC1"/>
            <w:tabs>
              <w:tab w:val="right" w:leader="dot" w:pos="9019"/>
            </w:tabs>
            <w:rPr>
              <w:rFonts w:asciiTheme="majorHAnsi" w:eastAsiaTheme="minorEastAsia" w:hAnsiTheme="majorHAnsi" w:cstheme="majorHAnsi"/>
              <w:noProof/>
              <w:lang w:eastAsia="en-GB"/>
            </w:rPr>
          </w:pPr>
          <w:hyperlink w:anchor="_Toc481604069" w:history="1">
            <w:r w:rsidRPr="005B1A99">
              <w:rPr>
                <w:rStyle w:val="Hyperlink"/>
                <w:rFonts w:asciiTheme="majorHAnsi" w:hAnsiTheme="majorHAnsi" w:cstheme="majorHAnsi"/>
                <w:noProof/>
              </w:rPr>
              <w:t>5. Appendix</w:t>
            </w:r>
            <w:r w:rsidRPr="005B1A99">
              <w:rPr>
                <w:rFonts w:asciiTheme="majorHAnsi" w:hAnsiTheme="majorHAnsi" w:cstheme="majorHAnsi"/>
                <w:noProof/>
                <w:webHidden/>
              </w:rPr>
              <w:tab/>
            </w:r>
            <w:r w:rsidRPr="005B1A99">
              <w:rPr>
                <w:rFonts w:asciiTheme="majorHAnsi" w:hAnsiTheme="majorHAnsi" w:cstheme="majorHAnsi"/>
                <w:noProof/>
                <w:webHidden/>
              </w:rPr>
              <w:fldChar w:fldCharType="begin"/>
            </w:r>
            <w:r w:rsidRPr="005B1A99">
              <w:rPr>
                <w:rFonts w:asciiTheme="majorHAnsi" w:hAnsiTheme="majorHAnsi" w:cstheme="majorHAnsi"/>
                <w:noProof/>
                <w:webHidden/>
              </w:rPr>
              <w:instrText xml:space="preserve"> PAGEREF _Toc481604069 \h </w:instrText>
            </w:r>
            <w:r w:rsidRPr="005B1A99">
              <w:rPr>
                <w:rFonts w:asciiTheme="majorHAnsi" w:hAnsiTheme="majorHAnsi" w:cstheme="majorHAnsi"/>
                <w:noProof/>
                <w:webHidden/>
              </w:rPr>
            </w:r>
            <w:r w:rsidRPr="005B1A99">
              <w:rPr>
                <w:rFonts w:asciiTheme="majorHAnsi" w:hAnsiTheme="majorHAnsi" w:cstheme="majorHAnsi"/>
                <w:noProof/>
                <w:webHidden/>
              </w:rPr>
              <w:fldChar w:fldCharType="separate"/>
            </w:r>
            <w:r w:rsidRPr="005B1A99">
              <w:rPr>
                <w:rFonts w:asciiTheme="majorHAnsi" w:hAnsiTheme="majorHAnsi" w:cstheme="majorHAnsi"/>
                <w:noProof/>
                <w:webHidden/>
              </w:rPr>
              <w:t>24</w:t>
            </w:r>
            <w:r w:rsidRPr="005B1A99">
              <w:rPr>
                <w:rFonts w:asciiTheme="majorHAnsi" w:hAnsiTheme="majorHAnsi" w:cstheme="majorHAnsi"/>
                <w:noProof/>
                <w:webHidden/>
              </w:rPr>
              <w:fldChar w:fldCharType="end"/>
            </w:r>
          </w:hyperlink>
        </w:p>
        <w:p w:rsidR="00C134FC" w:rsidRDefault="00C134FC">
          <w:r w:rsidRPr="005B1A99">
            <w:rPr>
              <w:rFonts w:asciiTheme="majorHAnsi" w:hAnsiTheme="majorHAnsi" w:cstheme="majorHAnsi"/>
              <w:b/>
              <w:bCs/>
              <w:noProof/>
            </w:rPr>
            <w:fldChar w:fldCharType="end"/>
          </w:r>
        </w:p>
      </w:sdtContent>
    </w:sdt>
    <w:p w:rsidR="00F77019" w:rsidRDefault="00F77019" w:rsidP="00F77019">
      <w:pPr>
        <w:rPr>
          <w:rFonts w:ascii="Calibri" w:hAnsi="Calibri"/>
        </w:rPr>
      </w:pPr>
    </w:p>
    <w:p w:rsidR="00F77019" w:rsidRDefault="00F77019" w:rsidP="00F77019">
      <w:pPr>
        <w:rPr>
          <w:rFonts w:ascii="Calibri" w:hAnsi="Calibri"/>
        </w:rPr>
      </w:pPr>
    </w:p>
    <w:p w:rsidR="00F77019" w:rsidRDefault="00F77019" w:rsidP="00F77019">
      <w:pPr>
        <w:rPr>
          <w:rFonts w:ascii="Calibri" w:hAnsi="Calibri"/>
        </w:rPr>
      </w:pPr>
    </w:p>
    <w:p w:rsidR="00C134FC" w:rsidRDefault="00C134FC">
      <w:pPr>
        <w:rPr>
          <w:rFonts w:ascii="Calibri" w:hAnsi="Calibri"/>
        </w:rPr>
      </w:pPr>
      <w:r>
        <w:rPr>
          <w:rFonts w:ascii="Calibri" w:hAnsi="Calibri"/>
        </w:rPr>
        <w:br w:type="page"/>
      </w:r>
    </w:p>
    <w:p w:rsidR="00F77019" w:rsidRDefault="00C134FC" w:rsidP="00C134FC">
      <w:pPr>
        <w:pStyle w:val="Heading1"/>
      </w:pPr>
      <w:bookmarkStart w:id="0" w:name="_Toc481604052"/>
      <w:r>
        <w:lastRenderedPageBreak/>
        <w:t>Intro</w:t>
      </w:r>
      <w:bookmarkEnd w:id="0"/>
    </w:p>
    <w:p w:rsidR="00C134FC" w:rsidRDefault="00C134FC" w:rsidP="00C134FC">
      <w:pPr>
        <w:pStyle w:val="Default"/>
        <w:rPr>
          <w:rFonts w:ascii="Arial" w:hAnsi="Arial" w:cs="Arial"/>
        </w:rPr>
      </w:pPr>
      <w:r>
        <w:rPr>
          <w:rFonts w:ascii="Arial" w:hAnsi="Arial" w:cs="Arial"/>
        </w:rPr>
        <w:t>Loopa is an easy to use search engine with a clean and friendly interface, which allows you to input a search query and is going to return the most relevant to it results from the already built collection. It uses a very simple ranking algorithm, based on normalized frequency and “</w:t>
      </w:r>
      <w:proofErr w:type="spellStart"/>
      <w:r>
        <w:rPr>
          <w:rFonts w:ascii="Arial" w:hAnsi="Arial" w:cs="Arial"/>
        </w:rPr>
        <w:t>tf.idf</w:t>
      </w:r>
      <w:proofErr w:type="spellEnd"/>
      <w:r>
        <w:rPr>
          <w:rFonts w:ascii="Arial" w:hAnsi="Arial" w:cs="Arial"/>
        </w:rPr>
        <w:t xml:space="preserve">” weighting scheme to return only the most relevant documents. </w:t>
      </w:r>
    </w:p>
    <w:p w:rsidR="00C134FC" w:rsidRDefault="002F2653" w:rsidP="00C134FC">
      <w:pPr>
        <w:pStyle w:val="Default"/>
      </w:pPr>
      <w:r>
        <w:rPr>
          <w:rFonts w:ascii="Arial" w:hAnsi="Arial" w:cs="Arial"/>
        </w:rPr>
        <w:t>Although L</w:t>
      </w:r>
      <w:r w:rsidR="00C134FC">
        <w:rPr>
          <w:rFonts w:ascii="Arial" w:hAnsi="Arial" w:cs="Arial"/>
        </w:rPr>
        <w:t xml:space="preserve">oopa is limited to its collection size, it strives to provide you with the most relevant results by giving you the choice to set its settings manually. However, if the current collection is not relevant to your query, Loopa would also let you know. </w:t>
      </w:r>
    </w:p>
    <w:p w:rsidR="00C134FC" w:rsidRDefault="00C134FC">
      <w:r>
        <w:br w:type="page"/>
      </w:r>
    </w:p>
    <w:p w:rsidR="00C134FC" w:rsidRDefault="00C134FC" w:rsidP="00C134FC">
      <w:pPr>
        <w:pStyle w:val="Heading1"/>
      </w:pPr>
      <w:bookmarkStart w:id="1" w:name="_Toc481604053"/>
      <w:r>
        <w:lastRenderedPageBreak/>
        <w:t>Design and implementation of the search engine</w:t>
      </w:r>
      <w:bookmarkEnd w:id="1"/>
    </w:p>
    <w:p w:rsidR="00C134FC" w:rsidRPr="00C134FC" w:rsidRDefault="00C134FC" w:rsidP="00C134FC">
      <w:pPr>
        <w:pStyle w:val="Heading2"/>
      </w:pPr>
      <w:bookmarkStart w:id="2" w:name="_Toc481604054"/>
      <w:r>
        <w:t>Overall design</w:t>
      </w:r>
      <w:bookmarkEnd w:id="2"/>
      <w:r>
        <w:t xml:space="preserve"> </w:t>
      </w:r>
    </w:p>
    <w:p w:rsidR="00C134FC" w:rsidRDefault="00844A9C" w:rsidP="00C134FC">
      <w:r>
        <w:rPr>
          <w:noProof/>
          <w:lang w:eastAsia="en-GB"/>
        </w:rPr>
        <w:drawing>
          <wp:anchor distT="0" distB="0" distL="114300" distR="114300" simplePos="0" relativeHeight="251662336" behindDoc="0" locked="0" layoutInCell="1" allowOverlap="1">
            <wp:simplePos x="0" y="0"/>
            <wp:positionH relativeFrom="margin">
              <wp:align>center</wp:align>
            </wp:positionH>
            <wp:positionV relativeFrom="paragraph">
              <wp:posOffset>187960</wp:posOffset>
            </wp:positionV>
            <wp:extent cx="6455892" cy="3092450"/>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2).png"/>
                    <pic:cNvPicPr/>
                  </pic:nvPicPr>
                  <pic:blipFill>
                    <a:blip r:embed="rId10"/>
                    <a:stretch>
                      <a:fillRect/>
                    </a:stretch>
                  </pic:blipFill>
                  <pic:spPr>
                    <a:xfrm>
                      <a:off x="0" y="0"/>
                      <a:ext cx="6455892" cy="3092450"/>
                    </a:xfrm>
                    <a:prstGeom prst="rect">
                      <a:avLst/>
                    </a:prstGeom>
                  </pic:spPr>
                </pic:pic>
              </a:graphicData>
            </a:graphic>
          </wp:anchor>
        </w:drawing>
      </w:r>
    </w:p>
    <w:p w:rsidR="00C134FC" w:rsidRDefault="001F30B0" w:rsidP="001F30B0">
      <w:r>
        <w:br w:type="page"/>
      </w:r>
      <w:bookmarkStart w:id="3" w:name="_GoBack"/>
      <w:bookmarkEnd w:id="3"/>
    </w:p>
    <w:p w:rsidR="00E412BA" w:rsidRDefault="00E412BA" w:rsidP="00E412BA">
      <w:pPr>
        <w:pStyle w:val="Heading2"/>
      </w:pPr>
      <w:r>
        <w:lastRenderedPageBreak/>
        <w:t>Text Analyser</w:t>
      </w:r>
    </w:p>
    <w:p w:rsidR="00E412BA" w:rsidRDefault="00E412BA" w:rsidP="00E412BA">
      <w:pPr>
        <w:pStyle w:val="Heading3"/>
      </w:pPr>
      <w:r>
        <w:t>Structure of the TA class</w:t>
      </w:r>
    </w:p>
    <w:p w:rsidR="00E412BA" w:rsidRDefault="00E412BA" w:rsidP="00E412BA">
      <w:pPr>
        <w:pStyle w:val="Standard"/>
        <w:jc w:val="both"/>
      </w:pPr>
      <w:r>
        <w:rPr>
          <w:sz w:val="24"/>
          <w:szCs w:val="24"/>
        </w:rPr>
        <w:t>The role of the text analyser class is to process a long string of text and from it create a list of terms. It does that in three main processes:</w:t>
      </w:r>
    </w:p>
    <w:p w:rsidR="00E412BA" w:rsidRDefault="00E412BA" w:rsidP="00E412BA">
      <w:pPr>
        <w:pStyle w:val="ListParagraph"/>
        <w:numPr>
          <w:ilvl w:val="0"/>
          <w:numId w:val="13"/>
        </w:numPr>
        <w:suppressAutoHyphens/>
        <w:autoSpaceDN w:val="0"/>
        <w:contextualSpacing w:val="0"/>
        <w:jc w:val="both"/>
        <w:textAlignment w:val="baseline"/>
      </w:pPr>
      <w:r>
        <w:rPr>
          <w:rFonts w:cs="Arial"/>
          <w:b/>
          <w:sz w:val="24"/>
          <w:szCs w:val="24"/>
        </w:rPr>
        <w:t xml:space="preserve">Tokenizing – </w:t>
      </w:r>
      <w:r>
        <w:rPr>
          <w:rFonts w:cs="Arial"/>
          <w:sz w:val="24"/>
          <w:szCs w:val="24"/>
        </w:rPr>
        <w:t xml:space="preserve">when creating a new Text Analyser object, the constructor takes a String and fills the list of terms. </w:t>
      </w:r>
      <w:proofErr w:type="gramStart"/>
      <w:r>
        <w:rPr>
          <w:rFonts w:cs="Arial"/>
          <w:sz w:val="24"/>
          <w:szCs w:val="24"/>
        </w:rPr>
        <w:t>In order to</w:t>
      </w:r>
      <w:proofErr w:type="gramEnd"/>
      <w:r>
        <w:rPr>
          <w:rFonts w:cs="Arial"/>
          <w:sz w:val="24"/>
          <w:szCs w:val="24"/>
        </w:rPr>
        <w:t xml:space="preserve"> do that all the delimiters in the string are being replaced with white spaces. Loopa uses the standard delimiters that were suggested plus a few others to make sure that no delimiters are encountered when creating the File containing the Inverted Builder information (which will later be explained in more details). An important step is to make all the characters in the string lowercase, otherwise the SE won’t recognize that for example “stop” and “Stop” are the same word.</w:t>
      </w:r>
    </w:p>
    <w:p w:rsidR="00E412BA" w:rsidRDefault="00E412BA" w:rsidP="00E412BA">
      <w:pPr>
        <w:pStyle w:val="ListParagraph"/>
        <w:numPr>
          <w:ilvl w:val="0"/>
          <w:numId w:val="12"/>
        </w:numPr>
        <w:suppressAutoHyphens/>
        <w:autoSpaceDN w:val="0"/>
        <w:contextualSpacing w:val="0"/>
        <w:jc w:val="both"/>
        <w:textAlignment w:val="baseline"/>
      </w:pPr>
      <w:r>
        <w:rPr>
          <w:rFonts w:cs="Arial"/>
          <w:b/>
          <w:sz w:val="24"/>
          <w:szCs w:val="24"/>
        </w:rPr>
        <w:t xml:space="preserve">Removing stop words - </w:t>
      </w:r>
      <w:r>
        <w:rPr>
          <w:rFonts w:cs="Arial"/>
          <w:sz w:val="24"/>
          <w:szCs w:val="24"/>
        </w:rPr>
        <w:t>The string is then split into an array of separate terms, but not all of them do not carry any meaning, for example, most of the stop words such as “a</w:t>
      </w:r>
      <w:proofErr w:type="gramStart"/>
      <w:r>
        <w:rPr>
          <w:rFonts w:cs="Arial"/>
          <w:sz w:val="24"/>
          <w:szCs w:val="24"/>
        </w:rPr>
        <w:t>” ,</w:t>
      </w:r>
      <w:proofErr w:type="gramEnd"/>
      <w:r>
        <w:rPr>
          <w:rFonts w:cs="Arial"/>
          <w:sz w:val="24"/>
          <w:szCs w:val="24"/>
        </w:rPr>
        <w:t xml:space="preserve"> “and”, “or”. Loopa gives the user a choice – if the option is selected, all stop words are removed, which reduces the size of the inverted file and increases performance. Otherwise, Loopa removes only the most common stop words (“</w:t>
      </w:r>
      <w:proofErr w:type="gramStart"/>
      <w:r>
        <w:rPr>
          <w:rFonts w:cs="Arial"/>
          <w:sz w:val="24"/>
          <w:szCs w:val="24"/>
        </w:rPr>
        <w:t>a ,</w:t>
      </w:r>
      <w:proofErr w:type="gramEnd"/>
      <w:r>
        <w:rPr>
          <w:rFonts w:cs="Arial"/>
          <w:sz w:val="24"/>
          <w:szCs w:val="24"/>
        </w:rPr>
        <w:t xml:space="preserve"> and , are , be , if , in , is , it , of , on , or , so , the , they , there , this , which , why”) that carry no meaning and do not reduce the precision of the query. To create our own list of stop words, the following website was used, which contains a few lists that include a different number of stop words: </w:t>
      </w:r>
      <w:hyperlink r:id="rId11" w:history="1">
        <w:r>
          <w:rPr>
            <w:rFonts w:cs="Arial"/>
            <w:sz w:val="24"/>
            <w:szCs w:val="24"/>
          </w:rPr>
          <w:t>http://www.ranks.nl/stopwords</w:t>
        </w:r>
      </w:hyperlink>
      <w:r>
        <w:rPr>
          <w:rFonts w:cs="Arial"/>
          <w:sz w:val="24"/>
          <w:szCs w:val="24"/>
        </w:rPr>
        <w:t xml:space="preserve"> .</w:t>
      </w:r>
    </w:p>
    <w:p w:rsidR="00E412BA" w:rsidRDefault="00E412BA" w:rsidP="00E412BA">
      <w:pPr>
        <w:pStyle w:val="ListParagraph"/>
        <w:numPr>
          <w:ilvl w:val="0"/>
          <w:numId w:val="12"/>
        </w:numPr>
        <w:suppressAutoHyphens/>
        <w:autoSpaceDN w:val="0"/>
        <w:contextualSpacing w:val="0"/>
        <w:jc w:val="both"/>
        <w:textAlignment w:val="baseline"/>
      </w:pPr>
      <w:r>
        <w:rPr>
          <w:rFonts w:cs="Arial"/>
          <w:b/>
          <w:sz w:val="24"/>
          <w:szCs w:val="24"/>
        </w:rPr>
        <w:t>Stemming</w:t>
      </w:r>
      <w:r>
        <w:rPr>
          <w:rFonts w:cs="Arial"/>
          <w:sz w:val="24"/>
          <w:szCs w:val="24"/>
        </w:rPr>
        <w:t>: Another step towards improving the performance of the inverted file builder is to stem words – usually, words that have the same stem are considered to have the same meaning. Loopa uses the Porter stemming algorithm to remove prefixes and affixes from words. The downside to stemming is that in some cases the precision of the SE may be lowered as some words have the same stem, but different meaning. However, that doesn’t happen often, so stemming is included in the Loopa text analyser.</w:t>
      </w:r>
    </w:p>
    <w:p w:rsidR="00E412BA" w:rsidRDefault="00E412BA" w:rsidP="00E412BA">
      <w:pPr>
        <w:pStyle w:val="ListParagraph"/>
        <w:jc w:val="both"/>
        <w:rPr>
          <w:sz w:val="32"/>
        </w:rPr>
      </w:pPr>
    </w:p>
    <w:p w:rsidR="00E412BA" w:rsidRDefault="00E412BA" w:rsidP="00E412BA">
      <w:pPr>
        <w:pStyle w:val="Heading3"/>
      </w:pPr>
      <w:r>
        <w:t>Evolution of the TA</w:t>
      </w:r>
    </w:p>
    <w:p w:rsidR="00E412BA" w:rsidRDefault="00E412BA" w:rsidP="00E412BA">
      <w:pPr>
        <w:pStyle w:val="Standard"/>
        <w:jc w:val="both"/>
      </w:pPr>
    </w:p>
    <w:p w:rsidR="00E412BA" w:rsidRDefault="00E412BA" w:rsidP="00E412BA">
      <w:pPr>
        <w:pStyle w:val="Standard"/>
        <w:jc w:val="both"/>
      </w:pPr>
      <w:r>
        <w:rPr>
          <w:sz w:val="24"/>
          <w:szCs w:val="24"/>
        </w:rPr>
        <w:t>Like most components in Loopa, the text analyser went through a couple of changes and was improved a few times. Originally, the TA was planned to only be a method ready to be invoked anywhere in the program. However, this was changed to the TA being a separate class in Loopa, creating a TA object, which contains a list of terms, ready to be used by either the Inverted File Builder or the Searcher. It is important to give the user the option to choose whether stop words are included in the inverted file or not, so in the GUI a check box is provided in the Advanced Settings Panel for the user to click on.</w:t>
      </w:r>
    </w:p>
    <w:p w:rsidR="00E412BA" w:rsidRPr="00E412BA" w:rsidRDefault="00E412BA" w:rsidP="00E412BA"/>
    <w:p w:rsidR="00844A9C" w:rsidRDefault="001F30B0" w:rsidP="00844A9C">
      <w:pPr>
        <w:pStyle w:val="Heading2"/>
      </w:pPr>
      <w:bookmarkStart w:id="4" w:name="_Toc481604055"/>
      <w:r>
        <w:t>Graphic user interface</w:t>
      </w:r>
      <w:bookmarkEnd w:id="4"/>
      <w:r>
        <w:t xml:space="preserve"> </w:t>
      </w:r>
    </w:p>
    <w:p w:rsidR="001F30B0" w:rsidRDefault="001F30B0" w:rsidP="001F30B0">
      <w:pPr>
        <w:pStyle w:val="Standard"/>
        <w:jc w:val="both"/>
      </w:pPr>
      <w:r>
        <w:rPr>
          <w:sz w:val="24"/>
        </w:rPr>
        <w:t xml:space="preserve">Designing the user interface and connecting it to the functions of Loopa, was the most </w:t>
      </w:r>
      <w:r w:rsidR="00E412BA">
        <w:rPr>
          <w:sz w:val="24"/>
        </w:rPr>
        <w:t>time-consuming</w:t>
      </w:r>
      <w:r>
        <w:rPr>
          <w:sz w:val="24"/>
        </w:rPr>
        <w:t xml:space="preserve"> task of all. The Loopa user interface is very clean, neutral and easy to use. The three main tasks of making the GUI are described below.</w:t>
      </w:r>
    </w:p>
    <w:p w:rsidR="001F30B0" w:rsidRDefault="001F30B0" w:rsidP="001F30B0">
      <w:pPr>
        <w:pStyle w:val="Heading3"/>
      </w:pPr>
      <w:bookmarkStart w:id="5" w:name="_Toc481604056"/>
      <w:r>
        <w:lastRenderedPageBreak/>
        <w:t>Graphic design</w:t>
      </w:r>
      <w:bookmarkEnd w:id="5"/>
    </w:p>
    <w:p w:rsidR="001F30B0" w:rsidRDefault="001F30B0" w:rsidP="001F30B0">
      <w:pPr>
        <w:pStyle w:val="Standard"/>
      </w:pPr>
      <w:r>
        <w:rPr>
          <w:sz w:val="24"/>
          <w:szCs w:val="24"/>
        </w:rPr>
        <w:t>The task of designing the graphical design of Loopa would have been impossible witho</w:t>
      </w:r>
      <w:r w:rsidR="00E412BA">
        <w:rPr>
          <w:sz w:val="24"/>
          <w:szCs w:val="24"/>
        </w:rPr>
        <w:t xml:space="preserve">ut the NetBeans IDE, which is an excellent </w:t>
      </w:r>
      <w:r>
        <w:rPr>
          <w:sz w:val="24"/>
          <w:szCs w:val="24"/>
        </w:rPr>
        <w:t>tool, that provides and easy-to-use interface of drag-and-drop design.</w:t>
      </w:r>
    </w:p>
    <w:p w:rsidR="001F30B0" w:rsidRDefault="001F30B0" w:rsidP="001F30B0">
      <w:pPr>
        <w:pStyle w:val="Standard"/>
      </w:pPr>
      <w:r>
        <w:rPr>
          <w:sz w:val="24"/>
          <w:szCs w:val="24"/>
        </w:rPr>
        <w:t xml:space="preserve">However, it is limited to some extent, since the fonts, buttons and such are very basic. This led us to designing all the icons, buttons and label using another </w:t>
      </w:r>
      <w:proofErr w:type="gramStart"/>
      <w:r>
        <w:rPr>
          <w:sz w:val="24"/>
          <w:szCs w:val="24"/>
        </w:rPr>
        <w:t>tools</w:t>
      </w:r>
      <w:proofErr w:type="gramEnd"/>
      <w:r>
        <w:rPr>
          <w:sz w:val="24"/>
          <w:szCs w:val="24"/>
        </w:rPr>
        <w:t>. “</w:t>
      </w:r>
      <w:proofErr w:type="spellStart"/>
      <w:r>
        <w:rPr>
          <w:sz w:val="24"/>
          <w:szCs w:val="24"/>
        </w:rPr>
        <w:t>Logomakr</w:t>
      </w:r>
      <w:proofErr w:type="spellEnd"/>
      <w:r>
        <w:rPr>
          <w:sz w:val="24"/>
          <w:szCs w:val="24"/>
        </w:rPr>
        <w:t>” is a wonderful free website, which allows the user to design graphics, by providing a large collection of images and fonts. Originally, only the Loopa logo was designed using the website, but then to keep the design consistent all the graphics were also designed through the websites. Attached below are previous versions of Loopa’s graphic interface.</w:t>
      </w:r>
    </w:p>
    <w:p w:rsidR="001F30B0" w:rsidRDefault="001F30B0" w:rsidP="001F30B0">
      <w:pPr>
        <w:pStyle w:val="Standard"/>
      </w:pPr>
    </w:p>
    <w:p w:rsidR="001F30B0" w:rsidRDefault="001F30B0" w:rsidP="001F30B0">
      <w:pPr>
        <w:pStyle w:val="Standard"/>
        <w:jc w:val="center"/>
      </w:pPr>
      <w:r>
        <w:rPr>
          <w:noProof/>
          <w:lang w:eastAsia="en-GB"/>
        </w:rPr>
        <w:drawing>
          <wp:inline distT="0" distB="0" distL="0" distR="0" wp14:anchorId="48B66987" wp14:editId="18FB407A">
            <wp:extent cx="5733360" cy="2282760"/>
            <wp:effectExtent l="0" t="0" r="690" b="3240"/>
            <wp:docPr id="6" name="Pictur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5733360" cy="2282760"/>
                    </a:xfrm>
                    <a:prstGeom prst="rect">
                      <a:avLst/>
                    </a:prstGeom>
                    <a:ln>
                      <a:noFill/>
                      <a:prstDash/>
                    </a:ln>
                  </pic:spPr>
                </pic:pic>
              </a:graphicData>
            </a:graphic>
          </wp:inline>
        </w:drawing>
      </w:r>
    </w:p>
    <w:p w:rsidR="001F30B0" w:rsidRDefault="001F30B0" w:rsidP="001F30B0">
      <w:pPr>
        <w:pStyle w:val="Standard"/>
        <w:jc w:val="center"/>
      </w:pPr>
    </w:p>
    <w:p w:rsidR="001F30B0" w:rsidRDefault="001F30B0" w:rsidP="001F30B0">
      <w:pPr>
        <w:pStyle w:val="Standard"/>
        <w:jc w:val="center"/>
      </w:pPr>
      <w:r>
        <w:t>Fig. 1 Loopa’s first logo ideas</w:t>
      </w:r>
    </w:p>
    <w:p w:rsidR="001F30B0" w:rsidRDefault="001F30B0" w:rsidP="001F30B0">
      <w:pPr>
        <w:pStyle w:val="Standard"/>
        <w:jc w:val="center"/>
      </w:pPr>
    </w:p>
    <w:p w:rsidR="001F30B0" w:rsidRDefault="001F30B0" w:rsidP="001F30B0">
      <w:pPr>
        <w:pStyle w:val="Standard"/>
        <w:jc w:val="center"/>
      </w:pPr>
      <w:r>
        <w:rPr>
          <w:noProof/>
          <w:lang w:eastAsia="en-GB"/>
        </w:rPr>
        <w:drawing>
          <wp:inline distT="0" distB="0" distL="0" distR="0" wp14:anchorId="79E55964" wp14:editId="6EA33FB2">
            <wp:extent cx="5733360" cy="2124000"/>
            <wp:effectExtent l="0" t="0" r="690" b="0"/>
            <wp:docPr id="7" name="Pictur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733360" cy="2124000"/>
                    </a:xfrm>
                    <a:prstGeom prst="rect">
                      <a:avLst/>
                    </a:prstGeom>
                    <a:ln>
                      <a:noFill/>
                      <a:prstDash/>
                    </a:ln>
                  </pic:spPr>
                </pic:pic>
              </a:graphicData>
            </a:graphic>
          </wp:inline>
        </w:drawing>
      </w:r>
    </w:p>
    <w:p w:rsidR="001F30B0" w:rsidRDefault="001F30B0" w:rsidP="001F30B0">
      <w:pPr>
        <w:pStyle w:val="Standard"/>
        <w:jc w:val="center"/>
      </w:pPr>
    </w:p>
    <w:p w:rsidR="001F30B0" w:rsidRDefault="001F30B0" w:rsidP="001F30B0">
      <w:pPr>
        <w:pStyle w:val="Standard"/>
        <w:jc w:val="center"/>
      </w:pPr>
      <w:r>
        <w:t>Fig. 2 Loopa’s initial design ideas</w:t>
      </w:r>
    </w:p>
    <w:p w:rsidR="001F30B0" w:rsidRDefault="001F30B0" w:rsidP="001F30B0">
      <w:pPr>
        <w:pStyle w:val="Standard"/>
        <w:jc w:val="center"/>
      </w:pPr>
    </w:p>
    <w:p w:rsidR="001F30B0" w:rsidRDefault="001F30B0" w:rsidP="001F30B0">
      <w:pPr>
        <w:pStyle w:val="Standard"/>
        <w:jc w:val="center"/>
      </w:pPr>
    </w:p>
    <w:p w:rsidR="001F30B0" w:rsidRDefault="001F30B0" w:rsidP="001F30B0">
      <w:pPr>
        <w:pStyle w:val="Standard"/>
        <w:jc w:val="center"/>
      </w:pPr>
    </w:p>
    <w:p w:rsidR="001F30B0" w:rsidRDefault="001F30B0" w:rsidP="001F30B0">
      <w:pPr>
        <w:pStyle w:val="Standard"/>
        <w:jc w:val="center"/>
      </w:pPr>
    </w:p>
    <w:p w:rsidR="001F30B0" w:rsidRDefault="001F30B0" w:rsidP="001F30B0">
      <w:pPr>
        <w:pStyle w:val="Standard"/>
        <w:jc w:val="center"/>
      </w:pPr>
    </w:p>
    <w:p w:rsidR="001F30B0" w:rsidRDefault="001F30B0" w:rsidP="001F30B0">
      <w:pPr>
        <w:pStyle w:val="Standard"/>
        <w:jc w:val="center"/>
      </w:pPr>
    </w:p>
    <w:p w:rsidR="001F30B0" w:rsidRDefault="001F30B0" w:rsidP="001F30B0">
      <w:pPr>
        <w:pStyle w:val="Standard"/>
      </w:pPr>
    </w:p>
    <w:p w:rsidR="001F30B0" w:rsidRDefault="001F30B0" w:rsidP="001F30B0">
      <w:pPr>
        <w:pStyle w:val="Standard"/>
        <w:jc w:val="center"/>
      </w:pPr>
      <w:r>
        <w:rPr>
          <w:noProof/>
          <w:lang w:eastAsia="en-GB"/>
        </w:rPr>
        <w:lastRenderedPageBreak/>
        <w:drawing>
          <wp:anchor distT="0" distB="0" distL="114300" distR="114300" simplePos="0" relativeHeight="251664384" behindDoc="0" locked="0" layoutInCell="1" allowOverlap="1" wp14:anchorId="07CF7EF0" wp14:editId="3E4566A0">
            <wp:simplePos x="0" y="0"/>
            <wp:positionH relativeFrom="page">
              <wp:posOffset>340920</wp:posOffset>
            </wp:positionH>
            <wp:positionV relativeFrom="paragraph">
              <wp:posOffset>0</wp:posOffset>
            </wp:positionV>
            <wp:extent cx="6916320" cy="1666800"/>
            <wp:effectExtent l="0" t="0" r="0" b="0"/>
            <wp:wrapSquare wrapText="bothSides"/>
            <wp:docPr id="8"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916320" cy="1666800"/>
                    </a:xfrm>
                    <a:prstGeom prst="rect">
                      <a:avLst/>
                    </a:prstGeom>
                    <a:noFill/>
                    <a:ln>
                      <a:noFill/>
                      <a:prstDash/>
                    </a:ln>
                  </pic:spPr>
                </pic:pic>
              </a:graphicData>
            </a:graphic>
          </wp:anchor>
        </w:drawing>
      </w:r>
    </w:p>
    <w:p w:rsidR="001F30B0" w:rsidRDefault="001F30B0" w:rsidP="001F30B0">
      <w:pPr>
        <w:pStyle w:val="Standard"/>
        <w:jc w:val="center"/>
      </w:pPr>
      <w:r>
        <w:rPr>
          <w:noProof/>
          <w:lang w:eastAsia="en-GB"/>
        </w:rPr>
        <w:drawing>
          <wp:anchor distT="0" distB="0" distL="114300" distR="114300" simplePos="0" relativeHeight="251665408" behindDoc="0" locked="0" layoutInCell="1" allowOverlap="1" wp14:anchorId="077ECCC3" wp14:editId="26821701">
            <wp:simplePos x="0" y="0"/>
            <wp:positionH relativeFrom="column">
              <wp:posOffset>-57240</wp:posOffset>
            </wp:positionH>
            <wp:positionV relativeFrom="paragraph">
              <wp:posOffset>501120</wp:posOffset>
            </wp:positionV>
            <wp:extent cx="5731560" cy="4019400"/>
            <wp:effectExtent l="0" t="0" r="2490" b="150"/>
            <wp:wrapSquare wrapText="bothSides"/>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731560" cy="4019400"/>
                    </a:xfrm>
                    <a:prstGeom prst="rect">
                      <a:avLst/>
                    </a:prstGeom>
                  </pic:spPr>
                </pic:pic>
              </a:graphicData>
            </a:graphic>
          </wp:anchor>
        </w:drawing>
      </w:r>
      <w:r>
        <w:t>Fig. 3 More design ideas</w:t>
      </w:r>
    </w:p>
    <w:p w:rsidR="001F30B0" w:rsidRDefault="001F30B0" w:rsidP="001F30B0">
      <w:pPr>
        <w:pStyle w:val="Standard"/>
        <w:jc w:val="center"/>
      </w:pPr>
    </w:p>
    <w:p w:rsidR="001F30B0" w:rsidRDefault="001F30B0" w:rsidP="001F30B0">
      <w:pPr>
        <w:pStyle w:val="Standard"/>
        <w:jc w:val="center"/>
      </w:pPr>
    </w:p>
    <w:p w:rsidR="001F30B0" w:rsidRDefault="001F30B0" w:rsidP="001F30B0">
      <w:pPr>
        <w:pStyle w:val="Standard"/>
        <w:jc w:val="center"/>
      </w:pPr>
    </w:p>
    <w:p w:rsidR="001F30B0" w:rsidRDefault="001F30B0" w:rsidP="001F30B0">
      <w:pPr>
        <w:pStyle w:val="Standard"/>
        <w:jc w:val="center"/>
      </w:pPr>
    </w:p>
    <w:p w:rsidR="001F30B0" w:rsidRDefault="001F30B0" w:rsidP="001F30B0">
      <w:pPr>
        <w:pStyle w:val="Standard"/>
        <w:jc w:val="center"/>
      </w:pPr>
      <w:r>
        <w:t>Fig. 4 Final design</w:t>
      </w:r>
    </w:p>
    <w:p w:rsidR="001F30B0" w:rsidRDefault="001F30B0" w:rsidP="001F30B0">
      <w:pPr>
        <w:pStyle w:val="Standard"/>
        <w:jc w:val="center"/>
      </w:pPr>
    </w:p>
    <w:p w:rsidR="001F30B0" w:rsidRDefault="001F30B0" w:rsidP="001F30B0">
      <w:pPr>
        <w:pStyle w:val="Standard"/>
        <w:jc w:val="center"/>
      </w:pPr>
    </w:p>
    <w:p w:rsidR="001F30B0" w:rsidRDefault="001F30B0" w:rsidP="001F30B0">
      <w:pPr>
        <w:pStyle w:val="Standard"/>
        <w:jc w:val="center"/>
      </w:pPr>
    </w:p>
    <w:p w:rsidR="001F30B0" w:rsidRDefault="001F30B0" w:rsidP="001F30B0">
      <w:pPr>
        <w:pStyle w:val="Standard"/>
        <w:jc w:val="center"/>
      </w:pPr>
    </w:p>
    <w:p w:rsidR="001F30B0" w:rsidRDefault="001F30B0" w:rsidP="001F30B0">
      <w:pPr>
        <w:pStyle w:val="Standard"/>
        <w:jc w:val="center"/>
      </w:pPr>
    </w:p>
    <w:p w:rsidR="001F30B0" w:rsidRDefault="001F30B0" w:rsidP="001F30B0">
      <w:pPr>
        <w:pStyle w:val="Standard"/>
        <w:jc w:val="center"/>
      </w:pPr>
    </w:p>
    <w:p w:rsidR="001F30B0" w:rsidRDefault="001F30B0" w:rsidP="001F30B0">
      <w:pPr>
        <w:pStyle w:val="Standard"/>
        <w:jc w:val="center"/>
      </w:pPr>
    </w:p>
    <w:p w:rsidR="001F30B0" w:rsidRDefault="001F30B0" w:rsidP="001F30B0">
      <w:pPr>
        <w:pStyle w:val="Standard"/>
        <w:jc w:val="center"/>
      </w:pPr>
    </w:p>
    <w:p w:rsidR="001F30B0" w:rsidRDefault="001F30B0" w:rsidP="001F30B0">
      <w:pPr>
        <w:pStyle w:val="Standard"/>
        <w:jc w:val="center"/>
      </w:pPr>
    </w:p>
    <w:p w:rsidR="00E412BA" w:rsidRDefault="00E412BA" w:rsidP="001F30B0">
      <w:pPr>
        <w:pStyle w:val="Standard"/>
        <w:jc w:val="center"/>
      </w:pPr>
    </w:p>
    <w:p w:rsidR="00E412BA" w:rsidRDefault="00E412BA" w:rsidP="001F30B0">
      <w:pPr>
        <w:pStyle w:val="Standard"/>
        <w:jc w:val="center"/>
      </w:pPr>
    </w:p>
    <w:p w:rsidR="001F30B0" w:rsidRDefault="001F30B0" w:rsidP="001F30B0">
      <w:pPr>
        <w:pStyle w:val="Standard"/>
        <w:jc w:val="center"/>
      </w:pPr>
    </w:p>
    <w:p w:rsidR="001F30B0" w:rsidRDefault="001F30B0" w:rsidP="001F30B0">
      <w:pPr>
        <w:pStyle w:val="Heading3"/>
        <w:numPr>
          <w:ilvl w:val="2"/>
          <w:numId w:val="10"/>
        </w:numPr>
        <w:autoSpaceDN w:val="0"/>
        <w:textAlignment w:val="baseline"/>
      </w:pPr>
      <w:bookmarkStart w:id="6" w:name="_Toc481604057"/>
      <w:r>
        <w:lastRenderedPageBreak/>
        <w:t>Arrangement</w:t>
      </w:r>
      <w:bookmarkEnd w:id="6"/>
    </w:p>
    <w:p w:rsidR="001F30B0" w:rsidRDefault="001F30B0" w:rsidP="001F30B0">
      <w:pPr>
        <w:pStyle w:val="Standard"/>
      </w:pPr>
      <w:r>
        <w:rPr>
          <w:sz w:val="24"/>
        </w:rPr>
        <w:t xml:space="preserve">After designing the icons for all the buttons and headings, components had to be added and arranged inside the </w:t>
      </w:r>
      <w:proofErr w:type="spellStart"/>
      <w:r>
        <w:rPr>
          <w:sz w:val="24"/>
        </w:rPr>
        <w:t>JFrame</w:t>
      </w:r>
      <w:proofErr w:type="spellEnd"/>
      <w:r>
        <w:rPr>
          <w:sz w:val="24"/>
        </w:rPr>
        <w:t>. This is where NetBeans showed a little bit of a</w:t>
      </w:r>
      <w:proofErr w:type="gramStart"/>
      <w:r>
        <w:rPr>
          <w:sz w:val="24"/>
        </w:rPr>
        <w:t xml:space="preserve"> ..</w:t>
      </w:r>
      <w:proofErr w:type="gramEnd"/>
      <w:r>
        <w:rPr>
          <w:sz w:val="24"/>
        </w:rPr>
        <w:t>, since moving one little component would sometimes shift and resize the whole Frame and make a chaos out of everything. However, with a little bit of patience, all the components were finally put in their place resulting in the design showed below.</w:t>
      </w:r>
    </w:p>
    <w:p w:rsidR="001F30B0" w:rsidRDefault="001F30B0" w:rsidP="001F30B0">
      <w:pPr>
        <w:pStyle w:val="Standard"/>
      </w:pPr>
    </w:p>
    <w:p w:rsidR="001F30B0" w:rsidRDefault="001F30B0" w:rsidP="001F30B0">
      <w:pPr>
        <w:pStyle w:val="Heading3"/>
        <w:numPr>
          <w:ilvl w:val="2"/>
          <w:numId w:val="10"/>
        </w:numPr>
        <w:autoSpaceDN w:val="0"/>
        <w:textAlignment w:val="baseline"/>
      </w:pPr>
      <w:bookmarkStart w:id="7" w:name="_Toc481604058"/>
      <w:r>
        <w:t>Programming</w:t>
      </w:r>
      <w:bookmarkEnd w:id="7"/>
    </w:p>
    <w:p w:rsidR="001F30B0" w:rsidRDefault="001F30B0" w:rsidP="001F30B0">
      <w:pPr>
        <w:pStyle w:val="Standard"/>
        <w:jc w:val="both"/>
      </w:pPr>
      <w:r>
        <w:rPr>
          <w:sz w:val="24"/>
        </w:rPr>
        <w:t>A YouTube tutorial was used as a starting point to achieve Loopa’s dynamic design. This code allows us to switch between panels at the press of a button and was used in both creating the main panels as well as changing the look inside the panels.</w:t>
      </w:r>
    </w:p>
    <w:p w:rsidR="001F30B0" w:rsidRDefault="001F30B0" w:rsidP="001F30B0">
      <w:pPr>
        <w:pStyle w:val="Standard"/>
        <w:jc w:val="both"/>
        <w:rPr>
          <w:sz w:val="24"/>
        </w:rPr>
      </w:pPr>
    </w:p>
    <w:p w:rsidR="001F30B0" w:rsidRDefault="001F30B0" w:rsidP="001F30B0">
      <w:pPr>
        <w:pStyle w:val="Standard"/>
        <w:jc w:val="both"/>
      </w:pPr>
      <w:r>
        <w:rPr>
          <w:noProof/>
          <w:lang w:eastAsia="en-GB"/>
        </w:rPr>
        <w:drawing>
          <wp:inline distT="0" distB="0" distL="0" distR="0" wp14:anchorId="67B943BF" wp14:editId="4968F40B">
            <wp:extent cx="4763159" cy="4896360"/>
            <wp:effectExtent l="0" t="0" r="0" b="0"/>
            <wp:docPr id="10"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763159" cy="4896360"/>
                    </a:xfrm>
                    <a:prstGeom prst="rect">
                      <a:avLst/>
                    </a:prstGeom>
                    <a:ln>
                      <a:noFill/>
                      <a:prstDash/>
                    </a:ln>
                  </pic:spPr>
                </pic:pic>
              </a:graphicData>
            </a:graphic>
          </wp:inline>
        </w:drawing>
      </w:r>
    </w:p>
    <w:p w:rsidR="001F30B0" w:rsidRDefault="001F30B0" w:rsidP="001F30B0">
      <w:pPr>
        <w:pStyle w:val="Standard"/>
        <w:jc w:val="both"/>
        <w:rPr>
          <w:sz w:val="24"/>
        </w:rPr>
      </w:pPr>
    </w:p>
    <w:p w:rsidR="001F30B0" w:rsidRDefault="001F30B0" w:rsidP="001F30B0">
      <w:pPr>
        <w:pStyle w:val="Standard"/>
        <w:jc w:val="both"/>
      </w:pPr>
      <w:r>
        <w:rPr>
          <w:sz w:val="24"/>
        </w:rPr>
        <w:t xml:space="preserve">The rest of the code was automatically generated by NetBeans, all that was left to do it connect the methods to the </w:t>
      </w:r>
      <w:proofErr w:type="spellStart"/>
      <w:r>
        <w:rPr>
          <w:sz w:val="24"/>
        </w:rPr>
        <w:t>ActionListeners</w:t>
      </w:r>
      <w:proofErr w:type="spellEnd"/>
      <w:r>
        <w:rPr>
          <w:sz w:val="24"/>
        </w:rPr>
        <w:t>.</w:t>
      </w:r>
    </w:p>
    <w:p w:rsidR="001F30B0" w:rsidRPr="001F30B0" w:rsidRDefault="001F30B0" w:rsidP="001F30B0"/>
    <w:p w:rsidR="001F30B0" w:rsidRDefault="001F30B0">
      <w:r>
        <w:br w:type="page"/>
      </w:r>
    </w:p>
    <w:p w:rsidR="00844A9C" w:rsidRDefault="001F30B0" w:rsidP="001F30B0">
      <w:pPr>
        <w:pStyle w:val="Heading2"/>
      </w:pPr>
      <w:bookmarkStart w:id="8" w:name="_Toc481604059"/>
      <w:r>
        <w:lastRenderedPageBreak/>
        <w:t>Web crawler</w:t>
      </w:r>
      <w:bookmarkEnd w:id="8"/>
    </w:p>
    <w:p w:rsidR="001F30B0" w:rsidRDefault="001F30B0" w:rsidP="001F30B0"/>
    <w:p w:rsidR="001F30B0" w:rsidRDefault="001F30B0" w:rsidP="001F30B0">
      <w:r>
        <w:t xml:space="preserve">Loopa has originally got two types of web crawlers – single-threaded and multi-threaded. The one that was put in the final design was singe-threaded and serves for creating a small collection of URLs, which the </w:t>
      </w:r>
      <w:proofErr w:type="spellStart"/>
      <w:r>
        <w:t>InvertedFileBuilder</w:t>
      </w:r>
      <w:proofErr w:type="spellEnd"/>
      <w:r>
        <w:t xml:space="preserve"> class indexes and creates the inverted file. </w:t>
      </w:r>
    </w:p>
    <w:p w:rsidR="001F30B0" w:rsidRDefault="001F30B0" w:rsidP="001F30B0"/>
    <w:p w:rsidR="001F30B0" w:rsidRDefault="001F30B0" w:rsidP="001F30B0">
      <w:pPr>
        <w:pStyle w:val="Heading3"/>
      </w:pPr>
      <w:bookmarkStart w:id="9" w:name="_Toc481604060"/>
      <w:r>
        <w:t>Initial design</w:t>
      </w:r>
      <w:bookmarkEnd w:id="9"/>
    </w:p>
    <w:p w:rsidR="001F30B0" w:rsidRDefault="001F30B0" w:rsidP="001F30B0">
      <w:pPr>
        <w:pStyle w:val="Standard"/>
      </w:pPr>
      <w:r>
        <w:t>As a starting point, originally the provided web crawler was used, with some additions.</w:t>
      </w:r>
    </w:p>
    <w:p w:rsidR="001F30B0" w:rsidRDefault="001F30B0" w:rsidP="001F30B0">
      <w:pPr>
        <w:pStyle w:val="Standard"/>
      </w:pPr>
      <w:proofErr w:type="gramStart"/>
      <w:r>
        <w:t>Similarly</w:t>
      </w:r>
      <w:proofErr w:type="gramEnd"/>
      <w:r>
        <w:t xml:space="preserve"> to the text analyser, the web crawler used to be a method in Loopa, but was later created as a separate class.  A “robots”</w:t>
      </w:r>
      <w:r>
        <w:t xml:space="preserve"> method had to be added</w:t>
      </w:r>
      <w:r>
        <w:t xml:space="preserve"> to make sure that our web crawler does not visit URLs that forbid indexing. An additional error’s list was also added, so that the final collection of websites does not include web pages that do not work.</w:t>
      </w:r>
    </w:p>
    <w:p w:rsidR="00BD1E7A" w:rsidRDefault="00BD1E7A" w:rsidP="001F30B0">
      <w:pPr>
        <w:pStyle w:val="Standard"/>
      </w:pPr>
    </w:p>
    <w:p w:rsidR="00BD1E7A" w:rsidRDefault="00BD1E7A" w:rsidP="001F30B0">
      <w:pPr>
        <w:pStyle w:val="Standard"/>
      </w:pPr>
      <w:r>
        <w:t>In general, all versions of Loopa’s web crawler use the following algorithm:</w:t>
      </w:r>
    </w:p>
    <w:p w:rsidR="001F30B0" w:rsidRDefault="001F30B0" w:rsidP="001F30B0"/>
    <w:p w:rsidR="001F30B0" w:rsidRPr="00BD1E7A" w:rsidRDefault="001F30B0" w:rsidP="001F30B0">
      <w:pPr>
        <w:rPr>
          <w:b/>
        </w:rPr>
      </w:pPr>
      <w:r w:rsidRPr="00BD1E7A">
        <w:rPr>
          <w:b/>
        </w:rPr>
        <w:t xml:space="preserve">Pseudo code: </w:t>
      </w:r>
    </w:p>
    <w:p w:rsidR="001F30B0" w:rsidRPr="001F30B0" w:rsidRDefault="001F30B0" w:rsidP="001F30B0">
      <w:pPr>
        <w:rPr>
          <w:i/>
        </w:rPr>
      </w:pPr>
      <w:r w:rsidRPr="001F30B0">
        <w:rPr>
          <w:i/>
        </w:rPr>
        <w:t xml:space="preserve">Start </w:t>
      </w:r>
    </w:p>
    <w:p w:rsidR="001F30B0" w:rsidRPr="001F30B0" w:rsidRDefault="001F30B0" w:rsidP="001F30B0">
      <w:pPr>
        <w:rPr>
          <w:i/>
        </w:rPr>
      </w:pPr>
      <w:r w:rsidRPr="001F30B0">
        <w:rPr>
          <w:i/>
        </w:rPr>
        <w:t>Get starting URL</w:t>
      </w:r>
    </w:p>
    <w:p w:rsidR="001F30B0" w:rsidRPr="001F30B0" w:rsidRDefault="001F30B0" w:rsidP="001F30B0">
      <w:pPr>
        <w:rPr>
          <w:i/>
        </w:rPr>
      </w:pPr>
      <w:r w:rsidRPr="001F30B0">
        <w:rPr>
          <w:i/>
        </w:rPr>
        <w:t>Visit “robots.txt”</w:t>
      </w:r>
    </w:p>
    <w:p w:rsidR="001F30B0" w:rsidRPr="001F30B0" w:rsidRDefault="001F30B0" w:rsidP="001F30B0">
      <w:pPr>
        <w:rPr>
          <w:i/>
        </w:rPr>
      </w:pPr>
      <w:r w:rsidRPr="001F30B0">
        <w:rPr>
          <w:i/>
        </w:rPr>
        <w:t>Fill robots list</w:t>
      </w:r>
    </w:p>
    <w:p w:rsidR="001F30B0" w:rsidRPr="001F30B0" w:rsidRDefault="001F30B0" w:rsidP="001F30B0">
      <w:pPr>
        <w:rPr>
          <w:i/>
        </w:rPr>
      </w:pPr>
      <w:r w:rsidRPr="001F30B0">
        <w:rPr>
          <w:i/>
        </w:rPr>
        <w:t>If URL allows web crawlers</w:t>
      </w:r>
    </w:p>
    <w:p w:rsidR="001F30B0" w:rsidRPr="001F30B0" w:rsidRDefault="001F30B0" w:rsidP="001F30B0">
      <w:pPr>
        <w:rPr>
          <w:i/>
        </w:rPr>
      </w:pPr>
      <w:r w:rsidRPr="001F30B0">
        <w:rPr>
          <w:i/>
        </w:rPr>
        <w:tab/>
        <w:t>Connect to starting URL</w:t>
      </w:r>
    </w:p>
    <w:p w:rsidR="001F30B0" w:rsidRPr="001F30B0" w:rsidRDefault="001F30B0" w:rsidP="001F30B0">
      <w:pPr>
        <w:rPr>
          <w:i/>
        </w:rPr>
      </w:pPr>
      <w:r w:rsidRPr="001F30B0">
        <w:rPr>
          <w:i/>
        </w:rPr>
        <w:tab/>
        <w:t>Add to collection</w:t>
      </w:r>
    </w:p>
    <w:p w:rsidR="001F30B0" w:rsidRPr="001F30B0" w:rsidRDefault="001F30B0" w:rsidP="001F30B0">
      <w:pPr>
        <w:rPr>
          <w:i/>
        </w:rPr>
      </w:pPr>
      <w:r w:rsidRPr="001F30B0">
        <w:rPr>
          <w:i/>
        </w:rPr>
        <w:tab/>
        <w:t>Extract sub URLs</w:t>
      </w:r>
    </w:p>
    <w:p w:rsidR="001F30B0" w:rsidRPr="001F30B0" w:rsidRDefault="001F30B0" w:rsidP="001F30B0">
      <w:pPr>
        <w:ind w:left="720" w:firstLine="720"/>
        <w:rPr>
          <w:i/>
        </w:rPr>
      </w:pPr>
      <w:r w:rsidRPr="001F30B0">
        <w:rPr>
          <w:i/>
        </w:rPr>
        <w:t>If sub URL isn’t in the robots list</w:t>
      </w:r>
      <w:r w:rsidRPr="001F30B0">
        <w:rPr>
          <w:i/>
        </w:rPr>
        <w:br/>
      </w:r>
      <w:r w:rsidRPr="001F30B0">
        <w:rPr>
          <w:i/>
        </w:rPr>
        <w:tab/>
        <w:t>add to list of pending URLs</w:t>
      </w:r>
    </w:p>
    <w:p w:rsidR="001F30B0" w:rsidRPr="001F30B0" w:rsidRDefault="001F30B0" w:rsidP="001F30B0">
      <w:pPr>
        <w:rPr>
          <w:i/>
        </w:rPr>
      </w:pPr>
      <w:r w:rsidRPr="001F30B0">
        <w:rPr>
          <w:i/>
        </w:rPr>
        <w:t>While the collection is smaller than 100</w:t>
      </w:r>
    </w:p>
    <w:p w:rsidR="001F30B0" w:rsidRPr="001F30B0" w:rsidRDefault="001F30B0" w:rsidP="001F30B0">
      <w:pPr>
        <w:rPr>
          <w:i/>
        </w:rPr>
      </w:pPr>
      <w:r w:rsidRPr="001F30B0">
        <w:rPr>
          <w:i/>
        </w:rPr>
        <w:tab/>
        <w:t>Extract sub URLs</w:t>
      </w:r>
    </w:p>
    <w:p w:rsidR="001F30B0" w:rsidRDefault="001F30B0" w:rsidP="001F30B0">
      <w:pPr>
        <w:rPr>
          <w:i/>
        </w:rPr>
      </w:pPr>
      <w:r w:rsidRPr="001F30B0">
        <w:rPr>
          <w:i/>
        </w:rPr>
        <w:t xml:space="preserve">End </w:t>
      </w:r>
    </w:p>
    <w:p w:rsidR="00BD1E7A" w:rsidRDefault="00BD1E7A" w:rsidP="001F30B0">
      <w:pPr>
        <w:rPr>
          <w:i/>
        </w:rPr>
      </w:pPr>
    </w:p>
    <w:p w:rsidR="00BD1E7A" w:rsidRDefault="00BD1E7A" w:rsidP="00BD1E7A">
      <w:pPr>
        <w:pStyle w:val="Heading3"/>
      </w:pPr>
      <w:bookmarkStart w:id="10" w:name="_Toc481604061"/>
      <w:proofErr w:type="spellStart"/>
      <w:r>
        <w:t>Jsoup</w:t>
      </w:r>
      <w:bookmarkEnd w:id="10"/>
      <w:proofErr w:type="spellEnd"/>
      <w:r>
        <w:t xml:space="preserve"> </w:t>
      </w:r>
    </w:p>
    <w:p w:rsidR="00BD1E7A" w:rsidRDefault="00BD1E7A" w:rsidP="00BD1E7A">
      <w:pPr>
        <w:pStyle w:val="Standard"/>
        <w:rPr>
          <w:rFonts w:ascii="Calibri" w:hAnsi="Calibri"/>
          <w:sz w:val="24"/>
          <w:szCs w:val="24"/>
        </w:rPr>
      </w:pPr>
      <w:proofErr w:type="spellStart"/>
      <w:r>
        <w:rPr>
          <w:rFonts w:ascii="Calibri" w:hAnsi="Calibri"/>
          <w:sz w:val="24"/>
          <w:szCs w:val="24"/>
        </w:rPr>
        <w:t>Jsoup</w:t>
      </w:r>
      <w:proofErr w:type="spellEnd"/>
      <w:r>
        <w:rPr>
          <w:rFonts w:ascii="Calibri" w:hAnsi="Calibri"/>
          <w:sz w:val="24"/>
          <w:szCs w:val="24"/>
        </w:rPr>
        <w:t xml:space="preserve"> is a Java library for working with real-world HTML. It provides a very convenient API for extracting and manipulating data, using the best of DOM, CSS, and </w:t>
      </w:r>
      <w:proofErr w:type="spellStart"/>
      <w:r>
        <w:rPr>
          <w:rFonts w:ascii="Calibri" w:hAnsi="Calibri"/>
          <w:sz w:val="24"/>
          <w:szCs w:val="24"/>
        </w:rPr>
        <w:t>jquery</w:t>
      </w:r>
      <w:proofErr w:type="spellEnd"/>
      <w:r>
        <w:rPr>
          <w:rFonts w:ascii="Calibri" w:hAnsi="Calibri"/>
          <w:sz w:val="24"/>
          <w:szCs w:val="24"/>
        </w:rPr>
        <w:t>-like methods.</w:t>
      </w:r>
    </w:p>
    <w:p w:rsidR="00BD1E7A" w:rsidRDefault="00BD1E7A" w:rsidP="00BD1E7A">
      <w:pPr>
        <w:pStyle w:val="Standard"/>
        <w:rPr>
          <w:rFonts w:ascii="Calibri" w:hAnsi="Calibri"/>
          <w:sz w:val="24"/>
          <w:szCs w:val="24"/>
        </w:rPr>
      </w:pPr>
      <w:proofErr w:type="spellStart"/>
      <w:r>
        <w:rPr>
          <w:rFonts w:ascii="Calibri" w:hAnsi="Calibri"/>
          <w:sz w:val="24"/>
          <w:szCs w:val="24"/>
        </w:rPr>
        <w:t>Jsoup</w:t>
      </w:r>
      <w:proofErr w:type="spellEnd"/>
      <w:r>
        <w:rPr>
          <w:rFonts w:ascii="Calibri" w:hAnsi="Calibri"/>
          <w:sz w:val="24"/>
          <w:szCs w:val="24"/>
        </w:rPr>
        <w:t xml:space="preserve"> was used to scrape and parse HTML from a URL, </w:t>
      </w:r>
      <w:proofErr w:type="gramStart"/>
      <w:r>
        <w:rPr>
          <w:rFonts w:ascii="Calibri" w:hAnsi="Calibri"/>
          <w:sz w:val="24"/>
          <w:szCs w:val="24"/>
        </w:rPr>
        <w:t>in order to</w:t>
      </w:r>
      <w:proofErr w:type="gramEnd"/>
      <w:r>
        <w:rPr>
          <w:rFonts w:ascii="Calibri" w:hAnsi="Calibri"/>
          <w:sz w:val="24"/>
          <w:szCs w:val="24"/>
        </w:rPr>
        <w:t xml:space="preserve"> implement the web crawler and the “robots” method. There are many advantages to using this specific library – it reduces the code significantly, give us better performance and you have the option to only choose the absolute URLs which excludes links that lead to images, as we haven’t used any in our collection. It was also useful for our text analyser, since it allows you to select the text from the page you connect to.</w:t>
      </w:r>
    </w:p>
    <w:p w:rsidR="00BD1E7A" w:rsidRPr="00BD1E7A" w:rsidRDefault="00BD1E7A" w:rsidP="00BD1E7A">
      <w:pPr>
        <w:rPr>
          <w:rFonts w:ascii="Calibri" w:eastAsia="Cambria" w:hAnsi="Calibri" w:cs="Arial"/>
          <w:kern w:val="3"/>
          <w:sz w:val="24"/>
          <w:szCs w:val="24"/>
        </w:rPr>
      </w:pPr>
      <w:r>
        <w:rPr>
          <w:rFonts w:ascii="Calibri" w:hAnsi="Calibri"/>
          <w:sz w:val="24"/>
          <w:szCs w:val="24"/>
        </w:rPr>
        <w:br w:type="page"/>
      </w:r>
    </w:p>
    <w:p w:rsidR="00BD1E7A" w:rsidRDefault="00BD1E7A" w:rsidP="00BD1E7A">
      <w:pPr>
        <w:pStyle w:val="Standard"/>
        <w:rPr>
          <w:rFonts w:ascii="Calibri" w:hAnsi="Calibri"/>
          <w:sz w:val="24"/>
          <w:szCs w:val="24"/>
        </w:rPr>
      </w:pPr>
      <w:r>
        <w:rPr>
          <w:rFonts w:ascii="Calibri" w:hAnsi="Calibri"/>
          <w:sz w:val="24"/>
          <w:szCs w:val="24"/>
        </w:rPr>
        <w:lastRenderedPageBreak/>
        <w:t xml:space="preserve">The difference in the code is evident from the pictures below: </w:t>
      </w:r>
    </w:p>
    <w:p w:rsidR="00BD1E7A" w:rsidRDefault="00BD1E7A" w:rsidP="00BD1E7A">
      <w:pPr>
        <w:pStyle w:val="Standard"/>
        <w:rPr>
          <w:rFonts w:ascii="Calibri" w:hAnsi="Calibri"/>
          <w:sz w:val="24"/>
          <w:szCs w:val="24"/>
        </w:rPr>
      </w:pPr>
    </w:p>
    <w:p w:rsidR="00BD1E7A" w:rsidRPr="00BD1E7A" w:rsidRDefault="00BD1E7A" w:rsidP="00BD1E7A">
      <w:pPr>
        <w:pStyle w:val="Standard"/>
        <w:jc w:val="center"/>
        <w:rPr>
          <w:rFonts w:ascii="Calibri" w:hAnsi="Calibri"/>
          <w:i/>
          <w:sz w:val="24"/>
          <w:szCs w:val="24"/>
        </w:rPr>
      </w:pPr>
      <w:r w:rsidRPr="00BD1E7A">
        <w:rPr>
          <w:rFonts w:ascii="Calibri" w:hAnsi="Calibri"/>
          <w:i/>
          <w:sz w:val="24"/>
          <w:szCs w:val="24"/>
        </w:rPr>
        <w:t>First version:</w:t>
      </w:r>
    </w:p>
    <w:p w:rsidR="00BD1E7A" w:rsidRDefault="00BD1E7A" w:rsidP="00BD1E7A">
      <w:pPr>
        <w:pStyle w:val="Standard"/>
        <w:rPr>
          <w:rFonts w:ascii="Calibri" w:hAnsi="Calibri"/>
          <w:sz w:val="24"/>
          <w:szCs w:val="24"/>
        </w:rPr>
      </w:pPr>
      <w:r>
        <w:rPr>
          <w:noProof/>
          <w:lang w:eastAsia="en-GB"/>
        </w:rPr>
        <w:drawing>
          <wp:anchor distT="0" distB="0" distL="114300" distR="114300" simplePos="0" relativeHeight="251667456" behindDoc="0" locked="0" layoutInCell="1" allowOverlap="1" wp14:anchorId="0AE71986" wp14:editId="5ECADE5B">
            <wp:simplePos x="0" y="0"/>
            <wp:positionH relativeFrom="column">
              <wp:posOffset>0</wp:posOffset>
            </wp:positionH>
            <wp:positionV relativeFrom="paragraph">
              <wp:posOffset>186055</wp:posOffset>
            </wp:positionV>
            <wp:extent cx="5197475" cy="2357120"/>
            <wp:effectExtent l="0" t="0" r="3175" b="5080"/>
            <wp:wrapSquare wrapText="bothSides"/>
            <wp:docPr id="11"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197475" cy="2357120"/>
                    </a:xfrm>
                    <a:prstGeom prst="rect">
                      <a:avLst/>
                    </a:prstGeom>
                  </pic:spPr>
                </pic:pic>
              </a:graphicData>
            </a:graphic>
          </wp:anchor>
        </w:drawing>
      </w:r>
    </w:p>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
        <w:rPr>
          <w:noProof/>
          <w:lang w:eastAsia="en-GB"/>
        </w:rPr>
        <w:drawing>
          <wp:anchor distT="0" distB="0" distL="114300" distR="114300" simplePos="0" relativeHeight="251669504" behindDoc="0" locked="0" layoutInCell="1" allowOverlap="1" wp14:anchorId="3A4EEBDF" wp14:editId="00BBA6C7">
            <wp:simplePos x="0" y="0"/>
            <wp:positionH relativeFrom="column">
              <wp:posOffset>-69850</wp:posOffset>
            </wp:positionH>
            <wp:positionV relativeFrom="paragraph">
              <wp:posOffset>217170</wp:posOffset>
            </wp:positionV>
            <wp:extent cx="5105880" cy="4217760"/>
            <wp:effectExtent l="0" t="0" r="0" b="0"/>
            <wp:wrapTopAndBottom/>
            <wp:docPr id="1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105880" cy="4217760"/>
                    </a:xfrm>
                    <a:prstGeom prst="rect">
                      <a:avLst/>
                    </a:prstGeom>
                  </pic:spPr>
                </pic:pic>
              </a:graphicData>
            </a:graphic>
          </wp:anchor>
        </w:drawing>
      </w:r>
      <w:r>
        <w:br w:type="page"/>
      </w:r>
    </w:p>
    <w:p w:rsidR="00BD1E7A" w:rsidRDefault="00BD1E7A" w:rsidP="00BD1E7A">
      <w:pPr>
        <w:jc w:val="center"/>
        <w:rPr>
          <w:i/>
        </w:rPr>
      </w:pPr>
      <w:r>
        <w:rPr>
          <w:rFonts w:ascii="Calibri" w:hAnsi="Calibri"/>
          <w:noProof/>
          <w:sz w:val="32"/>
          <w:lang w:eastAsia="en-GB"/>
        </w:rPr>
        <w:lastRenderedPageBreak/>
        <w:drawing>
          <wp:anchor distT="0" distB="0" distL="114300" distR="114300" simplePos="0" relativeHeight="251671552" behindDoc="0" locked="0" layoutInCell="1" allowOverlap="1" wp14:anchorId="50AFBE87" wp14:editId="012D1FFB">
            <wp:simplePos x="0" y="0"/>
            <wp:positionH relativeFrom="margin">
              <wp:align>center</wp:align>
            </wp:positionH>
            <wp:positionV relativeFrom="paragraph">
              <wp:posOffset>264160</wp:posOffset>
            </wp:positionV>
            <wp:extent cx="5094605" cy="5393690"/>
            <wp:effectExtent l="0" t="0" r="0" b="0"/>
            <wp:wrapSquare wrapText="bothSides"/>
            <wp:docPr id="14"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094605" cy="5393690"/>
                    </a:xfrm>
                    <a:prstGeom prst="rect">
                      <a:avLst/>
                    </a:prstGeom>
                  </pic:spPr>
                </pic:pic>
              </a:graphicData>
            </a:graphic>
          </wp:anchor>
        </w:drawing>
      </w:r>
      <w:r w:rsidRPr="00BD1E7A">
        <w:rPr>
          <w:i/>
        </w:rPr>
        <w:t>New version:</w:t>
      </w:r>
    </w:p>
    <w:p w:rsidR="00BD1E7A" w:rsidRDefault="00BD1E7A" w:rsidP="00BD1E7A">
      <w:pPr>
        <w:jc w:val="center"/>
        <w:rPr>
          <w:i/>
        </w:rPr>
      </w:pPr>
    </w:p>
    <w:p w:rsidR="00BD1E7A" w:rsidRDefault="00BD1E7A" w:rsidP="00BD1E7A">
      <w:pPr>
        <w:jc w:val="center"/>
        <w:rPr>
          <w:i/>
        </w:rPr>
      </w:pPr>
    </w:p>
    <w:p w:rsidR="00BD1E7A" w:rsidRDefault="00BD1E7A" w:rsidP="00BD1E7A">
      <w:pPr>
        <w:rPr>
          <w:i/>
        </w:rPr>
      </w:pPr>
      <w:r>
        <w:rPr>
          <w:i/>
        </w:rPr>
        <w:br w:type="page"/>
      </w:r>
    </w:p>
    <w:p w:rsidR="00BD1E7A" w:rsidRDefault="00BD1E7A" w:rsidP="00BD1E7A">
      <w:pPr>
        <w:pStyle w:val="Heading3"/>
      </w:pPr>
      <w:bookmarkStart w:id="11" w:name="_Toc481604062"/>
      <w:r>
        <w:lastRenderedPageBreak/>
        <w:t>Multi-threading</w:t>
      </w:r>
      <w:bookmarkEnd w:id="11"/>
    </w:p>
    <w:p w:rsidR="00BD1E7A" w:rsidRDefault="00BD1E7A" w:rsidP="00BD1E7A"/>
    <w:p w:rsidR="00BD1E7A" w:rsidRDefault="00BD1E7A" w:rsidP="00BD1E7A">
      <w:pPr>
        <w:pStyle w:val="Standard"/>
        <w:jc w:val="both"/>
        <w:rPr>
          <w:rFonts w:ascii="Calibri" w:hAnsi="Calibri"/>
          <w:sz w:val="24"/>
          <w:szCs w:val="24"/>
        </w:rPr>
      </w:pPr>
      <w:r>
        <w:rPr>
          <w:rFonts w:ascii="Calibri" w:hAnsi="Calibri"/>
          <w:sz w:val="24"/>
          <w:szCs w:val="24"/>
        </w:rPr>
        <w:t>To further improve the performance of Loopa, a multi-threaded web crawler was developed. Unfortunately, when testing the web crawler and GUI together, the threads from the web crawlers prevented further access to the GUI.</w:t>
      </w:r>
    </w:p>
    <w:p w:rsidR="00BD1E7A" w:rsidRDefault="00BD1E7A" w:rsidP="00BD1E7A">
      <w:pPr>
        <w:pStyle w:val="Standard"/>
        <w:jc w:val="both"/>
        <w:rPr>
          <w:rFonts w:ascii="Calibri" w:hAnsi="Calibri"/>
          <w:sz w:val="24"/>
          <w:szCs w:val="24"/>
        </w:rPr>
      </w:pPr>
      <w:r>
        <w:rPr>
          <w:rFonts w:ascii="Calibri" w:hAnsi="Calibri"/>
          <w:sz w:val="24"/>
          <w:szCs w:val="24"/>
        </w:rPr>
        <w:t xml:space="preserve">When creating the multi-threaded web </w:t>
      </w:r>
      <w:proofErr w:type="gramStart"/>
      <w:r>
        <w:rPr>
          <w:rFonts w:ascii="Calibri" w:hAnsi="Calibri"/>
          <w:sz w:val="24"/>
          <w:szCs w:val="24"/>
        </w:rPr>
        <w:t>crawler ,</w:t>
      </w:r>
      <w:proofErr w:type="gramEnd"/>
      <w:r>
        <w:rPr>
          <w:rFonts w:ascii="Calibri" w:hAnsi="Calibri"/>
          <w:sz w:val="24"/>
          <w:szCs w:val="24"/>
        </w:rPr>
        <w:t xml:space="preserve"> we used very similar methods, except for starting from different URL for each thread. However, only one queue exists that provides further URLs for the web crawler to crawl.</w:t>
      </w:r>
    </w:p>
    <w:p w:rsidR="00BD1E7A" w:rsidRDefault="00BD1E7A" w:rsidP="00BD1E7A">
      <w:pPr>
        <w:pStyle w:val="Standard"/>
        <w:jc w:val="both"/>
        <w:rPr>
          <w:rFonts w:ascii="Calibri" w:hAnsi="Calibri"/>
          <w:sz w:val="24"/>
          <w:szCs w:val="24"/>
        </w:rPr>
      </w:pPr>
      <w:r>
        <w:rPr>
          <w:rFonts w:ascii="Calibri" w:hAnsi="Calibri"/>
          <w:sz w:val="24"/>
          <w:szCs w:val="24"/>
        </w:rPr>
        <w:t>There was another problem with the algorithm – if only one starting URL was provided, instead of 4, the speed of the crawler slows down considerably, because it would sometimes take a long time to fill the queue (</w:t>
      </w:r>
      <w:proofErr w:type="spellStart"/>
      <w:r>
        <w:rPr>
          <w:rFonts w:ascii="Calibri" w:hAnsi="Calibri"/>
          <w:sz w:val="24"/>
          <w:szCs w:val="24"/>
        </w:rPr>
        <w:t>listOfPending</w:t>
      </w:r>
      <w:proofErr w:type="spellEnd"/>
      <w:r>
        <w:rPr>
          <w:rFonts w:ascii="Calibri" w:hAnsi="Calibri"/>
          <w:sz w:val="24"/>
          <w:szCs w:val="24"/>
        </w:rPr>
        <w:t xml:space="preserve">) with more URLs. </w:t>
      </w:r>
      <w:r w:rsidR="00197543">
        <w:rPr>
          <w:rFonts w:ascii="Calibri" w:hAnsi="Calibri"/>
          <w:sz w:val="24"/>
          <w:szCs w:val="24"/>
        </w:rPr>
        <w:t xml:space="preserve">Another downside was, that </w:t>
      </w:r>
      <w:proofErr w:type="gramStart"/>
      <w:r w:rsidR="00197543">
        <w:rPr>
          <w:rFonts w:ascii="Calibri" w:hAnsi="Calibri"/>
          <w:sz w:val="24"/>
          <w:szCs w:val="24"/>
        </w:rPr>
        <w:t>in order to</w:t>
      </w:r>
      <w:proofErr w:type="gramEnd"/>
      <w:r w:rsidR="00197543">
        <w:rPr>
          <w:rFonts w:ascii="Calibri" w:hAnsi="Calibri"/>
          <w:sz w:val="24"/>
          <w:szCs w:val="24"/>
        </w:rPr>
        <w:t xml:space="preserve"> control how many URLs to crawl from each starting URL, the queues had to be separated, which also slows down the performance.</w:t>
      </w:r>
    </w:p>
    <w:p w:rsidR="00BD1E7A" w:rsidRDefault="00BD1E7A" w:rsidP="00BD1E7A">
      <w:pPr>
        <w:pStyle w:val="Standard"/>
        <w:jc w:val="both"/>
        <w:rPr>
          <w:rFonts w:ascii="Calibri" w:hAnsi="Calibri"/>
          <w:sz w:val="24"/>
          <w:szCs w:val="24"/>
        </w:rPr>
      </w:pPr>
      <w:r>
        <w:rPr>
          <w:rFonts w:ascii="Calibri" w:hAnsi="Calibri"/>
          <w:sz w:val="24"/>
          <w:szCs w:val="24"/>
        </w:rPr>
        <w:t xml:space="preserve"> The following code was used, which gave us good results (5</w:t>
      </w:r>
      <w:r w:rsidR="00197543">
        <w:rPr>
          <w:rFonts w:ascii="Calibri" w:hAnsi="Calibri"/>
          <w:sz w:val="24"/>
          <w:szCs w:val="24"/>
        </w:rPr>
        <w:t>00 web pages crawled in just above a minute</w:t>
      </w:r>
      <w:r>
        <w:rPr>
          <w:rFonts w:ascii="Calibri" w:hAnsi="Calibri"/>
          <w:sz w:val="24"/>
          <w:szCs w:val="24"/>
        </w:rPr>
        <w:t>).</w:t>
      </w:r>
    </w:p>
    <w:p w:rsidR="00BD1E7A" w:rsidRDefault="00BD1E7A" w:rsidP="00BD1E7A">
      <w:pPr>
        <w:pStyle w:val="Standard"/>
        <w:jc w:val="both"/>
        <w:rPr>
          <w:rFonts w:ascii="Calibri" w:hAnsi="Calibri"/>
          <w:sz w:val="24"/>
          <w:szCs w:val="24"/>
        </w:rPr>
      </w:pPr>
    </w:p>
    <w:p w:rsidR="00BD1E7A" w:rsidRDefault="00197543" w:rsidP="00BD1E7A">
      <w:pPr>
        <w:pStyle w:val="Standard"/>
        <w:jc w:val="both"/>
        <w:rPr>
          <w:rFonts w:ascii="Calibri" w:hAnsi="Calibri"/>
          <w:sz w:val="24"/>
          <w:szCs w:val="24"/>
        </w:rPr>
      </w:pPr>
      <w:r>
        <w:rPr>
          <w:noProof/>
          <w:lang w:eastAsia="en-GB"/>
        </w:rPr>
        <w:drawing>
          <wp:anchor distT="0" distB="0" distL="114300" distR="114300" simplePos="0" relativeHeight="251673600" behindDoc="0" locked="0" layoutInCell="1" allowOverlap="1" wp14:anchorId="3E4916B8" wp14:editId="14F9642B">
            <wp:simplePos x="0" y="0"/>
            <wp:positionH relativeFrom="margin">
              <wp:posOffset>-215900</wp:posOffset>
            </wp:positionH>
            <wp:positionV relativeFrom="paragraph">
              <wp:posOffset>118110</wp:posOffset>
            </wp:positionV>
            <wp:extent cx="4044950" cy="4095750"/>
            <wp:effectExtent l="0" t="0" r="0" b="0"/>
            <wp:wrapSquare wrapText="bothSides"/>
            <wp:docPr id="1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044950" cy="4095750"/>
                    </a:xfrm>
                    <a:prstGeom prst="rect">
                      <a:avLst/>
                    </a:prstGeom>
                  </pic:spPr>
                </pic:pic>
              </a:graphicData>
            </a:graphic>
            <wp14:sizeRelH relativeFrom="margin">
              <wp14:pctWidth>0</wp14:pctWidth>
            </wp14:sizeRelH>
            <wp14:sizeRelV relativeFrom="margin">
              <wp14:pctHeight>0</wp14:pctHeight>
            </wp14:sizeRelV>
          </wp:anchor>
        </w:drawing>
      </w:r>
    </w:p>
    <w:p w:rsidR="00BD1E7A" w:rsidRDefault="00BD1E7A" w:rsidP="00BD1E7A">
      <w:pPr>
        <w:pStyle w:val="Standard"/>
        <w:jc w:val="both"/>
        <w:rPr>
          <w:rFonts w:ascii="Calibri" w:hAnsi="Calibri"/>
          <w:sz w:val="24"/>
          <w:szCs w:val="24"/>
        </w:rPr>
      </w:pPr>
    </w:p>
    <w:p w:rsidR="00BD1E7A" w:rsidRDefault="00BD1E7A" w:rsidP="00BD1E7A">
      <w:pPr>
        <w:pStyle w:val="Standard"/>
        <w:jc w:val="both"/>
        <w:rPr>
          <w:rFonts w:ascii="Calibri" w:hAnsi="Calibri"/>
          <w:sz w:val="24"/>
          <w:szCs w:val="24"/>
        </w:rPr>
      </w:pPr>
    </w:p>
    <w:p w:rsidR="00BD1E7A" w:rsidRDefault="00BD1E7A" w:rsidP="00BD1E7A">
      <w:pPr>
        <w:pStyle w:val="Standard"/>
        <w:jc w:val="both"/>
        <w:rPr>
          <w:rFonts w:ascii="Calibri" w:hAnsi="Calibri"/>
          <w:sz w:val="24"/>
          <w:szCs w:val="24"/>
        </w:rPr>
      </w:pPr>
    </w:p>
    <w:p w:rsidR="00BD1E7A" w:rsidRDefault="00BD1E7A" w:rsidP="00BD1E7A">
      <w:pPr>
        <w:pStyle w:val="Standard"/>
        <w:jc w:val="both"/>
        <w:rPr>
          <w:rFonts w:ascii="Calibri" w:hAnsi="Calibri"/>
          <w:sz w:val="24"/>
          <w:szCs w:val="24"/>
        </w:rPr>
      </w:pPr>
    </w:p>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BD1E7A" w:rsidRDefault="00BD1E7A" w:rsidP="00BD1E7A"/>
    <w:p w:rsidR="00197543" w:rsidRDefault="00197543" w:rsidP="00BD1E7A"/>
    <w:p w:rsidR="00BD1E7A" w:rsidRDefault="00197543" w:rsidP="00197543">
      <w:pPr>
        <w:jc w:val="center"/>
        <w:rPr>
          <w:i/>
        </w:rPr>
      </w:pPr>
      <w:r>
        <w:rPr>
          <w:noProof/>
          <w:lang w:eastAsia="en-GB"/>
        </w:rPr>
        <w:lastRenderedPageBreak/>
        <w:drawing>
          <wp:anchor distT="0" distB="0" distL="114300" distR="114300" simplePos="0" relativeHeight="251677696" behindDoc="0" locked="0" layoutInCell="1" allowOverlap="1" wp14:anchorId="1FFCE6D9" wp14:editId="4430D838">
            <wp:simplePos x="0" y="0"/>
            <wp:positionH relativeFrom="margin">
              <wp:align>right</wp:align>
            </wp:positionH>
            <wp:positionV relativeFrom="paragraph">
              <wp:posOffset>4429760</wp:posOffset>
            </wp:positionV>
            <wp:extent cx="5734050" cy="3543300"/>
            <wp:effectExtent l="0" t="0" r="0" b="0"/>
            <wp:wrapSquare wrapText="bothSides"/>
            <wp:docPr id="17"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734050" cy="3543300"/>
                    </a:xfrm>
                    <a:prstGeom prst="rect">
                      <a:avLst/>
                    </a:prstGeom>
                  </pic:spPr>
                </pic:pic>
              </a:graphicData>
            </a:graphic>
            <wp14:sizeRelH relativeFrom="margin">
              <wp14:pctWidth>0</wp14:pctWidth>
            </wp14:sizeRelH>
            <wp14:sizeRelV relativeFrom="margin">
              <wp14:pctHeight>0</wp14:pctHeight>
            </wp14:sizeRelV>
          </wp:anchor>
        </w:drawing>
      </w:r>
      <w:r w:rsidR="00BD1E7A" w:rsidRPr="00197543">
        <w:rPr>
          <w:i/>
          <w:noProof/>
          <w:lang w:eastAsia="en-GB"/>
        </w:rPr>
        <w:drawing>
          <wp:anchor distT="0" distB="0" distL="114300" distR="114300" simplePos="0" relativeHeight="251675648" behindDoc="0" locked="0" layoutInCell="1" allowOverlap="1" wp14:anchorId="70DDFA39" wp14:editId="0ED54037">
            <wp:simplePos x="0" y="0"/>
            <wp:positionH relativeFrom="column">
              <wp:posOffset>285750</wp:posOffset>
            </wp:positionH>
            <wp:positionV relativeFrom="paragraph">
              <wp:posOffset>38100</wp:posOffset>
            </wp:positionV>
            <wp:extent cx="5274310" cy="4067175"/>
            <wp:effectExtent l="0" t="0" r="2490" b="9060"/>
            <wp:wrapSquare wrapText="bothSides"/>
            <wp:docPr id="1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274310" cy="4067175"/>
                    </a:xfrm>
                    <a:prstGeom prst="rect">
                      <a:avLst/>
                    </a:prstGeom>
                  </pic:spPr>
                </pic:pic>
              </a:graphicData>
            </a:graphic>
          </wp:anchor>
        </w:drawing>
      </w:r>
      <w:r w:rsidRPr="00197543">
        <w:rPr>
          <w:i/>
        </w:rPr>
        <w:t>Testing the web crawler:</w:t>
      </w:r>
    </w:p>
    <w:p w:rsidR="00197543" w:rsidRDefault="00197543" w:rsidP="00197543">
      <w:pPr>
        <w:jc w:val="center"/>
        <w:rPr>
          <w:i/>
        </w:rPr>
      </w:pPr>
    </w:p>
    <w:p w:rsidR="00197543" w:rsidRDefault="00197543">
      <w:pPr>
        <w:rPr>
          <w:i/>
        </w:rPr>
      </w:pPr>
      <w:r>
        <w:rPr>
          <w:i/>
        </w:rPr>
        <w:br w:type="page"/>
      </w:r>
    </w:p>
    <w:p w:rsidR="00197543" w:rsidRDefault="00197543" w:rsidP="002F2653">
      <w:pPr>
        <w:pStyle w:val="Heading2"/>
      </w:pPr>
      <w:bookmarkStart w:id="12" w:name="_Toc481604063"/>
      <w:r>
        <w:lastRenderedPageBreak/>
        <w:t>Inverted File Builder</w:t>
      </w:r>
      <w:bookmarkEnd w:id="12"/>
    </w:p>
    <w:p w:rsidR="00197543" w:rsidRDefault="00197543" w:rsidP="00197543">
      <w:r>
        <w:t xml:space="preserve">The aim of the Inverted File Builder is to create the inverted index from the collection passed from the web crawler, that would contain word/posting pairs. Originally, the simplest inverted file was created just as a method in Loopa and it would only contain the frequency of the word in the given document. It follows the already provided algorithm: </w:t>
      </w:r>
    </w:p>
    <w:p w:rsidR="00197543" w:rsidRDefault="00197543" w:rsidP="00197543"/>
    <w:p w:rsidR="00197543" w:rsidRPr="00197543" w:rsidRDefault="00197543" w:rsidP="00197543">
      <w:pPr>
        <w:rPr>
          <w:i/>
        </w:rPr>
      </w:pPr>
      <w:r w:rsidRPr="00197543">
        <w:rPr>
          <w:i/>
        </w:rPr>
        <w:t>Create an empty index term list I;</w:t>
      </w:r>
    </w:p>
    <w:p w:rsidR="00197543" w:rsidRPr="00197543" w:rsidRDefault="00197543" w:rsidP="00197543">
      <w:pPr>
        <w:rPr>
          <w:i/>
        </w:rPr>
      </w:pPr>
      <w:r w:rsidRPr="00197543">
        <w:rPr>
          <w:i/>
        </w:rPr>
        <w:t>For each document D in the document set</w:t>
      </w:r>
    </w:p>
    <w:p w:rsidR="00197543" w:rsidRPr="00197543" w:rsidRDefault="00197543" w:rsidP="00197543">
      <w:pPr>
        <w:rPr>
          <w:i/>
        </w:rPr>
      </w:pPr>
      <w:r w:rsidRPr="00197543">
        <w:rPr>
          <w:i/>
        </w:rPr>
        <w:t>{</w:t>
      </w:r>
    </w:p>
    <w:p w:rsidR="00197543" w:rsidRPr="00197543" w:rsidRDefault="00197543" w:rsidP="00197543">
      <w:pPr>
        <w:rPr>
          <w:i/>
        </w:rPr>
      </w:pPr>
      <w:r w:rsidRPr="00197543">
        <w:rPr>
          <w:i/>
        </w:rPr>
        <w:t xml:space="preserve"> </w:t>
      </w:r>
      <w:r>
        <w:rPr>
          <w:i/>
        </w:rPr>
        <w:tab/>
      </w:r>
      <w:r w:rsidRPr="00197543">
        <w:rPr>
          <w:i/>
        </w:rPr>
        <w:t>For each term T in D</w:t>
      </w:r>
    </w:p>
    <w:p w:rsidR="00197543" w:rsidRPr="00197543" w:rsidRDefault="00197543" w:rsidP="00197543">
      <w:pPr>
        <w:rPr>
          <w:i/>
        </w:rPr>
      </w:pPr>
      <w:r w:rsidRPr="00197543">
        <w:rPr>
          <w:i/>
        </w:rPr>
        <w:t xml:space="preserve"> </w:t>
      </w:r>
      <w:r>
        <w:rPr>
          <w:i/>
        </w:rPr>
        <w:tab/>
      </w:r>
      <w:r w:rsidRPr="00197543">
        <w:rPr>
          <w:i/>
        </w:rPr>
        <w:t>{</w:t>
      </w:r>
    </w:p>
    <w:p w:rsidR="00197543" w:rsidRPr="00197543" w:rsidRDefault="00197543" w:rsidP="00197543">
      <w:pPr>
        <w:ind w:firstLine="720"/>
        <w:rPr>
          <w:i/>
        </w:rPr>
      </w:pPr>
      <w:r w:rsidRPr="00197543">
        <w:rPr>
          <w:i/>
        </w:rPr>
        <w:t xml:space="preserve"> If (T is not already in I)</w:t>
      </w:r>
    </w:p>
    <w:p w:rsidR="00197543" w:rsidRPr="00197543" w:rsidRDefault="00197543" w:rsidP="00197543">
      <w:pPr>
        <w:ind w:left="720" w:firstLine="720"/>
        <w:rPr>
          <w:i/>
        </w:rPr>
      </w:pPr>
      <w:r w:rsidRPr="00197543">
        <w:rPr>
          <w:i/>
        </w:rPr>
        <w:t>{</w:t>
      </w:r>
    </w:p>
    <w:p w:rsidR="00197543" w:rsidRPr="00197543" w:rsidRDefault="00197543" w:rsidP="00197543">
      <w:pPr>
        <w:rPr>
          <w:i/>
        </w:rPr>
      </w:pPr>
      <w:r w:rsidRPr="00197543">
        <w:rPr>
          <w:i/>
        </w:rPr>
        <w:t xml:space="preserve"> </w:t>
      </w:r>
      <w:r>
        <w:rPr>
          <w:i/>
        </w:rPr>
        <w:tab/>
      </w:r>
      <w:r>
        <w:rPr>
          <w:i/>
        </w:rPr>
        <w:tab/>
      </w:r>
      <w:r w:rsidRPr="00197543">
        <w:rPr>
          <w:i/>
        </w:rPr>
        <w:t>Find the location for T in I;</w:t>
      </w:r>
    </w:p>
    <w:p w:rsidR="00197543" w:rsidRPr="00197543" w:rsidRDefault="00197543" w:rsidP="00197543">
      <w:pPr>
        <w:rPr>
          <w:i/>
        </w:rPr>
      </w:pPr>
      <w:r w:rsidRPr="00197543">
        <w:rPr>
          <w:i/>
        </w:rPr>
        <w:t xml:space="preserve"> </w:t>
      </w:r>
      <w:r>
        <w:rPr>
          <w:i/>
        </w:rPr>
        <w:tab/>
      </w:r>
      <w:r>
        <w:rPr>
          <w:i/>
        </w:rPr>
        <w:tab/>
      </w:r>
      <w:r w:rsidRPr="00197543">
        <w:rPr>
          <w:i/>
        </w:rPr>
        <w:t>insert T into I;</w:t>
      </w:r>
    </w:p>
    <w:p w:rsidR="00197543" w:rsidRPr="00197543" w:rsidRDefault="00197543" w:rsidP="00197543">
      <w:pPr>
        <w:rPr>
          <w:i/>
        </w:rPr>
      </w:pPr>
      <w:r w:rsidRPr="00197543">
        <w:rPr>
          <w:i/>
        </w:rPr>
        <w:t xml:space="preserve"> </w:t>
      </w:r>
      <w:r>
        <w:rPr>
          <w:i/>
        </w:rPr>
        <w:tab/>
      </w:r>
      <w:r>
        <w:rPr>
          <w:i/>
        </w:rPr>
        <w:tab/>
      </w:r>
      <w:r w:rsidRPr="00197543">
        <w:rPr>
          <w:i/>
        </w:rPr>
        <w:t>}</w:t>
      </w:r>
    </w:p>
    <w:p w:rsidR="00197543" w:rsidRPr="00197543" w:rsidRDefault="00197543" w:rsidP="00197543">
      <w:pPr>
        <w:rPr>
          <w:i/>
        </w:rPr>
      </w:pPr>
      <w:r w:rsidRPr="00197543">
        <w:rPr>
          <w:i/>
        </w:rPr>
        <w:t xml:space="preserve"> </w:t>
      </w:r>
      <w:r>
        <w:rPr>
          <w:i/>
        </w:rPr>
        <w:tab/>
      </w:r>
      <w:r w:rsidRPr="00197543">
        <w:rPr>
          <w:i/>
        </w:rPr>
        <w:t>If ((T, D) is in the posting list for T)</w:t>
      </w:r>
    </w:p>
    <w:p w:rsidR="00197543" w:rsidRPr="00197543" w:rsidRDefault="00197543" w:rsidP="00197543">
      <w:pPr>
        <w:rPr>
          <w:i/>
        </w:rPr>
      </w:pPr>
      <w:r w:rsidRPr="00197543">
        <w:rPr>
          <w:i/>
        </w:rPr>
        <w:t xml:space="preserve"> </w:t>
      </w:r>
      <w:r>
        <w:rPr>
          <w:i/>
        </w:rPr>
        <w:tab/>
      </w:r>
      <w:r w:rsidRPr="00197543">
        <w:rPr>
          <w:i/>
        </w:rPr>
        <w:t>increase its term frequency for T;</w:t>
      </w:r>
    </w:p>
    <w:p w:rsidR="00197543" w:rsidRPr="00197543" w:rsidRDefault="00197543" w:rsidP="00197543">
      <w:pPr>
        <w:ind w:firstLine="720"/>
        <w:rPr>
          <w:i/>
        </w:rPr>
      </w:pPr>
      <w:r w:rsidRPr="00197543">
        <w:rPr>
          <w:i/>
        </w:rPr>
        <w:t xml:space="preserve"> Else</w:t>
      </w:r>
    </w:p>
    <w:p w:rsidR="00197543" w:rsidRPr="00197543" w:rsidRDefault="00197543" w:rsidP="00197543">
      <w:pPr>
        <w:rPr>
          <w:i/>
        </w:rPr>
      </w:pPr>
      <w:r w:rsidRPr="00197543">
        <w:rPr>
          <w:i/>
        </w:rPr>
        <w:t xml:space="preserve"> </w:t>
      </w:r>
      <w:r>
        <w:rPr>
          <w:i/>
        </w:rPr>
        <w:tab/>
      </w:r>
      <w:r w:rsidRPr="00197543">
        <w:rPr>
          <w:i/>
        </w:rPr>
        <w:t>{</w:t>
      </w:r>
    </w:p>
    <w:p w:rsidR="00197543" w:rsidRPr="00197543" w:rsidRDefault="00197543" w:rsidP="00197543">
      <w:pPr>
        <w:rPr>
          <w:i/>
        </w:rPr>
      </w:pPr>
      <w:r w:rsidRPr="00197543">
        <w:rPr>
          <w:i/>
        </w:rPr>
        <w:t xml:space="preserve"> </w:t>
      </w:r>
      <w:r>
        <w:rPr>
          <w:i/>
        </w:rPr>
        <w:tab/>
      </w:r>
      <w:r w:rsidRPr="00197543">
        <w:rPr>
          <w:i/>
        </w:rPr>
        <w:t>create (T, D);</w:t>
      </w:r>
    </w:p>
    <w:p w:rsidR="00197543" w:rsidRPr="00197543" w:rsidRDefault="00197543" w:rsidP="00197543">
      <w:pPr>
        <w:rPr>
          <w:i/>
        </w:rPr>
      </w:pPr>
      <w:r w:rsidRPr="00197543">
        <w:rPr>
          <w:i/>
        </w:rPr>
        <w:t xml:space="preserve"> </w:t>
      </w:r>
      <w:r>
        <w:rPr>
          <w:i/>
        </w:rPr>
        <w:tab/>
      </w:r>
      <w:r w:rsidRPr="00197543">
        <w:rPr>
          <w:i/>
        </w:rPr>
        <w:t>add it to the posting list for T;</w:t>
      </w:r>
    </w:p>
    <w:p w:rsidR="00197543" w:rsidRPr="00197543" w:rsidRDefault="00197543" w:rsidP="00197543">
      <w:pPr>
        <w:ind w:firstLine="720"/>
        <w:rPr>
          <w:i/>
        </w:rPr>
      </w:pPr>
      <w:r w:rsidRPr="00197543">
        <w:rPr>
          <w:i/>
        </w:rPr>
        <w:t xml:space="preserve"> }</w:t>
      </w:r>
    </w:p>
    <w:p w:rsidR="00197543" w:rsidRPr="00197543" w:rsidRDefault="00197543" w:rsidP="00197543">
      <w:pPr>
        <w:rPr>
          <w:i/>
        </w:rPr>
      </w:pPr>
      <w:r w:rsidRPr="00197543">
        <w:rPr>
          <w:i/>
        </w:rPr>
        <w:t xml:space="preserve"> </w:t>
      </w:r>
      <w:r>
        <w:rPr>
          <w:i/>
        </w:rPr>
        <w:t xml:space="preserve">       </w:t>
      </w:r>
      <w:r w:rsidRPr="00197543">
        <w:rPr>
          <w:i/>
        </w:rPr>
        <w:t>}</w:t>
      </w:r>
    </w:p>
    <w:p w:rsidR="00197543" w:rsidRDefault="00197543" w:rsidP="00197543">
      <w:pPr>
        <w:rPr>
          <w:i/>
        </w:rPr>
      </w:pPr>
      <w:r w:rsidRPr="00197543">
        <w:rPr>
          <w:i/>
        </w:rPr>
        <w:t>}</w:t>
      </w:r>
    </w:p>
    <w:p w:rsidR="00197543" w:rsidRPr="00197543" w:rsidRDefault="00197543" w:rsidP="00197543">
      <w:pPr>
        <w:rPr>
          <w:i/>
        </w:rPr>
      </w:pPr>
    </w:p>
    <w:p w:rsidR="00197543" w:rsidRDefault="00197543" w:rsidP="00197543">
      <w:pPr>
        <w:jc w:val="center"/>
        <w:rPr>
          <w:i/>
        </w:rPr>
      </w:pPr>
      <w:r>
        <w:rPr>
          <w:noProof/>
          <w:lang w:eastAsia="en-GB"/>
        </w:rPr>
        <w:drawing>
          <wp:anchor distT="0" distB="0" distL="114300" distR="114300" simplePos="0" relativeHeight="251679744" behindDoc="0" locked="0" layoutInCell="1" allowOverlap="1" wp14:anchorId="2EEEC7F8" wp14:editId="197A43C5">
            <wp:simplePos x="0" y="0"/>
            <wp:positionH relativeFrom="margin">
              <wp:align>right</wp:align>
            </wp:positionH>
            <wp:positionV relativeFrom="paragraph">
              <wp:posOffset>228600</wp:posOffset>
            </wp:positionV>
            <wp:extent cx="5730875" cy="3473450"/>
            <wp:effectExtent l="0" t="0" r="3175" b="0"/>
            <wp:wrapSquare wrapText="bothSides"/>
            <wp:docPr id="18"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730875" cy="3473450"/>
                    </a:xfrm>
                    <a:prstGeom prst="rect">
                      <a:avLst/>
                    </a:prstGeom>
                  </pic:spPr>
                </pic:pic>
              </a:graphicData>
            </a:graphic>
            <wp14:sizeRelV relativeFrom="margin">
              <wp14:pctHeight>0</wp14:pctHeight>
            </wp14:sizeRelV>
          </wp:anchor>
        </w:drawing>
      </w:r>
      <w:r w:rsidRPr="00197543">
        <w:rPr>
          <w:i/>
        </w:rPr>
        <w:t>Original code:</w:t>
      </w:r>
    </w:p>
    <w:p w:rsidR="00197543" w:rsidRDefault="00197543" w:rsidP="00197543">
      <w:pPr>
        <w:jc w:val="center"/>
        <w:rPr>
          <w:i/>
        </w:rPr>
      </w:pPr>
    </w:p>
    <w:p w:rsidR="00197543" w:rsidRDefault="00197543">
      <w:pPr>
        <w:rPr>
          <w:i/>
        </w:rPr>
      </w:pPr>
      <w:r>
        <w:rPr>
          <w:i/>
        </w:rPr>
        <w:br w:type="page"/>
      </w:r>
    </w:p>
    <w:p w:rsidR="00197543" w:rsidRDefault="00197543" w:rsidP="00197543">
      <w:pPr>
        <w:jc w:val="both"/>
      </w:pPr>
      <w:r>
        <w:lastRenderedPageBreak/>
        <w:t>However, the array lists prove to be an unreliable structure in this case, so they have been replaced with a second hash map in the new version of the Inverted File Builder. Not only that, but also the “</w:t>
      </w:r>
      <w:proofErr w:type="spellStart"/>
      <w:r>
        <w:t>tf.idf</w:t>
      </w:r>
      <w:proofErr w:type="spellEnd"/>
      <w:r>
        <w:t xml:space="preserve">” weighing scheme was added, to make the job of the searcher easier. </w:t>
      </w:r>
    </w:p>
    <w:p w:rsidR="00197543" w:rsidRDefault="00197543" w:rsidP="00197543">
      <w:pPr>
        <w:jc w:val="both"/>
      </w:pPr>
    </w:p>
    <w:p w:rsidR="00197543" w:rsidRDefault="00197543" w:rsidP="00197543">
      <w:pPr>
        <w:jc w:val="both"/>
      </w:pPr>
      <w:r>
        <w:t xml:space="preserve">When inserting the term into the map, instead of saving </w:t>
      </w:r>
      <w:proofErr w:type="gramStart"/>
      <w:r>
        <w:t>it’s</w:t>
      </w:r>
      <w:proofErr w:type="gramEnd"/>
      <w:r>
        <w:t xml:space="preserve"> frequency, a normalized frequency is calculated in the following way: </w:t>
      </w:r>
    </w:p>
    <w:p w:rsidR="00197543" w:rsidRDefault="00197543" w:rsidP="00197543">
      <w:pPr>
        <w:jc w:val="both"/>
      </w:pPr>
    </w:p>
    <w:p w:rsidR="00197543" w:rsidRDefault="00197543" w:rsidP="00197543">
      <w:pPr>
        <w:jc w:val="both"/>
        <w:rPr>
          <w:b/>
          <w:i/>
        </w:rPr>
      </w:pPr>
      <w:r w:rsidRPr="00197543">
        <w:rPr>
          <w:b/>
          <w:i/>
        </w:rPr>
        <w:t xml:space="preserve">Normalized frequency = number of </w:t>
      </w:r>
      <w:proofErr w:type="spellStart"/>
      <w:r w:rsidRPr="00197543">
        <w:rPr>
          <w:b/>
          <w:i/>
        </w:rPr>
        <w:t>occurances</w:t>
      </w:r>
      <w:proofErr w:type="spellEnd"/>
      <w:r w:rsidRPr="00197543">
        <w:rPr>
          <w:b/>
          <w:i/>
        </w:rPr>
        <w:t xml:space="preserve"> of the term / total words in the URL </w:t>
      </w:r>
    </w:p>
    <w:p w:rsidR="00197543" w:rsidRDefault="00197543" w:rsidP="00197543">
      <w:pPr>
        <w:jc w:val="both"/>
        <w:rPr>
          <w:b/>
          <w:i/>
        </w:rPr>
      </w:pPr>
    </w:p>
    <w:p w:rsidR="00197543" w:rsidRDefault="00331162" w:rsidP="00197543">
      <w:pPr>
        <w:jc w:val="both"/>
        <w:rPr>
          <w:b/>
          <w:i/>
        </w:rPr>
      </w:pPr>
      <w:r w:rsidRPr="00331162">
        <w:rPr>
          <w:b/>
          <w:i/>
        </w:rPr>
        <w:t xml:space="preserve">IDF = log (Total number of URLs in collection / number of documents in which the term occurs) </w:t>
      </w:r>
    </w:p>
    <w:p w:rsidR="00331162" w:rsidRDefault="00331162" w:rsidP="00197543">
      <w:pPr>
        <w:jc w:val="both"/>
        <w:rPr>
          <w:b/>
          <w:i/>
        </w:rPr>
      </w:pPr>
      <w:r>
        <w:rPr>
          <w:noProof/>
          <w:lang w:eastAsia="en-GB"/>
        </w:rPr>
        <w:drawing>
          <wp:anchor distT="0" distB="0" distL="114300" distR="114300" simplePos="0" relativeHeight="251681792" behindDoc="0" locked="0" layoutInCell="1" allowOverlap="1" wp14:anchorId="2086419E" wp14:editId="59900478">
            <wp:simplePos x="0" y="0"/>
            <wp:positionH relativeFrom="margin">
              <wp:align>right</wp:align>
            </wp:positionH>
            <wp:positionV relativeFrom="paragraph">
              <wp:posOffset>193675</wp:posOffset>
            </wp:positionV>
            <wp:extent cx="5731560" cy="3726720"/>
            <wp:effectExtent l="0" t="0" r="2540" b="7620"/>
            <wp:wrapSquare wrapText="bothSides"/>
            <wp:docPr id="2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731560" cy="3726720"/>
                    </a:xfrm>
                    <a:prstGeom prst="rect">
                      <a:avLst/>
                    </a:prstGeom>
                  </pic:spPr>
                </pic:pic>
              </a:graphicData>
            </a:graphic>
          </wp:anchor>
        </w:drawing>
      </w:r>
    </w:p>
    <w:p w:rsidR="00331162" w:rsidRDefault="00331162" w:rsidP="00197543">
      <w:pPr>
        <w:jc w:val="both"/>
        <w:rPr>
          <w:b/>
          <w:i/>
        </w:rPr>
      </w:pPr>
    </w:p>
    <w:p w:rsidR="00331162" w:rsidRDefault="00331162" w:rsidP="00197543">
      <w:pPr>
        <w:jc w:val="both"/>
      </w:pPr>
      <w:r w:rsidRPr="00331162">
        <w:rPr>
          <w:b/>
        </w:rPr>
        <w:t>Term</w:t>
      </w:r>
      <w:r>
        <w:rPr>
          <w:b/>
        </w:rPr>
        <w:t xml:space="preserve"> </w:t>
      </w:r>
      <w:r>
        <w:t xml:space="preserve">is an object that is being created every time a new term is found in the collection. It contains a single map, that has URL/frequency pairs mapped in it. It allows for easy referral to each term’s posting list. </w:t>
      </w:r>
    </w:p>
    <w:p w:rsidR="00331162" w:rsidRDefault="00331162">
      <w:r>
        <w:br w:type="page"/>
      </w:r>
    </w:p>
    <w:p w:rsidR="00331162" w:rsidRDefault="00331162" w:rsidP="002F2653">
      <w:pPr>
        <w:pStyle w:val="Heading2"/>
      </w:pPr>
      <w:bookmarkStart w:id="13" w:name="_Toc481604064"/>
      <w:r>
        <w:lastRenderedPageBreak/>
        <w:t>Searcher</w:t>
      </w:r>
      <w:bookmarkEnd w:id="13"/>
    </w:p>
    <w:p w:rsidR="003D54EB" w:rsidRDefault="003D54EB" w:rsidP="00331162">
      <w:r>
        <w:t xml:space="preserve">The Searcher component </w:t>
      </w:r>
      <w:r>
        <w:t xml:space="preserve">uses the information </w:t>
      </w:r>
      <w:r>
        <w:t>from the</w:t>
      </w:r>
      <w:r>
        <w:t xml:space="preserve"> Inverted File to answer queries provided by the user interface. </w:t>
      </w:r>
      <w:r>
        <w:t>Once the user enters a query, it is being processed by the text analyser and then the best matches are found</w:t>
      </w:r>
    </w:p>
    <w:p w:rsidR="003D54EB" w:rsidRDefault="003D54EB" w:rsidP="00331162"/>
    <w:p w:rsidR="003D54EB" w:rsidRDefault="003D54EB" w:rsidP="00331162">
      <w:r>
        <w:t>Loopa follows the already provided algorithm for this component as well:</w:t>
      </w:r>
    </w:p>
    <w:p w:rsidR="00331162" w:rsidRDefault="003D54EB" w:rsidP="00331162">
      <w:r>
        <w:t xml:space="preserve">  “</w:t>
      </w:r>
      <w:r w:rsidRPr="003D54EB">
        <w:rPr>
          <w:i/>
        </w:rPr>
        <w:t>F</w:t>
      </w:r>
      <w:r w:rsidRPr="003D54EB">
        <w:rPr>
          <w:i/>
        </w:rPr>
        <w:t>or each term in the query, the posting list is requested from the Inverted File Builder. For each document term that matches the query term, the document id is retrieved and stored for later use. Based on the ranking algorithm, you can compute the score of all the relevant documents and rank them.</w:t>
      </w:r>
      <w:r>
        <w:t xml:space="preserve"> </w:t>
      </w:r>
      <w:r>
        <w:t>“</w:t>
      </w:r>
    </w:p>
    <w:p w:rsidR="003D54EB" w:rsidRDefault="003D54EB" w:rsidP="00331162"/>
    <w:p w:rsidR="00331162" w:rsidRDefault="00331162" w:rsidP="00331162">
      <w:pPr>
        <w:pStyle w:val="Standard"/>
        <w:rPr>
          <w:rFonts w:ascii="Calibri" w:hAnsi="Calibri"/>
          <w:sz w:val="24"/>
          <w:szCs w:val="24"/>
        </w:rPr>
      </w:pPr>
      <w:r>
        <w:rPr>
          <w:rFonts w:ascii="Calibri" w:hAnsi="Calibri"/>
          <w:sz w:val="24"/>
          <w:szCs w:val="24"/>
        </w:rPr>
        <w:t xml:space="preserve">The searcher was the component that for me was the most difficult one, so it is a very simple one. Since the GUI took so long to make, very little time was left for the searcher. However, the results are still very accurate, since the frequency of the terms is normalized and the </w:t>
      </w:r>
      <w:proofErr w:type="spellStart"/>
      <w:r>
        <w:rPr>
          <w:rFonts w:ascii="Calibri" w:hAnsi="Calibri"/>
          <w:sz w:val="24"/>
          <w:szCs w:val="24"/>
        </w:rPr>
        <w:t>idf</w:t>
      </w:r>
      <w:proofErr w:type="spellEnd"/>
      <w:r>
        <w:rPr>
          <w:rFonts w:ascii="Calibri" w:hAnsi="Calibri"/>
          <w:sz w:val="24"/>
          <w:szCs w:val="24"/>
        </w:rPr>
        <w:t xml:space="preserve"> scheme was also included.</w:t>
      </w:r>
    </w:p>
    <w:p w:rsidR="00331162" w:rsidRDefault="00331162" w:rsidP="00331162">
      <w:pPr>
        <w:pStyle w:val="Standard"/>
        <w:rPr>
          <w:rFonts w:ascii="Calibri" w:hAnsi="Calibri"/>
          <w:sz w:val="24"/>
          <w:szCs w:val="24"/>
        </w:rPr>
      </w:pPr>
    </w:p>
    <w:p w:rsidR="00331162" w:rsidRDefault="00331162" w:rsidP="00331162">
      <w:pPr>
        <w:pStyle w:val="Standard"/>
        <w:rPr>
          <w:rFonts w:ascii="Calibri" w:hAnsi="Calibri"/>
          <w:sz w:val="24"/>
          <w:szCs w:val="24"/>
        </w:rPr>
      </w:pPr>
      <w:r>
        <w:rPr>
          <w:rFonts w:ascii="Calibri" w:hAnsi="Calibri"/>
          <w:sz w:val="24"/>
          <w:szCs w:val="24"/>
        </w:rPr>
        <w:t xml:space="preserve">The weight of each term in the document is already calculated by the </w:t>
      </w:r>
      <w:r>
        <w:rPr>
          <w:rFonts w:ascii="Calibri" w:hAnsi="Calibri"/>
          <w:sz w:val="24"/>
          <w:szCs w:val="24"/>
        </w:rPr>
        <w:t>“</w:t>
      </w:r>
      <w:proofErr w:type="spellStart"/>
      <w:r>
        <w:rPr>
          <w:rFonts w:ascii="Calibri" w:hAnsi="Calibri"/>
          <w:sz w:val="24"/>
          <w:szCs w:val="24"/>
        </w:rPr>
        <w:t>tf.idf</w:t>
      </w:r>
      <w:proofErr w:type="spellEnd"/>
      <w:r>
        <w:rPr>
          <w:rFonts w:ascii="Calibri" w:hAnsi="Calibri"/>
          <w:sz w:val="24"/>
          <w:szCs w:val="24"/>
        </w:rPr>
        <w:t>”</w:t>
      </w:r>
      <w:r>
        <w:rPr>
          <w:rFonts w:ascii="Calibri" w:hAnsi="Calibri"/>
          <w:sz w:val="24"/>
          <w:szCs w:val="24"/>
        </w:rPr>
        <w:t xml:space="preserve"> scheme. What the searcher does is, add the weights of all the terms that are both in the query and the document. Then it </w:t>
      </w:r>
      <w:proofErr w:type="gramStart"/>
      <w:r>
        <w:rPr>
          <w:rFonts w:ascii="Calibri" w:hAnsi="Calibri"/>
          <w:sz w:val="24"/>
          <w:szCs w:val="24"/>
        </w:rPr>
        <w:t>find</w:t>
      </w:r>
      <w:proofErr w:type="gramEnd"/>
      <w:r>
        <w:rPr>
          <w:rFonts w:ascii="Calibri" w:hAnsi="Calibri"/>
          <w:sz w:val="24"/>
          <w:szCs w:val="24"/>
        </w:rPr>
        <w:t xml:space="preserve"> the biggest 5 values and displays them in the GUI.  </w:t>
      </w:r>
    </w:p>
    <w:p w:rsidR="00331162" w:rsidRDefault="00331162" w:rsidP="00331162">
      <w:pPr>
        <w:pStyle w:val="Standard"/>
        <w:rPr>
          <w:rFonts w:ascii="Calibri" w:hAnsi="Calibri"/>
          <w:sz w:val="24"/>
          <w:szCs w:val="24"/>
        </w:rPr>
      </w:pPr>
    </w:p>
    <w:p w:rsidR="00331162" w:rsidRDefault="00331162" w:rsidP="00331162">
      <w:pPr>
        <w:pStyle w:val="Standard"/>
        <w:rPr>
          <w:rFonts w:ascii="Calibri" w:hAnsi="Calibri"/>
          <w:sz w:val="24"/>
        </w:rPr>
      </w:pPr>
      <w:r>
        <w:rPr>
          <w:rFonts w:ascii="Calibri" w:hAnsi="Calibri"/>
          <w:sz w:val="24"/>
          <w:szCs w:val="24"/>
        </w:rPr>
        <w:t>If the searcher does not find at least 5 websites in the collection that have the terms in them, it assumes that the collection does not contain relevant results to the user's query.</w:t>
      </w:r>
    </w:p>
    <w:p w:rsidR="00331162" w:rsidRDefault="00331162" w:rsidP="00331162"/>
    <w:p w:rsidR="00331162" w:rsidRDefault="00331162" w:rsidP="00331162">
      <w:r>
        <w:t xml:space="preserve">The ranking was made in the following </w:t>
      </w:r>
      <w:proofErr w:type="gramStart"/>
      <w:r>
        <w:t>way :</w:t>
      </w:r>
      <w:proofErr w:type="gramEnd"/>
      <w:r>
        <w:t xml:space="preserve"> </w:t>
      </w:r>
    </w:p>
    <w:p w:rsidR="00331162" w:rsidRDefault="00331162" w:rsidP="00331162"/>
    <w:p w:rsidR="00331162" w:rsidRDefault="00331162" w:rsidP="00331162">
      <w:pPr>
        <w:rPr>
          <w:i/>
        </w:rPr>
      </w:pPr>
      <w:r>
        <w:rPr>
          <w:i/>
        </w:rPr>
        <w:t>get all the URLs mapped in the inverted file that contain the keywords</w:t>
      </w:r>
    </w:p>
    <w:p w:rsidR="00331162" w:rsidRDefault="00331162" w:rsidP="00331162">
      <w:pPr>
        <w:rPr>
          <w:i/>
        </w:rPr>
      </w:pPr>
      <w:r>
        <w:rPr>
          <w:i/>
        </w:rPr>
        <w:t>for each URL</w:t>
      </w:r>
    </w:p>
    <w:p w:rsidR="00331162" w:rsidRDefault="00331162" w:rsidP="00331162">
      <w:pPr>
        <w:ind w:firstLine="720"/>
        <w:rPr>
          <w:i/>
        </w:rPr>
      </w:pPr>
      <w:r>
        <w:rPr>
          <w:i/>
        </w:rPr>
        <w:t xml:space="preserve">if it contains single word from search query </w:t>
      </w:r>
    </w:p>
    <w:p w:rsidR="00331162" w:rsidRDefault="00331162" w:rsidP="00331162">
      <w:pPr>
        <w:ind w:firstLine="720"/>
        <w:rPr>
          <w:i/>
        </w:rPr>
      </w:pPr>
      <w:r>
        <w:rPr>
          <w:i/>
        </w:rPr>
        <w:t>add to results map with the weight of the word</w:t>
      </w:r>
    </w:p>
    <w:p w:rsidR="00331162" w:rsidRDefault="00331162" w:rsidP="00331162">
      <w:pPr>
        <w:ind w:firstLine="720"/>
        <w:rPr>
          <w:i/>
        </w:rPr>
      </w:pPr>
      <w:r>
        <w:rPr>
          <w:i/>
        </w:rPr>
        <w:t>if it contains more than one</w:t>
      </w:r>
    </w:p>
    <w:p w:rsidR="00331162" w:rsidRDefault="00331162" w:rsidP="00331162">
      <w:pPr>
        <w:ind w:firstLine="720"/>
        <w:rPr>
          <w:i/>
        </w:rPr>
      </w:pPr>
      <w:r>
        <w:rPr>
          <w:i/>
        </w:rPr>
        <w:t xml:space="preserve">add weight of </w:t>
      </w:r>
      <w:r w:rsidR="003D54EB">
        <w:rPr>
          <w:i/>
        </w:rPr>
        <w:t>first word to the weight of the second word</w:t>
      </w:r>
      <w:r>
        <w:rPr>
          <w:i/>
        </w:rPr>
        <w:t xml:space="preserve"> </w:t>
      </w:r>
    </w:p>
    <w:p w:rsidR="003D54EB" w:rsidRDefault="003D54EB" w:rsidP="00331162">
      <w:pPr>
        <w:ind w:firstLine="720"/>
        <w:rPr>
          <w:i/>
        </w:rPr>
      </w:pPr>
      <w:r>
        <w:rPr>
          <w:i/>
        </w:rPr>
        <w:t xml:space="preserve">// do the same for more </w:t>
      </w:r>
    </w:p>
    <w:p w:rsidR="003D54EB" w:rsidRDefault="003D54EB" w:rsidP="003D54EB">
      <w:pPr>
        <w:rPr>
          <w:i/>
        </w:rPr>
      </w:pPr>
      <w:r>
        <w:rPr>
          <w:i/>
        </w:rPr>
        <w:t>get all values from the results map</w:t>
      </w:r>
      <w:r>
        <w:rPr>
          <w:i/>
        </w:rPr>
        <w:br/>
        <w:t>sort them to find the highest 5</w:t>
      </w:r>
    </w:p>
    <w:p w:rsidR="003D54EB" w:rsidRDefault="003D54EB" w:rsidP="003D54EB">
      <w:pPr>
        <w:rPr>
          <w:i/>
        </w:rPr>
      </w:pPr>
      <w:r>
        <w:rPr>
          <w:i/>
        </w:rPr>
        <w:t>find the keys for the corresponding values</w:t>
      </w:r>
    </w:p>
    <w:p w:rsidR="003D54EB" w:rsidRDefault="003D54EB" w:rsidP="003D54EB">
      <w:pPr>
        <w:rPr>
          <w:i/>
        </w:rPr>
      </w:pPr>
      <w:r>
        <w:rPr>
          <w:i/>
        </w:rPr>
        <w:t>display results in GUI</w:t>
      </w:r>
    </w:p>
    <w:p w:rsidR="003D54EB" w:rsidRDefault="003D54EB" w:rsidP="003D54EB">
      <w:pPr>
        <w:rPr>
          <w:i/>
        </w:rPr>
      </w:pPr>
    </w:p>
    <w:p w:rsidR="003D54EB" w:rsidRDefault="003D54EB">
      <w:pPr>
        <w:rPr>
          <w:i/>
        </w:rPr>
      </w:pPr>
      <w:r>
        <w:rPr>
          <w:i/>
        </w:rPr>
        <w:br w:type="page"/>
      </w:r>
    </w:p>
    <w:p w:rsidR="003D54EB" w:rsidRDefault="003D54EB" w:rsidP="002F2653">
      <w:pPr>
        <w:pStyle w:val="Heading1"/>
      </w:pPr>
      <w:bookmarkStart w:id="14" w:name="_Toc481604065"/>
      <w:r>
        <w:lastRenderedPageBreak/>
        <w:t>Testing</w:t>
      </w:r>
      <w:bookmarkEnd w:id="14"/>
    </w:p>
    <w:p w:rsidR="004475B5" w:rsidRDefault="004475B5" w:rsidP="004475B5">
      <w:r>
        <w:t xml:space="preserve">Loopa was thoroughly tested in two ways – individual components both one by one and as a part of one single program. </w:t>
      </w:r>
    </w:p>
    <w:p w:rsidR="004475B5" w:rsidRDefault="004475B5" w:rsidP="004475B5"/>
    <w:p w:rsidR="004475B5" w:rsidRDefault="004475B5" w:rsidP="00BE1810">
      <w:pPr>
        <w:jc w:val="center"/>
      </w:pPr>
      <w:r w:rsidRPr="004475B5">
        <w:rPr>
          <w:b/>
          <w:i/>
        </w:rPr>
        <w:t>Text Analyser:</w:t>
      </w:r>
    </w:p>
    <w:p w:rsidR="004475B5" w:rsidRDefault="004475B5" w:rsidP="004475B5"/>
    <w:p w:rsidR="004475B5" w:rsidRDefault="004475B5" w:rsidP="004475B5">
      <w:r>
        <w:rPr>
          <w:noProof/>
          <w:lang w:eastAsia="en-GB"/>
        </w:rPr>
        <w:drawing>
          <wp:inline distT="0" distB="0" distL="0" distR="0" wp14:anchorId="53247839" wp14:editId="7D541DD4">
            <wp:extent cx="2742457" cy="11811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3576" cy="1185889"/>
                    </a:xfrm>
                    <a:prstGeom prst="rect">
                      <a:avLst/>
                    </a:prstGeom>
                  </pic:spPr>
                </pic:pic>
              </a:graphicData>
            </a:graphic>
          </wp:inline>
        </w:drawing>
      </w:r>
    </w:p>
    <w:p w:rsidR="004475B5" w:rsidRDefault="004475B5" w:rsidP="004475B5"/>
    <w:p w:rsidR="004475B5" w:rsidRPr="004475B5" w:rsidRDefault="004475B5" w:rsidP="004475B5">
      <w:r>
        <w:rPr>
          <w:noProof/>
          <w:lang w:eastAsia="en-GB"/>
        </w:rPr>
        <w:drawing>
          <wp:inline distT="0" distB="0" distL="0" distR="0">
            <wp:extent cx="4641850" cy="2531421"/>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PNG"/>
                    <pic:cNvPicPr/>
                  </pic:nvPicPr>
                  <pic:blipFill>
                    <a:blip r:embed="rId26"/>
                    <a:stretch>
                      <a:fillRect/>
                    </a:stretch>
                  </pic:blipFill>
                  <pic:spPr>
                    <a:xfrm>
                      <a:off x="0" y="0"/>
                      <a:ext cx="4647689" cy="2534605"/>
                    </a:xfrm>
                    <a:prstGeom prst="rect">
                      <a:avLst/>
                    </a:prstGeom>
                  </pic:spPr>
                </pic:pic>
              </a:graphicData>
            </a:graphic>
          </wp:inline>
        </w:drawing>
      </w:r>
    </w:p>
    <w:p w:rsidR="004475B5" w:rsidRDefault="004475B5" w:rsidP="004475B5"/>
    <w:p w:rsidR="004475B5" w:rsidRDefault="004475B5" w:rsidP="004475B5"/>
    <w:p w:rsidR="004475B5" w:rsidRDefault="004475B5" w:rsidP="00BE1810">
      <w:pPr>
        <w:jc w:val="center"/>
        <w:rPr>
          <w:b/>
          <w:i/>
        </w:rPr>
      </w:pPr>
      <w:r w:rsidRPr="004475B5">
        <w:rPr>
          <w:b/>
          <w:i/>
        </w:rPr>
        <w:t>WebCrawler:</w:t>
      </w:r>
    </w:p>
    <w:p w:rsidR="004475B5" w:rsidRDefault="004475B5" w:rsidP="004475B5">
      <w:pPr>
        <w:rPr>
          <w:b/>
          <w:i/>
        </w:rPr>
      </w:pPr>
    </w:p>
    <w:p w:rsidR="004475B5" w:rsidRDefault="004475B5" w:rsidP="004475B5">
      <w:pPr>
        <w:rPr>
          <w:b/>
          <w:i/>
        </w:rPr>
      </w:pPr>
      <w:r>
        <w:rPr>
          <w:noProof/>
          <w:lang w:eastAsia="en-GB"/>
        </w:rPr>
        <w:drawing>
          <wp:inline distT="0" distB="0" distL="0" distR="0" wp14:anchorId="5B8FD25D" wp14:editId="7443C711">
            <wp:extent cx="5733415" cy="2125345"/>
            <wp:effectExtent l="0" t="0" r="63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125345"/>
                    </a:xfrm>
                    <a:prstGeom prst="rect">
                      <a:avLst/>
                    </a:prstGeom>
                  </pic:spPr>
                </pic:pic>
              </a:graphicData>
            </a:graphic>
          </wp:inline>
        </w:drawing>
      </w:r>
    </w:p>
    <w:p w:rsidR="004475B5" w:rsidRDefault="004475B5" w:rsidP="004475B5">
      <w:pPr>
        <w:rPr>
          <w:b/>
          <w:i/>
        </w:rPr>
      </w:pPr>
    </w:p>
    <w:p w:rsidR="004475B5" w:rsidRDefault="004475B5" w:rsidP="004475B5">
      <w:pPr>
        <w:rPr>
          <w:b/>
          <w:i/>
        </w:rPr>
      </w:pPr>
    </w:p>
    <w:p w:rsidR="004475B5" w:rsidRDefault="004475B5" w:rsidP="004475B5">
      <w:pPr>
        <w:rPr>
          <w:b/>
          <w:i/>
        </w:rPr>
      </w:pPr>
    </w:p>
    <w:p w:rsidR="004475B5" w:rsidRDefault="004475B5" w:rsidP="004475B5">
      <w:pPr>
        <w:rPr>
          <w:b/>
          <w:i/>
        </w:rPr>
      </w:pPr>
    </w:p>
    <w:p w:rsidR="004475B5" w:rsidRDefault="004475B5" w:rsidP="004475B5">
      <w:pPr>
        <w:rPr>
          <w:b/>
          <w:i/>
        </w:rPr>
      </w:pPr>
    </w:p>
    <w:p w:rsidR="004475B5" w:rsidRDefault="004475B5" w:rsidP="004475B5">
      <w:pPr>
        <w:rPr>
          <w:b/>
          <w:i/>
        </w:rPr>
      </w:pPr>
    </w:p>
    <w:p w:rsidR="004475B5" w:rsidRDefault="004475B5" w:rsidP="004475B5">
      <w:pPr>
        <w:rPr>
          <w:b/>
          <w:i/>
        </w:rPr>
      </w:pPr>
    </w:p>
    <w:p w:rsidR="004475B5" w:rsidRDefault="004475B5" w:rsidP="004475B5">
      <w:pPr>
        <w:rPr>
          <w:b/>
          <w:i/>
        </w:rPr>
      </w:pPr>
    </w:p>
    <w:p w:rsidR="004475B5" w:rsidRDefault="004475B5" w:rsidP="004475B5">
      <w:pPr>
        <w:rPr>
          <w:b/>
          <w:i/>
        </w:rPr>
      </w:pPr>
    </w:p>
    <w:p w:rsidR="004475B5" w:rsidRPr="004475B5" w:rsidRDefault="004475B5" w:rsidP="00BE1810">
      <w:pPr>
        <w:jc w:val="center"/>
      </w:pPr>
      <w:proofErr w:type="spellStart"/>
      <w:r>
        <w:rPr>
          <w:b/>
          <w:i/>
        </w:rPr>
        <w:t>getRobots</w:t>
      </w:r>
      <w:proofErr w:type="spellEnd"/>
      <w:r>
        <w:rPr>
          <w:b/>
          <w:i/>
        </w:rPr>
        <w:t xml:space="preserve"> method: </w:t>
      </w:r>
      <w:r>
        <w:t>e.g. Portsmouth university website</w:t>
      </w:r>
    </w:p>
    <w:p w:rsidR="004475B5" w:rsidRDefault="008B2316" w:rsidP="004475B5">
      <w:pPr>
        <w:rPr>
          <w:b/>
          <w:i/>
        </w:rPr>
      </w:pPr>
      <w:r>
        <w:rPr>
          <w:noProof/>
          <w:lang w:eastAsia="en-GB"/>
        </w:rPr>
        <w:drawing>
          <wp:anchor distT="0" distB="0" distL="114300" distR="114300" simplePos="0" relativeHeight="251682816" behindDoc="0" locked="0" layoutInCell="1" allowOverlap="1">
            <wp:simplePos x="0" y="0"/>
            <wp:positionH relativeFrom="column">
              <wp:posOffset>3060700</wp:posOffset>
            </wp:positionH>
            <wp:positionV relativeFrom="paragraph">
              <wp:posOffset>294005</wp:posOffset>
            </wp:positionV>
            <wp:extent cx="3194050" cy="2783840"/>
            <wp:effectExtent l="38100" t="38100" r="101600" b="927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4050" cy="2783840"/>
                    </a:xfrm>
                    <a:prstGeom prst="rect">
                      <a:avLst/>
                    </a:prstGeom>
                    <a:effectLst>
                      <a:outerShdw blurRad="50800" dist="38100" dir="2700000" algn="tl" rotWithShape="0">
                        <a:prstClr val="black">
                          <a:alpha val="40000"/>
                        </a:prstClr>
                      </a:outerShdw>
                    </a:effectLst>
                  </pic:spPr>
                </pic:pic>
              </a:graphicData>
            </a:graphic>
          </wp:anchor>
        </w:drawing>
      </w:r>
    </w:p>
    <w:p w:rsidR="004475B5" w:rsidRDefault="008B2316" w:rsidP="004475B5">
      <w:pPr>
        <w:rPr>
          <w:b/>
          <w:i/>
        </w:rPr>
      </w:pPr>
      <w:r>
        <w:rPr>
          <w:noProof/>
          <w:lang w:eastAsia="en-GB"/>
        </w:rPr>
        <w:drawing>
          <wp:anchor distT="0" distB="0" distL="114300" distR="114300" simplePos="0" relativeHeight="251683840" behindDoc="0" locked="0" layoutInCell="1" allowOverlap="1">
            <wp:simplePos x="0" y="0"/>
            <wp:positionH relativeFrom="column">
              <wp:posOffset>-361950</wp:posOffset>
            </wp:positionH>
            <wp:positionV relativeFrom="paragraph">
              <wp:posOffset>158750</wp:posOffset>
            </wp:positionV>
            <wp:extent cx="3362625" cy="226695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2625" cy="2266950"/>
                    </a:xfrm>
                    <a:prstGeom prst="rect">
                      <a:avLst/>
                    </a:prstGeom>
                  </pic:spPr>
                </pic:pic>
              </a:graphicData>
            </a:graphic>
          </wp:anchor>
        </w:drawing>
      </w:r>
    </w:p>
    <w:p w:rsidR="004475B5" w:rsidRDefault="004475B5" w:rsidP="004475B5">
      <w:pPr>
        <w:rPr>
          <w:b/>
          <w:i/>
        </w:rPr>
      </w:pPr>
    </w:p>
    <w:p w:rsidR="004475B5" w:rsidRDefault="004475B5" w:rsidP="004475B5">
      <w:pPr>
        <w:rPr>
          <w:b/>
          <w:i/>
        </w:rPr>
      </w:pPr>
    </w:p>
    <w:p w:rsidR="004475B5" w:rsidRDefault="004475B5" w:rsidP="004475B5">
      <w:r>
        <w:t xml:space="preserve">BBC robots: </w:t>
      </w:r>
    </w:p>
    <w:p w:rsidR="004475B5" w:rsidRDefault="004475B5" w:rsidP="004475B5"/>
    <w:p w:rsidR="004475B5" w:rsidRDefault="004475B5" w:rsidP="004475B5">
      <w:pPr>
        <w:rPr>
          <w:noProof/>
          <w:lang w:eastAsia="en-GB"/>
        </w:rPr>
      </w:pPr>
      <w:r>
        <w:rPr>
          <w:noProof/>
          <w:lang w:eastAsia="en-GB"/>
        </w:rPr>
        <w:drawing>
          <wp:inline distT="0" distB="0" distL="0" distR="0" wp14:anchorId="3F330947" wp14:editId="65874551">
            <wp:extent cx="2863850" cy="45934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9580" cy="4602641"/>
                    </a:xfrm>
                    <a:prstGeom prst="rect">
                      <a:avLst/>
                    </a:prstGeom>
                  </pic:spPr>
                </pic:pic>
              </a:graphicData>
            </a:graphic>
          </wp:inline>
        </w:drawing>
      </w:r>
      <w:r w:rsidRPr="004475B5">
        <w:rPr>
          <w:noProof/>
          <w:lang w:eastAsia="en-GB"/>
        </w:rPr>
        <w:t xml:space="preserve"> </w:t>
      </w:r>
      <w:r>
        <w:rPr>
          <w:noProof/>
          <w:lang w:eastAsia="en-GB"/>
        </w:rPr>
        <w:drawing>
          <wp:inline distT="0" distB="0" distL="0" distR="0" wp14:anchorId="0948A701" wp14:editId="4F7F345F">
            <wp:extent cx="2776158" cy="339725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4233" cy="3407131"/>
                    </a:xfrm>
                    <a:prstGeom prst="rect">
                      <a:avLst/>
                    </a:prstGeom>
                  </pic:spPr>
                </pic:pic>
              </a:graphicData>
            </a:graphic>
          </wp:inline>
        </w:drawing>
      </w:r>
    </w:p>
    <w:p w:rsidR="008B2316" w:rsidRDefault="008B2316" w:rsidP="004475B5">
      <w:pPr>
        <w:rPr>
          <w:noProof/>
          <w:lang w:eastAsia="en-GB"/>
        </w:rPr>
      </w:pPr>
    </w:p>
    <w:p w:rsidR="008B2316" w:rsidRPr="008B2316" w:rsidRDefault="008B2316" w:rsidP="004475B5">
      <w:pPr>
        <w:rPr>
          <w:b/>
          <w:i/>
          <w:noProof/>
          <w:lang w:eastAsia="en-GB"/>
        </w:rPr>
      </w:pPr>
    </w:p>
    <w:p w:rsidR="008B2316" w:rsidRPr="008B2316" w:rsidRDefault="008B2316" w:rsidP="008B2316">
      <w:pPr>
        <w:rPr>
          <w:b/>
          <w:i/>
        </w:rPr>
      </w:pPr>
      <w:r w:rsidRPr="008B2316">
        <w:rPr>
          <w:b/>
          <w:i/>
          <w:noProof/>
          <w:lang w:eastAsia="en-GB"/>
        </w:rPr>
        <w:t xml:space="preserve">Note: </w:t>
      </w:r>
      <w:r w:rsidRPr="008B2316">
        <w:rPr>
          <w:i/>
          <w:noProof/>
          <w:lang w:eastAsia="en-GB"/>
        </w:rPr>
        <w:t>Even thought BBC’s robots protocol file has multiple crawlers that are forbiden, Loopa’s algorithm find which one applies to it.</w:t>
      </w:r>
      <w:r w:rsidRPr="008B2316">
        <w:rPr>
          <w:b/>
          <w:i/>
          <w:noProof/>
          <w:lang w:eastAsia="en-GB"/>
        </w:rPr>
        <w:t xml:space="preserve"> </w:t>
      </w:r>
    </w:p>
    <w:p w:rsidR="008B2316" w:rsidRDefault="008B2316" w:rsidP="008B2316"/>
    <w:p w:rsidR="008B2316" w:rsidRDefault="008B2316" w:rsidP="008B2316"/>
    <w:p w:rsidR="008B2316" w:rsidRDefault="008B2316" w:rsidP="00BE1810">
      <w:pPr>
        <w:jc w:val="center"/>
        <w:rPr>
          <w:b/>
          <w:i/>
        </w:rPr>
      </w:pPr>
      <w:r w:rsidRPr="008B2316">
        <w:rPr>
          <w:b/>
          <w:i/>
        </w:rPr>
        <w:t>Inverted File Builder:</w:t>
      </w:r>
    </w:p>
    <w:p w:rsidR="008B2316" w:rsidRPr="00BE1810" w:rsidRDefault="008B2316" w:rsidP="00BE1810">
      <w:pPr>
        <w:jc w:val="center"/>
        <w:rPr>
          <w:b/>
          <w:i/>
        </w:rPr>
      </w:pPr>
    </w:p>
    <w:p w:rsidR="008B2316" w:rsidRPr="00BE1810" w:rsidRDefault="00BE1810" w:rsidP="00BE1810">
      <w:pPr>
        <w:jc w:val="center"/>
        <w:rPr>
          <w:i/>
        </w:rPr>
      </w:pPr>
      <w:r w:rsidRPr="00BE1810">
        <w:rPr>
          <w:i/>
        </w:rPr>
        <w:t>First version without TF IDF scheme:</w:t>
      </w:r>
    </w:p>
    <w:p w:rsidR="00BE1810" w:rsidRDefault="00BE1810" w:rsidP="008B2316"/>
    <w:p w:rsidR="008B2316" w:rsidRDefault="00BE1810" w:rsidP="008B2316">
      <w:r>
        <w:rPr>
          <w:noProof/>
          <w:lang w:eastAsia="en-GB"/>
        </w:rPr>
        <w:drawing>
          <wp:inline distT="0" distB="0" distL="0" distR="0" wp14:anchorId="39F90206" wp14:editId="5C8C6E28">
            <wp:extent cx="5733415" cy="238696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2386965"/>
                    </a:xfrm>
                    <a:prstGeom prst="rect">
                      <a:avLst/>
                    </a:prstGeom>
                  </pic:spPr>
                </pic:pic>
              </a:graphicData>
            </a:graphic>
          </wp:inline>
        </w:drawing>
      </w:r>
    </w:p>
    <w:p w:rsidR="00BE1810" w:rsidRDefault="00BE1810" w:rsidP="008B2316"/>
    <w:p w:rsidR="00BE1810" w:rsidRDefault="00BE1810" w:rsidP="008B2316">
      <w:r>
        <w:rPr>
          <w:noProof/>
          <w:lang w:eastAsia="en-GB"/>
        </w:rPr>
        <w:drawing>
          <wp:inline distT="0" distB="0" distL="0" distR="0" wp14:anchorId="342C02D0" wp14:editId="4499D45B">
            <wp:extent cx="4743450" cy="28579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0082" cy="2861939"/>
                    </a:xfrm>
                    <a:prstGeom prst="rect">
                      <a:avLst/>
                    </a:prstGeom>
                  </pic:spPr>
                </pic:pic>
              </a:graphicData>
            </a:graphic>
          </wp:inline>
        </w:drawing>
      </w:r>
    </w:p>
    <w:p w:rsidR="00BE1810" w:rsidRDefault="00BE1810" w:rsidP="008B2316"/>
    <w:p w:rsidR="00BE1810" w:rsidRPr="00BE1810" w:rsidRDefault="00BE1810" w:rsidP="00BE1810">
      <w:pPr>
        <w:jc w:val="center"/>
        <w:rPr>
          <w:i/>
        </w:rPr>
      </w:pPr>
      <w:r w:rsidRPr="00BE1810">
        <w:rPr>
          <w:i/>
        </w:rPr>
        <w:t>After TF IDF:</w:t>
      </w:r>
    </w:p>
    <w:p w:rsidR="00BE1810" w:rsidRDefault="00BE1810" w:rsidP="008B2316">
      <w:r>
        <w:rPr>
          <w:noProof/>
          <w:lang w:eastAsia="en-GB"/>
        </w:rPr>
        <w:drawing>
          <wp:inline distT="0" distB="0" distL="0" distR="0" wp14:anchorId="5A39BAB6" wp14:editId="26E7FC86">
            <wp:extent cx="4794250" cy="2517924"/>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3163" cy="2522605"/>
                    </a:xfrm>
                    <a:prstGeom prst="rect">
                      <a:avLst/>
                    </a:prstGeom>
                  </pic:spPr>
                </pic:pic>
              </a:graphicData>
            </a:graphic>
          </wp:inline>
        </w:drawing>
      </w:r>
    </w:p>
    <w:p w:rsidR="00BE1810" w:rsidRDefault="00BE1810" w:rsidP="008B2316"/>
    <w:p w:rsidR="00BE1810" w:rsidRDefault="00BE1810" w:rsidP="008B2316"/>
    <w:p w:rsidR="00BE1810" w:rsidRDefault="00BE1810" w:rsidP="00BE1810">
      <w:pPr>
        <w:jc w:val="center"/>
        <w:rPr>
          <w:b/>
          <w:i/>
        </w:rPr>
      </w:pPr>
      <w:r w:rsidRPr="00BE1810">
        <w:rPr>
          <w:b/>
          <w:i/>
        </w:rPr>
        <w:t>GUI</w:t>
      </w:r>
    </w:p>
    <w:p w:rsidR="00BE1810" w:rsidRDefault="00BE1810" w:rsidP="008B2316">
      <w:pPr>
        <w:rPr>
          <w:b/>
          <w:i/>
        </w:rPr>
      </w:pPr>
    </w:p>
    <w:p w:rsidR="00BE1810" w:rsidRDefault="00BE1810" w:rsidP="00BE1810">
      <w:pPr>
        <w:jc w:val="center"/>
        <w:rPr>
          <w:b/>
          <w:i/>
        </w:rPr>
      </w:pPr>
      <w:r>
        <w:rPr>
          <w:noProof/>
          <w:lang w:eastAsia="en-GB"/>
        </w:rPr>
        <w:drawing>
          <wp:inline distT="0" distB="0" distL="0" distR="0" wp14:anchorId="0B14F174" wp14:editId="72BBE413">
            <wp:extent cx="5710147" cy="4051300"/>
            <wp:effectExtent l="0" t="0" r="508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228" cy="4066966"/>
                    </a:xfrm>
                    <a:prstGeom prst="rect">
                      <a:avLst/>
                    </a:prstGeom>
                  </pic:spPr>
                </pic:pic>
              </a:graphicData>
            </a:graphic>
          </wp:inline>
        </w:drawing>
      </w:r>
    </w:p>
    <w:p w:rsidR="00BE1810" w:rsidRDefault="00BE1810" w:rsidP="00BE1810">
      <w:pPr>
        <w:jc w:val="center"/>
        <w:rPr>
          <w:b/>
          <w:i/>
        </w:rPr>
      </w:pPr>
    </w:p>
    <w:p w:rsidR="00BE1810" w:rsidRDefault="00BE1810" w:rsidP="00BE1810">
      <w:pPr>
        <w:jc w:val="center"/>
        <w:rPr>
          <w:b/>
          <w:i/>
        </w:rPr>
      </w:pPr>
    </w:p>
    <w:p w:rsidR="00BE1810" w:rsidRDefault="00BE1810" w:rsidP="00BE1810">
      <w:pPr>
        <w:jc w:val="center"/>
        <w:rPr>
          <w:b/>
          <w:i/>
        </w:rPr>
      </w:pPr>
      <w:r>
        <w:rPr>
          <w:noProof/>
          <w:lang w:eastAsia="en-GB"/>
        </w:rPr>
        <w:drawing>
          <wp:inline distT="0" distB="0" distL="0" distR="0" wp14:anchorId="1990DE36" wp14:editId="1A1CC216">
            <wp:extent cx="5716270" cy="40195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570" cy="4027506"/>
                    </a:xfrm>
                    <a:prstGeom prst="rect">
                      <a:avLst/>
                    </a:prstGeom>
                  </pic:spPr>
                </pic:pic>
              </a:graphicData>
            </a:graphic>
          </wp:inline>
        </w:drawing>
      </w:r>
    </w:p>
    <w:p w:rsidR="002F2653" w:rsidRDefault="002F2653" w:rsidP="00BE1810">
      <w:pPr>
        <w:jc w:val="center"/>
        <w:rPr>
          <w:b/>
          <w:i/>
        </w:rPr>
      </w:pPr>
      <w:r>
        <w:rPr>
          <w:noProof/>
          <w:lang w:eastAsia="en-GB"/>
        </w:rPr>
        <w:lastRenderedPageBreak/>
        <w:drawing>
          <wp:inline distT="0" distB="0" distL="0" distR="0" wp14:anchorId="5A23DA73" wp14:editId="22D41502">
            <wp:extent cx="5733415" cy="404622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415" cy="4046220"/>
                    </a:xfrm>
                    <a:prstGeom prst="rect">
                      <a:avLst/>
                    </a:prstGeom>
                  </pic:spPr>
                </pic:pic>
              </a:graphicData>
            </a:graphic>
          </wp:inline>
        </w:drawing>
      </w:r>
    </w:p>
    <w:p w:rsidR="002F2653" w:rsidRDefault="002F2653" w:rsidP="00BE1810">
      <w:pPr>
        <w:jc w:val="center"/>
        <w:rPr>
          <w:b/>
          <w:i/>
        </w:rPr>
      </w:pPr>
    </w:p>
    <w:p w:rsidR="002F2653" w:rsidRDefault="002F2653" w:rsidP="00BE1810">
      <w:pPr>
        <w:jc w:val="center"/>
        <w:rPr>
          <w:b/>
          <w:i/>
        </w:rPr>
      </w:pPr>
    </w:p>
    <w:p w:rsidR="002F2653" w:rsidRDefault="002F2653" w:rsidP="00BE1810">
      <w:pPr>
        <w:jc w:val="center"/>
        <w:rPr>
          <w:b/>
          <w:i/>
        </w:rPr>
      </w:pPr>
      <w:r>
        <w:rPr>
          <w:noProof/>
          <w:lang w:eastAsia="en-GB"/>
        </w:rPr>
        <w:drawing>
          <wp:inline distT="0" distB="0" distL="0" distR="0" wp14:anchorId="39B68F57" wp14:editId="392572DA">
            <wp:extent cx="5733415" cy="4034155"/>
            <wp:effectExtent l="0" t="0" r="63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4034155"/>
                    </a:xfrm>
                    <a:prstGeom prst="rect">
                      <a:avLst/>
                    </a:prstGeom>
                  </pic:spPr>
                </pic:pic>
              </a:graphicData>
            </a:graphic>
          </wp:inline>
        </w:drawing>
      </w:r>
    </w:p>
    <w:p w:rsidR="002F2653" w:rsidRDefault="002F2653" w:rsidP="00BE1810">
      <w:pPr>
        <w:jc w:val="center"/>
        <w:rPr>
          <w:b/>
          <w:i/>
        </w:rPr>
      </w:pPr>
      <w:r>
        <w:rPr>
          <w:noProof/>
          <w:lang w:eastAsia="en-GB"/>
        </w:rPr>
        <w:lastRenderedPageBreak/>
        <w:drawing>
          <wp:inline distT="0" distB="0" distL="0" distR="0" wp14:anchorId="5545E786" wp14:editId="4ACDDDE4">
            <wp:extent cx="5733415" cy="402844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4028440"/>
                    </a:xfrm>
                    <a:prstGeom prst="rect">
                      <a:avLst/>
                    </a:prstGeom>
                  </pic:spPr>
                </pic:pic>
              </a:graphicData>
            </a:graphic>
          </wp:inline>
        </w:drawing>
      </w:r>
    </w:p>
    <w:p w:rsidR="002F2653" w:rsidRDefault="002F2653" w:rsidP="00BE1810">
      <w:pPr>
        <w:jc w:val="center"/>
        <w:rPr>
          <w:b/>
          <w:i/>
        </w:rPr>
      </w:pPr>
    </w:p>
    <w:p w:rsidR="002F2653" w:rsidRDefault="002F2653" w:rsidP="00BE1810">
      <w:pPr>
        <w:jc w:val="center"/>
        <w:rPr>
          <w:b/>
          <w:i/>
        </w:rPr>
      </w:pPr>
      <w:r>
        <w:rPr>
          <w:noProof/>
          <w:lang w:eastAsia="en-GB"/>
        </w:rPr>
        <w:drawing>
          <wp:inline distT="0" distB="0" distL="0" distR="0" wp14:anchorId="0BE411EA" wp14:editId="27FDA42B">
            <wp:extent cx="5733415" cy="4037330"/>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15" cy="4037330"/>
                    </a:xfrm>
                    <a:prstGeom prst="rect">
                      <a:avLst/>
                    </a:prstGeom>
                  </pic:spPr>
                </pic:pic>
              </a:graphicData>
            </a:graphic>
          </wp:inline>
        </w:drawing>
      </w:r>
    </w:p>
    <w:p w:rsidR="00BE1810" w:rsidRDefault="002F2653" w:rsidP="00BE1810">
      <w:pPr>
        <w:jc w:val="center"/>
        <w:rPr>
          <w:b/>
          <w:i/>
        </w:rPr>
      </w:pPr>
      <w:r>
        <w:rPr>
          <w:noProof/>
          <w:lang w:eastAsia="en-GB"/>
        </w:rPr>
        <w:lastRenderedPageBreak/>
        <w:drawing>
          <wp:inline distT="0" distB="0" distL="0" distR="0" wp14:anchorId="27827215" wp14:editId="4FF11087">
            <wp:extent cx="5733415" cy="4052570"/>
            <wp:effectExtent l="0" t="0" r="63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4052570"/>
                    </a:xfrm>
                    <a:prstGeom prst="rect">
                      <a:avLst/>
                    </a:prstGeom>
                  </pic:spPr>
                </pic:pic>
              </a:graphicData>
            </a:graphic>
          </wp:inline>
        </w:drawing>
      </w:r>
    </w:p>
    <w:p w:rsidR="002F2653" w:rsidRDefault="002F2653" w:rsidP="00BE1810">
      <w:pPr>
        <w:jc w:val="center"/>
        <w:rPr>
          <w:b/>
          <w:i/>
        </w:rPr>
      </w:pPr>
    </w:p>
    <w:p w:rsidR="002F2653" w:rsidRDefault="002F2653" w:rsidP="00BE1810">
      <w:pPr>
        <w:jc w:val="center"/>
        <w:rPr>
          <w:b/>
          <w:i/>
        </w:rPr>
      </w:pPr>
    </w:p>
    <w:p w:rsidR="002F2653" w:rsidRDefault="002F2653">
      <w:pPr>
        <w:rPr>
          <w:b/>
          <w:i/>
        </w:rPr>
      </w:pPr>
      <w:r>
        <w:rPr>
          <w:b/>
          <w:i/>
        </w:rPr>
        <w:br w:type="page"/>
      </w:r>
    </w:p>
    <w:p w:rsidR="004D2E5E" w:rsidRDefault="002F2653" w:rsidP="004D2E5E">
      <w:pPr>
        <w:pStyle w:val="Heading1"/>
      </w:pPr>
      <w:bookmarkStart w:id="15" w:name="_Toc481604066"/>
      <w:r>
        <w:lastRenderedPageBreak/>
        <w:t>Evaluation</w:t>
      </w:r>
      <w:bookmarkEnd w:id="15"/>
      <w:r>
        <w:t xml:space="preserve"> </w:t>
      </w:r>
    </w:p>
    <w:p w:rsidR="002F2653" w:rsidRPr="004D2E5E" w:rsidRDefault="002F2653" w:rsidP="004D2E5E">
      <w:pPr>
        <w:pStyle w:val="Heading2"/>
      </w:pPr>
      <w:bookmarkStart w:id="16" w:name="_Toc481604067"/>
      <w:r>
        <w:t>Flexibility</w:t>
      </w:r>
      <w:bookmarkEnd w:id="16"/>
      <w:r>
        <w:br/>
      </w:r>
      <w:r w:rsidR="004D2E5E" w:rsidRPr="004D2E5E">
        <w:rPr>
          <w:b w:val="0"/>
          <w:sz w:val="24"/>
        </w:rPr>
        <w:t>Loopa is quite flexible when it comes to giving choice to the user, as he can decide whether he wants to include stop words or numbers. However, some of the features that didn’t make it to the final version, would have given the user even greater flexibility. For its current state Loopa chooses not process any different types of formats.</w:t>
      </w:r>
    </w:p>
    <w:p w:rsidR="003271D1" w:rsidRDefault="003271D1" w:rsidP="003271D1">
      <w:pPr>
        <w:pStyle w:val="Heading2"/>
      </w:pPr>
      <w:bookmarkStart w:id="17" w:name="_Toc481604068"/>
      <w:r>
        <w:t>Possible extensions</w:t>
      </w:r>
      <w:bookmarkEnd w:id="17"/>
    </w:p>
    <w:p w:rsidR="003271D1" w:rsidRDefault="003271D1" w:rsidP="003271D1">
      <w:pPr>
        <w:rPr>
          <w:rFonts w:asciiTheme="majorHAnsi" w:hAnsiTheme="majorHAnsi" w:cstheme="majorHAnsi"/>
          <w:sz w:val="24"/>
        </w:rPr>
      </w:pPr>
      <w:r w:rsidRPr="003271D1">
        <w:rPr>
          <w:rFonts w:asciiTheme="majorHAnsi" w:hAnsiTheme="majorHAnsi" w:cstheme="majorHAnsi"/>
          <w:sz w:val="24"/>
        </w:rPr>
        <w:t xml:space="preserve">Possible extensions and improvements have already got a place in Loopa </w:t>
      </w:r>
      <w:r>
        <w:rPr>
          <w:rFonts w:asciiTheme="majorHAnsi" w:hAnsiTheme="majorHAnsi" w:cstheme="majorHAnsi"/>
          <w:sz w:val="24"/>
        </w:rPr>
        <w:t xml:space="preserve">and have prototypes. Here are some of them: </w:t>
      </w:r>
    </w:p>
    <w:p w:rsidR="003271D1" w:rsidRDefault="003271D1" w:rsidP="003271D1">
      <w:pPr>
        <w:rPr>
          <w:rFonts w:asciiTheme="majorHAnsi" w:hAnsiTheme="majorHAnsi" w:cstheme="majorHAnsi"/>
          <w:sz w:val="24"/>
        </w:rPr>
      </w:pPr>
    </w:p>
    <w:p w:rsidR="003271D1" w:rsidRDefault="003271D1" w:rsidP="003271D1">
      <w:pPr>
        <w:pStyle w:val="ListParagraph"/>
        <w:numPr>
          <w:ilvl w:val="0"/>
          <w:numId w:val="11"/>
        </w:numPr>
        <w:rPr>
          <w:rFonts w:asciiTheme="majorHAnsi" w:hAnsiTheme="majorHAnsi" w:cstheme="majorHAnsi"/>
          <w:sz w:val="24"/>
        </w:rPr>
      </w:pPr>
      <w:r>
        <w:rPr>
          <w:rFonts w:asciiTheme="majorHAnsi" w:hAnsiTheme="majorHAnsi" w:cstheme="majorHAnsi"/>
          <w:sz w:val="24"/>
        </w:rPr>
        <w:t>Loopa was originally intended to store the inverted file in a text file (as you can see from the included “</w:t>
      </w:r>
      <w:proofErr w:type="spellStart"/>
      <w:r>
        <w:rPr>
          <w:rFonts w:asciiTheme="majorHAnsi" w:hAnsiTheme="majorHAnsi" w:cstheme="majorHAnsi"/>
          <w:sz w:val="24"/>
        </w:rPr>
        <w:t>FileWrite</w:t>
      </w:r>
      <w:proofErr w:type="spellEnd"/>
      <w:r>
        <w:rPr>
          <w:rFonts w:asciiTheme="majorHAnsi" w:hAnsiTheme="majorHAnsi" w:cstheme="majorHAnsi"/>
          <w:sz w:val="24"/>
        </w:rPr>
        <w:t xml:space="preserve">” </w:t>
      </w:r>
      <w:proofErr w:type="gramStart"/>
      <w:r>
        <w:rPr>
          <w:rFonts w:asciiTheme="majorHAnsi" w:hAnsiTheme="majorHAnsi" w:cstheme="majorHAnsi"/>
          <w:sz w:val="24"/>
        </w:rPr>
        <w:t>class )</w:t>
      </w:r>
      <w:proofErr w:type="gramEnd"/>
      <w:r>
        <w:rPr>
          <w:rFonts w:asciiTheme="majorHAnsi" w:hAnsiTheme="majorHAnsi" w:cstheme="majorHAnsi"/>
          <w:sz w:val="24"/>
        </w:rPr>
        <w:t xml:space="preserve">, which would save the user time – instead of crawling the web every time, the searcher would use the inverted text file as its source. </w:t>
      </w:r>
    </w:p>
    <w:p w:rsidR="003271D1" w:rsidRDefault="003271D1" w:rsidP="003271D1">
      <w:pPr>
        <w:pStyle w:val="ListParagraph"/>
        <w:numPr>
          <w:ilvl w:val="0"/>
          <w:numId w:val="11"/>
        </w:numPr>
        <w:rPr>
          <w:rFonts w:asciiTheme="majorHAnsi" w:hAnsiTheme="majorHAnsi" w:cstheme="majorHAnsi"/>
          <w:sz w:val="24"/>
        </w:rPr>
      </w:pPr>
      <w:r>
        <w:rPr>
          <w:rFonts w:asciiTheme="majorHAnsi" w:hAnsiTheme="majorHAnsi" w:cstheme="majorHAnsi"/>
          <w:sz w:val="24"/>
        </w:rPr>
        <w:t>Different collections – creating one file wouldn’t be enough – with a little but more work, Loopa could easily create (as intended) different files from different collections, so that the user can choose which one his query fits the most.</w:t>
      </w:r>
    </w:p>
    <w:p w:rsidR="003271D1" w:rsidRDefault="003271D1" w:rsidP="003271D1">
      <w:pPr>
        <w:pStyle w:val="ListParagraph"/>
        <w:numPr>
          <w:ilvl w:val="0"/>
          <w:numId w:val="11"/>
        </w:numPr>
        <w:rPr>
          <w:rFonts w:asciiTheme="majorHAnsi" w:hAnsiTheme="majorHAnsi" w:cstheme="majorHAnsi"/>
          <w:sz w:val="24"/>
        </w:rPr>
      </w:pPr>
      <w:r>
        <w:rPr>
          <w:rFonts w:asciiTheme="majorHAnsi" w:hAnsiTheme="majorHAnsi" w:cstheme="majorHAnsi"/>
          <w:sz w:val="24"/>
        </w:rPr>
        <w:t xml:space="preserve">Multi-threaded crawler – although it was implemented, further tests were needed </w:t>
      </w:r>
      <w:proofErr w:type="gramStart"/>
      <w:r>
        <w:rPr>
          <w:rFonts w:asciiTheme="majorHAnsi" w:hAnsiTheme="majorHAnsi" w:cstheme="majorHAnsi"/>
          <w:sz w:val="24"/>
        </w:rPr>
        <w:t>in order to</w:t>
      </w:r>
      <w:proofErr w:type="gramEnd"/>
      <w:r>
        <w:rPr>
          <w:rFonts w:asciiTheme="majorHAnsi" w:hAnsiTheme="majorHAnsi" w:cstheme="majorHAnsi"/>
          <w:sz w:val="24"/>
        </w:rPr>
        <w:t xml:space="preserve"> combine the multithreaded web crawler with the GUI. </w:t>
      </w:r>
    </w:p>
    <w:p w:rsidR="003271D1" w:rsidRPr="003271D1" w:rsidRDefault="003271D1" w:rsidP="003271D1">
      <w:pPr>
        <w:pStyle w:val="ListParagraph"/>
        <w:numPr>
          <w:ilvl w:val="0"/>
          <w:numId w:val="11"/>
        </w:numPr>
        <w:rPr>
          <w:rFonts w:asciiTheme="majorHAnsi" w:hAnsiTheme="majorHAnsi" w:cstheme="majorHAnsi"/>
          <w:sz w:val="24"/>
        </w:rPr>
      </w:pPr>
      <w:r>
        <w:rPr>
          <w:rFonts w:asciiTheme="majorHAnsi" w:hAnsiTheme="majorHAnsi" w:cstheme="majorHAnsi"/>
          <w:sz w:val="24"/>
        </w:rPr>
        <w:t>Last thing included in the interface, but not in the program was being able to see more than 5 results. Due to the lack of remaining time, Loopa was simplified (</w:t>
      </w:r>
      <w:proofErr w:type="gramStart"/>
      <w:r>
        <w:rPr>
          <w:rFonts w:asciiTheme="majorHAnsi" w:hAnsiTheme="majorHAnsi" w:cstheme="majorHAnsi"/>
          <w:sz w:val="24"/>
        </w:rPr>
        <w:t>and also</w:t>
      </w:r>
      <w:proofErr w:type="gramEnd"/>
      <w:r>
        <w:rPr>
          <w:rFonts w:asciiTheme="majorHAnsi" w:hAnsiTheme="majorHAnsi" w:cstheme="majorHAnsi"/>
          <w:sz w:val="24"/>
        </w:rPr>
        <w:t xml:space="preserve"> limited) to showing only 5. However, arrows are added below the results buttons</w:t>
      </w:r>
      <w:r w:rsidR="004D2E5E">
        <w:rPr>
          <w:rFonts w:asciiTheme="majorHAnsi" w:hAnsiTheme="majorHAnsi" w:cstheme="majorHAnsi"/>
          <w:sz w:val="24"/>
        </w:rPr>
        <w:t xml:space="preserve"> to navigate between pages, which would work with a few minor changes.</w:t>
      </w:r>
    </w:p>
    <w:p w:rsidR="004D2E5E" w:rsidRDefault="004D2E5E">
      <w:r>
        <w:br w:type="page"/>
      </w:r>
    </w:p>
    <w:p w:rsidR="003271D1" w:rsidRDefault="004D2E5E" w:rsidP="004D2E5E">
      <w:pPr>
        <w:pStyle w:val="Heading1"/>
      </w:pPr>
      <w:bookmarkStart w:id="18" w:name="_Toc481604069"/>
      <w:r>
        <w:lastRenderedPageBreak/>
        <w:t>Appendix</w:t>
      </w:r>
      <w:bookmarkEnd w:id="18"/>
      <w:r>
        <w:t xml:space="preserve"> </w:t>
      </w:r>
    </w:p>
    <w:p w:rsidR="004D2E5E" w:rsidRDefault="004D2E5E" w:rsidP="004D2E5E">
      <w:pPr>
        <w:pStyle w:val="Standard"/>
      </w:pPr>
      <w:r>
        <w:t>If you are trying to run Loopa from the source code, simply run the “</w:t>
      </w:r>
      <w:proofErr w:type="spellStart"/>
      <w:r>
        <w:t>NewLoopa</w:t>
      </w:r>
      <w:proofErr w:type="spellEnd"/>
      <w:r>
        <w:t xml:space="preserve">” class. If you do that you'd be able to also see how the components work, since it displays a message after a method has been run successfully.  Please, ensure that the </w:t>
      </w:r>
      <w:proofErr w:type="spellStart"/>
      <w:r>
        <w:t>Jsoup</w:t>
      </w:r>
      <w:proofErr w:type="spellEnd"/>
      <w:r>
        <w:t xml:space="preserve"> library is added – sometimes the compiler leaves it out of the libraries for the project.</w:t>
      </w:r>
    </w:p>
    <w:p w:rsidR="004D2E5E" w:rsidRDefault="004D2E5E" w:rsidP="004D2E5E">
      <w:pPr>
        <w:pStyle w:val="Standard"/>
      </w:pPr>
    </w:p>
    <w:p w:rsidR="004D2E5E" w:rsidRDefault="004D2E5E" w:rsidP="004D2E5E">
      <w:pPr>
        <w:pStyle w:val="Standard"/>
      </w:pPr>
      <w:r>
        <w:t>There are instructions on how to work with Loopa inside the SE itself, unfortunately, not all the functionality of Loopa, was connected to the interface. However, you can see the implementation of those classes and methods inside the report.</w:t>
      </w:r>
    </w:p>
    <w:p w:rsidR="004D2E5E" w:rsidRDefault="004D2E5E" w:rsidP="004D2E5E">
      <w:pPr>
        <w:pStyle w:val="Standard"/>
      </w:pPr>
    </w:p>
    <w:p w:rsidR="004D2E5E" w:rsidRDefault="004D2E5E" w:rsidP="004D2E5E">
      <w:pPr>
        <w:pStyle w:val="Standard"/>
      </w:pPr>
      <w:r>
        <w:t xml:space="preserve">When you </w:t>
      </w:r>
      <w:proofErr w:type="gramStart"/>
      <w:r>
        <w:t>search</w:t>
      </w:r>
      <w:proofErr w:type="gramEnd"/>
      <w:r>
        <w:t xml:space="preserve"> or create new collection, allow about a minute (depending on the computer), in order for Loopa to initialize its components. Results are displayed as soon as they are available or an appropriate message, depending on whether the search was successful or not.</w:t>
      </w:r>
    </w:p>
    <w:p w:rsidR="004D2E5E" w:rsidRDefault="004D2E5E" w:rsidP="004D2E5E">
      <w:pPr>
        <w:pStyle w:val="Standard"/>
      </w:pPr>
    </w:p>
    <w:p w:rsidR="004D2E5E" w:rsidRDefault="004D2E5E" w:rsidP="004D2E5E">
      <w:pPr>
        <w:pStyle w:val="Standard"/>
      </w:pPr>
      <w:r>
        <w:t>Recommended resolution is 1200x800 or more.</w:t>
      </w:r>
    </w:p>
    <w:p w:rsidR="004D2E5E" w:rsidRPr="004D2E5E" w:rsidRDefault="004D2E5E" w:rsidP="004D2E5E"/>
    <w:sectPr w:rsidR="004D2E5E" w:rsidRPr="004D2E5E" w:rsidSect="003F0E7E">
      <w:footerReference w:type="default" r:id="rId42"/>
      <w:pgSz w:w="11909" w:h="16834" w:code="9"/>
      <w:pgMar w:top="1134" w:right="1440" w:bottom="1134" w:left="1440" w:header="709" w:footer="227"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3A8C" w:rsidRDefault="00373A8C" w:rsidP="007B2F70">
      <w:r>
        <w:separator/>
      </w:r>
    </w:p>
  </w:endnote>
  <w:endnote w:type="continuationSeparator" w:id="0">
    <w:p w:rsidR="00373A8C" w:rsidRDefault="00373A8C" w:rsidP="007B2F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8905027"/>
      <w:docPartObj>
        <w:docPartGallery w:val="Page Numbers (Bottom of Page)"/>
        <w:docPartUnique/>
      </w:docPartObj>
    </w:sdtPr>
    <w:sdtEndPr/>
    <w:sdtContent>
      <w:sdt>
        <w:sdtPr>
          <w:id w:val="565050523"/>
          <w:docPartObj>
            <w:docPartGallery w:val="Page Numbers (Top of Page)"/>
            <w:docPartUnique/>
          </w:docPartObj>
        </w:sdtPr>
        <w:sdtEndPr/>
        <w:sdtContent>
          <w:p w:rsidR="00F77019" w:rsidRPr="0092267B" w:rsidRDefault="00632D42" w:rsidP="003B245B">
            <w:pPr>
              <w:pStyle w:val="Footer"/>
              <w:rPr>
                <w:b/>
              </w:rPr>
            </w:pPr>
            <w:r>
              <w:rPr>
                <w:noProof/>
                <w:lang w:eastAsia="en-GB"/>
              </w:rPr>
              <mc:AlternateContent>
                <mc:Choice Requires="wps">
                  <w:drawing>
                    <wp:anchor distT="0" distB="0" distL="114300" distR="114300" simplePos="0" relativeHeight="251660800" behindDoc="0" locked="0" layoutInCell="1" allowOverlap="1" wp14:anchorId="36FEA14B" wp14:editId="617E827A">
                      <wp:simplePos x="0" y="0"/>
                      <wp:positionH relativeFrom="column">
                        <wp:posOffset>-238125</wp:posOffset>
                      </wp:positionH>
                      <wp:positionV relativeFrom="paragraph">
                        <wp:posOffset>-12700</wp:posOffset>
                      </wp:positionV>
                      <wp:extent cx="6191250" cy="0"/>
                      <wp:effectExtent l="9525" t="6350" r="9525" b="12700"/>
                      <wp:wrapNone/>
                      <wp:docPr id="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03897C9" id="_x0000_t32" coordsize="21600,21600" o:spt="32" o:oned="t" path="m,l21600,21600e" filled="f">
                      <v:path arrowok="t" fillok="f" o:connecttype="none"/>
                      <o:lock v:ext="edit" shapetype="t"/>
                    </v:shapetype>
                    <v:shape id="AutoShape 1" o:spid="_x0000_s1026" type="#_x0000_t32" style="position:absolute;margin-left:-18.75pt;margin-top:-1pt;width:487.5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"/>
                  </w:pict>
                </mc:Fallback>
              </mc:AlternateContent>
            </w:r>
            <w:r w:rsidR="003F0E7E">
              <w:t>ENG554 Pervasive Network Applications</w:t>
            </w:r>
            <w:r w:rsidR="003B245B" w:rsidRPr="003B245B">
              <w:tab/>
            </w:r>
            <w:r w:rsidR="003B245B" w:rsidRPr="003B245B">
              <w:tab/>
            </w:r>
            <w:r w:rsidR="00F77019" w:rsidRPr="003B245B">
              <w:t xml:space="preserve">Page </w:t>
            </w:r>
            <w:r w:rsidR="00DA36AA" w:rsidRPr="003B245B">
              <w:rPr>
                <w:b/>
              </w:rPr>
              <w:fldChar w:fldCharType="begin"/>
            </w:r>
            <w:r w:rsidR="00F77019" w:rsidRPr="003B245B">
              <w:rPr>
                <w:b/>
              </w:rPr>
              <w:instrText xml:space="preserve"> PAGE </w:instrText>
            </w:r>
            <w:r w:rsidR="00DA36AA" w:rsidRPr="003B245B">
              <w:rPr>
                <w:b/>
              </w:rPr>
              <w:fldChar w:fldCharType="separate"/>
            </w:r>
            <w:r w:rsidR="005B1A99">
              <w:rPr>
                <w:b/>
                <w:noProof/>
              </w:rPr>
              <w:t>21</w:t>
            </w:r>
            <w:r w:rsidR="00DA36AA" w:rsidRPr="003B245B">
              <w:rPr>
                <w:b/>
              </w:rPr>
              <w:fldChar w:fldCharType="end"/>
            </w:r>
            <w:r w:rsidR="00F77019" w:rsidRPr="003B245B">
              <w:t xml:space="preserve"> of </w:t>
            </w:r>
            <w:r w:rsidR="00DA36AA" w:rsidRPr="003B245B">
              <w:rPr>
                <w:b/>
              </w:rPr>
              <w:fldChar w:fldCharType="begin"/>
            </w:r>
            <w:r w:rsidR="00F77019" w:rsidRPr="003B245B">
              <w:rPr>
                <w:b/>
              </w:rPr>
              <w:instrText xml:space="preserve"> NUMPAGES  </w:instrText>
            </w:r>
            <w:r w:rsidR="00DA36AA" w:rsidRPr="003B245B">
              <w:rPr>
                <w:b/>
              </w:rPr>
              <w:fldChar w:fldCharType="separate"/>
            </w:r>
            <w:r w:rsidR="005B1A99">
              <w:rPr>
                <w:b/>
                <w:noProof/>
              </w:rPr>
              <w:t>25</w:t>
            </w:r>
            <w:r w:rsidR="00DA36AA" w:rsidRPr="003B245B">
              <w:rPr>
                <w:b/>
              </w:rPr>
              <w:fldChar w:fldCharType="end"/>
            </w:r>
          </w:p>
        </w:sdtContent>
      </w:sdt>
    </w:sdtContent>
  </w:sdt>
  <w:p w:rsidR="00D57BBC" w:rsidRDefault="00D57B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3A8C" w:rsidRDefault="00373A8C" w:rsidP="007B2F70">
      <w:r>
        <w:separator/>
      </w:r>
    </w:p>
  </w:footnote>
  <w:footnote w:type="continuationSeparator" w:id="0">
    <w:p w:rsidR="00373A8C" w:rsidRDefault="00373A8C" w:rsidP="007B2F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C91CC954"/>
    <w:lvl w:ilvl="0">
      <w:start w:val="1"/>
      <w:numFmt w:val="decimal"/>
      <w:pStyle w:val="Heading1"/>
      <w:suff w:val="space"/>
      <w:lvlText w:val="%1."/>
      <w:lvlJc w:val="left"/>
      <w:rPr>
        <w:rFonts w:ascii="Times New Roman" w:hAnsi="Times New Roman" w:hint="default"/>
      </w:rPr>
    </w:lvl>
    <w:lvl w:ilvl="1">
      <w:start w:val="1"/>
      <w:numFmt w:val="decimal"/>
      <w:pStyle w:val="Heading2"/>
      <w:suff w:val="space"/>
      <w:lvlText w:val="%1.%2"/>
      <w:lvlJc w:val="left"/>
      <w:rPr>
        <w:rFonts w:ascii="Times New Roman" w:hAnsi="Times New Roman" w:hint="default"/>
      </w:rPr>
    </w:lvl>
    <w:lvl w:ilvl="2">
      <w:start w:val="1"/>
      <w:numFmt w:val="decimal"/>
      <w:pStyle w:val="Heading3"/>
      <w:suff w:val="space"/>
      <w:lvlText w:val="%1.%2.%3"/>
      <w:lvlJc w:val="left"/>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rPr>
        <w:rFonts w:ascii="Times New Roman" w:hAnsi="Times New Roman" w:hint="default"/>
        <w:b/>
        <w:sz w:val="20"/>
      </w:rPr>
    </w:lvl>
    <w:lvl w:ilvl="4">
      <w:start w:val="1"/>
      <w:numFmt w:val="decimal"/>
      <w:pStyle w:val="Heading5"/>
      <w:suff w:val="space"/>
      <w:lvlText w:val="%1.%2.%3.%4.%5"/>
      <w:lvlJc w:val="left"/>
      <w:rPr>
        <w:rFonts w:ascii="Times New Roman" w:hAnsi="Times New Roman" w:hint="default"/>
      </w:rPr>
    </w:lvl>
    <w:lvl w:ilvl="5">
      <w:start w:val="1"/>
      <w:numFmt w:val="decimal"/>
      <w:pStyle w:val="Heading6"/>
      <w:suff w:val="space"/>
      <w:lvlText w:val="%1.%2.%3.%4.%5.%6"/>
      <w:lvlJc w:val="left"/>
      <w:rPr>
        <w:rFonts w:ascii="Times New Roman" w:hAnsi="Times New Roman" w:hint="default"/>
      </w:rPr>
    </w:lvl>
    <w:lvl w:ilvl="6">
      <w:start w:val="1"/>
      <w:numFmt w:val="decimal"/>
      <w:pStyle w:val="Heading7"/>
      <w:suff w:val="space"/>
      <w:lvlText w:val="%1.%2.%3.%4.%5.%6.%7"/>
      <w:lvlJc w:val="left"/>
      <w:rPr>
        <w:rFonts w:ascii="Times New Roman" w:hAnsi="Times New Roman" w:hint="default"/>
      </w:rPr>
    </w:lvl>
    <w:lvl w:ilvl="7">
      <w:start w:val="1"/>
      <w:numFmt w:val="decimal"/>
      <w:pStyle w:val="Heading8"/>
      <w:suff w:val="space"/>
      <w:lvlText w:val="%1.%2.%3.%4.%5.%6.%7.%8"/>
      <w:lvlJc w:val="left"/>
      <w:rPr>
        <w:rFonts w:ascii="Times New Roman" w:hAnsi="Times New Roman" w:hint="default"/>
      </w:rPr>
    </w:lvl>
    <w:lvl w:ilvl="8">
      <w:start w:val="1"/>
      <w:numFmt w:val="decimal"/>
      <w:pStyle w:val="Heading9"/>
      <w:suff w:val="space"/>
      <w:lvlText w:val="%1.%2.%3.%4.%5.%6.%7.%8.%9"/>
      <w:lvlJc w:val="left"/>
      <w:rPr>
        <w:rFonts w:ascii="Times New Roman" w:hAnsi="Times New Roman" w:hint="default"/>
      </w:rPr>
    </w:lvl>
  </w:abstractNum>
  <w:abstractNum w:abstractNumId="1" w15:restartNumberingAfterBreak="0">
    <w:nsid w:val="0E5503C2"/>
    <w:multiLevelType w:val="hybridMultilevel"/>
    <w:tmpl w:val="390256EC"/>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68E7D4E"/>
    <w:multiLevelType w:val="hybridMultilevel"/>
    <w:tmpl w:val="9C38A73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0E06487"/>
    <w:multiLevelType w:val="hybridMultilevel"/>
    <w:tmpl w:val="B9441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80002C"/>
    <w:multiLevelType w:val="hybridMultilevel"/>
    <w:tmpl w:val="6FCC642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63197CAF"/>
    <w:multiLevelType w:val="multilevel"/>
    <w:tmpl w:val="A8DC995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ind w:left="1440" w:hanging="360"/>
      </w:pPr>
      <w:rPr>
        <w:rFonts w:ascii="Times New Roman" w:hAnsi="Times New Roman"/>
      </w:rPr>
    </w:lvl>
    <w:lvl w:ilvl="3">
      <w:start w:val="1"/>
      <w:numFmt w:val="decimal"/>
      <w:lvlText w:val="(%4)"/>
      <w:lvlJc w:val="left"/>
      <w:pPr>
        <w:ind w:left="1800" w:hanging="360"/>
      </w:pPr>
      <w:rPr>
        <w:rFonts w:ascii="Times New Roman" w:hAnsi="Times New Roman"/>
      </w:rPr>
    </w:lvl>
    <w:lvl w:ilvl="4">
      <w:start w:val="1"/>
      <w:numFmt w:val="lowerLetter"/>
      <w:lvlText w:val="(%5)"/>
      <w:lvlJc w:val="left"/>
      <w:pPr>
        <w:ind w:left="2160" w:hanging="360"/>
      </w:pPr>
      <w:rPr>
        <w:rFonts w:ascii="Times New Roman" w:hAnsi="Times New Roman"/>
      </w:rPr>
    </w:lvl>
    <w:lvl w:ilvl="5">
      <w:start w:val="1"/>
      <w:numFmt w:val="lowerRoman"/>
      <w:lvlText w:val="(%6)"/>
      <w:lvlJc w:val="left"/>
      <w:pPr>
        <w:ind w:left="2520" w:hanging="360"/>
      </w:pPr>
      <w:rPr>
        <w:rFonts w:ascii="Times New Roman" w:hAnsi="Times New Roman"/>
      </w:rPr>
    </w:lvl>
    <w:lvl w:ilvl="6">
      <w:start w:val="1"/>
      <w:numFmt w:val="decimal"/>
      <w:lvlText w:val="%7."/>
      <w:lvlJc w:val="left"/>
      <w:pPr>
        <w:ind w:left="2880" w:hanging="360"/>
      </w:pPr>
      <w:rPr>
        <w:rFonts w:ascii="Times New Roman" w:hAnsi="Times New Roman"/>
      </w:rPr>
    </w:lvl>
    <w:lvl w:ilvl="7">
      <w:start w:val="1"/>
      <w:numFmt w:val="lowerLetter"/>
      <w:lvlText w:val="%8."/>
      <w:lvlJc w:val="left"/>
      <w:pPr>
        <w:ind w:left="3240" w:hanging="360"/>
      </w:pPr>
      <w:rPr>
        <w:rFonts w:ascii="Times New Roman" w:hAnsi="Times New Roman"/>
      </w:rPr>
    </w:lvl>
    <w:lvl w:ilvl="8">
      <w:start w:val="1"/>
      <w:numFmt w:val="lowerRoman"/>
      <w:lvlText w:val="%9."/>
      <w:lvlJc w:val="left"/>
      <w:pPr>
        <w:ind w:left="3600" w:hanging="360"/>
      </w:pPr>
      <w:rPr>
        <w:rFonts w:ascii="Times New Roman" w:hAnsi="Times New Roman"/>
      </w:rPr>
    </w:lvl>
  </w:abstractNum>
  <w:abstractNum w:abstractNumId="6" w15:restartNumberingAfterBreak="0">
    <w:nsid w:val="65B22762"/>
    <w:multiLevelType w:val="hybridMultilevel"/>
    <w:tmpl w:val="3B86E73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7" w15:restartNumberingAfterBreak="0">
    <w:nsid w:val="68C637CA"/>
    <w:multiLevelType w:val="hybridMultilevel"/>
    <w:tmpl w:val="DE446CF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6A2969C6"/>
    <w:multiLevelType w:val="hybridMultilevel"/>
    <w:tmpl w:val="A67EAFC0"/>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6BC06D77"/>
    <w:multiLevelType w:val="hybridMultilevel"/>
    <w:tmpl w:val="5F20C84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0" w15:restartNumberingAfterBreak="0">
    <w:nsid w:val="71D410E8"/>
    <w:multiLevelType w:val="multilevel"/>
    <w:tmpl w:val="A9F011D8"/>
    <w:styleLink w:val="WWNum1"/>
    <w:lvl w:ilvl="0">
      <w:start w:val="1"/>
      <w:numFmt w:val="decimal"/>
      <w:suff w:val="space"/>
      <w:lvlText w:val="%1."/>
      <w:lvlJc w:val="left"/>
      <w:pPr>
        <w:ind w:left="720" w:hanging="360"/>
      </w:pPr>
    </w:lvl>
    <w:lvl w:ilvl="1">
      <w:start w:val="1"/>
      <w:numFmt w:val="decimal"/>
      <w:suff w:val="space"/>
      <w:lvlText w:val="%1.%2"/>
      <w:lvlJc w:val="left"/>
      <w:pPr>
        <w:ind w:left="1080" w:hanging="360"/>
      </w:pPr>
    </w:lvl>
    <w:lvl w:ilvl="2">
      <w:start w:val="1"/>
      <w:numFmt w:val="decimal"/>
      <w:suff w:val="space"/>
      <w:lvlText w:val="%1.%2.%3"/>
      <w:lvlJc w:val="left"/>
      <w:pPr>
        <w:ind w:left="1440" w:hanging="360"/>
      </w:pPr>
    </w:lvl>
    <w:lvl w:ilvl="3">
      <w:start w:val="1"/>
      <w:numFmt w:val="decimal"/>
      <w:suff w:val="space"/>
      <w:lvlText w:val="%1.%2.%3.%4"/>
      <w:lvlJc w:val="left"/>
      <w:pPr>
        <w:ind w:left="1800" w:hanging="360"/>
      </w:pPr>
      <w:rPr>
        <w:b/>
        <w:sz w:val="20"/>
      </w:rPr>
    </w:lvl>
    <w:lvl w:ilvl="4">
      <w:start w:val="1"/>
      <w:numFmt w:val="decimal"/>
      <w:suff w:val="space"/>
      <w:lvlText w:val="%1.%2.%3.%4.%5"/>
      <w:lvlJc w:val="left"/>
      <w:pPr>
        <w:ind w:left="2160" w:hanging="360"/>
      </w:pPr>
    </w:lvl>
    <w:lvl w:ilvl="5">
      <w:start w:val="1"/>
      <w:numFmt w:val="decimal"/>
      <w:suff w:val="space"/>
      <w:lvlText w:val="%1.%2.%3.%4.%5.%6"/>
      <w:lvlJc w:val="left"/>
      <w:pPr>
        <w:ind w:left="2520" w:hanging="360"/>
      </w:pPr>
    </w:lvl>
    <w:lvl w:ilvl="6">
      <w:start w:val="1"/>
      <w:numFmt w:val="decimal"/>
      <w:suff w:val="space"/>
      <w:lvlText w:val="%1.%2.%3.%4.%5.%6.%7"/>
      <w:lvlJc w:val="left"/>
      <w:pPr>
        <w:ind w:left="2880" w:hanging="360"/>
      </w:pPr>
    </w:lvl>
    <w:lvl w:ilvl="7">
      <w:start w:val="1"/>
      <w:numFmt w:val="decimal"/>
      <w:suff w:val="space"/>
      <w:lvlText w:val="%1.%2.%3.%4.%5.%6.%7.%8"/>
      <w:lvlJc w:val="left"/>
      <w:pPr>
        <w:ind w:left="3240" w:hanging="360"/>
      </w:pPr>
    </w:lvl>
    <w:lvl w:ilvl="8">
      <w:start w:val="1"/>
      <w:numFmt w:val="decimal"/>
      <w:suff w:val="space"/>
      <w:lvlText w:val="%1.%2.%3.%4.%5.%6.%7.%8.%9"/>
      <w:lvlJc w:val="left"/>
      <w:pPr>
        <w:ind w:left="3600" w:hanging="360"/>
      </w:pPr>
    </w:lvl>
  </w:abstractNum>
  <w:abstractNum w:abstractNumId="11" w15:restartNumberingAfterBreak="0">
    <w:nsid w:val="7BF12052"/>
    <w:multiLevelType w:val="multilevel"/>
    <w:tmpl w:val="662AD8A4"/>
    <w:styleLink w:val="WWNum1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0"/>
  </w:num>
  <w:num w:numId="2">
    <w:abstractNumId w:val="5"/>
  </w:num>
  <w:num w:numId="3">
    <w:abstractNumId w:val="6"/>
  </w:num>
  <w:num w:numId="4">
    <w:abstractNumId w:val="7"/>
  </w:num>
  <w:num w:numId="5">
    <w:abstractNumId w:val="4"/>
  </w:num>
  <w:num w:numId="6">
    <w:abstractNumId w:val="9"/>
  </w:num>
  <w:num w:numId="7">
    <w:abstractNumId w:val="2"/>
  </w:num>
  <w:num w:numId="8">
    <w:abstractNumId w:val="8"/>
  </w:num>
  <w:num w:numId="9">
    <w:abstractNumId w:val="1"/>
  </w:num>
  <w:num w:numId="10">
    <w:abstractNumId w:val="10"/>
    <w:lvlOverride w:ilvl="2">
      <w:lvl w:ilvl="2">
        <w:start w:val="1"/>
        <w:numFmt w:val="decimal"/>
        <w:suff w:val="space"/>
        <w:lvlText w:val="%1.%2.%3"/>
        <w:lvlJc w:val="left"/>
        <w:pPr>
          <w:ind w:left="1440" w:hanging="360"/>
        </w:pPr>
      </w:lvl>
    </w:lvlOverride>
  </w:num>
  <w:num w:numId="11">
    <w:abstractNumId w:val="3"/>
  </w:num>
  <w:num w:numId="12">
    <w:abstractNumId w:val="11"/>
  </w:num>
  <w:num w:numId="13">
    <w:abstractNumId w:val="11"/>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17A2"/>
    <w:rsid w:val="000377B9"/>
    <w:rsid w:val="00197543"/>
    <w:rsid w:val="001B06E0"/>
    <w:rsid w:val="001F30B0"/>
    <w:rsid w:val="002A4E81"/>
    <w:rsid w:val="002F2653"/>
    <w:rsid w:val="00312EBF"/>
    <w:rsid w:val="00320A6E"/>
    <w:rsid w:val="003271D1"/>
    <w:rsid w:val="00331162"/>
    <w:rsid w:val="00350BB8"/>
    <w:rsid w:val="00373A8C"/>
    <w:rsid w:val="003B245B"/>
    <w:rsid w:val="003D54EB"/>
    <w:rsid w:val="003F0E7E"/>
    <w:rsid w:val="00422661"/>
    <w:rsid w:val="004475B5"/>
    <w:rsid w:val="004D2E5E"/>
    <w:rsid w:val="004D31DB"/>
    <w:rsid w:val="005A0613"/>
    <w:rsid w:val="005B1A99"/>
    <w:rsid w:val="005D6C9B"/>
    <w:rsid w:val="00604A5A"/>
    <w:rsid w:val="00631F0A"/>
    <w:rsid w:val="00632D42"/>
    <w:rsid w:val="00644223"/>
    <w:rsid w:val="007913F0"/>
    <w:rsid w:val="007B2F70"/>
    <w:rsid w:val="00844A9C"/>
    <w:rsid w:val="008B2316"/>
    <w:rsid w:val="008C19E4"/>
    <w:rsid w:val="008F7172"/>
    <w:rsid w:val="0092267B"/>
    <w:rsid w:val="009F6E45"/>
    <w:rsid w:val="00A117A2"/>
    <w:rsid w:val="00A878BA"/>
    <w:rsid w:val="00B5635F"/>
    <w:rsid w:val="00B905B3"/>
    <w:rsid w:val="00BB0635"/>
    <w:rsid w:val="00BD1E7A"/>
    <w:rsid w:val="00BE1810"/>
    <w:rsid w:val="00C134FC"/>
    <w:rsid w:val="00CA00DB"/>
    <w:rsid w:val="00D57BBC"/>
    <w:rsid w:val="00DA36AA"/>
    <w:rsid w:val="00E412BA"/>
    <w:rsid w:val="00ED7B9B"/>
    <w:rsid w:val="00F45039"/>
    <w:rsid w:val="00F728F0"/>
    <w:rsid w:val="00F77019"/>
    <w:rsid w:val="00FC528C"/>
    <w:rsid w:val="00FF3E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887164"/>
  <w15:docId w15:val="{2ACFC28A-40DB-4483-BF78-F2D05E6C4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117A2"/>
    <w:rPr>
      <w:rFonts w:ascii="Arial" w:eastAsiaTheme="minorHAnsi" w:hAnsi="Arial"/>
      <w:sz w:val="22"/>
      <w:szCs w:val="22"/>
      <w:lang w:val="en-GB"/>
    </w:rPr>
  </w:style>
  <w:style w:type="paragraph" w:styleId="Heading1">
    <w:name w:val="heading 1"/>
    <w:aliases w:val="1,11,level 1,Level 1,12,level 11,Level 11,13,14,111,level 12,Level 12,121,level 111,Level 111,131,JRL,ILS1,Paragraph"/>
    <w:basedOn w:val="Normal"/>
    <w:next w:val="Normal"/>
    <w:link w:val="Heading1Char"/>
    <w:qFormat/>
    <w:rsid w:val="007B2F70"/>
    <w:pPr>
      <w:keepNext/>
      <w:numPr>
        <w:numId w:val="1"/>
      </w:numPr>
      <w:suppressAutoHyphens/>
      <w:spacing w:before="240" w:after="240"/>
      <w:outlineLvl w:val="0"/>
    </w:pPr>
    <w:rPr>
      <w:rFonts w:ascii="Calibri" w:eastAsia="Times New Roman" w:hAnsi="Calibri" w:cs="Times New Roman"/>
      <w:b/>
      <w:sz w:val="36"/>
      <w:szCs w:val="20"/>
    </w:rPr>
  </w:style>
  <w:style w:type="paragraph" w:styleId="Heading2">
    <w:name w:val="heading 2"/>
    <w:aliases w:val="Annex2,2,Level 2,h2,l2"/>
    <w:basedOn w:val="Normal"/>
    <w:next w:val="Normal"/>
    <w:link w:val="Heading2Char"/>
    <w:qFormat/>
    <w:rsid w:val="007B2F70"/>
    <w:pPr>
      <w:keepNext/>
      <w:numPr>
        <w:ilvl w:val="1"/>
        <w:numId w:val="1"/>
      </w:numPr>
      <w:suppressAutoHyphens/>
      <w:spacing w:before="120" w:after="120"/>
      <w:outlineLvl w:val="1"/>
    </w:pPr>
    <w:rPr>
      <w:rFonts w:ascii="Calibri" w:eastAsia="Times New Roman" w:hAnsi="Calibri" w:cs="Times New Roman"/>
      <w:b/>
      <w:sz w:val="32"/>
      <w:szCs w:val="20"/>
    </w:rPr>
  </w:style>
  <w:style w:type="paragraph" w:styleId="Heading3">
    <w:name w:val="heading 3"/>
    <w:aliases w:val="3"/>
    <w:basedOn w:val="Normal"/>
    <w:next w:val="Normal"/>
    <w:link w:val="Heading3Char"/>
    <w:qFormat/>
    <w:rsid w:val="007B2F70"/>
    <w:pPr>
      <w:keepNext/>
      <w:numPr>
        <w:ilvl w:val="2"/>
        <w:numId w:val="1"/>
      </w:numPr>
      <w:suppressAutoHyphens/>
      <w:spacing w:before="120" w:after="120"/>
      <w:outlineLvl w:val="2"/>
    </w:pPr>
    <w:rPr>
      <w:rFonts w:ascii="Calibri" w:eastAsia="Times New Roman" w:hAnsi="Calibri" w:cs="Times New Roman"/>
      <w:b/>
      <w:sz w:val="28"/>
      <w:szCs w:val="20"/>
    </w:rPr>
  </w:style>
  <w:style w:type="paragraph" w:styleId="Heading4">
    <w:name w:val="heading 4"/>
    <w:aliases w:val="4,PARA4,l4"/>
    <w:basedOn w:val="Normal"/>
    <w:next w:val="Normal"/>
    <w:link w:val="Heading4Char"/>
    <w:qFormat/>
    <w:rsid w:val="007B2F70"/>
    <w:pPr>
      <w:keepNext/>
      <w:numPr>
        <w:ilvl w:val="3"/>
        <w:numId w:val="1"/>
      </w:numPr>
      <w:suppressAutoHyphens/>
      <w:spacing w:before="120" w:after="120"/>
      <w:outlineLvl w:val="3"/>
    </w:pPr>
    <w:rPr>
      <w:rFonts w:ascii="Calibri" w:eastAsia="Times New Roman" w:hAnsi="Calibri" w:cs="Times New Roman"/>
      <w:b/>
      <w:sz w:val="24"/>
      <w:szCs w:val="20"/>
    </w:rPr>
  </w:style>
  <w:style w:type="paragraph" w:styleId="Heading5">
    <w:name w:val="heading 5"/>
    <w:basedOn w:val="Normal"/>
    <w:next w:val="Normal"/>
    <w:link w:val="Heading5Char"/>
    <w:qFormat/>
    <w:rsid w:val="007B2F70"/>
    <w:pPr>
      <w:keepNext/>
      <w:numPr>
        <w:ilvl w:val="4"/>
        <w:numId w:val="1"/>
      </w:numPr>
      <w:suppressAutoHyphens/>
      <w:spacing w:before="284" w:after="100"/>
      <w:outlineLvl w:val="4"/>
    </w:pPr>
    <w:rPr>
      <w:rFonts w:eastAsia="Times New Roman" w:cs="Times New Roman"/>
      <w:b/>
      <w:sz w:val="20"/>
      <w:szCs w:val="20"/>
    </w:rPr>
  </w:style>
  <w:style w:type="paragraph" w:styleId="Heading6">
    <w:name w:val="heading 6"/>
    <w:basedOn w:val="Normal"/>
    <w:next w:val="Normal"/>
    <w:link w:val="Heading6Char"/>
    <w:qFormat/>
    <w:rsid w:val="007B2F70"/>
    <w:pPr>
      <w:keepNext/>
      <w:numPr>
        <w:ilvl w:val="5"/>
        <w:numId w:val="1"/>
      </w:numPr>
      <w:suppressAutoHyphens/>
      <w:spacing w:before="284" w:after="100"/>
      <w:outlineLvl w:val="5"/>
    </w:pPr>
    <w:rPr>
      <w:rFonts w:eastAsia="Times New Roman" w:cs="Times New Roman"/>
      <w:b/>
      <w:sz w:val="20"/>
      <w:szCs w:val="20"/>
    </w:rPr>
  </w:style>
  <w:style w:type="paragraph" w:styleId="Heading7">
    <w:name w:val="heading 7"/>
    <w:basedOn w:val="Normal"/>
    <w:next w:val="Normal"/>
    <w:link w:val="Heading7Char"/>
    <w:qFormat/>
    <w:rsid w:val="007B2F70"/>
    <w:pPr>
      <w:keepNext/>
      <w:numPr>
        <w:ilvl w:val="6"/>
        <w:numId w:val="1"/>
      </w:numPr>
      <w:suppressAutoHyphens/>
      <w:spacing w:before="284" w:after="100"/>
      <w:outlineLvl w:val="6"/>
    </w:pPr>
    <w:rPr>
      <w:rFonts w:eastAsia="Times New Roman" w:cs="Times New Roman"/>
      <w:b/>
      <w:sz w:val="20"/>
      <w:szCs w:val="20"/>
    </w:rPr>
  </w:style>
  <w:style w:type="paragraph" w:styleId="Heading8">
    <w:name w:val="heading 8"/>
    <w:basedOn w:val="Normal"/>
    <w:next w:val="Normal"/>
    <w:link w:val="Heading8Char"/>
    <w:qFormat/>
    <w:rsid w:val="007B2F70"/>
    <w:pPr>
      <w:keepNext/>
      <w:numPr>
        <w:ilvl w:val="7"/>
        <w:numId w:val="1"/>
      </w:numPr>
      <w:suppressAutoHyphens/>
      <w:spacing w:before="284" w:after="100"/>
      <w:outlineLvl w:val="7"/>
    </w:pPr>
    <w:rPr>
      <w:rFonts w:eastAsia="Times New Roman" w:cs="Times New Roman"/>
      <w:b/>
      <w:sz w:val="20"/>
      <w:szCs w:val="20"/>
    </w:rPr>
  </w:style>
  <w:style w:type="paragraph" w:styleId="Heading9">
    <w:name w:val="heading 9"/>
    <w:basedOn w:val="Normal"/>
    <w:next w:val="Normal"/>
    <w:link w:val="Heading9Char"/>
    <w:qFormat/>
    <w:rsid w:val="007B2F70"/>
    <w:pPr>
      <w:keepNext/>
      <w:numPr>
        <w:ilvl w:val="8"/>
        <w:numId w:val="1"/>
      </w:numPr>
      <w:suppressAutoHyphens/>
      <w:spacing w:before="284" w:after="100"/>
      <w:outlineLvl w:val="8"/>
    </w:pPr>
    <w:rPr>
      <w:rFonts w:eastAsia="Times New Roman" w:cs="Times New Roman"/>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117A2"/>
    <w:rPr>
      <w:rFonts w:eastAsiaTheme="minorHAnsi"/>
      <w:sz w:val="22"/>
      <w:szCs w:val="22"/>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yle9">
    <w:name w:val="Style9"/>
    <w:basedOn w:val="DefaultParagraphFont"/>
    <w:uiPriority w:val="1"/>
    <w:rsid w:val="00A117A2"/>
    <w:rPr>
      <w:rFonts w:ascii="Calibri" w:hAnsi="Calibri"/>
      <w:sz w:val="22"/>
    </w:rPr>
  </w:style>
  <w:style w:type="paragraph" w:styleId="BalloonText">
    <w:name w:val="Balloon Text"/>
    <w:basedOn w:val="Normal"/>
    <w:link w:val="BalloonTextChar"/>
    <w:uiPriority w:val="99"/>
    <w:semiHidden/>
    <w:unhideWhenUsed/>
    <w:rsid w:val="00A117A2"/>
    <w:rPr>
      <w:rFonts w:ascii="Lucida Grande" w:hAnsi="Lucida Grande"/>
      <w:sz w:val="18"/>
      <w:szCs w:val="18"/>
    </w:rPr>
  </w:style>
  <w:style w:type="character" w:customStyle="1" w:styleId="BalloonTextChar">
    <w:name w:val="Balloon Text Char"/>
    <w:basedOn w:val="DefaultParagraphFont"/>
    <w:link w:val="BalloonText"/>
    <w:uiPriority w:val="99"/>
    <w:semiHidden/>
    <w:rsid w:val="00A117A2"/>
    <w:rPr>
      <w:rFonts w:ascii="Lucida Grande" w:eastAsiaTheme="minorHAnsi" w:hAnsi="Lucida Grande"/>
      <w:sz w:val="18"/>
      <w:szCs w:val="18"/>
      <w:lang w:val="en-GB"/>
    </w:rPr>
  </w:style>
  <w:style w:type="character" w:customStyle="1" w:styleId="Heading1Char">
    <w:name w:val="Heading 1 Char"/>
    <w:aliases w:val="1 Char,11 Char,level 1 Char,Level 1 Char,12 Char,level 11 Char,Level 11 Char,13 Char,14 Char,111 Char,level 12 Char,Level 12 Char,121 Char,level 111 Char,Level 111 Char,131 Char,JRL Char,ILS1 Char,Paragraph Char"/>
    <w:basedOn w:val="DefaultParagraphFont"/>
    <w:link w:val="Heading1"/>
    <w:rsid w:val="007B2F70"/>
    <w:rPr>
      <w:rFonts w:ascii="Calibri" w:eastAsia="Times New Roman" w:hAnsi="Calibri" w:cs="Times New Roman"/>
      <w:b/>
      <w:sz w:val="36"/>
      <w:szCs w:val="20"/>
      <w:lang w:val="en-GB"/>
    </w:rPr>
  </w:style>
  <w:style w:type="character" w:customStyle="1" w:styleId="Heading2Char">
    <w:name w:val="Heading 2 Char"/>
    <w:aliases w:val="Annex2 Char,2 Char,Level 2 Char,h2 Char,l2 Char"/>
    <w:basedOn w:val="DefaultParagraphFont"/>
    <w:link w:val="Heading2"/>
    <w:rsid w:val="007B2F70"/>
    <w:rPr>
      <w:rFonts w:ascii="Calibri" w:eastAsia="Times New Roman" w:hAnsi="Calibri" w:cs="Times New Roman"/>
      <w:b/>
      <w:sz w:val="32"/>
      <w:szCs w:val="20"/>
      <w:lang w:val="en-GB"/>
    </w:rPr>
  </w:style>
  <w:style w:type="character" w:customStyle="1" w:styleId="Heading3Char">
    <w:name w:val="Heading 3 Char"/>
    <w:aliases w:val="3 Char"/>
    <w:basedOn w:val="DefaultParagraphFont"/>
    <w:link w:val="Heading3"/>
    <w:rsid w:val="007B2F70"/>
    <w:rPr>
      <w:rFonts w:ascii="Calibri" w:eastAsia="Times New Roman" w:hAnsi="Calibri" w:cs="Times New Roman"/>
      <w:b/>
      <w:sz w:val="28"/>
      <w:szCs w:val="20"/>
      <w:lang w:val="en-GB"/>
    </w:rPr>
  </w:style>
  <w:style w:type="character" w:customStyle="1" w:styleId="Heading4Char">
    <w:name w:val="Heading 4 Char"/>
    <w:aliases w:val="4 Char,PARA4 Char,l4 Char"/>
    <w:basedOn w:val="DefaultParagraphFont"/>
    <w:link w:val="Heading4"/>
    <w:rsid w:val="007B2F70"/>
    <w:rPr>
      <w:rFonts w:ascii="Calibri" w:eastAsia="Times New Roman" w:hAnsi="Calibri" w:cs="Times New Roman"/>
      <w:b/>
      <w:szCs w:val="20"/>
      <w:lang w:val="en-GB"/>
    </w:rPr>
  </w:style>
  <w:style w:type="character" w:customStyle="1" w:styleId="Heading5Char">
    <w:name w:val="Heading 5 Char"/>
    <w:basedOn w:val="DefaultParagraphFont"/>
    <w:link w:val="Heading5"/>
    <w:rsid w:val="007B2F70"/>
    <w:rPr>
      <w:rFonts w:ascii="Arial" w:eastAsia="Times New Roman" w:hAnsi="Arial" w:cs="Times New Roman"/>
      <w:b/>
      <w:sz w:val="20"/>
      <w:szCs w:val="20"/>
      <w:lang w:val="en-GB"/>
    </w:rPr>
  </w:style>
  <w:style w:type="character" w:customStyle="1" w:styleId="Heading6Char">
    <w:name w:val="Heading 6 Char"/>
    <w:basedOn w:val="DefaultParagraphFont"/>
    <w:link w:val="Heading6"/>
    <w:rsid w:val="007B2F70"/>
    <w:rPr>
      <w:rFonts w:ascii="Arial" w:eastAsia="Times New Roman" w:hAnsi="Arial" w:cs="Times New Roman"/>
      <w:b/>
      <w:sz w:val="20"/>
      <w:szCs w:val="20"/>
      <w:lang w:val="en-GB"/>
    </w:rPr>
  </w:style>
  <w:style w:type="character" w:customStyle="1" w:styleId="Heading7Char">
    <w:name w:val="Heading 7 Char"/>
    <w:basedOn w:val="DefaultParagraphFont"/>
    <w:link w:val="Heading7"/>
    <w:rsid w:val="007B2F70"/>
    <w:rPr>
      <w:rFonts w:ascii="Arial" w:eastAsia="Times New Roman" w:hAnsi="Arial" w:cs="Times New Roman"/>
      <w:b/>
      <w:sz w:val="20"/>
      <w:szCs w:val="20"/>
      <w:lang w:val="en-GB"/>
    </w:rPr>
  </w:style>
  <w:style w:type="character" w:customStyle="1" w:styleId="Heading8Char">
    <w:name w:val="Heading 8 Char"/>
    <w:basedOn w:val="DefaultParagraphFont"/>
    <w:link w:val="Heading8"/>
    <w:rsid w:val="007B2F70"/>
    <w:rPr>
      <w:rFonts w:ascii="Arial" w:eastAsia="Times New Roman" w:hAnsi="Arial" w:cs="Times New Roman"/>
      <w:b/>
      <w:sz w:val="20"/>
      <w:szCs w:val="20"/>
      <w:lang w:val="en-GB"/>
    </w:rPr>
  </w:style>
  <w:style w:type="character" w:customStyle="1" w:styleId="Heading9Char">
    <w:name w:val="Heading 9 Char"/>
    <w:basedOn w:val="DefaultParagraphFont"/>
    <w:link w:val="Heading9"/>
    <w:rsid w:val="007B2F70"/>
    <w:rPr>
      <w:rFonts w:ascii="Arial" w:eastAsia="Times New Roman" w:hAnsi="Arial" w:cs="Times New Roman"/>
      <w:b/>
      <w:sz w:val="20"/>
      <w:szCs w:val="20"/>
      <w:lang w:val="en-GB"/>
    </w:rPr>
  </w:style>
  <w:style w:type="paragraph" w:styleId="Salutation">
    <w:name w:val="Salutation"/>
    <w:basedOn w:val="Normal"/>
    <w:next w:val="Normal"/>
    <w:link w:val="SalutationChar"/>
    <w:semiHidden/>
    <w:rsid w:val="007B2F70"/>
    <w:pPr>
      <w:spacing w:line="360" w:lineRule="auto"/>
    </w:pPr>
    <w:rPr>
      <w:rFonts w:eastAsia="Times New Roman" w:cs="Times New Roman"/>
      <w:sz w:val="24"/>
      <w:szCs w:val="20"/>
    </w:rPr>
  </w:style>
  <w:style w:type="character" w:customStyle="1" w:styleId="SalutationChar">
    <w:name w:val="Salutation Char"/>
    <w:basedOn w:val="DefaultParagraphFont"/>
    <w:link w:val="Salutation"/>
    <w:semiHidden/>
    <w:rsid w:val="007B2F70"/>
    <w:rPr>
      <w:rFonts w:ascii="Arial" w:eastAsia="Times New Roman" w:hAnsi="Arial" w:cs="Times New Roman"/>
      <w:szCs w:val="20"/>
      <w:lang w:val="en-GB"/>
    </w:rPr>
  </w:style>
  <w:style w:type="paragraph" w:styleId="BodyText">
    <w:name w:val="Body Text"/>
    <w:basedOn w:val="Normal"/>
    <w:link w:val="BodyTextChar"/>
    <w:semiHidden/>
    <w:rsid w:val="007B2F70"/>
    <w:pPr>
      <w:spacing w:line="360" w:lineRule="auto"/>
    </w:pPr>
    <w:rPr>
      <w:rFonts w:ascii="Calibri" w:eastAsia="Times New Roman" w:hAnsi="Calibri" w:cs="Times New Roman"/>
      <w:b/>
      <w:sz w:val="24"/>
      <w:szCs w:val="20"/>
    </w:rPr>
  </w:style>
  <w:style w:type="character" w:customStyle="1" w:styleId="BodyTextChar">
    <w:name w:val="Body Text Char"/>
    <w:basedOn w:val="DefaultParagraphFont"/>
    <w:link w:val="BodyText"/>
    <w:semiHidden/>
    <w:rsid w:val="007B2F70"/>
    <w:rPr>
      <w:rFonts w:ascii="Calibri" w:eastAsia="Times New Roman" w:hAnsi="Calibri" w:cs="Times New Roman"/>
      <w:b/>
      <w:szCs w:val="20"/>
      <w:lang w:val="en-GB"/>
    </w:rPr>
  </w:style>
  <w:style w:type="paragraph" w:styleId="Footer">
    <w:name w:val="footer"/>
    <w:basedOn w:val="Normal"/>
    <w:link w:val="FooterChar"/>
    <w:uiPriority w:val="99"/>
    <w:rsid w:val="007B2F70"/>
    <w:pPr>
      <w:tabs>
        <w:tab w:val="center" w:pos="4153"/>
        <w:tab w:val="right" w:pos="8306"/>
      </w:tabs>
      <w:suppressAutoHyphens/>
    </w:pPr>
    <w:rPr>
      <w:rFonts w:ascii="Calibri" w:eastAsia="Times New Roman" w:hAnsi="Calibri" w:cs="Times New Roman"/>
      <w:sz w:val="20"/>
      <w:szCs w:val="20"/>
    </w:rPr>
  </w:style>
  <w:style w:type="character" w:customStyle="1" w:styleId="FooterChar">
    <w:name w:val="Footer Char"/>
    <w:basedOn w:val="DefaultParagraphFont"/>
    <w:link w:val="Footer"/>
    <w:uiPriority w:val="99"/>
    <w:rsid w:val="007B2F70"/>
    <w:rPr>
      <w:rFonts w:ascii="Calibri" w:eastAsia="Times New Roman" w:hAnsi="Calibri" w:cs="Times New Roman"/>
      <w:sz w:val="20"/>
      <w:szCs w:val="20"/>
      <w:lang w:val="en-GB"/>
    </w:rPr>
  </w:style>
  <w:style w:type="paragraph" w:customStyle="1" w:styleId="Style12ptJustifiedBefore6ptAfter6pt">
    <w:name w:val="Style 12 pt Justified Before:  6 pt After:  6 pt"/>
    <w:basedOn w:val="Normal"/>
    <w:rsid w:val="007B2F70"/>
    <w:pPr>
      <w:spacing w:after="240" w:line="360" w:lineRule="auto"/>
      <w:jc w:val="both"/>
    </w:pPr>
    <w:rPr>
      <w:rFonts w:ascii="Calibri" w:eastAsia="Times New Roman" w:hAnsi="Calibri" w:cs="Times New Roman"/>
      <w:sz w:val="24"/>
      <w:szCs w:val="20"/>
    </w:rPr>
  </w:style>
  <w:style w:type="character" w:customStyle="1" w:styleId="Code">
    <w:name w:val="Code"/>
    <w:basedOn w:val="DefaultParagraphFont"/>
    <w:rsid w:val="007B2F70"/>
    <w:rPr>
      <w:rFonts w:ascii="Courier New" w:hAnsi="Courier New"/>
      <w:sz w:val="22"/>
    </w:rPr>
  </w:style>
  <w:style w:type="paragraph" w:styleId="BodyText2">
    <w:name w:val="Body Text 2"/>
    <w:basedOn w:val="Normal"/>
    <w:link w:val="BodyText2Char"/>
    <w:semiHidden/>
    <w:rsid w:val="007B2F70"/>
    <w:pPr>
      <w:jc w:val="center"/>
    </w:pPr>
    <w:rPr>
      <w:rFonts w:ascii="Times New Roman" w:eastAsia="Times New Roman" w:hAnsi="Times New Roman" w:cs="Times New Roman"/>
      <w:i/>
      <w:sz w:val="24"/>
      <w:szCs w:val="20"/>
    </w:rPr>
  </w:style>
  <w:style w:type="character" w:customStyle="1" w:styleId="BodyText2Char">
    <w:name w:val="Body Text 2 Char"/>
    <w:basedOn w:val="DefaultParagraphFont"/>
    <w:link w:val="BodyText2"/>
    <w:semiHidden/>
    <w:rsid w:val="007B2F70"/>
    <w:rPr>
      <w:rFonts w:ascii="Times New Roman" w:eastAsia="Times New Roman" w:hAnsi="Times New Roman" w:cs="Times New Roman"/>
      <w:i/>
      <w:szCs w:val="20"/>
      <w:lang w:val="en-GB"/>
    </w:rPr>
  </w:style>
  <w:style w:type="paragraph" w:styleId="Title">
    <w:name w:val="Title"/>
    <w:basedOn w:val="Normal"/>
    <w:link w:val="TitleChar"/>
    <w:qFormat/>
    <w:rsid w:val="007B2F70"/>
    <w:pPr>
      <w:jc w:val="center"/>
    </w:pPr>
    <w:rPr>
      <w:rFonts w:ascii="Times New Roman" w:eastAsia="Times New Roman" w:hAnsi="Times New Roman" w:cs="Times New Roman"/>
      <w:b/>
      <w:sz w:val="24"/>
      <w:szCs w:val="20"/>
    </w:rPr>
  </w:style>
  <w:style w:type="character" w:customStyle="1" w:styleId="TitleChar">
    <w:name w:val="Title Char"/>
    <w:basedOn w:val="DefaultParagraphFont"/>
    <w:link w:val="Title"/>
    <w:rsid w:val="007B2F70"/>
    <w:rPr>
      <w:rFonts w:ascii="Times New Roman" w:eastAsia="Times New Roman" w:hAnsi="Times New Roman" w:cs="Times New Roman"/>
      <w:b/>
      <w:szCs w:val="20"/>
      <w:lang w:val="en-GB"/>
    </w:rPr>
  </w:style>
  <w:style w:type="paragraph" w:styleId="Header">
    <w:name w:val="header"/>
    <w:basedOn w:val="Normal"/>
    <w:link w:val="HeaderChar"/>
    <w:uiPriority w:val="99"/>
    <w:unhideWhenUsed/>
    <w:rsid w:val="007B2F70"/>
    <w:pPr>
      <w:tabs>
        <w:tab w:val="center" w:pos="4320"/>
        <w:tab w:val="right" w:pos="8640"/>
      </w:tabs>
    </w:pPr>
  </w:style>
  <w:style w:type="character" w:customStyle="1" w:styleId="HeaderChar">
    <w:name w:val="Header Char"/>
    <w:basedOn w:val="DefaultParagraphFont"/>
    <w:link w:val="Header"/>
    <w:uiPriority w:val="99"/>
    <w:rsid w:val="007B2F70"/>
    <w:rPr>
      <w:rFonts w:ascii="Arial" w:eastAsiaTheme="minorHAnsi" w:hAnsi="Arial"/>
      <w:sz w:val="22"/>
      <w:szCs w:val="22"/>
      <w:lang w:val="en-GB"/>
    </w:rPr>
  </w:style>
  <w:style w:type="paragraph" w:styleId="TOCHeading">
    <w:name w:val="TOC Heading"/>
    <w:basedOn w:val="Heading1"/>
    <w:next w:val="Normal"/>
    <w:uiPriority w:val="39"/>
    <w:unhideWhenUsed/>
    <w:qFormat/>
    <w:rsid w:val="00C134FC"/>
    <w:pPr>
      <w:keepLines/>
      <w:numPr>
        <w:numId w:val="0"/>
      </w:numPr>
      <w:suppressAutoHyphens w:val="0"/>
      <w:spacing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Default">
    <w:name w:val="Default"/>
    <w:rsid w:val="00C134FC"/>
    <w:pPr>
      <w:suppressAutoHyphens/>
      <w:autoSpaceDN w:val="0"/>
      <w:textAlignment w:val="baseline"/>
    </w:pPr>
    <w:rPr>
      <w:rFonts w:ascii="Times New Roman" w:eastAsia="Times New Roman" w:hAnsi="Times New Roman" w:cs="Times New Roman"/>
      <w:color w:val="000000"/>
      <w:kern w:val="3"/>
      <w:lang w:val="en-GB"/>
    </w:rPr>
  </w:style>
  <w:style w:type="paragraph" w:customStyle="1" w:styleId="Standard">
    <w:name w:val="Standard"/>
    <w:rsid w:val="001F30B0"/>
    <w:pPr>
      <w:suppressAutoHyphens/>
      <w:autoSpaceDN w:val="0"/>
      <w:textAlignment w:val="baseline"/>
    </w:pPr>
    <w:rPr>
      <w:rFonts w:ascii="Arial" w:eastAsia="Cambria" w:hAnsi="Arial" w:cs="Arial"/>
      <w:kern w:val="3"/>
      <w:sz w:val="22"/>
      <w:szCs w:val="22"/>
      <w:lang w:val="en-GB"/>
    </w:rPr>
  </w:style>
  <w:style w:type="numbering" w:customStyle="1" w:styleId="WWNum1">
    <w:name w:val="WWNum1"/>
    <w:basedOn w:val="NoList"/>
    <w:rsid w:val="001F30B0"/>
    <w:pPr>
      <w:numPr>
        <w:numId w:val="10"/>
      </w:numPr>
    </w:pPr>
  </w:style>
  <w:style w:type="paragraph" w:styleId="TOC1">
    <w:name w:val="toc 1"/>
    <w:basedOn w:val="Normal"/>
    <w:next w:val="Normal"/>
    <w:autoRedefine/>
    <w:uiPriority w:val="39"/>
    <w:unhideWhenUsed/>
    <w:rsid w:val="003D54EB"/>
    <w:pPr>
      <w:spacing w:after="100"/>
    </w:pPr>
  </w:style>
  <w:style w:type="paragraph" w:styleId="TOC2">
    <w:name w:val="toc 2"/>
    <w:basedOn w:val="Normal"/>
    <w:next w:val="Normal"/>
    <w:autoRedefine/>
    <w:uiPriority w:val="39"/>
    <w:unhideWhenUsed/>
    <w:rsid w:val="003D54EB"/>
    <w:pPr>
      <w:spacing w:after="100"/>
      <w:ind w:left="220"/>
    </w:pPr>
  </w:style>
  <w:style w:type="paragraph" w:styleId="TOC3">
    <w:name w:val="toc 3"/>
    <w:basedOn w:val="Normal"/>
    <w:next w:val="Normal"/>
    <w:autoRedefine/>
    <w:uiPriority w:val="39"/>
    <w:unhideWhenUsed/>
    <w:rsid w:val="003D54EB"/>
    <w:pPr>
      <w:spacing w:after="100"/>
      <w:ind w:left="440"/>
    </w:pPr>
  </w:style>
  <w:style w:type="character" w:styleId="Hyperlink">
    <w:name w:val="Hyperlink"/>
    <w:basedOn w:val="DefaultParagraphFont"/>
    <w:uiPriority w:val="99"/>
    <w:unhideWhenUsed/>
    <w:rsid w:val="003D54EB"/>
    <w:rPr>
      <w:color w:val="0000FF" w:themeColor="hyperlink"/>
      <w:u w:val="single"/>
    </w:rPr>
  </w:style>
  <w:style w:type="paragraph" w:styleId="ListParagraph">
    <w:name w:val="List Paragraph"/>
    <w:basedOn w:val="Normal"/>
    <w:qFormat/>
    <w:rsid w:val="003271D1"/>
    <w:pPr>
      <w:ind w:left="720"/>
      <w:contextualSpacing/>
    </w:pPr>
  </w:style>
  <w:style w:type="numbering" w:customStyle="1" w:styleId="WWNum14">
    <w:name w:val="WWNum14"/>
    <w:basedOn w:val="NoList"/>
    <w:rsid w:val="00E412BA"/>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2150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anks.nl/stopwords"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EE5DD3AA2E0B64FB7452EFACFFEFF61"/>
        <w:category>
          <w:name w:val="General"/>
          <w:gallery w:val="placeholder"/>
        </w:category>
        <w:types>
          <w:type w:val="bbPlcHdr"/>
        </w:types>
        <w:behaviors>
          <w:behavior w:val="content"/>
        </w:behaviors>
        <w:guid w:val="{52121C34-297F-B942-B089-734D3A5CEE58}"/>
      </w:docPartPr>
      <w:docPartBody>
        <w:p w:rsidR="007114A1" w:rsidRDefault="007114A1" w:rsidP="007114A1">
          <w:pPr>
            <w:pStyle w:val="5EE5DD3AA2E0B64FB7452EFACFFEFF61"/>
          </w:pPr>
          <w:r w:rsidRPr="00CA2823">
            <w:rPr>
              <w:rStyle w:val="PlaceholderText"/>
              <w:color w:val="BFBFBF" w:themeColor="background1" w:themeShade="BF"/>
            </w:rPr>
            <w:t>Give details of instructions or enter not applicable</w:t>
          </w:r>
        </w:p>
      </w:docPartBody>
    </w:docPart>
    <w:docPart>
      <w:docPartPr>
        <w:name w:val="C02041FD69F431418EB17AF7D3278F36"/>
        <w:category>
          <w:name w:val="General"/>
          <w:gallery w:val="placeholder"/>
        </w:category>
        <w:types>
          <w:type w:val="bbPlcHdr"/>
        </w:types>
        <w:behaviors>
          <w:behavior w:val="content"/>
        </w:behaviors>
        <w:guid w:val="{3D2BE0A4-C519-D945-80E7-4486D0B500EE}"/>
      </w:docPartPr>
      <w:docPartBody>
        <w:p w:rsidR="007114A1" w:rsidRDefault="007114A1" w:rsidP="007114A1">
          <w:pPr>
            <w:pStyle w:val="C02041FD69F431418EB17AF7D3278F36"/>
          </w:pPr>
          <w:r w:rsidRPr="00CA2823">
            <w:rPr>
              <w:rStyle w:val="PlaceholderText"/>
              <w:color w:val="BFBFBF" w:themeColor="background1" w:themeShade="BF"/>
            </w:rPr>
            <w:t>Give details of instructions or enter not applicable</w:t>
          </w:r>
        </w:p>
      </w:docPartBody>
    </w:docPart>
    <w:docPart>
      <w:docPartPr>
        <w:name w:val="B01C420AD3EE5441AB2C80C0C22810E9"/>
        <w:category>
          <w:name w:val="General"/>
          <w:gallery w:val="placeholder"/>
        </w:category>
        <w:types>
          <w:type w:val="bbPlcHdr"/>
        </w:types>
        <w:behaviors>
          <w:behavior w:val="content"/>
        </w:behaviors>
        <w:guid w:val="{068F09A7-17BA-6046-AC68-8FA3E2DDF932}"/>
      </w:docPartPr>
      <w:docPartBody>
        <w:p w:rsidR="007114A1" w:rsidRDefault="007114A1" w:rsidP="007114A1">
          <w:pPr>
            <w:pStyle w:val="B01C420AD3EE5441AB2C80C0C22810E9"/>
          </w:pPr>
          <w:r w:rsidRPr="00030D5E">
            <w:rPr>
              <w:color w:val="BFBFBF" w:themeColor="background1" w:themeShade="BF"/>
            </w:rPr>
            <w:t>Give details of where work is to be submitted, eg to the Eng Admin office, online</w:t>
          </w:r>
          <w:r>
            <w:rPr>
              <w:color w:val="BFBFBF" w:themeColor="background1" w:themeShade="BF"/>
            </w:rPr>
            <w:t>, at the end of the session</w:t>
          </w:r>
          <w:r w:rsidRPr="00030D5E">
            <w:rPr>
              <w:color w:val="BFBFBF" w:themeColor="background1" w:themeShade="BF"/>
            </w:rPr>
            <w:t xml:space="preserve"> or to the lecturer</w:t>
          </w:r>
          <w:r>
            <w:rPr>
              <w:color w:val="BFBFBF" w:themeColor="background1" w:themeShade="BF"/>
            </w:rPr>
            <w:t xml:space="preserve"> etc</w:t>
          </w:r>
        </w:p>
      </w:docPartBody>
    </w:docPart>
    <w:docPart>
      <w:docPartPr>
        <w:name w:val="7D06B851F29B1A4882E1F6DFCA7D8C36"/>
        <w:category>
          <w:name w:val="General"/>
          <w:gallery w:val="placeholder"/>
        </w:category>
        <w:types>
          <w:type w:val="bbPlcHdr"/>
        </w:types>
        <w:behaviors>
          <w:behavior w:val="content"/>
        </w:behaviors>
        <w:guid w:val="{B6E63CE6-C15E-4748-84B3-308429B7D46F}"/>
      </w:docPartPr>
      <w:docPartBody>
        <w:p w:rsidR="007114A1" w:rsidRDefault="007114A1" w:rsidP="007114A1">
          <w:pPr>
            <w:pStyle w:val="7D06B851F29B1A4882E1F6DFCA7D8C36"/>
          </w:pPr>
          <w:r w:rsidRPr="00CA2823">
            <w:rPr>
              <w:rStyle w:val="PlaceholderText"/>
              <w:color w:val="BFBFBF" w:themeColor="background1" w:themeShade="BF"/>
            </w:rPr>
            <w:t>Give details of instructions or enter not applicable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7114A1"/>
    <w:rsid w:val="00150872"/>
    <w:rsid w:val="001B069F"/>
    <w:rsid w:val="00385CA6"/>
    <w:rsid w:val="006F73F9"/>
    <w:rsid w:val="007114A1"/>
    <w:rsid w:val="00B35884"/>
    <w:rsid w:val="00B73D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73D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14A1"/>
    <w:rPr>
      <w:color w:val="808080"/>
    </w:rPr>
  </w:style>
  <w:style w:type="paragraph" w:customStyle="1" w:styleId="5EE5DD3AA2E0B64FB7452EFACFFEFF61">
    <w:name w:val="5EE5DD3AA2E0B64FB7452EFACFFEFF61"/>
    <w:rsid w:val="007114A1"/>
  </w:style>
  <w:style w:type="paragraph" w:customStyle="1" w:styleId="C02041FD69F431418EB17AF7D3278F36">
    <w:name w:val="C02041FD69F431418EB17AF7D3278F36"/>
    <w:rsid w:val="007114A1"/>
  </w:style>
  <w:style w:type="paragraph" w:customStyle="1" w:styleId="B01C420AD3EE5441AB2C80C0C22810E9">
    <w:name w:val="B01C420AD3EE5441AB2C80C0C22810E9"/>
    <w:rsid w:val="007114A1"/>
  </w:style>
  <w:style w:type="paragraph" w:customStyle="1" w:styleId="7D06B851F29B1A4882E1F6DFCA7D8C36">
    <w:name w:val="7D06B851F29B1A4882E1F6DFCA7D8C36"/>
    <w:rsid w:val="007114A1"/>
  </w:style>
  <w:style w:type="paragraph" w:customStyle="1" w:styleId="9EB98DF3BBCDB94CAC133E74726A2D02">
    <w:name w:val="9EB98DF3BBCDB94CAC133E74726A2D02"/>
    <w:rsid w:val="007114A1"/>
  </w:style>
  <w:style w:type="paragraph" w:customStyle="1" w:styleId="5994A9123B1D496A9385031B6EEE8A44">
    <w:name w:val="5994A9123B1D496A9385031B6EEE8A44"/>
    <w:rsid w:val="006F73F9"/>
    <w:pPr>
      <w:spacing w:after="200" w:line="276" w:lineRule="auto"/>
    </w:pPr>
    <w:rPr>
      <w:sz w:val="22"/>
      <w:szCs w:val="22"/>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CDB815-6774-44F8-B7E5-65AA505E0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Pages>
  <Words>2457</Words>
  <Characters>14010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UOP</Company>
  <LinksUpToDate>false</LinksUpToDate>
  <CharactersWithSpaces>16435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Yang</dc:creator>
  <cp:lastModifiedBy>Dannii Popova</cp:lastModifiedBy>
  <cp:revision>6</cp:revision>
  <dcterms:created xsi:type="dcterms:W3CDTF">2017-05-03T17:31:00Z</dcterms:created>
  <dcterms:modified xsi:type="dcterms:W3CDTF">2017-05-03T18:57:00Z</dcterms:modified>
</cp:coreProperties>
</file>