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789"/>
        <w:tblInd w:w="-992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700"/>
        <w:gridCol w:w="1984"/>
        <w:gridCol w:w="2409"/>
        <w:gridCol w:w="992"/>
        <w:gridCol w:w="3544"/>
      </w:tblGrid>
      <w:tr>
        <w:trPr>
          <w:trHeight w:val="349"/>
        </w:trPr>
        <w:tc>
          <w:tcPr>
            <w:tcBorders/>
            <w:tcW w:w="1700" w:type="dxa"/>
            <w:textDirection w:val="lrTb"/>
            <w:noWrap w:val="false"/>
          </w:tcPr>
          <w:p w14:paraId="6C84B16A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Autor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7E190557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Data de Criaç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ão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2409" w:type="dxa"/>
            <w:textDirection w:val="lrTb"/>
            <w:noWrap w:val="false"/>
          </w:tcPr>
          <w:p w14:paraId="4568AFAF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Data de Atualizaç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ão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992" w:type="dxa"/>
            <w:textDirection w:val="lrTb"/>
            <w:noWrap w:val="false"/>
          </w:tcPr>
          <w:p w14:paraId="17C5A659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Vers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ão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3544" w:type="dxa"/>
            <w:textDirection w:val="lrTb"/>
            <w:noWrap w:val="false"/>
          </w:tcPr>
          <w:p w14:paraId="380C36D5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Revis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ão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1700" w:type="dxa"/>
            <w:vAlign w:val="center"/>
            <w:textDirection w:val="lrTb"/>
            <w:noWrap w:val="false"/>
          </w:tcPr>
          <w:p w14:paraId="10B2177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Gustavo Trausula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984" w:type="dxa"/>
            <w:vAlign w:val="center"/>
            <w:textDirection w:val="lrTb"/>
            <w:noWrap w:val="false"/>
          </w:tcPr>
          <w:p w14:paraId="1322857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23/03/2026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2409" w:type="dxa"/>
            <w:vAlign w:val="center"/>
            <w:textDirection w:val="lrTb"/>
            <w:noWrap w:val="false"/>
          </w:tcPr>
          <w:p w14:paraId="40755A8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24/03/2026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textDirection w:val="lrTb"/>
            <w:noWrap w:val="false"/>
          </w:tcPr>
          <w:p w14:paraId="5ABE7613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1.0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3544" w:type="dxa"/>
            <w:vAlign w:val="center"/>
            <w:textDirection w:val="lrTb"/>
            <w:noWrap w:val="false"/>
          </w:tcPr>
          <w:p w14:paraId="65A997FE">
            <w:pPr>
              <w:pBdr/>
              <w:spacing/>
              <w:ind/>
              <w:jc w:val="left"/>
              <w:rPr>
                <w:rFonts w:ascii="Times New Roman" w:hAnsi="Times New Roman" w:cs="Times New Roman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highlight w:val="none"/>
              </w:rPr>
              <w:t xml:space="preserve">Criaç</w:t>
            </w:r>
            <w:r>
              <w:rPr>
                <w:rFonts w:ascii="Times New Roman" w:hAnsi="Times New Roman" w:cs="Times New Roman"/>
                <w:sz w:val="20"/>
                <w:szCs w:val="20"/>
                <w:highlight w:val="none"/>
              </w:rPr>
              <w:t xml:space="preserve">ão do Documento</w:t>
            </w:r>
            <w:r>
              <w:rPr>
                <w:rFonts w:ascii="Times New Roman" w:hAnsi="Times New Roman" w:cs="Times New Roman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sz w:val="20"/>
                <w:szCs w:val="20"/>
                <w:highlight w:val="none"/>
              </w:rPr>
            </w:r>
          </w:p>
        </w:tc>
      </w:tr>
      <w:tr>
        <w:trPr>
          <w:trHeight w:val="229"/>
        </w:trPr>
        <w:tc>
          <w:tcPr>
            <w:tcBorders/>
            <w:tcW w:w="1700" w:type="dxa"/>
            <w:vAlign w:val="center"/>
            <w:vMerge w:val="restart"/>
            <w:textDirection w:val="lrTb"/>
            <w:noWrap w:val="false"/>
          </w:tcPr>
          <w:p w14:paraId="16F8A76A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984" w:type="dxa"/>
            <w:vAlign w:val="center"/>
            <w:vMerge w:val="restart"/>
            <w:textDirection w:val="lrTb"/>
            <w:noWrap w:val="false"/>
          </w:tcPr>
          <w:p w14:paraId="56D78C87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409" w:type="dxa"/>
            <w:vAlign w:val="center"/>
            <w:vMerge w:val="restart"/>
            <w:textDirection w:val="lrTb"/>
            <w:noWrap w:val="false"/>
          </w:tcPr>
          <w:p w14:paraId="62CCAD45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992" w:type="dxa"/>
            <w:vAlign w:val="center"/>
            <w:vMerge w:val="restart"/>
            <w:textDirection w:val="lrTb"/>
            <w:noWrap w:val="false"/>
          </w:tcPr>
          <w:p w14:paraId="2C04AD30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3544" w:type="dxa"/>
            <w:vAlign w:val="center"/>
            <w:vMerge w:val="restart"/>
            <w:textDirection w:val="lrTb"/>
            <w:noWrap w:val="false"/>
          </w:tcPr>
          <w:p w14:paraId="7B00CC6B">
            <w:pPr>
              <w:pBdr/>
              <w:spacing/>
              <w:ind/>
              <w:rPr/>
            </w:pPr>
            <w:r/>
            <w:r/>
          </w:p>
        </w:tc>
      </w:tr>
    </w:tbl>
    <w:p w14:paraId="11BAA135">
      <w:pPr>
        <w:pBdr/>
        <w:spacing/>
        <w:ind/>
        <w:rPr/>
      </w:pPr>
      <w:r/>
      <w:r/>
    </w:p>
    <w:p w14:paraId="409582E9">
      <w:pPr>
        <w:pBdr/>
        <w:spacing/>
        <w:ind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 – Tabela Tenant (Tenant)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tbl>
      <w:tblPr>
        <w:tblStyle w:val="789"/>
        <w:tblInd w:w="-992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4110"/>
        <w:gridCol w:w="1417"/>
        <w:gridCol w:w="992"/>
        <w:gridCol w:w="1701"/>
        <w:gridCol w:w="1134"/>
        <w:gridCol w:w="1276"/>
      </w:tblGrid>
      <w:tr>
        <w:trPr/>
        <w:tc>
          <w:tcPr>
            <w:tcBorders/>
            <w:tcW w:w="4110" w:type="dxa"/>
          </w:tcPr>
          <w:p w14:paraId="7A203B57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Descriç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ão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417" w:type="dxa"/>
          </w:tcPr>
          <w:p w14:paraId="75F3C79E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ódigo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992" w:type="dxa"/>
          </w:tcPr>
          <w:p w14:paraId="59E87FAC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Tipo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701" w:type="dxa"/>
          </w:tcPr>
          <w:p w14:paraId="021F045C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Obrigat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ório?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134" w:type="dxa"/>
          </w:tcPr>
          <w:p w14:paraId="07CE9AB8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Chave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276" w:type="dxa"/>
          </w:tcPr>
          <w:p w14:paraId="6735A2C5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Tamanho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110" w:type="dxa"/>
            <w:vAlign w:val="center"/>
            <w:vMerge w:val="restart"/>
          </w:tcPr>
          <w:p w14:paraId="11C84F6A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Identificador do Tenant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sz w:val="20"/>
                <w:szCs w:val="20"/>
                <w:highlight w:val="none"/>
              </w:rPr>
            </w:r>
          </w:p>
        </w:tc>
        <w:tc>
          <w:tcPr>
            <w:tcBorders/>
            <w:tcW w:w="1417" w:type="dxa"/>
            <w:vAlign w:val="center"/>
            <w:vMerge w:val="restart"/>
          </w:tcPr>
          <w:p w14:paraId="7D20D05E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Tenant_Id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58B42D68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Integer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66CE6A86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0CFAEE65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Prim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ária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4E88A149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4110" w:type="dxa"/>
            <w:vAlign w:val="center"/>
            <w:vMerge w:val="restart"/>
          </w:tcPr>
          <w:p w14:paraId="16035DA8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Nome do Tenant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417" w:type="dxa"/>
            <w:vAlign w:val="center"/>
            <w:vMerge w:val="restart"/>
          </w:tcPr>
          <w:p w14:paraId="7664F85D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Tenant_Nome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0846803C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Varchar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6B1D86B0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632E1900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1596673B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200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4110" w:type="dxa"/>
            <w:vAlign w:val="center"/>
            <w:vMerge w:val="restart"/>
          </w:tcPr>
          <w:p w14:paraId="20204BAD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CNPJ do Tenant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417" w:type="dxa"/>
            <w:vAlign w:val="center"/>
            <w:vMerge w:val="restart"/>
          </w:tcPr>
          <w:p w14:paraId="321E140F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Tenant_CNPJ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755AD4CE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Varchar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7DB2CE75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356C947B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7D1B106B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50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</w:tbl>
    <w:p w14:paraId="7B50CD47">
      <w:pPr>
        <w:pBdr/>
        <w:spacing/>
        <w:ind/>
        <w:rPr/>
      </w:pPr>
      <w:r/>
      <w:r/>
    </w:p>
    <w:p w14:paraId="5A21EB47">
      <w:pPr>
        <w:pBdr/>
        <w:spacing/>
        <w:ind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 – Tabela Usu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ário Contabilidade (UsuCont)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tbl>
      <w:tblPr>
        <w:tblStyle w:val="789"/>
        <w:tblInd w:w="-992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543"/>
        <w:gridCol w:w="1984"/>
        <w:gridCol w:w="992"/>
        <w:gridCol w:w="1701"/>
        <w:gridCol w:w="1134"/>
        <w:gridCol w:w="1276"/>
      </w:tblGrid>
      <w:tr>
        <w:trPr/>
        <w:tc>
          <w:tcPr>
            <w:tcBorders/>
            <w:tcW w:w="3543" w:type="dxa"/>
          </w:tcPr>
          <w:p w14:paraId="2159196C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Descriç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ão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984" w:type="dxa"/>
          </w:tcPr>
          <w:p w14:paraId="4F496E6A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ódigo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992" w:type="dxa"/>
          </w:tcPr>
          <w:p w14:paraId="70FDB608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Tipo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701" w:type="dxa"/>
          </w:tcPr>
          <w:p w14:paraId="45591427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Obrigat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ório?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134" w:type="dxa"/>
          </w:tcPr>
          <w:p w14:paraId="01E2F2E8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Chave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276" w:type="dxa"/>
          </w:tcPr>
          <w:p w14:paraId="68A6E1AA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Tamanho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</w:tr>
      <w:tr>
        <w:trPr>
          <w:trHeight w:val="447"/>
        </w:trPr>
        <w:tc>
          <w:tcPr>
            <w:tcBorders/>
            <w:tcW w:w="3543" w:type="dxa"/>
            <w:vAlign w:val="center"/>
            <w:vMerge w:val="restart"/>
          </w:tcPr>
          <w:p w14:paraId="39BC841D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Identificador do Usu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ário da Contabilidade</w:t>
            </w:r>
            <w:r>
              <w:rPr>
                <w:rFonts w:ascii="Times New Roman" w:hAnsi="Times New Roman" w:cs="Times New Roman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sz w:val="20"/>
                <w:szCs w:val="20"/>
                <w:highlight w:val="none"/>
              </w:rPr>
            </w:r>
          </w:p>
        </w:tc>
        <w:tc>
          <w:tcPr>
            <w:tcBorders/>
            <w:tcW w:w="1984" w:type="dxa"/>
            <w:vAlign w:val="center"/>
            <w:vMerge w:val="restart"/>
          </w:tcPr>
          <w:p w14:paraId="10B9522A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UsuCont_Id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03A2A6F9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Integer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2D974FC3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0E6C37C5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Prim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ária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1B6C0D51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543" w:type="dxa"/>
            <w:vAlign w:val="center"/>
            <w:vMerge w:val="restart"/>
          </w:tcPr>
          <w:p w14:paraId="3CD04AD9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Nome do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 Usu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ário da Contabilidade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984" w:type="dxa"/>
            <w:vAlign w:val="center"/>
            <w:vMerge w:val="restart"/>
          </w:tcPr>
          <w:p w14:paraId="061C9B3A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UsuCont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_Nome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2C44F4E4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Varchar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4A4B5562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33900F27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0AA490BD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100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543" w:type="dxa"/>
            <w:vAlign w:val="center"/>
            <w:vMerge w:val="restart"/>
          </w:tcPr>
          <w:p w14:paraId="67774168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E-mail 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do Usu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ário da Contabilidade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984" w:type="dxa"/>
            <w:vAlign w:val="center"/>
            <w:vMerge w:val="restart"/>
          </w:tcPr>
          <w:p w14:paraId="25DC400A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UsuCont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_Email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6AAE6F1A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Varchar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6ADD0E15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3064DD9B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4B01398B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50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543" w:type="dxa"/>
            <w:vAlign w:val="center"/>
            <w:vMerge w:val="restart"/>
          </w:tcPr>
          <w:p w14:paraId="737F02AE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Tenant 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do Usu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ário da Contabilidade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984" w:type="dxa"/>
            <w:vAlign w:val="center"/>
            <w:vMerge w:val="restart"/>
          </w:tcPr>
          <w:p w14:paraId="780DB6D3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UsuCont_Tenant_Id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21CF9208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Integer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71BA1C9A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75CB61EC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Estrangeira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7CEF7D8E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</w:tbl>
    <w:p w14:paraId="1EEDF614">
      <w:pPr>
        <w:pBdr/>
        <w:spacing/>
        <w:ind/>
        <w:rPr/>
      </w:pPr>
      <w:r/>
      <w:r/>
    </w:p>
    <w:p w14:paraId="4DE22CCB">
      <w:pPr>
        <w:pBdr/>
        <w:spacing/>
        <w:ind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 – Tabela Usu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ário Cliente (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UsuCli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)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tbl>
      <w:tblPr>
        <w:tblStyle w:val="789"/>
        <w:tblInd w:w="-992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543"/>
        <w:gridCol w:w="1984"/>
        <w:gridCol w:w="992"/>
        <w:gridCol w:w="1701"/>
        <w:gridCol w:w="1134"/>
        <w:gridCol w:w="1276"/>
      </w:tblGrid>
      <w:tr>
        <w:trPr/>
        <w:tc>
          <w:tcPr>
            <w:tcBorders/>
            <w:tcW w:w="3543" w:type="dxa"/>
          </w:tcPr>
          <w:p w14:paraId="52C020E4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Descriç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ão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984" w:type="dxa"/>
          </w:tcPr>
          <w:p w14:paraId="2971669F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ódigo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992" w:type="dxa"/>
          </w:tcPr>
          <w:p w14:paraId="1AFD0B78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Tipo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701" w:type="dxa"/>
          </w:tcPr>
          <w:p w14:paraId="038744B5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Obrigat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ório?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134" w:type="dxa"/>
          </w:tcPr>
          <w:p w14:paraId="176D7B70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Chave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276" w:type="dxa"/>
          </w:tcPr>
          <w:p w14:paraId="33C62648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Tamanho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543" w:type="dxa"/>
            <w:vAlign w:val="center"/>
            <w:vMerge w:val="restart"/>
          </w:tcPr>
          <w:p w14:paraId="7F2E9545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Identificador do Usu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ário </w:t>
            </w:r>
            <w:r>
              <w:rPr>
                <w:rFonts w:ascii="Times New Roman" w:hAnsi="Times New Roman" w:cs="Times New Roman"/>
                <w:sz w:val="20"/>
                <w:szCs w:val="20"/>
                <w:highlight w:val="none"/>
              </w:rPr>
              <w:t xml:space="preserve">Cliente</w:t>
            </w:r>
            <w:r>
              <w:rPr>
                <w:rFonts w:ascii="Times New Roman" w:hAnsi="Times New Roman" w:cs="Times New Roman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sz w:val="20"/>
                <w:szCs w:val="20"/>
                <w:highlight w:val="none"/>
              </w:rPr>
            </w:r>
          </w:p>
        </w:tc>
        <w:tc>
          <w:tcPr>
            <w:tcBorders/>
            <w:tcW w:w="1984" w:type="dxa"/>
            <w:vAlign w:val="center"/>
            <w:vMerge w:val="restart"/>
          </w:tcPr>
          <w:p w14:paraId="1F1D1B85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UsuCli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_Id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320CECB3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Integer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76FE75B8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6B05CBB6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Prim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ária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0A84F169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543" w:type="dxa"/>
            <w:vAlign w:val="center"/>
            <w:vMerge w:val="restart"/>
          </w:tcPr>
          <w:p w14:paraId="7E0B1F2A"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CNPJ do Usu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ário </w:t>
            </w:r>
            <w:r>
              <w:rPr>
                <w:rFonts w:ascii="Times New Roman" w:hAnsi="Times New Roman" w:cs="Times New Roman"/>
                <w:sz w:val="20"/>
                <w:szCs w:val="20"/>
                <w:highlight w:val="none"/>
              </w:rPr>
              <w:t xml:space="preserve">Cliente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984" w:type="dxa"/>
            <w:vAlign w:val="center"/>
            <w:vMerge w:val="restart"/>
          </w:tcPr>
          <w:p w14:paraId="6F39A4BD"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UsuCli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_CNPJ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763242CE"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Varchar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4776FFBC"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52EB6EC7"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3BF7805C"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50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543" w:type="dxa"/>
            <w:vAlign w:val="center"/>
            <w:vMerge w:val="restart"/>
          </w:tcPr>
          <w:p w14:paraId="397B53B1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Nome do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 Usu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ário </w:t>
            </w:r>
            <w:r>
              <w:rPr>
                <w:rFonts w:ascii="Times New Roman" w:hAnsi="Times New Roman" w:cs="Times New Roman"/>
                <w:sz w:val="20"/>
                <w:szCs w:val="20"/>
                <w:highlight w:val="none"/>
              </w:rPr>
              <w:t xml:space="preserve">Cliente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984" w:type="dxa"/>
            <w:vAlign w:val="center"/>
            <w:vMerge w:val="restart"/>
          </w:tcPr>
          <w:p w14:paraId="2B446E63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UsuCli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_Nome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1961B273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Varchar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468462FF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7A64AE66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6009DB85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100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>
          <w:trHeight w:val="266"/>
        </w:trPr>
        <w:tc>
          <w:tcPr>
            <w:tcBorders/>
            <w:tcW w:w="3543" w:type="dxa"/>
            <w:vAlign w:val="center"/>
            <w:vMerge w:val="restart"/>
          </w:tcPr>
          <w:p w14:paraId="752F1FE4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E-mail 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do Usu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ário </w:t>
            </w:r>
            <w:r>
              <w:rPr>
                <w:rFonts w:ascii="Times New Roman" w:hAnsi="Times New Roman" w:cs="Times New Roman"/>
                <w:sz w:val="20"/>
                <w:szCs w:val="20"/>
                <w:highlight w:val="none"/>
              </w:rPr>
              <w:t xml:space="preserve">Cliente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984" w:type="dxa"/>
            <w:vAlign w:val="center"/>
            <w:vMerge w:val="restart"/>
          </w:tcPr>
          <w:p w14:paraId="2E7E9C0C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UsuCli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_Email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7B3B154E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Varchar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33FE2A53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52764DEE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1A42A670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50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543" w:type="dxa"/>
            <w:vAlign w:val="center"/>
            <w:vMerge w:val="restart"/>
          </w:tcPr>
          <w:p w14:paraId="36E7B75E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Tenant 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do Usu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ário </w:t>
            </w:r>
            <w:r>
              <w:rPr>
                <w:rFonts w:ascii="Times New Roman" w:hAnsi="Times New Roman" w:cs="Times New Roman"/>
                <w:sz w:val="20"/>
                <w:szCs w:val="20"/>
                <w:highlight w:val="none"/>
              </w:rPr>
              <w:t xml:space="preserve">Cliente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984" w:type="dxa"/>
            <w:vAlign w:val="center"/>
            <w:vMerge w:val="restart"/>
          </w:tcPr>
          <w:p w14:paraId="6B7C1C95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UsuCli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_TenantId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1EC29005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Integer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18041E0A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1D5FCC0D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Estrangeira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7A9BF6C2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543" w:type="dxa"/>
            <w:vAlign w:val="center"/>
            <w:vMerge w:val="restart"/>
          </w:tcPr>
          <w:p w14:paraId="38FB4D30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Usu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ário Cliente Inadimplente?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984" w:type="dxa"/>
            <w:vAlign w:val="center"/>
            <w:vMerge w:val="restart"/>
          </w:tcPr>
          <w:p w14:paraId="2BEF451D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UsuCli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_Inadimplente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4FB0C29B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Char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3F23E98E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208BAC51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1D6616BA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</w:tbl>
    <w:p w14:paraId="70A2A41B">
      <w:pPr>
        <w:pBdr/>
        <w:spacing/>
        <w:ind/>
        <w:rPr/>
      </w:pPr>
      <w:r/>
      <w:r/>
    </w:p>
    <w:p w14:paraId="2EABC90C">
      <w:pPr>
        <w:pBdr/>
        <w:spacing/>
        <w:ind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 – Tabela Execuç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ão de Serviço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(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ExeSer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)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tbl>
      <w:tblPr>
        <w:tblStyle w:val="789"/>
        <w:tblInd w:w="-992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543"/>
        <w:gridCol w:w="1984"/>
        <w:gridCol w:w="992"/>
        <w:gridCol w:w="1701"/>
        <w:gridCol w:w="1134"/>
        <w:gridCol w:w="1276"/>
      </w:tblGrid>
      <w:tr>
        <w:trPr/>
        <w:tc>
          <w:tcPr>
            <w:tcBorders/>
            <w:tcW w:w="3543" w:type="dxa"/>
          </w:tcPr>
          <w:p w14:paraId="51FE5895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Descriç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ão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984" w:type="dxa"/>
          </w:tcPr>
          <w:p w14:paraId="6E02D604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ódigo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992" w:type="dxa"/>
          </w:tcPr>
          <w:p w14:paraId="29813BB7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Tipo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701" w:type="dxa"/>
          </w:tcPr>
          <w:p w14:paraId="6BCCFA46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Obrigat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ório?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134" w:type="dxa"/>
          </w:tcPr>
          <w:p w14:paraId="73860CB3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Chave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276" w:type="dxa"/>
          </w:tcPr>
          <w:p w14:paraId="00B9DC85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Tamanho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543" w:type="dxa"/>
            <w:vAlign w:val="center"/>
            <w:vMerge w:val="restart"/>
          </w:tcPr>
          <w:p w14:paraId="4B5DDB82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984" w:type="dxa"/>
            <w:vAlign w:val="center"/>
            <w:vMerge w:val="restart"/>
          </w:tcPr>
          <w:p w14:paraId="70DC6E82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992" w:type="dxa"/>
            <w:vAlign w:val="center"/>
            <w:vMerge w:val="restart"/>
          </w:tcPr>
          <w:p w14:paraId="1E19DE4B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701" w:type="dxa"/>
            <w:vAlign w:val="center"/>
            <w:vMerge w:val="restart"/>
          </w:tcPr>
          <w:p w14:paraId="5C860764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134" w:type="dxa"/>
            <w:vAlign w:val="center"/>
            <w:vMerge w:val="restart"/>
          </w:tcPr>
          <w:p w14:paraId="59D89B36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276" w:type="dxa"/>
            <w:vAlign w:val="center"/>
            <w:vMerge w:val="restart"/>
          </w:tcPr>
          <w:p w14:paraId="753B94E0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3543" w:type="dxa"/>
            <w:vAlign w:val="center"/>
            <w:vMerge w:val="restart"/>
          </w:tcPr>
          <w:p w14:paraId="4E6CA4C5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984" w:type="dxa"/>
            <w:vAlign w:val="center"/>
            <w:vMerge w:val="restart"/>
          </w:tcPr>
          <w:p w14:paraId="38C86107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992" w:type="dxa"/>
            <w:vAlign w:val="center"/>
            <w:vMerge w:val="restart"/>
          </w:tcPr>
          <w:p w14:paraId="06CA2CE0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701" w:type="dxa"/>
            <w:vAlign w:val="center"/>
            <w:vMerge w:val="restart"/>
          </w:tcPr>
          <w:p w14:paraId="1A90F049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134" w:type="dxa"/>
            <w:vAlign w:val="center"/>
            <w:vMerge w:val="restart"/>
          </w:tcPr>
          <w:p w14:paraId="730594DE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276" w:type="dxa"/>
            <w:vAlign w:val="center"/>
            <w:vMerge w:val="restart"/>
          </w:tcPr>
          <w:p w14:paraId="43BF5E54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3543" w:type="dxa"/>
            <w:vAlign w:val="center"/>
            <w:vMerge w:val="restart"/>
          </w:tcPr>
          <w:p w14:paraId="7B4BC097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984" w:type="dxa"/>
            <w:vAlign w:val="center"/>
            <w:vMerge w:val="restart"/>
          </w:tcPr>
          <w:p w14:paraId="202D4731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992" w:type="dxa"/>
            <w:vAlign w:val="center"/>
            <w:vMerge w:val="restart"/>
          </w:tcPr>
          <w:p w14:paraId="70181256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701" w:type="dxa"/>
            <w:vAlign w:val="center"/>
            <w:vMerge w:val="restart"/>
          </w:tcPr>
          <w:p w14:paraId="11C81283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134" w:type="dxa"/>
            <w:vAlign w:val="center"/>
            <w:vMerge w:val="restart"/>
          </w:tcPr>
          <w:p w14:paraId="2C12A39B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276" w:type="dxa"/>
            <w:vAlign w:val="center"/>
            <w:vMerge w:val="restart"/>
          </w:tcPr>
          <w:p w14:paraId="0E917066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266"/>
        </w:trPr>
        <w:tc>
          <w:tcPr>
            <w:tcBorders/>
            <w:tcW w:w="3543" w:type="dxa"/>
            <w:vAlign w:val="center"/>
            <w:vMerge w:val="restart"/>
          </w:tcPr>
          <w:p w14:paraId="088BCF54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984" w:type="dxa"/>
            <w:vAlign w:val="center"/>
            <w:vMerge w:val="restart"/>
          </w:tcPr>
          <w:p w14:paraId="7B3118FA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992" w:type="dxa"/>
            <w:vAlign w:val="center"/>
            <w:vMerge w:val="restart"/>
          </w:tcPr>
          <w:p w14:paraId="63107F21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701" w:type="dxa"/>
            <w:vAlign w:val="center"/>
            <w:vMerge w:val="restart"/>
          </w:tcPr>
          <w:p w14:paraId="3C6EAD48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134" w:type="dxa"/>
            <w:vAlign w:val="center"/>
            <w:vMerge w:val="restart"/>
          </w:tcPr>
          <w:p w14:paraId="2D6F49E4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276" w:type="dxa"/>
            <w:vAlign w:val="center"/>
            <w:vMerge w:val="restart"/>
          </w:tcPr>
          <w:p w14:paraId="3DDFFE59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3543" w:type="dxa"/>
            <w:vAlign w:val="center"/>
            <w:vMerge w:val="restart"/>
          </w:tcPr>
          <w:p w14:paraId="77089CCF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984" w:type="dxa"/>
            <w:vAlign w:val="center"/>
            <w:vMerge w:val="restart"/>
          </w:tcPr>
          <w:p w14:paraId="4E755D09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992" w:type="dxa"/>
            <w:vAlign w:val="center"/>
            <w:vMerge w:val="restart"/>
          </w:tcPr>
          <w:p w14:paraId="46BD1DFF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701" w:type="dxa"/>
            <w:vAlign w:val="center"/>
            <w:vMerge w:val="restart"/>
          </w:tcPr>
          <w:p w14:paraId="5505DDBB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134" w:type="dxa"/>
            <w:vAlign w:val="center"/>
            <w:vMerge w:val="restart"/>
          </w:tcPr>
          <w:p w14:paraId="6F7408F9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276" w:type="dxa"/>
            <w:vAlign w:val="center"/>
            <w:vMerge w:val="restart"/>
          </w:tcPr>
          <w:p w14:paraId="043F097C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3543" w:type="dxa"/>
            <w:vAlign w:val="center"/>
            <w:vMerge w:val="restart"/>
          </w:tcPr>
          <w:p w14:paraId="7EE2152B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984" w:type="dxa"/>
            <w:vAlign w:val="center"/>
            <w:vMerge w:val="restart"/>
          </w:tcPr>
          <w:p w14:paraId="7843CA05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992" w:type="dxa"/>
            <w:vAlign w:val="center"/>
            <w:vMerge w:val="restart"/>
          </w:tcPr>
          <w:p w14:paraId="140EBF25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701" w:type="dxa"/>
            <w:vAlign w:val="center"/>
            <w:vMerge w:val="restart"/>
          </w:tcPr>
          <w:p w14:paraId="40C51C59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134" w:type="dxa"/>
            <w:vAlign w:val="center"/>
            <w:vMerge w:val="restart"/>
          </w:tcPr>
          <w:p w14:paraId="68B8A1EB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276" w:type="dxa"/>
            <w:vAlign w:val="center"/>
            <w:vMerge w:val="restart"/>
          </w:tcPr>
          <w:p w14:paraId="01103C52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3543" w:type="dxa"/>
            <w:vAlign w:val="center"/>
            <w:vMerge w:val="restart"/>
          </w:tcPr>
          <w:p w14:paraId="35380ED7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984" w:type="dxa"/>
            <w:vAlign w:val="center"/>
            <w:vMerge w:val="restart"/>
          </w:tcPr>
          <w:p w14:paraId="1BBC5BC7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0C142CA2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34DB56EA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4BA66BDC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14D67306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543" w:type="dxa"/>
            <w:vAlign w:val="center"/>
            <w:vMerge w:val="restart"/>
          </w:tcPr>
          <w:p w14:paraId="03BAD498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984" w:type="dxa"/>
            <w:vAlign w:val="center"/>
            <w:vMerge w:val="restart"/>
          </w:tcPr>
          <w:p w14:paraId="1704E3A0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73F3E032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73510B7A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705068F4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5AD9A3E1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</w:tbl>
    <w:p>
      <w:pPr>
        <w:pBdr/>
        <w:spacing/>
        <w:ind/>
        <w:rPr/>
      </w:pPr>
      <w:r/>
      <w:bookmarkStart w:id="0" w:name="_GoBack"/>
      <w:r/>
      <w:bookmarkEnd w:id="0"/>
      <w:r/>
      <w:r/>
    </w:p>
    <w:sectPr>
      <w:headerReference w:type="default" r:id="rId8"/>
      <w:footnotePr/>
      <w:endnotePr/>
      <w:type w:val="nextPage"/>
      <w:pgSz w:h="16838" w:orient="portrait" w:w="11906"/>
      <w:pgMar w:top="1417" w:right="1701" w:bottom="1417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789"/>
      <w:tblInd w:w="-992" w:type="dxa"/>
      <w:tblW w:w="0" w:type="auto"/>
      <w:tblBorders/>
      <w:tblLayout w:type="fixed"/>
      <w:tblLook w:val="04A0" w:firstRow="1" w:lastRow="0" w:firstColumn="1" w:lastColumn="0" w:noHBand="0" w:noVBand="1"/>
    </w:tblPr>
    <w:tblGrid>
      <w:gridCol w:w="2835"/>
      <w:gridCol w:w="4394"/>
      <w:gridCol w:w="3402"/>
    </w:tblGrid>
    <w:tr>
      <w:trPr/>
      <w:tc>
        <w:tcPr>
          <w:tcBorders/>
          <w:tcW w:w="2835" w:type="dxa"/>
          <w:textDirection w:val="lrTb"/>
          <w:noWrap w:val="false"/>
        </w:tcPr>
        <w:p w14:paraId="68D9928A">
          <w:pPr>
            <w:pStyle w:val="949"/>
            <w:pBdr/>
            <w:spacing/>
            <w:ind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eastAsia="Times New Roman" w:cs="Times New Roman"/>
              <w:sz w:val="28"/>
              <w:szCs w:val="28"/>
            </w:rPr>
            <w:t xml:space="preserve">Projeto</w:t>
          </w:r>
          <w:r>
            <w:rPr>
              <w:rFonts w:ascii="Times New Roman" w:hAnsi="Times New Roman" w:cs="Times New Roman"/>
              <w:sz w:val="28"/>
              <w:szCs w:val="28"/>
            </w:rPr>
          </w:r>
          <w:r>
            <w:rPr>
              <w:rFonts w:ascii="Times New Roman" w:hAnsi="Times New Roman" w:cs="Times New Roman"/>
              <w:sz w:val="28"/>
              <w:szCs w:val="28"/>
            </w:rPr>
          </w:r>
        </w:p>
      </w:tc>
      <w:tc>
        <w:tcPr>
          <w:tcBorders/>
          <w:tcW w:w="4394" w:type="dxa"/>
          <w:textDirection w:val="lrTb"/>
          <w:noWrap w:val="false"/>
        </w:tcPr>
        <w:p w14:paraId="283AD30E">
          <w:pPr>
            <w:pStyle w:val="949"/>
            <w:pBdr/>
            <w:spacing/>
            <w:ind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eastAsia="Times New Roman" w:cs="Times New Roman"/>
              <w:sz w:val="28"/>
              <w:szCs w:val="28"/>
            </w:rPr>
            <w:t xml:space="preserve">Documento ITBX</w:t>
          </w:r>
          <w:r>
            <w:rPr>
              <w:rFonts w:ascii="Times New Roman" w:hAnsi="Times New Roman" w:cs="Times New Roman"/>
              <w:sz w:val="28"/>
              <w:szCs w:val="28"/>
            </w:rPr>
          </w:r>
          <w:r>
            <w:rPr>
              <w:rFonts w:ascii="Times New Roman" w:hAnsi="Times New Roman" w:cs="Times New Roman"/>
              <w:sz w:val="28"/>
              <w:szCs w:val="28"/>
            </w:rPr>
          </w:r>
        </w:p>
      </w:tc>
      <w:tc>
        <w:tcPr>
          <w:tcBorders/>
          <w:tcW w:w="3402" w:type="dxa"/>
          <w:textDirection w:val="lrTb"/>
          <w:noWrap w:val="false"/>
        </w:tcPr>
        <w:p w14:paraId="52ADC224">
          <w:pPr>
            <w:pStyle w:val="949"/>
            <w:pBdr/>
            <w:spacing/>
            <w:ind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eastAsia="Times New Roman" w:cs="Times New Roman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  <w:t xml:space="preserve">SGQ: ISO 9001-2008</w:t>
          </w:r>
          <w:r>
            <w:rPr>
              <w:rFonts w:ascii="Times New Roman" w:hAnsi="Times New Roman" w:cs="Times New Roman"/>
              <w:sz w:val="28"/>
              <w:szCs w:val="28"/>
            </w:rPr>
          </w:r>
          <w:r>
            <w:rPr>
              <w:rFonts w:ascii="Times New Roman" w:hAnsi="Times New Roman" w:cs="Times New Roman"/>
              <w:sz w:val="28"/>
              <w:szCs w:val="28"/>
            </w:rPr>
          </w:r>
        </w:p>
      </w:tc>
    </w:tr>
    <w:tr>
      <w:trPr/>
      <w:tc>
        <w:tcPr>
          <w:tcBorders/>
          <w:tcW w:w="2835" w:type="dxa"/>
          <w:textDirection w:val="lrTb"/>
          <w:noWrap w:val="false"/>
        </w:tcPr>
        <w:p w14:paraId="40673F75">
          <w:pPr>
            <w:pStyle w:val="949"/>
            <w:pBdr/>
            <w:spacing/>
            <w:ind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eastAsia="Times New Roman" w:cs="Times New Roman"/>
              <w:sz w:val="28"/>
              <w:szCs w:val="28"/>
            </w:rPr>
            <w:t xml:space="preserve">ContabilTarefa</w:t>
          </w:r>
          <w:r>
            <w:rPr>
              <w:rFonts w:ascii="Times New Roman" w:hAnsi="Times New Roman" w:cs="Times New Roman"/>
              <w:sz w:val="28"/>
              <w:szCs w:val="28"/>
            </w:rPr>
          </w:r>
          <w:r>
            <w:rPr>
              <w:rFonts w:ascii="Times New Roman" w:hAnsi="Times New Roman" w:cs="Times New Roman"/>
              <w:sz w:val="28"/>
              <w:szCs w:val="28"/>
            </w:rPr>
          </w:r>
        </w:p>
      </w:tc>
      <w:tc>
        <w:tcPr>
          <w:tcBorders/>
          <w:tcW w:w="4394" w:type="dxa"/>
          <w:textDirection w:val="lrTb"/>
          <w:noWrap w:val="false"/>
        </w:tcPr>
        <w:p w14:paraId="09DE6236">
          <w:pPr>
            <w:pStyle w:val="949"/>
            <w:pBdr/>
            <w:spacing/>
            <w:ind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eastAsia="Times New Roman" w:cs="Times New Roman"/>
              <w:sz w:val="28"/>
              <w:szCs w:val="28"/>
            </w:rPr>
            <w:t xml:space="preserve">DDP – Dicion</w:t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  <w:t xml:space="preserve">ário de Dados</w:t>
          </w:r>
          <w:r>
            <w:rPr>
              <w:rFonts w:ascii="Times New Roman" w:hAnsi="Times New Roman" w:cs="Times New Roman"/>
              <w:sz w:val="28"/>
              <w:szCs w:val="28"/>
            </w:rPr>
          </w:r>
          <w:r>
            <w:rPr>
              <w:rFonts w:ascii="Times New Roman" w:hAnsi="Times New Roman" w:cs="Times New Roman"/>
              <w:sz w:val="28"/>
              <w:szCs w:val="28"/>
            </w:rPr>
          </w:r>
        </w:p>
      </w:tc>
      <w:tc>
        <w:tcPr>
          <w:tcBorders/>
          <w:tcW w:w="3402" w:type="dxa"/>
          <w:textDirection w:val="lrTb"/>
          <w:noWrap w:val="false"/>
        </w:tcPr>
        <w:p w14:paraId="090C9781">
          <w:pPr>
            <w:pStyle w:val="949"/>
            <w:pBdr/>
            <w:spacing/>
            <w:ind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eastAsia="Times New Roman" w:cs="Times New Roman"/>
              <w:sz w:val="28"/>
              <w:szCs w:val="28"/>
            </w:rPr>
            <w:t xml:space="preserve">P</w:t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  <w:t xml:space="preserve">ágina 1/1</w:t>
          </w:r>
          <w:r>
            <w:rPr>
              <w:rFonts w:ascii="Times New Roman" w:hAnsi="Times New Roman" w:cs="Times New Roman"/>
              <w:sz w:val="28"/>
              <w:szCs w:val="28"/>
            </w:rPr>
          </w:r>
          <w:r>
            <w:rPr>
              <w:rFonts w:ascii="Times New Roman" w:hAnsi="Times New Roman" w:cs="Times New Roman"/>
              <w:sz w:val="28"/>
              <w:szCs w:val="28"/>
            </w:rPr>
          </w:r>
        </w:p>
      </w:tc>
    </w:tr>
  </w:tbl>
  <w:p w14:paraId="3DE25599">
    <w:pPr>
      <w:pStyle w:val="949"/>
      <w:pBdr/>
      <w:spacing/>
      <w:ind/>
      <w:jc w:val="center"/>
      <w:rPr/>
    </w:pPr>
    <w:r/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89">
    <w:name w:val="Table Grid"/>
    <w:basedOn w:val="97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Table Grid Light"/>
    <w:basedOn w:val="97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Plain Table 1"/>
    <w:basedOn w:val="97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Plain Table 2"/>
    <w:basedOn w:val="97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Plain Table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Plain Table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Plain Table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1 Light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1 Light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1 Light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1 Light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1 Light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1 Light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1 Light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2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2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2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2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2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2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3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3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3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3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3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3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4"/>
    <w:basedOn w:val="9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4 - Accent 1"/>
    <w:basedOn w:val="9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4 - Accent 2"/>
    <w:basedOn w:val="9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4 - Accent 3"/>
    <w:basedOn w:val="9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4 - Accent 4"/>
    <w:basedOn w:val="9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4 - Accent 5"/>
    <w:basedOn w:val="9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4 - Accent 6"/>
    <w:basedOn w:val="9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5 Dark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5 Dark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5 Dark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5 Dark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5 Dark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5 Dark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5 Dark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6 Colorful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6 Colorful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6 Colorful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6 Colorful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6 Colorful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6 Colorful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6 Colorful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7 Colorful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7 Colorful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7 Colorful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7 Colorful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7 Colorful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7 Colorful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7 Colorful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1 Light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1 Light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1 Light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1 Light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1 Light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1 Light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1 Light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2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2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2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2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2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2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3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3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3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3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3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3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4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4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4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4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4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4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5 Dark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5 Dark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5 Dark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5 Dark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5 Dark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5 Dark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5 Dark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6 Colorful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6 Colorful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6 Colorful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6 Colorful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6 Colorful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6 Colorful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6 Colorful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7 Colorful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7 Colorful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7 Colorful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7 Colorful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7 Colorful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7 Colorful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7 Colorful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ned - Accent"/>
    <w:basedOn w:val="9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ned - Accent 1"/>
    <w:basedOn w:val="9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ned - Accent 2"/>
    <w:basedOn w:val="9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ned - Accent 3"/>
    <w:basedOn w:val="9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ned - Accent 4"/>
    <w:basedOn w:val="9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ned - Accent 5"/>
    <w:basedOn w:val="9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ned - Accent 6"/>
    <w:basedOn w:val="9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Bordered &amp; Lined - Accent"/>
    <w:basedOn w:val="9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Bordered &amp; Lined - Accent 1"/>
    <w:basedOn w:val="9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Bordered &amp; Lined - Accent 2"/>
    <w:basedOn w:val="9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Bordered &amp; Lined - Accent 3"/>
    <w:basedOn w:val="9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Bordered &amp; Lined - Accent 4"/>
    <w:basedOn w:val="9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Bordered &amp; Lined - Accent 5"/>
    <w:basedOn w:val="9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Bordered &amp; Lined - Accent 6"/>
    <w:basedOn w:val="9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Bordered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Bordered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Bordered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Bordered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Bordered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Bordered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Bordered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15">
    <w:name w:val="Heading 1"/>
    <w:basedOn w:val="974"/>
    <w:next w:val="974"/>
    <w:link w:val="92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916">
    <w:name w:val="Heading 2"/>
    <w:basedOn w:val="974"/>
    <w:next w:val="974"/>
    <w:link w:val="92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17">
    <w:name w:val="Heading 3"/>
    <w:basedOn w:val="974"/>
    <w:next w:val="974"/>
    <w:link w:val="92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18">
    <w:name w:val="Heading 4"/>
    <w:basedOn w:val="974"/>
    <w:next w:val="974"/>
    <w:link w:val="92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19">
    <w:name w:val="Heading 5"/>
    <w:basedOn w:val="974"/>
    <w:next w:val="974"/>
    <w:link w:val="92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20">
    <w:name w:val="Heading 6"/>
    <w:basedOn w:val="974"/>
    <w:next w:val="974"/>
    <w:link w:val="93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21">
    <w:name w:val="Heading 7"/>
    <w:basedOn w:val="974"/>
    <w:next w:val="974"/>
    <w:link w:val="93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22">
    <w:name w:val="Heading 8"/>
    <w:basedOn w:val="974"/>
    <w:next w:val="974"/>
    <w:link w:val="93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23">
    <w:name w:val="Heading 9"/>
    <w:basedOn w:val="974"/>
    <w:next w:val="974"/>
    <w:link w:val="93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24" w:default="1">
    <w:name w:val="Default Paragraph Font"/>
    <w:uiPriority w:val="1"/>
    <w:semiHidden/>
    <w:unhideWhenUsed/>
    <w:pPr>
      <w:pBdr/>
      <w:spacing/>
      <w:ind/>
    </w:pPr>
  </w:style>
  <w:style w:type="character" w:styleId="925">
    <w:name w:val="Heading 1 Char"/>
    <w:basedOn w:val="924"/>
    <w:link w:val="91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26">
    <w:name w:val="Heading 2 Char"/>
    <w:basedOn w:val="924"/>
    <w:link w:val="91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27">
    <w:name w:val="Heading 3 Char"/>
    <w:basedOn w:val="924"/>
    <w:link w:val="91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28">
    <w:name w:val="Heading 4 Char"/>
    <w:basedOn w:val="924"/>
    <w:link w:val="91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29">
    <w:name w:val="Heading 5 Char"/>
    <w:basedOn w:val="924"/>
    <w:link w:val="91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30">
    <w:name w:val="Heading 6 Char"/>
    <w:basedOn w:val="924"/>
    <w:link w:val="92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31">
    <w:name w:val="Heading 7 Char"/>
    <w:basedOn w:val="924"/>
    <w:link w:val="92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32">
    <w:name w:val="Heading 8 Char"/>
    <w:basedOn w:val="924"/>
    <w:link w:val="92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33">
    <w:name w:val="Heading 9 Char"/>
    <w:basedOn w:val="924"/>
    <w:link w:val="92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34">
    <w:name w:val="Title"/>
    <w:basedOn w:val="974"/>
    <w:next w:val="974"/>
    <w:link w:val="93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35">
    <w:name w:val="Title Char"/>
    <w:basedOn w:val="924"/>
    <w:link w:val="93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36">
    <w:name w:val="Subtitle"/>
    <w:basedOn w:val="974"/>
    <w:next w:val="974"/>
    <w:link w:val="93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37">
    <w:name w:val="Subtitle Char"/>
    <w:basedOn w:val="924"/>
    <w:link w:val="93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38">
    <w:name w:val="Quote"/>
    <w:basedOn w:val="974"/>
    <w:next w:val="974"/>
    <w:link w:val="93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39">
    <w:name w:val="Quote Char"/>
    <w:basedOn w:val="924"/>
    <w:link w:val="93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40">
    <w:name w:val="Intense Emphasis"/>
    <w:basedOn w:val="92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41">
    <w:name w:val="Intense Quote"/>
    <w:basedOn w:val="974"/>
    <w:next w:val="974"/>
    <w:link w:val="94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42">
    <w:name w:val="Intense Quote Char"/>
    <w:basedOn w:val="924"/>
    <w:link w:val="94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43">
    <w:name w:val="Intense Reference"/>
    <w:basedOn w:val="92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44">
    <w:name w:val="Subtle Emphasis"/>
    <w:basedOn w:val="92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45">
    <w:name w:val="Emphasis"/>
    <w:basedOn w:val="924"/>
    <w:uiPriority w:val="20"/>
    <w:qFormat/>
    <w:pPr>
      <w:pBdr/>
      <w:spacing/>
      <w:ind/>
    </w:pPr>
    <w:rPr>
      <w:i/>
      <w:iCs/>
    </w:rPr>
  </w:style>
  <w:style w:type="character" w:styleId="946">
    <w:name w:val="Strong"/>
    <w:basedOn w:val="924"/>
    <w:uiPriority w:val="22"/>
    <w:qFormat/>
    <w:pPr>
      <w:pBdr/>
      <w:spacing/>
      <w:ind/>
    </w:pPr>
    <w:rPr>
      <w:b/>
      <w:bCs/>
    </w:rPr>
  </w:style>
  <w:style w:type="character" w:styleId="947">
    <w:name w:val="Subtle Reference"/>
    <w:basedOn w:val="92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48">
    <w:name w:val="Book Title"/>
    <w:basedOn w:val="92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49">
    <w:name w:val="Header"/>
    <w:basedOn w:val="974"/>
    <w:link w:val="95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50">
    <w:name w:val="Header Char"/>
    <w:basedOn w:val="924"/>
    <w:link w:val="949"/>
    <w:uiPriority w:val="99"/>
    <w:pPr>
      <w:pBdr/>
      <w:spacing/>
      <w:ind/>
    </w:pPr>
  </w:style>
  <w:style w:type="paragraph" w:styleId="951">
    <w:name w:val="Footer"/>
    <w:basedOn w:val="974"/>
    <w:link w:val="95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52">
    <w:name w:val="Footer Char"/>
    <w:basedOn w:val="924"/>
    <w:link w:val="951"/>
    <w:uiPriority w:val="99"/>
    <w:pPr>
      <w:pBdr/>
      <w:spacing/>
      <w:ind/>
    </w:pPr>
  </w:style>
  <w:style w:type="paragraph" w:styleId="953">
    <w:name w:val="Caption"/>
    <w:basedOn w:val="974"/>
    <w:next w:val="97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54">
    <w:name w:val="footnote text"/>
    <w:basedOn w:val="974"/>
    <w:link w:val="95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55">
    <w:name w:val="Footnote Text Char"/>
    <w:basedOn w:val="924"/>
    <w:link w:val="954"/>
    <w:uiPriority w:val="99"/>
    <w:semiHidden/>
    <w:pPr>
      <w:pBdr/>
      <w:spacing/>
      <w:ind/>
    </w:pPr>
    <w:rPr>
      <w:sz w:val="20"/>
      <w:szCs w:val="20"/>
    </w:rPr>
  </w:style>
  <w:style w:type="character" w:styleId="956">
    <w:name w:val="footnote reference"/>
    <w:basedOn w:val="924"/>
    <w:uiPriority w:val="99"/>
    <w:semiHidden/>
    <w:unhideWhenUsed/>
    <w:pPr>
      <w:pBdr/>
      <w:spacing/>
      <w:ind/>
    </w:pPr>
    <w:rPr>
      <w:vertAlign w:val="superscript"/>
    </w:rPr>
  </w:style>
  <w:style w:type="paragraph" w:styleId="957">
    <w:name w:val="endnote text"/>
    <w:basedOn w:val="974"/>
    <w:link w:val="95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58">
    <w:name w:val="Endnote Text Char"/>
    <w:basedOn w:val="924"/>
    <w:link w:val="957"/>
    <w:uiPriority w:val="99"/>
    <w:semiHidden/>
    <w:pPr>
      <w:pBdr/>
      <w:spacing/>
      <w:ind/>
    </w:pPr>
    <w:rPr>
      <w:sz w:val="20"/>
      <w:szCs w:val="20"/>
    </w:rPr>
  </w:style>
  <w:style w:type="character" w:styleId="959">
    <w:name w:val="endnote reference"/>
    <w:basedOn w:val="924"/>
    <w:uiPriority w:val="99"/>
    <w:semiHidden/>
    <w:unhideWhenUsed/>
    <w:pPr>
      <w:pBdr/>
      <w:spacing/>
      <w:ind/>
    </w:pPr>
    <w:rPr>
      <w:vertAlign w:val="superscript"/>
    </w:rPr>
  </w:style>
  <w:style w:type="character" w:styleId="960">
    <w:name w:val="Hyperlink"/>
    <w:basedOn w:val="92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61">
    <w:name w:val="FollowedHyperlink"/>
    <w:basedOn w:val="92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62">
    <w:name w:val="toc 1"/>
    <w:basedOn w:val="974"/>
    <w:next w:val="974"/>
    <w:uiPriority w:val="39"/>
    <w:unhideWhenUsed/>
    <w:pPr>
      <w:pBdr/>
      <w:spacing w:after="100"/>
      <w:ind/>
    </w:pPr>
  </w:style>
  <w:style w:type="paragraph" w:styleId="963">
    <w:name w:val="toc 2"/>
    <w:basedOn w:val="974"/>
    <w:next w:val="974"/>
    <w:uiPriority w:val="39"/>
    <w:unhideWhenUsed/>
    <w:pPr>
      <w:pBdr/>
      <w:spacing w:after="100"/>
      <w:ind w:left="220"/>
    </w:pPr>
  </w:style>
  <w:style w:type="paragraph" w:styleId="964">
    <w:name w:val="toc 3"/>
    <w:basedOn w:val="974"/>
    <w:next w:val="974"/>
    <w:uiPriority w:val="39"/>
    <w:unhideWhenUsed/>
    <w:pPr>
      <w:pBdr/>
      <w:spacing w:after="100"/>
      <w:ind w:left="440"/>
    </w:pPr>
  </w:style>
  <w:style w:type="paragraph" w:styleId="965">
    <w:name w:val="toc 4"/>
    <w:basedOn w:val="974"/>
    <w:next w:val="974"/>
    <w:uiPriority w:val="39"/>
    <w:unhideWhenUsed/>
    <w:pPr>
      <w:pBdr/>
      <w:spacing w:after="100"/>
      <w:ind w:left="660"/>
    </w:pPr>
  </w:style>
  <w:style w:type="paragraph" w:styleId="966">
    <w:name w:val="toc 5"/>
    <w:basedOn w:val="974"/>
    <w:next w:val="974"/>
    <w:uiPriority w:val="39"/>
    <w:unhideWhenUsed/>
    <w:pPr>
      <w:pBdr/>
      <w:spacing w:after="100"/>
      <w:ind w:left="880"/>
    </w:pPr>
  </w:style>
  <w:style w:type="paragraph" w:styleId="967">
    <w:name w:val="toc 6"/>
    <w:basedOn w:val="974"/>
    <w:next w:val="974"/>
    <w:uiPriority w:val="39"/>
    <w:unhideWhenUsed/>
    <w:pPr>
      <w:pBdr/>
      <w:spacing w:after="100"/>
      <w:ind w:left="1100"/>
    </w:pPr>
  </w:style>
  <w:style w:type="paragraph" w:styleId="968">
    <w:name w:val="toc 7"/>
    <w:basedOn w:val="974"/>
    <w:next w:val="974"/>
    <w:uiPriority w:val="39"/>
    <w:unhideWhenUsed/>
    <w:pPr>
      <w:pBdr/>
      <w:spacing w:after="100"/>
      <w:ind w:left="1320"/>
    </w:pPr>
  </w:style>
  <w:style w:type="paragraph" w:styleId="969">
    <w:name w:val="toc 8"/>
    <w:basedOn w:val="974"/>
    <w:next w:val="974"/>
    <w:uiPriority w:val="39"/>
    <w:unhideWhenUsed/>
    <w:pPr>
      <w:pBdr/>
      <w:spacing w:after="100"/>
      <w:ind w:left="1540"/>
    </w:pPr>
  </w:style>
  <w:style w:type="paragraph" w:styleId="970">
    <w:name w:val="toc 9"/>
    <w:basedOn w:val="974"/>
    <w:next w:val="974"/>
    <w:uiPriority w:val="39"/>
    <w:unhideWhenUsed/>
    <w:pPr>
      <w:pBdr/>
      <w:spacing w:after="100"/>
      <w:ind w:left="1760"/>
    </w:pPr>
  </w:style>
  <w:style w:type="character" w:styleId="971">
    <w:name w:val="Placeholder Text"/>
    <w:basedOn w:val="924"/>
    <w:uiPriority w:val="99"/>
    <w:semiHidden/>
    <w:pPr>
      <w:pBdr/>
      <w:spacing/>
      <w:ind/>
    </w:pPr>
    <w:rPr>
      <w:color w:val="666666"/>
    </w:rPr>
  </w:style>
  <w:style w:type="paragraph" w:styleId="972">
    <w:name w:val="TOC Heading"/>
    <w:uiPriority w:val="39"/>
    <w:unhideWhenUsed/>
    <w:pPr>
      <w:pBdr/>
      <w:spacing/>
      <w:ind/>
    </w:pPr>
  </w:style>
  <w:style w:type="paragraph" w:styleId="973">
    <w:name w:val="table of figures"/>
    <w:basedOn w:val="974"/>
    <w:next w:val="974"/>
    <w:uiPriority w:val="99"/>
    <w:unhideWhenUsed/>
    <w:pPr>
      <w:pBdr/>
      <w:spacing w:after="0" w:afterAutospacing="0"/>
      <w:ind/>
    </w:pPr>
  </w:style>
  <w:style w:type="paragraph" w:styleId="974" w:default="1">
    <w:name w:val="Normal"/>
    <w:qFormat/>
    <w:pPr>
      <w:pBdr/>
      <w:spacing/>
      <w:ind/>
    </w:pPr>
  </w:style>
  <w:style w:type="table" w:styleId="97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76" w:default="1">
    <w:name w:val="No List"/>
    <w:uiPriority w:val="99"/>
    <w:semiHidden/>
    <w:unhideWhenUsed/>
    <w:pPr>
      <w:pBdr/>
      <w:spacing/>
      <w:ind/>
    </w:pPr>
  </w:style>
  <w:style w:type="paragraph" w:styleId="977">
    <w:name w:val="No Spacing"/>
    <w:basedOn w:val="974"/>
    <w:uiPriority w:val="1"/>
    <w:qFormat/>
    <w:pPr>
      <w:pBdr/>
      <w:spacing w:after="0" w:line="240" w:lineRule="auto"/>
      <w:ind/>
    </w:pPr>
  </w:style>
  <w:style w:type="paragraph" w:styleId="978">
    <w:name w:val="List Paragraph"/>
    <w:basedOn w:val="97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11</cp:revision>
  <dcterms:modified xsi:type="dcterms:W3CDTF">2026-03-25T00:22:07Z</dcterms:modified>
</cp:coreProperties>
</file>