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Room #5: Crispaya Co. </w:t>
      </w:r>
    </w:p>
    <w:p>
      <w:pPr>
        <w:pStyle w:val="style0"/>
        <w:rPr/>
      </w:pPr>
      <w:r>
        <w:rPr>
          <w:lang w:val="en-US"/>
        </w:rPr>
        <w:t>PRODUCT DESCRIPTION</w:t>
      </w:r>
    </w:p>
    <w:p>
      <w:pPr>
        <w:pStyle w:val="style0"/>
        <w:rPr/>
      </w:pPr>
      <w:r>
        <w:rPr>
          <w:lang w:val="en-US"/>
        </w:rPr>
        <w:t>The Pawpaya Crackers is an innovative food venture that introduces papaya-based crackers as a unique and healthy alternative to traditional snacks.</w:t>
      </w:r>
    </w:p>
    <w:p>
      <w:pPr>
        <w:pStyle w:val="style0"/>
        <w:rPr/>
      </w:pPr>
      <w:r>
        <w:rPr>
          <w:lang w:val="en-US"/>
        </w:rPr>
        <w:t>SELLING PRICE: 23.00 pesos</w:t>
      </w:r>
    </w:p>
    <w:p>
      <w:pPr>
        <w:pStyle w:val="style0"/>
        <w:rPr/>
      </w:pPr>
      <w:r>
        <w:rPr>
          <w:lang w:val="en-US"/>
        </w:rPr>
        <w:t>PRODUCT LABEL: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9812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PRODUCT LOGO: 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29718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ACTUAL PRODUCT: 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29718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</Words>
  <Characters>225</Characters>
  <Application>WPS Office</Application>
  <Paragraphs>12</Paragraphs>
  <CharactersWithSpaces>258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2025-10-14T09:29:33Z</dcterms:created>
  <dc:creator>Infinix X6858</dc:creator>
  <lastModifiedBy>Infinix X6858</lastModifiedBy>
  <dcterms:modified xsi:type="dcterms:W3CDTF">2025-10-15T05:43:40Z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18c2493f240f49418061665b3f4000de</vt:lpwstr>
  </property>
</Properties>
</file>