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0"/>
        <w:jc w:val="center"/>
      </w:pPr>
      <w:r>
        <w:rPr>
          <w:rFonts w:ascii="Georgia" w:cs="Georgia" w:eastAsia="Georgia" w:hAnsi="Georgia"/>
          <w:color w:val="1B1A25"/>
          <w:spacing w:val="40"/>
          <w:sz w:val="64"/>
          <w:szCs w:val="64"/>
        </w:rPr>
        <w:t xml:space="preserve">ELE JÁ TE DISSE</w:t>
      </w:r>
    </w:p>
    <w:p>
      <w:pPr>
        <w:spacing w:after="0" w:before="260"/>
        <w:jc w:val="center"/>
      </w:pPr>
      <w:r>
        <w:rPr>
          <w:rFonts w:ascii="Georgia" w:cs="Georgia" w:eastAsia="Georgia" w:hAnsi="Georgia"/>
          <w:i/>
          <w:iCs/>
          <w:color w:val="55505F"/>
          <w:sz w:val="24"/>
          <w:szCs w:val="24"/>
        </w:rPr>
        <w:t xml:space="preserve">Não era falta de percepção. Era falta de tradução.</w:t>
      </w:r>
    </w:p>
    <w:p>
      <w:pPr>
        <w:spacing w:after="0" w:before="900"/>
        <w:jc w:val="center"/>
      </w:pPr>
      <w:r>
        <w:rPr>
          <w:rFonts w:ascii="Georgia" w:cs="Georgia" w:eastAsia="Georgia" w:hAnsi="Georgia"/>
          <w:color w:val="8A6D1F"/>
          <w:spacing w:val="60"/>
          <w:sz w:val="20"/>
          <w:szCs w:val="20"/>
        </w:rPr>
        <w:t xml:space="preserve">Volume 1 — As conversas</w:t>
      </w:r>
    </w:p>
    <w:p>
      <w:pPr>
        <w:spacing w:after="0" w:before="2600"/>
        <w:jc w:val="center"/>
      </w:pPr>
      <w:r>
        <w:rPr>
          <w:rFonts w:ascii="Georgia" w:cs="Georgia" w:eastAsia="Georgia" w:hAnsi="Georgia"/>
          <w:color w:val="55505F"/>
          <w:spacing w:val="40"/>
          <w:sz w:val="22"/>
          <w:szCs w:val="22"/>
        </w:rPr>
        <w:t xml:space="preserve">Danniel Maher</w:t>
      </w:r>
    </w:p>
    <w:p>
      <w:r>
        <w:br w:type="page"/>
      </w:r>
    </w:p>
    <w:p>
      <w:pPr>
        <w:pStyle w:val="Heading1"/>
        <w:spacing w:after="380" w:before="400"/>
      </w:pPr>
      <w:r>
        <w:rPr>
          <w:rFonts w:ascii="Georgia" w:cs="Georgia" w:eastAsia="Georgia" w:hAnsi="Georgia"/>
          <w:color w:val="1B1A25"/>
          <w:sz w:val="40"/>
          <w:szCs w:val="40"/>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spacing w:after="340" w:before="0"/>
      </w:pPr>
      <w:r>
        <w:rPr>
          <w:rFonts w:ascii="Georgia" w:cs="Georgia" w:eastAsia="Georgia" w:hAnsi="Georgia"/>
          <w:color w:val="1B1A25"/>
          <w:sz w:val="40"/>
          <w:szCs w:val="40"/>
        </w:rPr>
        <w:t xml:space="preserve">Como ler este livro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Este livro tem nove capítulos e uma estrutura fixa. Em cada um você vai encontrar uma pergunta — feita na voz de mulheres reais —, uma cena, e depois o bloco que dá nome ao livro: o que estava acontecendo do outro lado.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Esse bloco é escrito na primeira pessoa. Não porque eu fale por todos os homens: eu não falo, e desconfie de quem disser que fala. É primeira pessoa porque essa é a única forma honesta de contar uma mecânica que se conhece por dentro.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Depois vêm três leituras possíveis da conduta dele, o que aquilo custou a você, e uma pergunta verificável para a próxima vez. Sempre nessa ordem. Você vai reconhecer o ritmo já no segundo capítulo.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Uma coisa que este livro não faz: dizer o que você deve responder. Não existe aqui nenhuma frase pronta, nenhum tempo certo de resposta, nenhuma técnica. A escolha volta para a sua mão no fim de todo capítulo, e ela continua sendo sua.</w:t>
      </w:r>
    </w:p>
    <w:p>
      <w:r>
        <w:br w:type="page"/>
      </w:r>
    </w:p>
    <w:p>
      <w:pPr>
        <w:pStyle w:val="Heading1"/>
        <w:spacing w:after="340" w:before="0"/>
      </w:pPr>
      <w:r>
        <w:rPr>
          <w:rFonts w:ascii="Georgia" w:cs="Georgia" w:eastAsia="Georgia" w:hAnsi="Georgia"/>
          <w:color w:val="1B1A25"/>
          <w:sz w:val="40"/>
          <w:szCs w:val="40"/>
        </w:rPr>
        <w:t xml:space="preserve">Prólogo</w:t>
      </w:r>
    </w:p>
    <w:p>
      <w:pPr>
        <w:pStyle w:val="Heading2"/>
        <w:spacing w:after="320" w:before="0"/>
      </w:pPr>
      <w:r>
        <w:rPr>
          <w:rFonts w:ascii="Georgia" w:cs="Georgia" w:eastAsia="Georgia" w:hAnsi="Georgia"/>
          <w:i/>
          <w:iCs/>
          <w:color w:val="55505F"/>
          <w:sz w:val="28"/>
          <w:szCs w:val="28"/>
        </w:rPr>
        <w:t xml:space="preserve">O que a gente pensa e quase nunca fala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já sabia como aquilo ia terminar.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Não é a primeira vez que você olha para trás e enxerga, com uma clareza quase constrangedora, o momento exato em que deu para ver. E aí vem a pergunta que você não faz em voz alta para ninguém: como é que eu, que decido bem em tudo, caio nisso de novo?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Não é isso o que está acontecendo.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viu. Você quase sempre vê. O que faltou não foi percepção — foi tradução. Metade da informação estava do outro lado da mesa, e ninguém nunca te entregou: nem os livros, nem as amigas, nem os homens que passaram por ali. Você estava lendo uma conversa com metade das palavras.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Este livro é a outra metade.</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Há uma coisa que a gente pensa e quase nunca fala, e ela é mais simples do que parece: quase tudo o que um homem vai fazer numa relação, ele já mostrou antes de você se envolver. Não em declaração — em conduta. No que ele propõe, no que ele adia, no que ele faz quando fica desconfortável. É barato dizer qualquer coisa. É caro fazer.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título deste livro tem duas leituras, e as duas são verdadeiras.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primeira você já imagina: ele já te disse que não ia dar. Mostrou no que não fez.</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segunda quase ninguém conta: ele também já te disse quando ia dar. E essa parte você provavelmente não registrou — porque foi treinada a procurar alerta, não a reconhecer cuidado. Homem constante não faz barulho. Ele não te deixa ansiosa, e por isso você chamou aquilo de "não rolou química".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Ler bem serve para as duas coisas. Para parar mais cedo, e para não descartar cedo demais.</w:t>
      </w:r>
    </w:p>
    <w:p>
      <w:pPr>
        <w:pStyle w:val="Heading3"/>
        <w:spacing w:after="170" w:before="420"/>
      </w:pPr>
      <w:r>
        <w:rPr>
          <w:rFonts w:ascii="Georgia" w:cs="Georgia" w:eastAsia="Georgia" w:hAnsi="Georgia"/>
          <w:b/>
          <w:bCs/>
          <w:color w:val="8A6D1F"/>
          <w:spacing w:val="60"/>
          <w:sz w:val="17"/>
          <w:szCs w:val="17"/>
        </w:rPr>
        <w:t xml:space="preserve">O QUE ESTE LIVRO NÃO FAZ</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Não te ensina o que dizer para ele querer ficar. Se você procura a frase certa, o áudio certo, o tempo certo de resposta — não é aqui. Isso é o mercado inteiro, e ele não funciona: nenhuma mensagem bem escrita impede a angústia de domingo à noite.</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Não classifica ninguém. Você não vai encontrar aqui um teste que diz o que ele é, nem um que diz o que você é. Rótulo é confortável e é falso: descreve uma pessoa inteira a partir de um recorte, e depois vira sentença.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Não diz que homem é assim mesmo. Generalizar homens é o atalho preguiçoso das duas pontas — a que ataca e a que defende. Cada capítulo aqui fala de um homem específico, num momento específico, fazendo uma coisa específica.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 não promete que você vai encontrar alguém. Ninguém pode prometer isso, e quem promete está vendendo outra coisa.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que ele faz é uma coisa só: mostrar o que estava acontecendo do outro lado enquanto você tentava adivinhar sozinha. Para que a próxima leitura seja sua.</w:t>
      </w:r>
    </w:p>
    <w:p>
      <w:r>
        <w:br w:type="page"/>
      </w:r>
    </w:p>
    <w:p>
      <w:pPr>
        <w:spacing w:after="0" w:before="2800"/>
        <w:jc w:val="center"/>
      </w:pPr>
      <w:r>
        <w:rPr>
          <w:rFonts w:ascii="Georgia" w:cs="Georgia" w:eastAsia="Georgia" w:hAnsi="Georgia"/>
          <w:color w:val="8A6D1F"/>
          <w:spacing w:val="90"/>
          <w:sz w:val="24"/>
          <w:szCs w:val="24"/>
        </w:rPr>
        <w:t xml:space="preserve">PARTE I</w:t>
      </w:r>
    </w:p>
    <w:p>
      <w:pPr>
        <w:pStyle w:val="Heading1"/>
        <w:spacing w:after="240" w:before="240"/>
        <w:jc w:val="center"/>
      </w:pPr>
      <w:r>
        <w:rPr>
          <w:rFonts w:ascii="Georgia" w:cs="Georgia" w:eastAsia="Georgia" w:hAnsi="Georgia"/>
          <w:color w:val="1B1A25"/>
          <w:sz w:val="44"/>
          <w:szCs w:val="44"/>
        </w:rPr>
        <w:t xml:space="preserve">O que já aconteceu</w:t>
      </w:r>
    </w:p>
    <w:p>
      <w:pPr>
        <w:spacing w:after="0" w:before="0"/>
        <w:ind w:left="1296" w:right="1296"/>
        <w:jc w:val="center"/>
      </w:pPr>
      <w:r>
        <w:rPr>
          <w:rFonts w:ascii="Georgia" w:cs="Georgia" w:eastAsia="Georgia" w:hAnsi="Georgia"/>
          <w:i/>
          <w:iCs/>
          <w:color w:val="55505F"/>
          <w:sz w:val="21"/>
          <w:szCs w:val="21"/>
        </w:rPr>
        <w:t xml:space="preserve">Cinco perguntas que você já fez — e as respostas que ninguém te deu.</w:t>
      </w:r>
    </w:p>
    <w:p>
      <w:r>
        <w:br w:type="page"/>
      </w:r>
    </w:p>
    <w:p>
      <w:pPr>
        <w:spacing w:after="100" w:before="700"/>
      </w:pPr>
      <w:r>
        <w:rPr>
          <w:rFonts w:ascii="Georgia" w:cs="Georgia" w:eastAsia="Georgia" w:hAnsi="Georgia"/>
          <w:color w:val="8A6D1F"/>
          <w:spacing w:val="70"/>
          <w:sz w:val="18"/>
          <w:szCs w:val="18"/>
        </w:rPr>
        <w:t xml:space="preserve">CAPÍTULO 1</w:t>
      </w:r>
    </w:p>
    <w:p>
      <w:pPr>
        <w:pStyle w:val="Heading1"/>
        <w:spacing w:after="340" w:before="0"/>
      </w:pPr>
      <w:r>
        <w:rPr>
          <w:rFonts w:ascii="Georgia" w:cs="Georgia" w:eastAsia="Georgia" w:hAnsi="Georgia"/>
          <w:color w:val="1B1A25"/>
          <w:sz w:val="40"/>
          <w:szCs w:val="40"/>
        </w:rPr>
        <w:t xml:space="preserve">Ele sumiu</w:t>
      </w:r>
    </w:p>
    <w:p>
      <w:pPr>
        <w:pStyle w:val="Heading3"/>
        <w:spacing w:after="170" w:before="420"/>
      </w:pPr>
      <w:r>
        <w:rPr>
          <w:rFonts w:ascii="Georgia" w:cs="Georgia" w:eastAsia="Georgia" w:hAnsi="Georgia"/>
          <w:b/>
          <w:bCs/>
          <w:color w:val="8A6D1F"/>
          <w:spacing w:val="60"/>
          <w:sz w:val="17"/>
          <w:szCs w:val="17"/>
        </w:rPr>
        <w:t xml:space="preserve">A PERGUNTA</w:t>
      </w:r>
    </w:p>
    <w:p>
      <w:pPr>
        <w:pBdr>
          <w:left w:val="single" w:color="8A6D1F" w:sz="12" w:space="14"/>
        </w:pBdr>
        <w:spacing w:after="260" w:before="120" w:line="300"/>
        <w:ind w:left="504"/>
      </w:pPr>
      <w:r>
        <w:rPr>
          <w:rFonts w:ascii="Georgia" w:cs="Georgia" w:eastAsia="Georgia" w:hAnsi="Georgia"/>
          <w:i/>
          <w:iCs/>
          <w:color w:val="55505F"/>
          <w:sz w:val="23"/>
          <w:szCs w:val="23"/>
        </w:rPr>
        <w:t xml:space="preserve">"A gente estava conversando todo dia. Nada aconteceu. Ele simplesmente parou de responder — e eu fiquei duas semanas tentando entender o que eu fiz."</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É a pergunta mais feita e a pior respondida do mercado. As respostas que você já recebeu foram três: ele é imaturo, não corra atrás, se valorize. Nenhuma delas te contou o que aconteceu. Duas delas devolveram a conta para você.</w:t>
      </w:r>
    </w:p>
    <w:p>
      <w:pPr>
        <w:pStyle w:val="Heading3"/>
        <w:spacing w:after="170" w:before="420"/>
      </w:pPr>
      <w:r>
        <w:rPr>
          <w:rFonts w:ascii="Georgia" w:cs="Georgia" w:eastAsia="Georgia" w:hAnsi="Georgia"/>
          <w:b/>
          <w:bCs/>
          <w:color w:val="8A6D1F"/>
          <w:spacing w:val="60"/>
          <w:sz w:val="17"/>
          <w:szCs w:val="17"/>
        </w:rPr>
        <w:t xml:space="preserve">A CENA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Terça-feira, 23h40. A conversa estava boa — ele mandou um áudio rindo de algo do trabalho dela. Ela responde. Quarta não vem nada.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Quinta ela relê a conversa de terça inteira, procurando onde virou.</w:t>
      </w:r>
    </w:p>
    <w:p>
      <w:pPr>
        <w:pStyle w:val="Heading3"/>
        <w:spacing w:after="170" w:before="420"/>
      </w:pPr>
      <w:r>
        <w:rPr>
          <w:rFonts w:ascii="Georgia" w:cs="Georgia" w:eastAsia="Georgia" w:hAnsi="Georgia"/>
          <w:b/>
          <w:bCs/>
          <w:color w:val="8A6D1F"/>
          <w:spacing w:val="60"/>
          <w:sz w:val="17"/>
          <w:szCs w:val="17"/>
        </w:rPr>
        <w:t xml:space="preserve">O QUE ELE ESTÁ FAZENDO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Não teve decisão. É isso que quase ninguém conta.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imagina um momento em que ele pensou "não quero mais" e escolheu sair sem avisar. Na maior parte das vezes esse momento não existe. O que existe é uma resposta que demora uma hora a mais do que devia. E aí acontece a coisa que governa tudo: quanto mais eu demoro, mais cara fica a resposta.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Porque agora não basta responder — agora eu tenho que explicar a demora. E explicar a demora é admitir que houve demora, e admitir isso abre uma conversa que eu não quero ter numa terça à noite. Então eu deixo para amanhã, quando estiver mais leve. Amanhã está mais caro que hoje. Depois de amanhã, mais ainda.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silêncio não é o destino. É o acúmulo de adiamentos, cada um tornando o próximo mais barato.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 tem a parte que é mais difícil de admitir: muitas vezes eu não estava decidindo ir embora. Eu estava evitando decidir. Enquanto eu não digo nada, não terminei — e não terminar tem um valor prático para mim: você continua existindo como possibilidade, sem que eu pague nada por isso.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Isso é o que o sumiço te esconde. Você fica procurando o motivo, e o motivo raramente é sobre você. É sobre o preço de uma conversa de quarenta segundos que eu não estava disposto a pagar.</w:t>
      </w:r>
    </w:p>
    <w:p>
      <w:pPr>
        <w:pStyle w:val="Heading3"/>
        <w:spacing w:after="170" w:before="420"/>
      </w:pPr>
      <w:r>
        <w:rPr>
          <w:rFonts w:ascii="Georgia" w:cs="Georgia" w:eastAsia="Georgia" w:hAnsi="Georgia"/>
          <w:b/>
          <w:bCs/>
          <w:color w:val="8A6D1F"/>
          <w:spacing w:val="60"/>
          <w:sz w:val="17"/>
          <w:szCs w:val="17"/>
        </w:rPr>
        <w:t xml:space="preserve">SOBRE A EVIDÊNCIA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Existe literatura acadêmica sobre o desaparecimento súbito em relacionamentos, mas eu não a auditei antes de escrever este capítulo. Então vou dizer o que isto é: leitura, não estudo. É a mecânica que eu conheço por dentro e observei de perto — não um dado com intervalo de confiança.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Prefiro te dizer isso a citar um estudo que eu não li para parecer mais sério. Nos capítulos em que há evidência, ela aparece com nome e fonte.</w:t>
      </w:r>
    </w:p>
    <w:p>
      <w:pPr>
        <w:pStyle w:val="Heading3"/>
        <w:spacing w:after="170" w:before="420"/>
      </w:pPr>
      <w:r>
        <w:rPr>
          <w:rFonts w:ascii="Georgia" w:cs="Georgia" w:eastAsia="Georgia" w:hAnsi="Georgia"/>
          <w:b/>
          <w:bCs/>
          <w:color w:val="8A6D1F"/>
          <w:spacing w:val="60"/>
          <w:sz w:val="17"/>
          <w:szCs w:val="17"/>
        </w:rPr>
        <w:t xml:space="preserve">AS TRÊS LEITURAS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Conduta que sustenta. Ele esfria e diz que esfriou. Pode ser desajeitado, pode ser curto — mas ele nomeia: "minha cabeça saiu daqui essa semana", "não vou conseguir levar isso adiante". Você fica sem a relação, mas não fica sem a informação. Isso é caro para ele, e é exatamente por isso que é sinal.</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Conduta que esvazia. As respostas encurtam, os intervalos crescem, e nada é dito. Se você pergunta, vem um "tô enrolado" que não explica nada e não fecha nada. E, semanas depois, uma curtida no story — o acesso barato preservado.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Ainda não dá para saber. Três dias de silêncio em cima de uma semana em que ele avisou que estava atolado não é sinal de nada ainda. Esta é a coluna que o mercado inteiro tirou de você — e é ela que impede que você descarte um homem íntegro por causa de uma quarta-feira ruim.</w:t>
      </w:r>
    </w:p>
    <w:p>
      <w:pPr>
        <w:pStyle w:val="Heading3"/>
        <w:spacing w:after="170" w:before="420"/>
      </w:pPr>
      <w:r>
        <w:rPr>
          <w:rFonts w:ascii="Georgia" w:cs="Georgia" w:eastAsia="Georgia" w:hAnsi="Georgia"/>
          <w:b/>
          <w:bCs/>
          <w:color w:val="8A6D1F"/>
          <w:spacing w:val="60"/>
          <w:sz w:val="17"/>
          <w:szCs w:val="17"/>
        </w:rPr>
        <w:t xml:space="preserve">O CUSTO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releu a conversa de terça sete vezes.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deixou o celular virado para cima no jantar de sexta, e olhou para ele duas vezes enquanto sua amiga falava.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reescreveu uma mensagem de três linhas quatro vezes e não mandou nenhuma.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adiou dizer sim para o sábado, para o caso de ele chamar.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Nada disso é sobre quem você é. É o que aquele silêncio cobrou de você em horas, atenção e sábados — uma conta que você pagou sozinha enquanto ele não pagou nada.</w:t>
      </w:r>
    </w:p>
    <w:p>
      <w:pPr>
        <w:pStyle w:val="Heading3"/>
        <w:spacing w:after="170" w:before="420"/>
      </w:pPr>
      <w:r>
        <w:rPr>
          <w:rFonts w:ascii="Georgia" w:cs="Georgia" w:eastAsia="Georgia" w:hAnsi="Georgia"/>
          <w:b/>
          <w:bCs/>
          <w:color w:val="8A6D1F"/>
          <w:spacing w:val="60"/>
          <w:sz w:val="17"/>
          <w:szCs w:val="17"/>
        </w:rPr>
        <w:t xml:space="preserve">O QUE OBSERVAR NA PRÓXIMA VEZ</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Uma pergunta, e ela é verificável:</w:t>
      </w:r>
    </w:p>
    <w:p>
      <w:pPr>
        <w:spacing w:after="240" w:before="220" w:line="300"/>
        <w:ind w:left="720" w:right="720"/>
        <w:jc w:val="center"/>
      </w:pPr>
      <w:r>
        <w:rPr>
          <w:rFonts w:ascii="Georgia" w:cs="Georgia" w:eastAsia="Georgia" w:hAnsi="Georgia"/>
          <w:b/>
          <w:bCs/>
          <w:i/>
          <w:iCs/>
          <w:color w:val="1B1A25"/>
          <w:sz w:val="26"/>
          <w:szCs w:val="26"/>
        </w:rPr>
        <w:t xml:space="preserve">Quando ele ficou desconfortável, ele disse — ou ele sumiu?</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É binário. Não pede interpretação, não pede que você adivinhe intenção. É a conduta dele diante do próprio desconforto, e ela aparece cedo — muito antes de você se envolver.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 a segunda, que é sua e ninguém responde por você: quanto do meu sábado eu já reorganizei em torno de uma resposta que não veio?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escolha continua sua. Mas agora ela é feita com a informação inteira.</w:t>
      </w:r>
    </w:p>
    <w:p>
      <w:pPr>
        <w:pStyle w:val="Heading3"/>
        <w:spacing w:after="170" w:before="420"/>
      </w:pPr>
      <w:r>
        <w:rPr>
          <w:rFonts w:ascii="Georgia" w:cs="Georgia" w:eastAsia="Georgia" w:hAnsi="Georgia"/>
          <w:b/>
          <w:bCs/>
          <w:color w:val="8A6D1F"/>
          <w:spacing w:val="60"/>
          <w:sz w:val="17"/>
          <w:szCs w:val="17"/>
        </w:rPr>
        <w:t xml:space="preserve">SEÇÃO · ELE VOLTOU</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Três semanas depois chega um "sumida".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mecânica é a mesma, invertida. Ele não voltou porque reconsiderou — ele voltou porque o custo de mandar uma mensagem agora é baixo de novo. O tempo diluiu o desconforto que ele estava evitando. Nada foi resolvido; só esfriou.</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que observar não é o retorno. É o que vem depois dele: ele explica o sumiço sem você perguntar, ou espera para ver se você deixa passar? Ele propõe algo com data, ou só mantém a conversa aquecida? E na segunda vez que ficar desconfortável — e vai ficar — ele diz ou some?</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retorno não é informação. O comportamento depois do retorno é.</w:t>
      </w:r>
    </w:p>
    <w:p>
      <w:r>
        <w:br w:type="page"/>
      </w:r>
    </w:p>
    <w:p>
      <w:pPr>
        <w:spacing w:after="100" w:before="700"/>
      </w:pPr>
      <w:r>
        <w:rPr>
          <w:rFonts w:ascii="Georgia" w:cs="Georgia" w:eastAsia="Georgia" w:hAnsi="Georgia"/>
          <w:color w:val="8A6D1F"/>
          <w:spacing w:val="70"/>
          <w:sz w:val="18"/>
          <w:szCs w:val="18"/>
        </w:rPr>
        <w:t xml:space="preserve">CAPÍTULO 2</w:t>
      </w:r>
    </w:p>
    <w:p>
      <w:pPr>
        <w:pStyle w:val="Heading1"/>
        <w:spacing w:after="340" w:before="0"/>
      </w:pPr>
      <w:r>
        <w:rPr>
          <w:rFonts w:ascii="Georgia" w:cs="Georgia" w:eastAsia="Georgia" w:hAnsi="Georgia"/>
          <w:color w:val="1B1A25"/>
          <w:sz w:val="40"/>
          <w:szCs w:val="40"/>
        </w:rPr>
        <w:t xml:space="preserve">Ele diz uma coisa e faz outra</w:t>
      </w:r>
    </w:p>
    <w:p>
      <w:pPr>
        <w:pStyle w:val="Heading3"/>
        <w:spacing w:after="170" w:before="420"/>
      </w:pPr>
      <w:r>
        <w:rPr>
          <w:rFonts w:ascii="Georgia" w:cs="Georgia" w:eastAsia="Georgia" w:hAnsi="Georgia"/>
          <w:b/>
          <w:bCs/>
          <w:color w:val="8A6D1F"/>
          <w:spacing w:val="60"/>
          <w:sz w:val="17"/>
          <w:szCs w:val="17"/>
        </w:rPr>
        <w:t xml:space="preserve">A PERGUNTA</w:t>
      </w:r>
    </w:p>
    <w:p>
      <w:pPr>
        <w:pBdr>
          <w:left w:val="single" w:color="8A6D1F" w:sz="12" w:space="14"/>
        </w:pBdr>
        <w:spacing w:after="260" w:before="120" w:line="300"/>
        <w:ind w:left="504"/>
      </w:pPr>
      <w:r>
        <w:rPr>
          <w:rFonts w:ascii="Georgia" w:cs="Georgia" w:eastAsia="Georgia" w:hAnsi="Georgia"/>
          <w:i/>
          <w:iCs/>
          <w:color w:val="55505F"/>
          <w:sz w:val="23"/>
          <w:szCs w:val="23"/>
        </w:rPr>
        <w:t xml:space="preserve">"Ele falou que queria algo sério. Falou de conhecer meus filhos. E some por cinco dias. Eu não entendo — por que dizer aquilo tudo se não era verdade?"</w:t>
      </w:r>
    </w:p>
    <w:p>
      <w:pPr>
        <w:pStyle w:val="Heading3"/>
        <w:spacing w:after="170" w:before="420"/>
      </w:pPr>
      <w:r>
        <w:rPr>
          <w:rFonts w:ascii="Georgia" w:cs="Georgia" w:eastAsia="Georgia" w:hAnsi="Georgia"/>
          <w:b/>
          <w:bCs/>
          <w:color w:val="8A6D1F"/>
          <w:spacing w:val="60"/>
          <w:sz w:val="17"/>
          <w:szCs w:val="17"/>
        </w:rPr>
        <w:t xml:space="preserve">A CENA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Segundo encontro, na saída do restaurante: ele diz que está cansado de coisa sem futuro. Três semanas depois, quatro conversas e nenhum convite com data.</w:t>
      </w:r>
    </w:p>
    <w:p>
      <w:pPr>
        <w:pStyle w:val="Heading3"/>
        <w:spacing w:after="170" w:before="420"/>
      </w:pPr>
      <w:r>
        <w:rPr>
          <w:rFonts w:ascii="Georgia" w:cs="Georgia" w:eastAsia="Georgia" w:hAnsi="Georgia"/>
          <w:b/>
          <w:bCs/>
          <w:color w:val="8A6D1F"/>
          <w:spacing w:val="60"/>
          <w:sz w:val="17"/>
          <w:szCs w:val="17"/>
        </w:rPr>
        <w:t xml:space="preserve">O QUE ELE ESTÁ FAZENDO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Na maior parte das vezes eu não estava mentindo. É isso que torna essa situação tão difícil de ler.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Quando eu digo, num sábado à noite, que estou cansado de relação sem futuro, aquilo é verdade — a verdade daquele momento, dita num contexto em que dizer não me custa nada. Palavra é barata. Não tem agenda, não tem terça-feira de manhã, não tem cansaço acumulado. Eu falo do lugar do homem que eu sou quando estou bem e com você na minha frente.</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problema é que a relação não acontece nesse lugar. Ela acontece na quarta-feira, quando eu tenho três coisas para resolver e teria que escolher você entre elas. E aí a intenção que eu declarei precisa virar uma decisão que custa algo — remarcar, abrir espaço, avisar.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Intenção é o que eu quero ser. Conduta é o que eu sou quando ser aquilo custa.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Não me leia pela declaração. Ela é sincera e não vale quase nada. Me leia pela distância entre o que eu digo numa noite e o que eu agendo na semana seguinte.</w:t>
      </w:r>
    </w:p>
    <w:p>
      <w:pPr>
        <w:pStyle w:val="Heading3"/>
        <w:spacing w:after="170" w:before="420"/>
      </w:pPr>
      <w:r>
        <w:rPr>
          <w:rFonts w:ascii="Georgia" w:cs="Georgia" w:eastAsia="Georgia" w:hAnsi="Georgia"/>
          <w:b/>
          <w:bCs/>
          <w:color w:val="8A6D1F"/>
          <w:spacing w:val="60"/>
          <w:sz w:val="17"/>
          <w:szCs w:val="17"/>
        </w:rPr>
        <w:t xml:space="preserve">AS TRÊS LEITURAS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Conduta que sustenta. Ele fala menos do que faz. Não anuncia futuro; propõe a próxima data antes de você perguntar. Quando não pode, avisa antes e remarca ele mesmo. A declaração vem depois do comportamento, não antes.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Conduta que esvazia. As palavras crescem e a agenda não muda. Ele fala de viagem, de conhecer sua família, de "a gente devia" — e as semanas passam sem nada com data. Grande no discurso, pequeno no calendário.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Ainda não dá para saber. Duas semanas atropeladas depois de uma declaração forte não dizem nada sozinhas. O que diz é o padrão ao longo de um mês: a distância entre palavra e agenda se fecha ou se alarga?</w:t>
      </w:r>
    </w:p>
    <w:p>
      <w:pPr>
        <w:pStyle w:val="Heading3"/>
        <w:spacing w:after="170" w:before="420"/>
      </w:pPr>
      <w:r>
        <w:rPr>
          <w:rFonts w:ascii="Georgia" w:cs="Georgia" w:eastAsia="Georgia" w:hAnsi="Georgia"/>
          <w:b/>
          <w:bCs/>
          <w:color w:val="8A6D1F"/>
          <w:spacing w:val="60"/>
          <w:sz w:val="17"/>
          <w:szCs w:val="17"/>
        </w:rPr>
        <w:t xml:space="preserve">O CUSTO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contou para duas amigas o que ele falou no segundo encontro.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reorganizou a quinta e ele desmarcou na quarta à noite.</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guardou a frase dele e voltou nela cada vez que a conduta não batia — usando a palavra dele como argumento contra o que você estava vendo.</w:t>
      </w:r>
    </w:p>
    <w:p>
      <w:pPr>
        <w:pStyle w:val="Heading3"/>
        <w:spacing w:after="170" w:before="420"/>
      </w:pPr>
      <w:r>
        <w:rPr>
          <w:rFonts w:ascii="Georgia" w:cs="Georgia" w:eastAsia="Georgia" w:hAnsi="Georgia"/>
          <w:b/>
          <w:bCs/>
          <w:color w:val="8A6D1F"/>
          <w:spacing w:val="60"/>
          <w:sz w:val="17"/>
          <w:szCs w:val="17"/>
        </w:rPr>
        <w:t xml:space="preserve">O QUE OBSERVAR NA PRÓXIMA VEZ</w:t>
      </w:r>
    </w:p>
    <w:p>
      <w:pPr>
        <w:spacing w:after="240" w:before="220" w:line="300"/>
        <w:ind w:left="720" w:right="720"/>
        <w:jc w:val="center"/>
      </w:pPr>
      <w:r>
        <w:rPr>
          <w:rFonts w:ascii="Georgia" w:cs="Georgia" w:eastAsia="Georgia" w:hAnsi="Georgia"/>
          <w:b/>
          <w:bCs/>
          <w:i/>
          <w:iCs/>
          <w:color w:val="1B1A25"/>
          <w:sz w:val="26"/>
          <w:szCs w:val="26"/>
        </w:rPr>
        <w:t xml:space="preserve">Quantas coisas ele já disse — e quantas dessas viraram data no calendário?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Não é sobre desconfiar do que ele fala. É sobre parar de tratar palavra como prova. A palavra abre a hipótese. A agenda é que confirma.</w:t>
      </w:r>
    </w:p>
    <w:p>
      <w:r>
        <w:br w:type="page"/>
      </w:r>
    </w:p>
    <w:p>
      <w:pPr>
        <w:spacing w:after="100" w:before="700"/>
      </w:pPr>
      <w:r>
        <w:rPr>
          <w:rFonts w:ascii="Georgia" w:cs="Georgia" w:eastAsia="Georgia" w:hAnsi="Georgia"/>
          <w:color w:val="8A6D1F"/>
          <w:spacing w:val="70"/>
          <w:sz w:val="18"/>
          <w:szCs w:val="18"/>
        </w:rPr>
        <w:t xml:space="preserve">CAPÍTULO 3</w:t>
      </w:r>
    </w:p>
    <w:p>
      <w:pPr>
        <w:pStyle w:val="Heading1"/>
        <w:spacing w:after="340" w:before="0"/>
      </w:pPr>
      <w:r>
        <w:rPr>
          <w:rFonts w:ascii="Georgia" w:cs="Georgia" w:eastAsia="Georgia" w:hAnsi="Georgia"/>
          <w:color w:val="1B1A25"/>
          <w:sz w:val="40"/>
          <w:szCs w:val="40"/>
        </w:rPr>
        <w:t xml:space="preserve">Meu sucesso me torna difícil de amar?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Este capítulo tem uma forma diferente dos outros. Não tem cena, não tem três leituras — porque a pergunta não é sobre um gesto dele. É sobre uma dúvida que você carrega há anos e nunca fez em voz alta, com medo da resposta.</w:t>
      </w:r>
    </w:p>
    <w:p>
      <w:pPr>
        <w:pStyle w:val="Heading3"/>
        <w:spacing w:after="170" w:before="420"/>
      </w:pPr>
      <w:r>
        <w:rPr>
          <w:rFonts w:ascii="Georgia" w:cs="Georgia" w:eastAsia="Georgia" w:hAnsi="Georgia"/>
          <w:b/>
          <w:bCs/>
          <w:color w:val="8A6D1F"/>
          <w:spacing w:val="60"/>
          <w:sz w:val="17"/>
          <w:szCs w:val="17"/>
        </w:rPr>
        <w:t xml:space="preserve">A PERGUNTA</w:t>
      </w:r>
    </w:p>
    <w:p>
      <w:pPr>
        <w:pBdr>
          <w:left w:val="single" w:color="8A6D1F" w:sz="12" w:space="14"/>
        </w:pBdr>
        <w:spacing w:after="260" w:before="120" w:line="300"/>
        <w:ind w:left="504"/>
      </w:pPr>
      <w:r>
        <w:rPr>
          <w:rFonts w:ascii="Georgia" w:cs="Georgia" w:eastAsia="Georgia" w:hAnsi="Georgia"/>
          <w:i/>
          <w:iCs/>
          <w:color w:val="55505F"/>
          <w:sz w:val="23"/>
          <w:szCs w:val="23"/>
        </w:rPr>
        <w:t xml:space="preserve">"Eu tenho medo de que a resposta seja sim. E tenho mais medo ainda de que, se for sim, o problema seja meu."</w:t>
      </w:r>
    </w:p>
    <w:p>
      <w:pPr>
        <w:pStyle w:val="Heading3"/>
        <w:spacing w:after="170" w:before="420"/>
      </w:pPr>
      <w:r>
        <w:rPr>
          <w:rFonts w:ascii="Georgia" w:cs="Georgia" w:eastAsia="Georgia" w:hAnsi="Georgia"/>
          <w:b/>
          <w:bCs/>
          <w:color w:val="8A6D1F"/>
          <w:spacing w:val="60"/>
          <w:sz w:val="17"/>
          <w:szCs w:val="17"/>
        </w:rPr>
        <w:t xml:space="preserve">O DADO QUE LEGITIMA A PERGUNTA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dúvida não é paranoia sua e não é impressão. Um estudo conduzido no Brasil por pesquisadores da FGV e da PUC-Minas encontrou uma diferença que não se explica por acaso: entre executivos de alto desempenho, 35,6% das mulheres estavam sem parceiro estável, contra 13,6% dos homens.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está perguntando sobre um fenômeno real. Ele existe, tem tamanho, e foi medido. Isso não responde a pergunta — mas tira dela a acusação silenciosa de que você está inventando um problema.</w:t>
      </w:r>
    </w:p>
    <w:p>
      <w:pPr>
        <w:pStyle w:val="Heading3"/>
        <w:spacing w:after="170" w:before="420"/>
      </w:pPr>
      <w:r>
        <w:rPr>
          <w:rFonts w:ascii="Georgia" w:cs="Georgia" w:eastAsia="Georgia" w:hAnsi="Georgia"/>
          <w:b/>
          <w:bCs/>
          <w:color w:val="8A6D1F"/>
          <w:spacing w:val="60"/>
          <w:sz w:val="17"/>
          <w:szCs w:val="17"/>
        </w:rPr>
        <w:t xml:space="preserve">AS DUAS RESPOSTAS QUE VOCÊ JÁ RECEBEU E REJEITOU</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primeira: diminua-se. Aparece disfarçada de conselho — seja mais leve, não fale tanto de trabalho, deixe ele se sentir necessário. Você rejeita, e está certa. É pedir que você seja menos para caber em alguém que é menos.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segunda: o problema é o machismo, siga em frente. É verdadeira e é inútil. Explica o mundo e não te dá nada para fazer na terça-feira. Nomear a estrutura não muda a sua noite.</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As duas têm o mesmo defeito: nenhuma te devolve nada que esteja na sua mão.</w:t>
      </w:r>
    </w:p>
    <w:p>
      <w:pPr>
        <w:pStyle w:val="Heading3"/>
        <w:spacing w:after="170" w:before="420"/>
      </w:pPr>
      <w:r>
        <w:rPr>
          <w:rFonts w:ascii="Georgia" w:cs="Georgia" w:eastAsia="Georgia" w:hAnsi="Georgia"/>
          <w:b/>
          <w:bCs/>
          <w:color w:val="8A6D1F"/>
          <w:spacing w:val="60"/>
          <w:sz w:val="17"/>
          <w:szCs w:val="17"/>
        </w:rPr>
        <w:t xml:space="preserve">A RESPOSTA HONESTA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seu sucesso não afasta homem maduro. O que cansa não é a sua competência — é a armadura que você construiu para sustentá-la, quando ela não desliga na hora de ir para casa.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 aqui eu preciso ser preciso, porque essa frase é fácil de torcer.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Não estou dizendo que você é dura. Estou falando de uma coisa concreta: a postura que te faz decidir bem numa sala de reunião — antecipar, controlar variável, não mostrar dúvida, resolver antes de pedir — é a mesma que, num começo de relação, comunica que não há espaço para outra pessoa entrar. Não porque você não queira. Porque você já resolveu tudo antes de haver o que dividir.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Um homem maduro não está procurando alguém que precise dele. Ele está procurando alguém a quem ele possa fazer falta. São coisas diferentes, e a segunda não exige que você seja menos capaz — exige que você deixe algo em aberto.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 vale a inversão: a mesma armadura que cansa um homem maduro é confortável para um homem que não quer contribuir com nada. Ele adora que você resolva tudo. É por isso que o padrão se repete com um tipo específico de homem, e não com todos.</w:t>
      </w:r>
    </w:p>
    <w:p>
      <w:pPr>
        <w:pStyle w:val="Heading3"/>
        <w:spacing w:after="170" w:before="420"/>
      </w:pPr>
      <w:r>
        <w:rPr>
          <w:rFonts w:ascii="Georgia" w:cs="Georgia" w:eastAsia="Georgia" w:hAnsi="Georgia"/>
          <w:b/>
          <w:bCs/>
          <w:color w:val="8A6D1F"/>
          <w:spacing w:val="60"/>
          <w:sz w:val="17"/>
          <w:szCs w:val="17"/>
        </w:rPr>
        <w:t xml:space="preserve">O QUE MUDA NA PRÁTICA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Nada disso se resolve com personalidade. Resolve-se com gesto — e gesto pequeno.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Deixar uma coisa sem resolver e ver o que ele faz com ela. Dizer que a semana foi ruim antes de já ter a solução pronta. Aceitar uma carona que você não precisava aceitar. Não são testes; são espaços. Se ele ocupa, você descobriu algo. Se ele não ocupa, você descobriu algo melhor ainda, e cedo.</w:t>
      </w:r>
    </w:p>
    <w:p>
      <w:pPr>
        <w:pStyle w:val="Heading3"/>
        <w:spacing w:after="170" w:before="420"/>
      </w:pPr>
      <w:r>
        <w:rPr>
          <w:rFonts w:ascii="Georgia" w:cs="Georgia" w:eastAsia="Georgia" w:hAnsi="Georgia"/>
          <w:b/>
          <w:bCs/>
          <w:color w:val="8A6D1F"/>
          <w:spacing w:val="60"/>
          <w:sz w:val="17"/>
          <w:szCs w:val="17"/>
        </w:rPr>
        <w:t xml:space="preserve">SEÇÃO · INDEPENDÊNCIA AFASTA OU ATRAI?</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Atrai — e depois cansa, se ela nunca vier acompanhada de abertura.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Independência é atraente porque comunica que você não precisa de resgate. Isso alivia um peso enorme logo de saída. O que desgasta não é a independência: é quando ela é usada como resposta a tudo, inclusive à aproximação. "Não precisa", dito o suficiente número de vezes, vira "não entra".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pergunta que separa uma coisa da outra: quando foi a última vez que você deixou alguém fazer algo por você que você poderia ter feito sozinha?</w:t>
      </w:r>
    </w:p>
    <w:p>
      <w:r>
        <w:br w:type="page"/>
      </w:r>
    </w:p>
    <w:p>
      <w:pPr>
        <w:spacing w:after="100" w:before="700"/>
      </w:pPr>
      <w:r>
        <w:rPr>
          <w:rFonts w:ascii="Georgia" w:cs="Georgia" w:eastAsia="Georgia" w:hAnsi="Georgia"/>
          <w:color w:val="8A6D1F"/>
          <w:spacing w:val="70"/>
          <w:sz w:val="18"/>
          <w:szCs w:val="18"/>
        </w:rPr>
        <w:t xml:space="preserve">CAPÍTULO 4</w:t>
      </w:r>
    </w:p>
    <w:p>
      <w:pPr>
        <w:pStyle w:val="Heading1"/>
        <w:spacing w:after="340" w:before="0"/>
      </w:pPr>
      <w:r>
        <w:rPr>
          <w:rFonts w:ascii="Georgia" w:cs="Georgia" w:eastAsia="Georgia" w:hAnsi="Georgia"/>
          <w:color w:val="1B1A25"/>
          <w:sz w:val="40"/>
          <w:szCs w:val="40"/>
        </w:rPr>
        <w:t xml:space="preserve">O que faz um homem ficar — e o que o faz recuar</w:t>
      </w:r>
    </w:p>
    <w:p>
      <w:pPr>
        <w:pStyle w:val="Heading3"/>
        <w:spacing w:after="170" w:before="420"/>
      </w:pPr>
      <w:r>
        <w:rPr>
          <w:rFonts w:ascii="Georgia" w:cs="Georgia" w:eastAsia="Georgia" w:hAnsi="Georgia"/>
          <w:b/>
          <w:bCs/>
          <w:color w:val="8A6D1F"/>
          <w:spacing w:val="60"/>
          <w:sz w:val="17"/>
          <w:szCs w:val="17"/>
        </w:rPr>
        <w:t xml:space="preserve">A PERGUNTA</w:t>
      </w:r>
    </w:p>
    <w:p>
      <w:pPr>
        <w:pBdr>
          <w:left w:val="single" w:color="8A6D1F" w:sz="12" w:space="14"/>
        </w:pBdr>
        <w:spacing w:after="260" w:before="120" w:line="300"/>
        <w:ind w:left="504"/>
      </w:pPr>
      <w:r>
        <w:rPr>
          <w:rFonts w:ascii="Georgia" w:cs="Georgia" w:eastAsia="Georgia" w:hAnsi="Georgia"/>
          <w:i/>
          <w:iCs/>
          <w:color w:val="55505F"/>
          <w:sz w:val="23"/>
          <w:szCs w:val="23"/>
        </w:rPr>
        <w:t xml:space="preserve">"Eu queria entender de verdade o que faz um homem decidir ficar. Porque já teve caso em que estava tudo bom, ele gostava, e mesmo assim recuou."</w:t>
      </w:r>
    </w:p>
    <w:p>
      <w:pPr>
        <w:pStyle w:val="Heading3"/>
        <w:spacing w:after="170" w:before="420"/>
      </w:pPr>
      <w:r>
        <w:rPr>
          <w:rFonts w:ascii="Georgia" w:cs="Georgia" w:eastAsia="Georgia" w:hAnsi="Georgia"/>
          <w:b/>
          <w:bCs/>
          <w:color w:val="8A6D1F"/>
          <w:spacing w:val="60"/>
          <w:sz w:val="17"/>
          <w:szCs w:val="17"/>
        </w:rPr>
        <w:t xml:space="preserve">A CENA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Quinto encontro. Nada deu errado. Ele responde bem, ri, elogia. E o convite para o sexto não vem.</w:t>
      </w:r>
    </w:p>
    <w:p>
      <w:pPr>
        <w:pStyle w:val="Heading3"/>
        <w:spacing w:after="170" w:before="420"/>
      </w:pPr>
      <w:r>
        <w:rPr>
          <w:rFonts w:ascii="Georgia" w:cs="Georgia" w:eastAsia="Georgia" w:hAnsi="Georgia"/>
          <w:b/>
          <w:bCs/>
          <w:color w:val="8A6D1F"/>
          <w:spacing w:val="60"/>
          <w:sz w:val="17"/>
          <w:szCs w:val="17"/>
        </w:rPr>
        <w:t xml:space="preserve">O QUE ELE ESTÁ FAZENDO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Ficar não é uma decisão que se toma num dia. É uma conta que vai sendo feita sem que eu perceba que estou fazendo.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que entra nessa conta não é o que a maioria imagina. Não é beleza — isso resolve o primeiro encontro e não resolve o terceiro. Não é o quanto eu gosto: eu já recuei de mulheres de quem gostava muito. É outra coisa, e ela tem um nome simples: quanto me custa estar perto de você numa semana comum.</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Não é sobre você ser fácil. É sobre eu conseguir prever o que acontece. Se toda conversa pode virar uma prova, se eu não sei se o silêncio de duas horas vai virar assunto, se eu preciso calcular a frase antes de mandar — isso é um custo que eu vou pagando sem reclamar, até o dia em que eu simplesmente não proponho o próximo encontro. E aí, se você me perguntar, eu não vou saber explicar. Vou dizer que a vida ficou corrida.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que me faz ficar é o oposto, e é mais banal do que soa: sair de um encontro com você e me sentir melhor do que quando cheguei. Não mais excitado — melhor. Mais leve. Se isso acontece três, quatro vezes seguidas, eu começo a reorganizar coisas para que aconteça de novo. Ninguém precisa me pedir.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 tem uma última que eu quase não vejo homem admitir: eu fico onde eu sou admirado por algo que eu de fato fiz. Não elogiado — admirado. Isso é raro, e um homem que encontra isso não sai fácil.</w:t>
      </w:r>
    </w:p>
    <w:p>
      <w:pPr>
        <w:pStyle w:val="Heading3"/>
        <w:spacing w:after="170" w:before="420"/>
      </w:pPr>
      <w:r>
        <w:rPr>
          <w:rFonts w:ascii="Georgia" w:cs="Georgia" w:eastAsia="Georgia" w:hAnsi="Georgia"/>
          <w:b/>
          <w:bCs/>
          <w:color w:val="8A6D1F"/>
          <w:spacing w:val="60"/>
          <w:sz w:val="17"/>
          <w:szCs w:val="17"/>
        </w:rPr>
        <w:t xml:space="preserve">SOBRE A EVIDÊNCIA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Aqui há lastro, e ele é bom. John Gottman, pesquisador americano que acompanhou casais por décadas, mostrou que o que prediz durabilidade não são os grandes gestos: é a proporção entre interações positivas e negativas no dia a dia, e a resposta a pequenos convites de conexão. Relações que duram têm cerca de cinco trocas positivas para cada negativa.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trabalho dele é sobre casais estabelecidos, não sobre primeiros encontros — então eu não vou esticar a conclusão além do que ela cobre. Mas o princípio se aplica: o que sustenta é o acúmulo do ordinário, não o pico do extraordinário.</w:t>
      </w:r>
    </w:p>
    <w:p>
      <w:pPr>
        <w:pStyle w:val="Heading3"/>
        <w:spacing w:after="170" w:before="420"/>
      </w:pPr>
      <w:r>
        <w:rPr>
          <w:rFonts w:ascii="Georgia" w:cs="Georgia" w:eastAsia="Georgia" w:hAnsi="Georgia"/>
          <w:b/>
          <w:bCs/>
          <w:color w:val="8A6D1F"/>
          <w:spacing w:val="60"/>
          <w:sz w:val="17"/>
          <w:szCs w:val="17"/>
        </w:rPr>
        <w:t xml:space="preserve">AS TRÊS LEITURAS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Conduta que sustenta. Ele volta ao que você contou na semana passada sem que você lembre. Propõe a próxima data ele mesmo. Ajusta a agenda dele e menciona o ajuste sem cobrar crédito por isso. Quando discorda, discorda e continua ali.</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Conduta que esvazia. Intensidade alta e constância zero: três dias de conversa febril, cinco de silêncio. Encontros que existem só quando é conveniente para ele. Elogio abundante e nenhuma pergunta sobre a sua vida.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Ainda não dá para saber. Duas semanas de bom comportamento não são padrão. Constância só se mede em cima de um período em que algo deu errado — a primeira vez que ele ficou desconfortável é o primeiro dado real.</w:t>
      </w:r>
    </w:p>
    <w:p>
      <w:pPr>
        <w:pStyle w:val="Heading3"/>
        <w:spacing w:after="170" w:before="420"/>
      </w:pPr>
      <w:r>
        <w:rPr>
          <w:rFonts w:ascii="Georgia" w:cs="Georgia" w:eastAsia="Georgia" w:hAnsi="Georgia"/>
          <w:b/>
          <w:bCs/>
          <w:color w:val="8A6D1F"/>
          <w:spacing w:val="60"/>
          <w:sz w:val="17"/>
          <w:szCs w:val="17"/>
        </w:rPr>
        <w:t xml:space="preserve">O CUSTO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reescreveu duas mensagens para não parecer intensa demais.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esperou ele propor o próximo encontro por seis dias, e nesse período recusou um convite de sexta.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elogiou três coisas nele e não recebeu nenhuma pergunta sobre o seu dia — e reparou nisso, e não disse nada.</w:t>
      </w:r>
    </w:p>
    <w:p>
      <w:pPr>
        <w:pStyle w:val="Heading3"/>
        <w:spacing w:after="170" w:before="420"/>
      </w:pPr>
      <w:r>
        <w:rPr>
          <w:rFonts w:ascii="Georgia" w:cs="Georgia" w:eastAsia="Georgia" w:hAnsi="Georgia"/>
          <w:b/>
          <w:bCs/>
          <w:color w:val="8A6D1F"/>
          <w:spacing w:val="60"/>
          <w:sz w:val="17"/>
          <w:szCs w:val="17"/>
        </w:rPr>
        <w:t xml:space="preserve">O QUE OBSERVAR NA PRÓXIMA VEZ</w:t>
      </w:r>
    </w:p>
    <w:p>
      <w:pPr>
        <w:spacing w:after="240" w:before="220" w:line="300"/>
        <w:ind w:left="720" w:right="720"/>
        <w:jc w:val="center"/>
      </w:pPr>
      <w:r>
        <w:rPr>
          <w:rFonts w:ascii="Georgia" w:cs="Georgia" w:eastAsia="Georgia" w:hAnsi="Georgia"/>
          <w:b/>
          <w:bCs/>
          <w:i/>
          <w:iCs/>
          <w:color w:val="1B1A25"/>
          <w:sz w:val="26"/>
          <w:szCs w:val="26"/>
        </w:rPr>
        <w:t xml:space="preserve">Depois de estar com ele, eu saio mais leve ou mais alerta?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Essa é a única métrica que eu confiaria se pudesse te dar uma só. Não é sobre o quanto você gosta dele. É sobre o estado em que você sai — e ele é observável na hora, sem interpretação nenhuma.</w:t>
      </w:r>
    </w:p>
    <w:p>
      <w:r>
        <w:br w:type="page"/>
      </w:r>
    </w:p>
    <w:p>
      <w:pPr>
        <w:spacing w:after="100" w:before="700"/>
      </w:pPr>
      <w:r>
        <w:rPr>
          <w:rFonts w:ascii="Georgia" w:cs="Georgia" w:eastAsia="Georgia" w:hAnsi="Georgia"/>
          <w:color w:val="8A6D1F"/>
          <w:spacing w:val="70"/>
          <w:sz w:val="18"/>
          <w:szCs w:val="18"/>
        </w:rPr>
        <w:t xml:space="preserve">CAPÍTULO 5</w:t>
      </w:r>
    </w:p>
    <w:p>
      <w:pPr>
        <w:pStyle w:val="Heading1"/>
        <w:spacing w:after="340" w:before="0"/>
      </w:pPr>
      <w:r>
        <w:rPr>
          <w:rFonts w:ascii="Georgia" w:cs="Georgia" w:eastAsia="Georgia" w:hAnsi="Georgia"/>
          <w:color w:val="1B1A25"/>
          <w:sz w:val="40"/>
          <w:szCs w:val="40"/>
        </w:rPr>
        <w:t xml:space="preserve">Como um homem se abre — ou se fecha</w:t>
      </w:r>
    </w:p>
    <w:p>
      <w:pPr>
        <w:pStyle w:val="Heading3"/>
        <w:spacing w:after="170" w:before="420"/>
      </w:pPr>
      <w:r>
        <w:rPr>
          <w:rFonts w:ascii="Georgia" w:cs="Georgia" w:eastAsia="Georgia" w:hAnsi="Georgia"/>
          <w:b/>
          <w:bCs/>
          <w:color w:val="8A6D1F"/>
          <w:spacing w:val="60"/>
          <w:sz w:val="17"/>
          <w:szCs w:val="17"/>
        </w:rPr>
        <w:t xml:space="preserve">A PERGUNTA</w:t>
      </w:r>
    </w:p>
    <w:p>
      <w:pPr>
        <w:pBdr>
          <w:left w:val="single" w:color="8A6D1F" w:sz="12" w:space="14"/>
        </w:pBdr>
        <w:spacing w:after="260" w:before="120" w:line="300"/>
        <w:ind w:left="504"/>
      </w:pPr>
      <w:r>
        <w:rPr>
          <w:rFonts w:ascii="Georgia" w:cs="Georgia" w:eastAsia="Georgia" w:hAnsi="Georgia"/>
          <w:i/>
          <w:iCs/>
          <w:color w:val="55505F"/>
          <w:sz w:val="23"/>
          <w:szCs w:val="23"/>
        </w:rPr>
        <w:t xml:space="preserve">"Ele não fala de nada. Eu conto tudo da minha vida e volta uma frase. Como é que eu chego nesse homem?"</w:t>
      </w:r>
    </w:p>
    <w:p>
      <w:pPr>
        <w:pStyle w:val="Heading3"/>
        <w:spacing w:after="170" w:before="420"/>
      </w:pPr>
      <w:r>
        <w:rPr>
          <w:rFonts w:ascii="Georgia" w:cs="Georgia" w:eastAsia="Georgia" w:hAnsi="Georgia"/>
          <w:b/>
          <w:bCs/>
          <w:color w:val="8A6D1F"/>
          <w:spacing w:val="60"/>
          <w:sz w:val="17"/>
          <w:szCs w:val="17"/>
        </w:rPr>
        <w:t xml:space="preserve">A CENA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Ele menciona de passagem que o pai está internado. E muda de assunto. Ela pergunta, com cuidado, se ele quer falar sobre isso. Ele diz que está tudo bem.</w:t>
      </w:r>
    </w:p>
    <w:p>
      <w:pPr>
        <w:pStyle w:val="Heading3"/>
        <w:spacing w:after="170" w:before="420"/>
      </w:pPr>
      <w:r>
        <w:rPr>
          <w:rFonts w:ascii="Georgia" w:cs="Georgia" w:eastAsia="Georgia" w:hAnsi="Georgia"/>
          <w:b/>
          <w:bCs/>
          <w:color w:val="8A6D1F"/>
          <w:spacing w:val="60"/>
          <w:sz w:val="17"/>
          <w:szCs w:val="17"/>
        </w:rPr>
        <w:t xml:space="preserve">O QUE ELE ESTÁ FAZENDO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Ele acabou de se abrir. Você provavelmente não registrou como abertura, e ele não vai repetir.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Eu não abro em declaração. Abro em fragmento, de lado, no meio de outra coisa — e quase sempre embrulhado em algo pequeno o suficiente para eu poder recolher se der errado. Aquela menção ao pai não foi uma informação solta. Foi a versão barata de uma porta.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que fecha essa porta não é o que você imagina. Não é falta de interesse seu — é excesso de resposta. Quando eu solto um fragmento e vem de volta uma pergunta grande, ou uma solução, ou preocupação demais, o que eu sinto não é acolhimento: é que aquilo virou um assunto. E eu não estava pronto para um assunto. Estava testando se dava para falar.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Então eu recuo. E na próxima vez que algo pesado acontecer comigo, eu não menciono — porque agora eu sei o tamanho que a menção vai ganhar.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que mantém a porta aberta é quase nada: você registra, responde do tamanho do que eu disse, e segue. "Poxa. Faz tempo que ele está lá?" e depois deixa. Se eu quiser continuar, eu continuo. E é assim, em três ou quatro fragmentos ao longo de semanas, que eu chego onde você queria chegar de uma vez.</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Homem que não fala de nada muitas vezes é homem que falou uma vez e o retorno foi grande demais.</w:t>
      </w:r>
    </w:p>
    <w:p>
      <w:pPr>
        <w:pStyle w:val="Heading3"/>
        <w:spacing w:after="170" w:before="420"/>
      </w:pPr>
      <w:r>
        <w:rPr>
          <w:rFonts w:ascii="Georgia" w:cs="Georgia" w:eastAsia="Georgia" w:hAnsi="Georgia"/>
          <w:b/>
          <w:bCs/>
          <w:color w:val="8A6D1F"/>
          <w:spacing w:val="60"/>
          <w:sz w:val="17"/>
          <w:szCs w:val="17"/>
        </w:rPr>
        <w:t xml:space="preserve">SOBRE A EVIDÊNCIA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Gottman chama esses fragmentos de convites de conexão — bids — e mostrou que o que prediz o destino de uma relação não é o convite, é a resposta a ele. Casais que ficaram juntos respondiam a esses convites na grande maioria das vezes; os que se separaram, em cerca de um terço.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pesquisa é sobre casais. A aplicação a um segundo encontro é minha leitura, não achado dele — mas a mecânica do fragmento eu conheço por dentro.</w:t>
      </w:r>
    </w:p>
    <w:p>
      <w:pPr>
        <w:pStyle w:val="Heading3"/>
        <w:spacing w:after="170" w:before="420"/>
      </w:pPr>
      <w:r>
        <w:rPr>
          <w:rFonts w:ascii="Georgia" w:cs="Georgia" w:eastAsia="Georgia" w:hAnsi="Georgia"/>
          <w:b/>
          <w:bCs/>
          <w:color w:val="8A6D1F"/>
          <w:spacing w:val="60"/>
          <w:sz w:val="17"/>
          <w:szCs w:val="17"/>
        </w:rPr>
        <w:t xml:space="preserve">AS TRÊS LEITURAS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Conduta que sustenta. Ele solta fragmentos e, quando você responde no tamanho certo, ele volta ao assunto por conta própria dias depois. Também recebe os seus fragmentos: você menciona algo de passagem e ele lembra depois.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Conduta que esvazia. Ele nunca solta nada, e também nunca pergunta. A conversa é toda funcional ou toda sobre você. Ou o contrário: ele despeja tudo no primeiro encontro, em intensidade, e some — isso não é abertura, é descarga.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Ainda não dá para saber. Um homem calado no início pode ser um homem que já foi corrigido antes. Três encontros é pouco. O que diz é se, ao longo de um mês, aparece algum fragmento — e o que acontece com ele.</w:t>
      </w:r>
    </w:p>
    <w:p>
      <w:pPr>
        <w:pStyle w:val="Heading3"/>
        <w:spacing w:after="170" w:before="420"/>
      </w:pPr>
      <w:r>
        <w:rPr>
          <w:rFonts w:ascii="Georgia" w:cs="Georgia" w:eastAsia="Georgia" w:hAnsi="Georgia"/>
          <w:b/>
          <w:bCs/>
          <w:color w:val="8A6D1F"/>
          <w:spacing w:val="60"/>
          <w:sz w:val="17"/>
          <w:szCs w:val="17"/>
        </w:rPr>
        <w:t xml:space="preserve">O CUSTO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preencheu quatro silêncios com assunto seu, para a conversa não morrer.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perguntou duas vezes se estava tudo bem e recebeu duas vezes a mesma resposta curta.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saiu do encontro sabendo mais sobre a empresa dele do que sobre ele.</w:t>
      </w:r>
    </w:p>
    <w:p>
      <w:pPr>
        <w:pStyle w:val="Heading3"/>
        <w:spacing w:after="170" w:before="420"/>
      </w:pPr>
      <w:r>
        <w:rPr>
          <w:rFonts w:ascii="Georgia" w:cs="Georgia" w:eastAsia="Georgia" w:hAnsi="Georgia"/>
          <w:b/>
          <w:bCs/>
          <w:color w:val="8A6D1F"/>
          <w:spacing w:val="60"/>
          <w:sz w:val="17"/>
          <w:szCs w:val="17"/>
        </w:rPr>
        <w:t xml:space="preserve">O QUE OBSERVAR NA PRÓXIMA VEZ</w:t>
      </w:r>
    </w:p>
    <w:p>
      <w:pPr>
        <w:spacing w:after="240" w:before="220" w:line="300"/>
        <w:ind w:left="720" w:right="720"/>
        <w:jc w:val="center"/>
      </w:pPr>
      <w:r>
        <w:rPr>
          <w:rFonts w:ascii="Georgia" w:cs="Georgia" w:eastAsia="Georgia" w:hAnsi="Georgia"/>
          <w:b/>
          <w:bCs/>
          <w:i/>
          <w:iCs/>
          <w:color w:val="1B1A25"/>
          <w:sz w:val="26"/>
          <w:szCs w:val="26"/>
        </w:rPr>
        <w:t xml:space="preserve">Quando ele soltou algo pequeno sobre si — o que eu fiz com aquilo?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 a segunda: ele voltou sozinho ao assunto depois? Se voltou, a porta está aberta. Se nunca volta a nada, você tem sua resposta em um mês, sem precisar arrancar nada de ninguém.</w:t>
      </w:r>
    </w:p>
    <w:p>
      <w:r>
        <w:br w:type="page"/>
      </w:r>
    </w:p>
    <w:p>
      <w:pPr>
        <w:spacing w:after="0" w:before="2800"/>
        <w:jc w:val="center"/>
      </w:pPr>
      <w:r>
        <w:rPr>
          <w:rFonts w:ascii="Georgia" w:cs="Georgia" w:eastAsia="Georgia" w:hAnsi="Georgia"/>
          <w:color w:val="8A6D1F"/>
          <w:spacing w:val="90"/>
          <w:sz w:val="24"/>
          <w:szCs w:val="24"/>
        </w:rPr>
        <w:t xml:space="preserve">PARTE II</w:t>
      </w:r>
    </w:p>
    <w:p>
      <w:pPr>
        <w:pStyle w:val="Heading1"/>
        <w:spacing w:after="240" w:before="240"/>
        <w:jc w:val="center"/>
      </w:pPr>
      <w:r>
        <w:rPr>
          <w:rFonts w:ascii="Georgia" w:cs="Georgia" w:eastAsia="Georgia" w:hAnsi="Georgia"/>
          <w:color w:val="1B1A25"/>
          <w:sz w:val="44"/>
          <w:szCs w:val="44"/>
        </w:rPr>
        <w:t xml:space="preserve">O que está visível agora</w:t>
      </w:r>
    </w:p>
    <w:p>
      <w:pPr>
        <w:spacing w:after="0" w:before="0"/>
        <w:ind w:left="1296" w:right="1296"/>
        <w:jc w:val="center"/>
      </w:pPr>
      <w:r>
        <w:rPr>
          <w:rFonts w:ascii="Georgia" w:cs="Georgia" w:eastAsia="Georgia" w:hAnsi="Georgia"/>
          <w:i/>
          <w:iCs/>
          <w:color w:val="55505F"/>
          <w:sz w:val="21"/>
          <w:szCs w:val="21"/>
        </w:rPr>
        <w:t xml:space="preserve">O território onde a conversa começa — e o que ele já mostra antes de qualquer encontro.</w:t>
      </w:r>
    </w:p>
    <w:p>
      <w:r>
        <w:br w:type="page"/>
      </w:r>
    </w:p>
    <w:p>
      <w:pPr>
        <w:spacing w:after="100" w:before="700"/>
      </w:pPr>
      <w:r>
        <w:rPr>
          <w:rFonts w:ascii="Georgia" w:cs="Georgia" w:eastAsia="Georgia" w:hAnsi="Georgia"/>
          <w:color w:val="8A6D1F"/>
          <w:spacing w:val="70"/>
          <w:sz w:val="18"/>
          <w:szCs w:val="18"/>
        </w:rPr>
        <w:t xml:space="preserve">CAPÍTULO 6</w:t>
      </w:r>
    </w:p>
    <w:p>
      <w:pPr>
        <w:pStyle w:val="Heading1"/>
        <w:spacing w:after="340" w:before="0"/>
      </w:pPr>
      <w:r>
        <w:rPr>
          <w:rFonts w:ascii="Georgia" w:cs="Georgia" w:eastAsia="Georgia" w:hAnsi="Georgia"/>
          <w:color w:val="1B1A25"/>
          <w:sz w:val="40"/>
          <w:szCs w:val="40"/>
        </w:rPr>
        <w:t xml:space="preserve">A escalada: do app ao WhatsApp</w:t>
      </w:r>
    </w:p>
    <w:p>
      <w:pPr>
        <w:pStyle w:val="Heading3"/>
        <w:spacing w:after="170" w:before="420"/>
      </w:pPr>
      <w:r>
        <w:rPr>
          <w:rFonts w:ascii="Georgia" w:cs="Georgia" w:eastAsia="Georgia" w:hAnsi="Georgia"/>
          <w:b/>
          <w:bCs/>
          <w:color w:val="8A6D1F"/>
          <w:spacing w:val="60"/>
          <w:sz w:val="17"/>
          <w:szCs w:val="17"/>
        </w:rPr>
        <w:t xml:space="preserve">A PERGUNTA</w:t>
      </w:r>
    </w:p>
    <w:p>
      <w:pPr>
        <w:pBdr>
          <w:left w:val="single" w:color="8A6D1F" w:sz="12" w:space="14"/>
        </w:pBdr>
        <w:spacing w:after="260" w:before="120" w:line="300"/>
        <w:ind w:left="504"/>
      </w:pPr>
      <w:r>
        <w:rPr>
          <w:rFonts w:ascii="Georgia" w:cs="Georgia" w:eastAsia="Georgia" w:hAnsi="Georgia"/>
          <w:i/>
          <w:iCs/>
          <w:color w:val="55505F"/>
          <w:sz w:val="23"/>
          <w:szCs w:val="23"/>
        </w:rPr>
        <w:t xml:space="preserve">"A gente conversava tão bem no aplicativo. Passou para o WhatsApp e virou outra coisa. O que aconteceu?"</w:t>
      </w:r>
    </w:p>
    <w:p>
      <w:pPr>
        <w:pStyle w:val="Heading3"/>
        <w:spacing w:after="170" w:before="420"/>
      </w:pPr>
      <w:r>
        <w:rPr>
          <w:rFonts w:ascii="Georgia" w:cs="Georgia" w:eastAsia="Georgia" w:hAnsi="Georgia"/>
          <w:b/>
          <w:bCs/>
          <w:color w:val="8A6D1F"/>
          <w:spacing w:val="60"/>
          <w:sz w:val="17"/>
          <w:szCs w:val="17"/>
        </w:rPr>
        <w:t xml:space="preserve">A CENA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Onze dias de conversa no aplicativo, todo dia. Ela sugere trocar o número. Ele diz que prefere continuar por ali mesmo por enquanto.</w:t>
      </w:r>
    </w:p>
    <w:p>
      <w:pPr>
        <w:pStyle w:val="Heading3"/>
        <w:spacing w:after="170" w:before="420"/>
      </w:pPr>
      <w:r>
        <w:rPr>
          <w:rFonts w:ascii="Georgia" w:cs="Georgia" w:eastAsia="Georgia" w:hAnsi="Georgia"/>
          <w:b/>
          <w:bCs/>
          <w:color w:val="8A6D1F"/>
          <w:spacing w:val="60"/>
          <w:sz w:val="17"/>
          <w:szCs w:val="17"/>
        </w:rPr>
        <w:t xml:space="preserve">O QUE ELE ESTÁ FAZENDO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Cada mudança de canal é uma decisão, e nenhuma delas é automática. É por isso que a escalada é o dado mais limpo que existe nessa fase — e o mais ignorado.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No aplicativo eu estou num ambiente sem custo. Você é uma das conversas, o aplicativo é um lugar onde eu já estou, e sair dali não me exige nada. Posso manter dez conversas nesse estado indefinidamente sem que nenhuma me cobre nada.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Passar para o WhatsApp muda isso, e muda de um jeito específico: agora você tem acesso a mim. Você me vê online, vê meu perfil, sabe quando eu li. E eu passo a existir para você fora de um ambiente que eu controlo. Isso custa alguma coisa. Não muito — mas alguma coisa.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Quando eu adio essa passagem, na maior parte das vezes não é sobre você. É sobre eu não querer pagar nem esse preço. E se eu não pago o mais barato dos preços, dificilmente vou pagar os que vêm depois.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escalada seguinte — do texto para a voz, da voz para o encontro — funciona igual, e cada degrau custa mais que o anterior. O homem que quer construir sobe os degraus sem que ninguém puxe. Não porque ele seja apressado: porque conversa não é o objetivo dele.</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 tem o inverso, que também é informação: o homem que fica quinze dias em conversa profunda e não propõe encontro está fazendo uma escolha. A conversa é o produto para ele.</w:t>
      </w:r>
    </w:p>
    <w:p>
      <w:pPr>
        <w:pStyle w:val="Heading3"/>
        <w:spacing w:after="170" w:before="420"/>
      </w:pPr>
      <w:r>
        <w:rPr>
          <w:rFonts w:ascii="Georgia" w:cs="Georgia" w:eastAsia="Georgia" w:hAnsi="Georgia"/>
          <w:b/>
          <w:bCs/>
          <w:color w:val="8A6D1F"/>
          <w:spacing w:val="60"/>
          <w:sz w:val="17"/>
          <w:szCs w:val="17"/>
        </w:rPr>
        <w:t xml:space="preserve">SOBRE A EVIDÊNCIA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Eu não encontrei estudo que relacione migração de canal ao desfecho de relacionamentos. Pode existir e eu não conheço. Então trate este capítulo como o que ele é: leitura de conduta observável, não achado científico. É o capítulo mais autoral do livro — e provavelmente o mais útil.</w:t>
      </w:r>
    </w:p>
    <w:p>
      <w:pPr>
        <w:pStyle w:val="Heading3"/>
        <w:spacing w:after="170" w:before="420"/>
      </w:pPr>
      <w:r>
        <w:rPr>
          <w:rFonts w:ascii="Georgia" w:cs="Georgia" w:eastAsia="Georgia" w:hAnsi="Georgia"/>
          <w:b/>
          <w:bCs/>
          <w:color w:val="8A6D1F"/>
          <w:spacing w:val="60"/>
          <w:sz w:val="17"/>
          <w:szCs w:val="17"/>
        </w:rPr>
        <w:t xml:space="preserve">AS TRÊS LEITURAS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Conduta que sustenta. Ele propõe a próxima etapa, ou aceita a sua proposta sem hesitar. Do aplicativo ao WhatsApp em poucos dias; do WhatsApp a um convite com dia e lugar dentro de uma ou duas semanas. Cada degrau vem com data, não com "a gente marca".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Conduta que esvazia. Ele mantém você no degrau mais barato e é ótimo lá. Conversa boa, responde rápido, e qualquer proposta de subir vira "vamos com calma" ou some no dia seguinte. Semanas de intimidade textual e nenhum encontro.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Ainda não dá para saber. Uma recusa a passar o número com um motivo dado — separação recente, exposição no trabalho — não é sinal sozinha. O que diz é o que acontece nas duas semanas seguintes: ele propõe algum outro jeito de avançar, ou fica confortável exatamente onde está?</w:t>
      </w:r>
    </w:p>
    <w:p>
      <w:pPr>
        <w:pStyle w:val="Heading3"/>
        <w:spacing w:after="170" w:before="420"/>
      </w:pPr>
      <w:r>
        <w:rPr>
          <w:rFonts w:ascii="Georgia" w:cs="Georgia" w:eastAsia="Georgia" w:hAnsi="Georgia"/>
          <w:b/>
          <w:bCs/>
          <w:color w:val="8A6D1F"/>
          <w:spacing w:val="60"/>
          <w:sz w:val="17"/>
          <w:szCs w:val="17"/>
        </w:rPr>
        <w:t xml:space="preserve">O CUSTO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conversou com ele todos os dias por onze dias e não sabe a voz dele.</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contou coisas que não contou para gente que te conhece há anos.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mediu a semana pela frequência das respostas dele.</w:t>
      </w:r>
    </w:p>
    <w:p>
      <w:pPr>
        <w:pStyle w:val="Heading3"/>
        <w:spacing w:after="170" w:before="420"/>
      </w:pPr>
      <w:r>
        <w:rPr>
          <w:rFonts w:ascii="Georgia" w:cs="Georgia" w:eastAsia="Georgia" w:hAnsi="Georgia"/>
          <w:b/>
          <w:bCs/>
          <w:color w:val="8A6D1F"/>
          <w:spacing w:val="60"/>
          <w:sz w:val="17"/>
          <w:szCs w:val="17"/>
        </w:rPr>
        <w:t xml:space="preserve">O QUE OBSERVAR NA PRÓXIMA VEZ</w:t>
      </w:r>
    </w:p>
    <w:p>
      <w:pPr>
        <w:spacing w:after="240" w:before="220" w:line="300"/>
        <w:ind w:left="720" w:right="720"/>
        <w:jc w:val="center"/>
      </w:pPr>
      <w:r>
        <w:rPr>
          <w:rFonts w:ascii="Georgia" w:cs="Georgia" w:eastAsia="Georgia" w:hAnsi="Georgia"/>
          <w:b/>
          <w:bCs/>
          <w:i/>
          <w:iCs/>
          <w:color w:val="1B1A25"/>
          <w:sz w:val="26"/>
          <w:szCs w:val="26"/>
        </w:rPr>
        <w:t xml:space="preserve">Quem propôs cada degrau — e quanto tempo ele levou para propor algum?</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Se você olhar para trás e todos os avanços foram propostos por você, essa é a informação. Não sobre o que ele sente: sobre o que ele está disposto a pagar.</w:t>
      </w:r>
    </w:p>
    <w:p>
      <w:r>
        <w:br w:type="page"/>
      </w:r>
    </w:p>
    <w:p>
      <w:pPr>
        <w:spacing w:after="100" w:before="700"/>
      </w:pPr>
      <w:r>
        <w:rPr>
          <w:rFonts w:ascii="Georgia" w:cs="Georgia" w:eastAsia="Georgia" w:hAnsi="Georgia"/>
          <w:color w:val="8A6D1F"/>
          <w:spacing w:val="70"/>
          <w:sz w:val="18"/>
          <w:szCs w:val="18"/>
        </w:rPr>
        <w:t xml:space="preserve">CAPÍTULO 7</w:t>
      </w:r>
    </w:p>
    <w:p>
      <w:pPr>
        <w:pStyle w:val="Heading1"/>
        <w:spacing w:after="340" w:before="0"/>
      </w:pPr>
      <w:r>
        <w:rPr>
          <w:rFonts w:ascii="Georgia" w:cs="Georgia" w:eastAsia="Georgia" w:hAnsi="Georgia"/>
          <w:color w:val="1B1A25"/>
          <w:sz w:val="40"/>
          <w:szCs w:val="40"/>
        </w:rPr>
        <w:t xml:space="preserve">O perfil dele como dado — e quando observar vira vigilância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Este capítulo tem duas metades e elas precisam ser lidas juntas. A primeira te dá uma ferramenta. A segunda te protege dela.</w:t>
      </w:r>
    </w:p>
    <w:p>
      <w:pPr>
        <w:pStyle w:val="Heading3"/>
        <w:spacing w:after="170" w:before="420"/>
      </w:pPr>
      <w:r>
        <w:rPr>
          <w:rFonts w:ascii="Georgia" w:cs="Georgia" w:eastAsia="Georgia" w:hAnsi="Georgia"/>
          <w:b/>
          <w:bCs/>
          <w:color w:val="8A6D1F"/>
          <w:spacing w:val="60"/>
          <w:sz w:val="17"/>
          <w:szCs w:val="17"/>
        </w:rPr>
        <w:t xml:space="preserve">A PERGUNTA</w:t>
      </w:r>
    </w:p>
    <w:p>
      <w:pPr>
        <w:pBdr>
          <w:left w:val="single" w:color="8A6D1F" w:sz="12" w:space="14"/>
        </w:pBdr>
        <w:spacing w:after="260" w:before="120" w:line="300"/>
        <w:ind w:left="504"/>
      </w:pPr>
      <w:r>
        <w:rPr>
          <w:rFonts w:ascii="Georgia" w:cs="Georgia" w:eastAsia="Georgia" w:hAnsi="Georgia"/>
          <w:i/>
          <w:iCs/>
          <w:color w:val="55505F"/>
          <w:sz w:val="23"/>
          <w:szCs w:val="23"/>
        </w:rPr>
        <w:t xml:space="preserve">"Eu passei a madrugada olhando o perfil dele, as fotos antigas, quem comenta. E no fim eu não sabia mais nada — só estava pior."</w:t>
      </w:r>
    </w:p>
    <w:p>
      <w:pPr>
        <w:pStyle w:val="Heading3"/>
        <w:spacing w:after="170" w:before="420"/>
      </w:pPr>
      <w:r>
        <w:rPr>
          <w:rFonts w:ascii="Georgia" w:cs="Georgia" w:eastAsia="Georgia" w:hAnsi="Georgia"/>
          <w:b/>
          <w:bCs/>
          <w:color w:val="8A6D1F"/>
          <w:spacing w:val="60"/>
          <w:sz w:val="17"/>
          <w:szCs w:val="17"/>
        </w:rPr>
        <w:t xml:space="preserve">O QUE DÁ PARA LER NUM PERFIL</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perfil não diz quem ele é. Mas ele é material público que ele mesmo montou, e três coisas ali são dado, não interpretação.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primeira é consistência ao longo do tempo. Não a estética — a coerência. Um perfil onde a vida some por dois anos e reaparece, onde tudo é dos últimos três meses, onde nada tem continuidade: isso é observável e vale registrar como pergunta, não como conclusão.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segunda é como ele fala de mulheres, e sobretudo de ex-parceiras. Isso é o dado mais barato e mais previsível que existe. O homem que, mesmo de leve, mesmo em piada, trata a relação anterior como coisa que aconteceu com ele por culpa dela — está te contando como vai falar de você.</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terceira é presença de outras pessoas. Não como prova de popularidade: como sinal de vínculo que dura. Perfil onde só existe ele, ou só existem estranhos, é diferente de perfil onde as mesmas quatro pessoas aparecem há anos.</w:t>
      </w:r>
    </w:p>
    <w:p>
      <w:pPr>
        <w:pStyle w:val="Heading3"/>
        <w:spacing w:after="170" w:before="420"/>
      </w:pPr>
      <w:r>
        <w:rPr>
          <w:rFonts w:ascii="Georgia" w:cs="Georgia" w:eastAsia="Georgia" w:hAnsi="Georgia"/>
          <w:b/>
          <w:bCs/>
          <w:color w:val="8A6D1F"/>
          <w:spacing w:val="60"/>
          <w:sz w:val="17"/>
          <w:szCs w:val="17"/>
        </w:rPr>
        <w:t xml:space="preserve">E O QUE ELE LÊ NO SEU</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Menos do que você imagina, e outras coisas.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Eu não leio a sua legenda com atenção. Não reparo na roupa que você levou meses para escolher. O que fica em mim, quase sem eu perceber, é se as coisas batem: se o que você diz que quer tem alguma relação com o que você mostra e com o que você aceita. Não é uma avaliação de vitrine — é uma sensação de coerência ou de descompasso.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 por isso a única coisa que eu poderia te dizer sobre o seu perfil é inútil como técnica: não há nada para otimizar. Se você começar a montar o perfil para ser lida de determinado jeito, você entra num jogo que te custa muito e não me convence de nada. O que informa é a coerência, e coerência não se performa.</w:t>
      </w:r>
    </w:p>
    <w:p>
      <w:pPr>
        <w:pStyle w:val="Heading3"/>
        <w:spacing w:after="170" w:before="420"/>
      </w:pPr>
      <w:r>
        <w:rPr>
          <w:rFonts w:ascii="Georgia" w:cs="Georgia" w:eastAsia="Georgia" w:hAnsi="Georgia"/>
          <w:b/>
          <w:bCs/>
          <w:color w:val="8A6D1F"/>
          <w:spacing w:val="60"/>
          <w:sz w:val="17"/>
          <w:szCs w:val="17"/>
        </w:rPr>
        <w:t xml:space="preserve">QUANDO OBSERVAR VIRA VIGILÂNCIA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Aqui está a metade que ninguém escreve, e é a mais importante deste capítulo.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Observar tem um ponto de virada, e ele é reconhecível: observar te dá informação; vigiar te dá alívio momentâneo e nenhuma informação nova.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já leu o perfil dele. Na quarta vez naquele dia, não há mais nada ali. O que você está fazendo não é coletar dado — é administrar ansiedade com o material que tem à mão. E o preço disso é alto e invisível: horas, atenção, e uma relação que começa a existir mais na sua cabeça do que na realidade.</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regra prática é simples e vale a pena escrever num papel: informação nova ou não é observação.</w:t>
      </w:r>
    </w:p>
    <w:p>
      <w:pPr>
        <w:pStyle w:val="Heading3"/>
        <w:spacing w:after="170" w:before="420"/>
      </w:pPr>
      <w:r>
        <w:rPr>
          <w:rFonts w:ascii="Georgia" w:cs="Georgia" w:eastAsia="Georgia" w:hAnsi="Georgia"/>
          <w:b/>
          <w:bCs/>
          <w:color w:val="8A6D1F"/>
          <w:spacing w:val="60"/>
          <w:sz w:val="17"/>
          <w:szCs w:val="17"/>
        </w:rPr>
        <w:t xml:space="preserve">AS TRÊS LEITURAS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Conduta que sustenta. O que você vê no perfil dele bate com o que ele diz e com o que ele faz. E — isso importa — ele não usa o próprio perfil como parte da conversa de vocês, postando coisas para você ver.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Conduta que esvazia. Descompasso repetido entre o que ele mostra e o que ele conta. Ou uso do perfil como sinalização: story publicado logo depois de uma conversa difícil, ausência súbita e ostensiva.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Ainda não dá para saber. Um perfil vazio ou desatualizado não é sinal de nada. Muita gente boa não usa rede social. A ausência de dado é ausência de dado — não é dado negativo.</w:t>
      </w:r>
    </w:p>
    <w:p>
      <w:pPr>
        <w:pStyle w:val="Heading3"/>
        <w:spacing w:after="170" w:before="420"/>
      </w:pPr>
      <w:r>
        <w:rPr>
          <w:rFonts w:ascii="Georgia" w:cs="Georgia" w:eastAsia="Georgia" w:hAnsi="Georgia"/>
          <w:b/>
          <w:bCs/>
          <w:color w:val="8A6D1F"/>
          <w:spacing w:val="60"/>
          <w:sz w:val="17"/>
          <w:szCs w:val="17"/>
        </w:rPr>
        <w:t xml:space="preserve">O CUSTO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abriu o perfil dele oito vezes num dia.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identificou uma mulher nos comentários e procurou o perfil dela.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chegou atrasada numa reunião porque estava numa aba que não te contou nada.</w:t>
      </w:r>
    </w:p>
    <w:p>
      <w:pPr>
        <w:pStyle w:val="Heading3"/>
        <w:spacing w:after="170" w:before="420"/>
      </w:pPr>
      <w:r>
        <w:rPr>
          <w:rFonts w:ascii="Georgia" w:cs="Georgia" w:eastAsia="Georgia" w:hAnsi="Georgia"/>
          <w:b/>
          <w:bCs/>
          <w:color w:val="8A6D1F"/>
          <w:spacing w:val="60"/>
          <w:sz w:val="17"/>
          <w:szCs w:val="17"/>
        </w:rPr>
        <w:t xml:space="preserve">O QUE OBSERVAR NA PRÓXIMA VEZ</w:t>
      </w:r>
    </w:p>
    <w:p>
      <w:pPr>
        <w:spacing w:after="240" w:before="220" w:line="300"/>
        <w:ind w:left="720" w:right="720"/>
        <w:jc w:val="center"/>
      </w:pPr>
      <w:r>
        <w:rPr>
          <w:rFonts w:ascii="Georgia" w:cs="Georgia" w:eastAsia="Georgia" w:hAnsi="Georgia"/>
          <w:b/>
          <w:bCs/>
          <w:i/>
          <w:iCs/>
          <w:color w:val="1B1A25"/>
          <w:sz w:val="26"/>
          <w:szCs w:val="26"/>
        </w:rPr>
        <w:t xml:space="preserve">Isso que eu estou fazendo agora vai me dar informação nova?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Se a resposta for não, você já saiu da leitura há algum tempo. E fechar a aba é uma escolha disponível — não é resignação, é economia de uma coisa sua que ninguém devolve.</w:t>
      </w:r>
    </w:p>
    <w:p>
      <w:r>
        <w:br w:type="page"/>
      </w:r>
    </w:p>
    <w:p>
      <w:pPr>
        <w:spacing w:after="100" w:before="700"/>
      </w:pPr>
      <w:r>
        <w:rPr>
          <w:rFonts w:ascii="Georgia" w:cs="Georgia" w:eastAsia="Georgia" w:hAnsi="Georgia"/>
          <w:color w:val="8A6D1F"/>
          <w:spacing w:val="70"/>
          <w:sz w:val="18"/>
          <w:szCs w:val="18"/>
        </w:rPr>
        <w:t xml:space="preserve">CAPÍTULO 8</w:t>
      </w:r>
    </w:p>
    <w:p>
      <w:pPr>
        <w:pStyle w:val="Heading1"/>
        <w:spacing w:after="340" w:before="0"/>
      </w:pPr>
      <w:r>
        <w:rPr>
          <w:rFonts w:ascii="Georgia" w:cs="Georgia" w:eastAsia="Georgia" w:hAnsi="Georgia"/>
          <w:color w:val="1B1A25"/>
          <w:sz w:val="40"/>
          <w:szCs w:val="40"/>
        </w:rPr>
        <w:t xml:space="preserve">Ele te segue, curte tudo, mas não chama</w:t>
      </w:r>
    </w:p>
    <w:p>
      <w:pPr>
        <w:pStyle w:val="Heading3"/>
        <w:spacing w:after="170" w:before="420"/>
      </w:pPr>
      <w:r>
        <w:rPr>
          <w:rFonts w:ascii="Georgia" w:cs="Georgia" w:eastAsia="Georgia" w:hAnsi="Georgia"/>
          <w:b/>
          <w:bCs/>
          <w:color w:val="8A6D1F"/>
          <w:spacing w:val="60"/>
          <w:sz w:val="17"/>
          <w:szCs w:val="17"/>
        </w:rPr>
        <w:t xml:space="preserve">A PERGUNTA</w:t>
      </w:r>
    </w:p>
    <w:p>
      <w:pPr>
        <w:pBdr>
          <w:left w:val="single" w:color="8A6D1F" w:sz="12" w:space="14"/>
        </w:pBdr>
        <w:spacing w:after="260" w:before="120" w:line="300"/>
        <w:ind w:left="504"/>
      </w:pPr>
      <w:r>
        <w:rPr>
          <w:rFonts w:ascii="Georgia" w:cs="Georgia" w:eastAsia="Georgia" w:hAnsi="Georgia"/>
          <w:i/>
          <w:iCs/>
          <w:color w:val="55505F"/>
          <w:sz w:val="23"/>
          <w:szCs w:val="23"/>
        </w:rPr>
        <w:t xml:space="preserve">"Ele vê todos os meus stories. Curte tudo. Responde quando eu falo. E nunca, nunca chama para sair. O que ele quer?"</w:t>
      </w:r>
    </w:p>
    <w:p>
      <w:pPr>
        <w:pStyle w:val="Heading3"/>
        <w:spacing w:after="170" w:before="420"/>
      </w:pPr>
      <w:r>
        <w:rPr>
          <w:rFonts w:ascii="Georgia" w:cs="Georgia" w:eastAsia="Georgia" w:hAnsi="Georgia"/>
          <w:b/>
          <w:bCs/>
          <w:color w:val="8A6D1F"/>
          <w:spacing w:val="60"/>
          <w:sz w:val="17"/>
          <w:szCs w:val="17"/>
        </w:rPr>
        <w:t xml:space="preserve">A CENA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Quatro meses assim. Ela publica, ele reage em minutos. Ela puxa conversa, ele responde bem. Nenhum convite.</w:t>
      </w:r>
    </w:p>
    <w:p>
      <w:pPr>
        <w:pStyle w:val="Heading3"/>
        <w:spacing w:after="170" w:before="420"/>
      </w:pPr>
      <w:r>
        <w:rPr>
          <w:rFonts w:ascii="Georgia" w:cs="Georgia" w:eastAsia="Georgia" w:hAnsi="Georgia"/>
          <w:b/>
          <w:bCs/>
          <w:color w:val="8A6D1F"/>
          <w:spacing w:val="60"/>
          <w:sz w:val="17"/>
          <w:szCs w:val="17"/>
        </w:rPr>
        <w:t xml:space="preserve">O QUE ELE ESTÁ FAZENDO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Ele está mantendo o acesso barato. E é exatamente isso, sem camada nenhuma embaixo.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Curtir custa zero. Ver story custa zero. Responder uma mensagem quando eu já estou no celular custa quase zero. E cada uma dessas coisas mantém você num estado específico e útil para mim: você não vai embora, e eu não preciso decidir nada.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que isso me dá não é você. É a permanência da possibilidade — sem prazo, sem custo, sem a conversa de definir o que é isso. Enquanto eu curtir, você continua ali. E se algum dia eu quiser, o caminho está aberto.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Preciso dizer a parte desconfortável: nem sempre eu estou consciente disso. Não é um plano. É uma economia que se instala sozinha e que eu não tenho nenhum incentivo para interromper — porque interromper exigiria uma decisão, e a ausência de decisão está me servindo bem.</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informação está no contraste. Convidar alguém para sair custa: expor intenção, arriscar não, reservar uma noite. Um homem que faz o barato todos os dias e nunca faz o caro já respondeu à sua pergunta. Ele quer o que ele está tendo. Não é mistério, e não é sinal ambíguo — é a coisa mais legível deste livro.</w:t>
      </w:r>
    </w:p>
    <w:p>
      <w:pPr>
        <w:pStyle w:val="Heading3"/>
        <w:spacing w:after="170" w:before="420"/>
      </w:pPr>
      <w:r>
        <w:rPr>
          <w:rFonts w:ascii="Georgia" w:cs="Georgia" w:eastAsia="Georgia" w:hAnsi="Georgia"/>
          <w:b/>
          <w:bCs/>
          <w:color w:val="8A6D1F"/>
          <w:spacing w:val="60"/>
          <w:sz w:val="17"/>
          <w:szCs w:val="17"/>
        </w:rPr>
        <w:t xml:space="preserve">SEÇÃO · STORY, CLOSE FRIENDS, CURTIDA: SINAL OU RUÍDO?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Quase tudo aí é ruído, e essa é uma boa notícia.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ordem em que ele aparece na lista de visualizações não significa nada. Ele entrar no close friends não significa nada sobre você especificamente. Ele publicar uma música triste três horas depois da conversa de vocês pode ser sobre você e pode ser sobre o trabalho dele — e você não tem como saber, o que na prática torna aquilo inútil como dado.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Aqui vale o critério mais duro do livro: se para virar informação aquilo precisa da sua interpretação, não é informação. É a sua ansiedade usando o material disponível.</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Sinal é o que tem custo e é inequívoco: um convite, uma data, uma explicação não pedida. Ruído é tudo o que é barato e ambíguo. A lista de red flags que circula por aí falha justamente aqui — ela transforma ruído em veredito, e produz mulher desconfiada descartando gente boa por causa de um story.</w:t>
      </w:r>
    </w:p>
    <w:p>
      <w:pPr>
        <w:pStyle w:val="Heading3"/>
        <w:spacing w:after="170" w:before="420"/>
      </w:pPr>
      <w:r>
        <w:rPr>
          <w:rFonts w:ascii="Georgia" w:cs="Georgia" w:eastAsia="Georgia" w:hAnsi="Georgia"/>
          <w:b/>
          <w:bCs/>
          <w:color w:val="8A6D1F"/>
          <w:spacing w:val="60"/>
          <w:sz w:val="17"/>
          <w:szCs w:val="17"/>
        </w:rPr>
        <w:t xml:space="preserve">O CUSTO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publicou coisas pensando se ele ia ver.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abriu a lista de visualizações para procurar o nome dele.</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manteve, por quatro meses, uma pessoa na sua cabeça em troca de reações que não custaram nada a ele.</w:t>
      </w:r>
    </w:p>
    <w:p>
      <w:pPr>
        <w:pStyle w:val="Heading3"/>
        <w:spacing w:after="170" w:before="420"/>
      </w:pPr>
      <w:r>
        <w:rPr>
          <w:rFonts w:ascii="Georgia" w:cs="Georgia" w:eastAsia="Georgia" w:hAnsi="Georgia"/>
          <w:b/>
          <w:bCs/>
          <w:color w:val="8A6D1F"/>
          <w:spacing w:val="60"/>
          <w:sz w:val="17"/>
          <w:szCs w:val="17"/>
        </w:rPr>
        <w:t xml:space="preserve">O QUE OBSERVAR NA PRÓXIMA VEZ</w:t>
      </w:r>
    </w:p>
    <w:p>
      <w:pPr>
        <w:spacing w:after="240" w:before="220" w:line="300"/>
        <w:ind w:left="720" w:right="720"/>
        <w:jc w:val="center"/>
      </w:pPr>
      <w:r>
        <w:rPr>
          <w:rFonts w:ascii="Georgia" w:cs="Georgia" w:eastAsia="Georgia" w:hAnsi="Georgia"/>
          <w:b/>
          <w:bCs/>
          <w:i/>
          <w:iCs/>
          <w:color w:val="1B1A25"/>
          <w:sz w:val="26"/>
          <w:szCs w:val="26"/>
        </w:rPr>
        <w:t xml:space="preserve">Em quatro meses, o que ele fez que custou alguma coisa?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Se a lista estiver vazia, a resposta está dada — e ela nem precisa de conversa. Você pode simplesmente parar de tratar como relação o que nunca custou nada a ele.</w:t>
      </w:r>
    </w:p>
    <w:p>
      <w:r>
        <w:br w:type="page"/>
      </w:r>
    </w:p>
    <w:p>
      <w:pPr>
        <w:spacing w:after="0" w:before="2800"/>
        <w:jc w:val="center"/>
      </w:pPr>
      <w:r>
        <w:rPr>
          <w:rFonts w:ascii="Georgia" w:cs="Georgia" w:eastAsia="Georgia" w:hAnsi="Georgia"/>
          <w:color w:val="8A6D1F"/>
          <w:spacing w:val="90"/>
          <w:sz w:val="24"/>
          <w:szCs w:val="24"/>
        </w:rPr>
        <w:t xml:space="preserve">PARTE III</w:t>
      </w:r>
    </w:p>
    <w:p>
      <w:pPr>
        <w:pStyle w:val="Heading1"/>
        <w:spacing w:after="240" w:before="240"/>
        <w:jc w:val="center"/>
      </w:pPr>
      <w:r>
        <w:rPr>
          <w:rFonts w:ascii="Georgia" w:cs="Georgia" w:eastAsia="Georgia" w:hAnsi="Georgia"/>
          <w:color w:val="1B1A25"/>
          <w:sz w:val="44"/>
          <w:szCs w:val="44"/>
        </w:rPr>
        <w:t xml:space="preserve">O que você nunca ouviu</w:t>
      </w:r>
    </w:p>
    <w:p>
      <w:pPr>
        <w:spacing w:after="0" w:before="0"/>
        <w:ind w:left="1296" w:right="1296"/>
        <w:jc w:val="center"/>
      </w:pPr>
      <w:r>
        <w:rPr>
          <w:rFonts w:ascii="Georgia" w:cs="Georgia" w:eastAsia="Georgia" w:hAnsi="Georgia"/>
          <w:i/>
          <w:iCs/>
          <w:color w:val="55505F"/>
          <w:sz w:val="21"/>
          <w:szCs w:val="21"/>
        </w:rPr>
        <w:t xml:space="preserve">O capítulo que não tem o que observar. Só o que nomear.</w:t>
      </w:r>
    </w:p>
    <w:p>
      <w:r>
        <w:br w:type="page"/>
      </w:r>
    </w:p>
    <w:p>
      <w:pPr>
        <w:spacing w:after="100" w:before="700"/>
      </w:pPr>
      <w:r>
        <w:rPr>
          <w:rFonts w:ascii="Georgia" w:cs="Georgia" w:eastAsia="Georgia" w:hAnsi="Georgia"/>
          <w:color w:val="8A6D1F"/>
          <w:spacing w:val="70"/>
          <w:sz w:val="18"/>
          <w:szCs w:val="18"/>
        </w:rPr>
        <w:t xml:space="preserve">CAPÍTULO 9</w:t>
      </w:r>
    </w:p>
    <w:p>
      <w:pPr>
        <w:pStyle w:val="Heading1"/>
        <w:spacing w:after="340" w:before="0"/>
      </w:pPr>
      <w:r>
        <w:rPr>
          <w:rFonts w:ascii="Georgia" w:cs="Georgia" w:eastAsia="Georgia" w:hAnsi="Georgia"/>
          <w:color w:val="1B1A25"/>
          <w:sz w:val="40"/>
          <w:szCs w:val="40"/>
        </w:rPr>
        <w:t xml:space="preserve">O que eu queria ter ouvido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Este capítulo é diferente de todos os anteriores. Não tem três leituras e não tem o que observar na próxima vez — porque não é sobre a conduta de ninguém. É a única parte deste livro que não te dá ferramenta.</w:t>
      </w:r>
    </w:p>
    <w:p>
      <w:pPr>
        <w:pStyle w:val="Heading3"/>
        <w:spacing w:after="170" w:before="420"/>
      </w:pPr>
      <w:r>
        <w:rPr>
          <w:rFonts w:ascii="Georgia" w:cs="Georgia" w:eastAsia="Georgia" w:hAnsi="Georgia"/>
          <w:b/>
          <w:bCs/>
          <w:color w:val="8A6D1F"/>
          <w:spacing w:val="60"/>
          <w:sz w:val="17"/>
          <w:szCs w:val="17"/>
        </w:rPr>
        <w:t xml:space="preserve">A PERGUNTA</w:t>
      </w:r>
    </w:p>
    <w:p>
      <w:pPr>
        <w:pBdr>
          <w:left w:val="single" w:color="8A6D1F" w:sz="12" w:space="14"/>
        </w:pBdr>
        <w:spacing w:after="260" w:before="120" w:line="300"/>
        <w:ind w:left="504"/>
      </w:pPr>
      <w:r>
        <w:rPr>
          <w:rFonts w:ascii="Georgia" w:cs="Georgia" w:eastAsia="Georgia" w:hAnsi="Georgia"/>
          <w:i/>
          <w:iCs/>
          <w:color w:val="55505F"/>
          <w:sz w:val="23"/>
          <w:szCs w:val="23"/>
        </w:rPr>
        <w:t xml:space="preserve">"Eu já sei tudo o que ele fez de errado. Isso eu sei de cor. O que eu não sei é o que eu gostaria de ter ouvido — e acho que nunca ninguém me perguntou isso."</w:t>
      </w:r>
    </w:p>
    <w:p>
      <w:pPr>
        <w:pStyle w:val="Heading3"/>
        <w:spacing w:after="170" w:before="420"/>
      </w:pPr>
      <w:r>
        <w:rPr>
          <w:rFonts w:ascii="Georgia" w:cs="Georgia" w:eastAsia="Georgia" w:hAnsi="Georgia"/>
          <w:b/>
          <w:bCs/>
          <w:color w:val="8A6D1F"/>
          <w:spacing w:val="60"/>
          <w:sz w:val="17"/>
          <w:szCs w:val="17"/>
        </w:rPr>
        <w:t xml:space="preserve">O SILÊNCIO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Quando eu procurei material sobre isso, encontrei o seguinte: existe uma quantidade enorme de conteúdo sobre o que os homens fazem de errado. Reclamação, explicação, denúncia, diagnóstico. Milhares de horas.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 praticamente nada sobre o que uma mulher gostaria de ter ouvido de um homem e nunca ouviu.</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Esse vazio não é acidente. Queixa circula porque tem público imediato e não exige nada de ninguém. Desejo é mais difícil de dizer em voz alta — inclusive para si mesma —, porque nomear o que se queria ter ouvido é admitir que aquilo importava.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Então este capítulo não tem fonte. Não tem pesquisa. É a única coisa neste livro que eu escrevo sem nenhum apoio além do que eu observei e do que eu deixei de dizer.</w:t>
      </w:r>
    </w:p>
    <w:p>
      <w:pPr>
        <w:pStyle w:val="Heading3"/>
        <w:spacing w:after="170" w:before="420"/>
      </w:pPr>
      <w:r>
        <w:rPr>
          <w:rFonts w:ascii="Georgia" w:cs="Georgia" w:eastAsia="Georgia" w:hAnsi="Georgia"/>
          <w:b/>
          <w:bCs/>
          <w:color w:val="8A6D1F"/>
          <w:spacing w:val="60"/>
          <w:sz w:val="17"/>
          <w:szCs w:val="17"/>
        </w:rPr>
        <w:t xml:space="preserve">O QUE UM HOMEM DIRIA, SE DISSESSE</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Não é elogio. Elogio você já recebeu e não resolveu nada — você é linda, você é incrível, você é forte. Você ouve isso e não muda nada por dentro, porque é sobre a superfície e você sabe.</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que quase nunca é dito é outra coisa, e eu vou tentar dizer aqui do jeito que seria dito se fosse dito.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Primeiro: eu vi o que você carrega. Não a competência — o peso. A parte em que você resolve tudo porque não confia que alguém vá resolver. Eu vi, e eu não achei aquilo cansativo. Achei solitário.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Segundo: você não precisou ser interessante comigo. Em algum momento você começou a apresentar credencial — o que você construiu, onde você chegou, o que você aguentou. Não precisava. Você já tinha a minha atenção antes disso, e a versão sua que me interessou foi a que apareceu quando você parou de se apresentar.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Terceiro: quando você mostrou algo que não era vitrine — o cansaço, a dúvida, o dia ruim — aquilo não te diminuiu na minha frente. Aumentou. E eu não te disse isso na hora, e devia ter dito, porque você provavelmente passou o resto da noite achando que tinha falado demais.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Quarto: eu não fui embora porque você era demais. Isso é uma história que se conta e que eu já ouvi outros homens contarem, e ela é conveniente para nós. Eu fui embora por coisas minhas, e usei o tamanho da sua vida como explicação porque isso soava melhor do que a verdade.</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Quinto, e esse é o mais difícil: você não é difícil de amar. Você foi mal escolhida, algumas vezes seguidas, por homens que não estavam dispostos a pagar o preço de ficar. Isso é uma coisa completamente diferente — e a diferença entre as duas é a diferença entre um defeito seu e uma sequência de acontecimentos.</w:t>
      </w:r>
    </w:p>
    <w:p>
      <w:pPr>
        <w:pStyle w:val="Heading3"/>
        <w:spacing w:after="170" w:before="420"/>
      </w:pPr>
      <w:r>
        <w:rPr>
          <w:rFonts w:ascii="Georgia" w:cs="Georgia" w:eastAsia="Georgia" w:hAnsi="Georgia"/>
          <w:b/>
          <w:bCs/>
          <w:color w:val="8A6D1F"/>
          <w:spacing w:val="60"/>
          <w:sz w:val="17"/>
          <w:szCs w:val="17"/>
        </w:rPr>
        <w:t xml:space="preserve">SEREI VISTA ALÉM DO CORPO E DA COMPETÊNCIA?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Sim. E eu entendo por que você duvida.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passou anos sendo lida por duas coisas, e as duas são externas: a aparência primeiro, a competência depois. Uma te trouxe um tipo de atenção que não durava; a outra te trouxe respeito que não vinha acompanhado de intimidade.</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O que fica em mim não é nenhuma das duas. É como você fica quando alguma coisa te alegra de verdade. É o que você faz com uma pessoa que não pode te retribuir nada. É a maneira como você diz que não. Isso não aparece em foto e não aparece em currículo, e é a única coisa que eu levo de alguém.</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Você vai ser vista assim por quem sabe olhar. E a única coisa que este livro inteiro pode fazer por você é te ajudar a não gastar seus anos com quem não sabe.</w:t>
      </w:r>
    </w:p>
    <w:p>
      <w:pPr>
        <w:pStyle w:val="Heading3"/>
        <w:spacing w:after="170" w:before="420"/>
      </w:pPr>
      <w:r>
        <w:rPr>
          <w:rFonts w:ascii="Georgia" w:cs="Georgia" w:eastAsia="Georgia" w:hAnsi="Georgia"/>
          <w:b/>
          <w:bCs/>
          <w:color w:val="8A6D1F"/>
          <w:spacing w:val="60"/>
          <w:sz w:val="17"/>
          <w:szCs w:val="17"/>
        </w:rPr>
        <w:t xml:space="preserve">O QUE FAZER COM ISSO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Nada que se meça.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Este capítulo não te dá tarefa. A única coisa que eu te peço é que você repare, quando acontecer, se alguém já te disse alguma dessas coisas. E se ninguém nunca disse, que você saiba que a ausência disso não é prova de nada sobre você.</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Ele já te disse. É esse o nome deste livro, e agora ele tem as duas leituras.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Ele te disse, em conduta, quando não ia ficar. E ele também te disse, em conduta, nas vezes em que ia — e você quase não registrou, porque ninguém te ensinou a reconhecer cuidado com a mesma atenção com que você aprendeu a procurar alerta.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As duas leituras são a mesma habilidade. É por isso que este livro existe.</w:t>
      </w:r>
    </w:p>
    <w:p>
      <w:r>
        <w:br w:type="page"/>
      </w:r>
    </w:p>
    <w:p>
      <w:pPr>
        <w:pStyle w:val="Heading1"/>
        <w:spacing w:after="340" w:before="0"/>
      </w:pPr>
      <w:r>
        <w:rPr>
          <w:rFonts w:ascii="Georgia" w:cs="Georgia" w:eastAsia="Georgia" w:hAnsi="Georgia"/>
          <w:color w:val="1B1A25"/>
          <w:sz w:val="40"/>
          <w:szCs w:val="40"/>
        </w:rPr>
        <w:t xml:space="preserve">Epílogo</w:t>
      </w:r>
    </w:p>
    <w:p>
      <w:pPr>
        <w:pStyle w:val="Heading2"/>
        <w:spacing w:after="320" w:before="0"/>
      </w:pPr>
      <w:r>
        <w:rPr>
          <w:rFonts w:ascii="Georgia" w:cs="Georgia" w:eastAsia="Georgia" w:hAnsi="Georgia"/>
          <w:i/>
          <w:iCs/>
          <w:color w:val="55505F"/>
          <w:sz w:val="28"/>
          <w:szCs w:val="28"/>
        </w:rPr>
        <w:t xml:space="preserve">O pedido confirma, não inaugura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Se você chegou até aqui, provavelmente tem uma pergunta na ponta da língua que este volume não respondeu: e o pedido? Quando ele vem? Quanto tempo é razoável esperar?</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Vou responder do único jeito honesto: a pergunta está formulada ao contrário, e é isso que a torna angustiante.</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pergunta que se faz é quando ele deve pedir. Ela pressupõe que o pedido inaugura alguma coisa — que existe um antes e um depois, e que a conversa transforma o que vocês são.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Não é o que acontece. O pedido não constrói nada. Ele reconhece uma coisa que ou já está de pé há semanas, ou não está.</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 é por isso que eu não vou te dar prazo. Três meses, seis meses, o número que você já ouviu de alguém — qualquer número aí é coerção de calendário, e ele alimenta exatamente a pressa que faz mulher competente aceitar o que não aceitaria de um sócio.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A pergunta certa é outra, e ela é verificável: o que já precisa estar acontecendo, há semanas, para que qualquer pedido signifique alguma coisa?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Essa é a matéria do próximo volume, e ela começa onde este termina.</w:t>
      </w:r>
    </w:p>
    <w:p>
      <w:r>
        <w:br w:type="page"/>
      </w:r>
    </w:p>
    <w:p>
      <w:pPr>
        <w:pStyle w:val="Heading1"/>
        <w:spacing w:after="340" w:before="0"/>
      </w:pPr>
      <w:r>
        <w:rPr>
          <w:rFonts w:ascii="Georgia" w:cs="Georgia" w:eastAsia="Georgia" w:hAnsi="Georgia"/>
          <w:color w:val="1B1A25"/>
          <w:sz w:val="40"/>
          <w:szCs w:val="40"/>
        </w:rPr>
        <w:t xml:space="preserve">Uma nota sobre os limites deste livro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Este livro é material educativo sobre observação de conduta em relacionamentos. Ele não é terapia, não é avaliação psicológica, não é diagnóstico, e não substitui acompanhamento profissional quando ele for necessário.</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Nada aqui classifica você ou qualquer outra pessoa. Os capítulos descrevem comportamentos observáveis e o que eles custam — não estados internos, não personalidade, não condição clínica. Se em algum momento você leu uma frase deste livro como sentença sobre quem você é, eu escrevi mal, e a intenção era outra.</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Se o que você está vivendo envolve medo, controle, ameaça ou violência de qualquer natureza, nada neste livro se aplica. Isso não é padrão a ser lido: é segurança, e vem antes. A Central de Atendimento à Mulher funciona pelo telefone 180, é gratuita, sigilosa e atende 24 horas.</w:t>
      </w:r>
    </w:p>
    <w:p>
      <w:pPr>
        <w:spacing w:after="160" w:before="0" w:line="300"/>
        <w:jc w:val="both"/>
      </w:pPr>
      <w:r>
        <w:rPr>
          <w:rFonts w:ascii="Georgia" w:cs="Georgia" w:eastAsia="Georgia" w:hAnsi="Georgia"/>
          <w:b w:val="false"/>
          <w:bCs w:val="false"/>
          <w:i w:val="false"/>
          <w:iCs w:val="false"/>
          <w:caps w:val="false"/>
          <w:color w:val="1B1A25"/>
          <w:sz w:val="22"/>
          <w:szCs w:val="22"/>
        </w:rPr>
        <w:t xml:space="preserve">E se você está atravessando um sofrimento que não passa, procure um psicólogo. Este livro pode caminhar ao lado disso. Não no lugar.</w:t>
      </w:r>
    </w:p>
    <w:p>
      <w:r>
        <w:br w:type="page"/>
      </w:r>
    </w:p>
    <w:p>
      <w:pPr>
        <w:spacing w:after="0" w:before="3400"/>
        <w:jc w:val="center"/>
      </w:pPr>
      <w:r>
        <w:rPr>
          <w:rFonts w:ascii="Georgia" w:cs="Georgia" w:eastAsia="Georgia" w:hAnsi="Georgia"/>
          <w:color w:val="8A6D1F"/>
          <w:spacing w:val="40"/>
          <w:sz w:val="19"/>
          <w:szCs w:val="19"/>
        </w:rPr>
        <w:t xml:space="preserve">ELE JÁ TE DISSE · Volume 1 — As conversas</w:t>
      </w:r>
    </w:p>
    <w:p>
      <w:pPr>
        <w:spacing w:before="140"/>
        <w:jc w:val="center"/>
      </w:pPr>
      <w:r>
        <w:rPr>
          <w:rFonts w:ascii="Georgia" w:cs="Georgia" w:eastAsia="Georgia" w:hAnsi="Georgia"/>
          <w:color w:val="857F92"/>
          <w:sz w:val="19"/>
          <w:szCs w:val="19"/>
        </w:rPr>
        <w:t xml:space="preserve">Danniel Maher</w:t>
      </w:r>
    </w:p>
    <w:sectPr>
      <w:footerReference w:type="default" r:id="rId7"/>
      <w:pgSz w:w="8640" w:h="12960" w:orient="portrait"/>
      <w:pgMar w:top="1224" w:right="1080" w:bottom="1224"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Georgia" w:cs="Georgia" w:eastAsia="Georgia" w:hAnsi="Georgia"/>
        <w:color w:val="857F9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 JÁ TE DISSE — Volume 1</dc:title>
  <dc:creator>Danniel Maher</dc:creator>
  <dc:description>Volume 1 — As conversas</dc:description>
  <cp:lastModifiedBy>Un-named</cp:lastModifiedBy>
  <cp:revision>1</cp:revision>
  <dcterms:created xsi:type="dcterms:W3CDTF">2026-09-10T23:48:24.054Z</dcterms:created>
  <dcterms:modified xsi:type="dcterms:W3CDTF">2026-09-10T23:48:24.054Z</dcterms:modified>
</cp:coreProperties>
</file>

<file path=docProps/custom.xml><?xml version="1.0" encoding="utf-8"?>
<Properties xmlns="http://schemas.openxmlformats.org/officeDocument/2006/custom-properties" xmlns:vt="http://schemas.openxmlformats.org/officeDocument/2006/docPropsVTypes"/>
</file>