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Note that: Your program should always be well-commented. At the top of your </w:t>
      </w:r>
      <w:r w:rsidR="00171C27">
        <w:rPr>
          <w:rFonts w:ascii="Times New Roman" w:hAnsi="Times New Roman" w:cs="Times New Roman"/>
        </w:rPr>
        <w:t>source code</w:t>
      </w:r>
      <w:r w:rsidRPr="00510544">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5E07A860" w14:textId="77777777" w:rsidR="00153C4C" w:rsidRPr="00153C4C"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val="en-US" w:eastAsia="en-GB"/>
        </w:rPr>
        <w:t>Explain</w:t>
      </w:r>
      <w:r w:rsidRPr="00510544">
        <w:rPr>
          <w:rFonts w:ascii="Times New Roman" w:eastAsia="Times New Roman" w:hAnsi="Times New Roman" w:cs="Times New Roman"/>
          <w:lang w:eastAsia="en-GB"/>
        </w:rPr>
        <w:t xml:space="preserve"> the differences between primitive and reference data types</w:t>
      </w:r>
    </w:p>
    <w:p w14:paraId="5CE86B86" w14:textId="77777777" w:rsidR="00153C4C" w:rsidRDefault="00153C4C" w:rsidP="00153C4C">
      <w:pPr>
        <w:pStyle w:val="NormalWeb"/>
        <w:numPr>
          <w:ilvl w:val="0"/>
          <w:numId w:val="8"/>
        </w:numPr>
        <w:shd w:val="clear" w:color="auto" w:fill="F7F7F7"/>
        <w:spacing w:before="0" w:beforeAutospacing="0" w:after="0" w:afterAutospacing="0"/>
        <w:rPr>
          <w:rFonts w:ascii="Roboto" w:hAnsi="Roboto"/>
          <w:color w:val="111111"/>
        </w:rPr>
      </w:pPr>
      <w:r w:rsidRPr="00153C4C">
        <w:rPr>
          <w:rFonts w:ascii="Roboto" w:hAnsi="Roboto"/>
          <w:b/>
          <w:bCs/>
          <w:color w:val="111111"/>
        </w:rPr>
        <w:t>Primitive data</w:t>
      </w:r>
      <w:r>
        <w:rPr>
          <w:rFonts w:ascii="Roboto" w:hAnsi="Roboto"/>
          <w:color w:val="111111"/>
        </w:rPr>
        <w:t xml:space="preserve"> types in Java are the basic types of data built into the language. They include </w:t>
      </w:r>
      <w:r>
        <w:rPr>
          <w:rStyle w:val="HTMLCode"/>
          <w:color w:val="111111"/>
        </w:rPr>
        <w:t>byte</w:t>
      </w:r>
      <w:r>
        <w:rPr>
          <w:rFonts w:ascii="Roboto" w:hAnsi="Roboto"/>
          <w:color w:val="111111"/>
        </w:rPr>
        <w:t>, </w:t>
      </w:r>
      <w:r>
        <w:rPr>
          <w:rStyle w:val="HTMLCode"/>
          <w:color w:val="111111"/>
        </w:rPr>
        <w:t>short</w:t>
      </w:r>
      <w:r>
        <w:rPr>
          <w:rFonts w:ascii="Roboto" w:hAnsi="Roboto"/>
          <w:color w:val="111111"/>
        </w:rPr>
        <w:t>, </w:t>
      </w:r>
      <w:r>
        <w:rPr>
          <w:rStyle w:val="HTMLCode"/>
          <w:color w:val="111111"/>
        </w:rPr>
        <w:t>int</w:t>
      </w:r>
      <w:r>
        <w:rPr>
          <w:rFonts w:ascii="Roboto" w:hAnsi="Roboto"/>
          <w:color w:val="111111"/>
        </w:rPr>
        <w:t>, </w:t>
      </w:r>
      <w:r>
        <w:rPr>
          <w:rStyle w:val="HTMLCode"/>
          <w:color w:val="111111"/>
        </w:rPr>
        <w:t>long</w:t>
      </w:r>
      <w:r>
        <w:rPr>
          <w:rFonts w:ascii="Roboto" w:hAnsi="Roboto"/>
          <w:color w:val="111111"/>
        </w:rPr>
        <w:t>, </w:t>
      </w:r>
      <w:r>
        <w:rPr>
          <w:rStyle w:val="HTMLCode"/>
          <w:color w:val="111111"/>
        </w:rPr>
        <w:t>float</w:t>
      </w:r>
      <w:r>
        <w:rPr>
          <w:rFonts w:ascii="Roboto" w:hAnsi="Roboto"/>
          <w:color w:val="111111"/>
        </w:rPr>
        <w:t>, </w:t>
      </w:r>
      <w:r>
        <w:rPr>
          <w:rStyle w:val="HTMLCode"/>
          <w:color w:val="111111"/>
        </w:rPr>
        <w:t>double</w:t>
      </w:r>
      <w:r>
        <w:rPr>
          <w:rFonts w:ascii="Roboto" w:hAnsi="Roboto"/>
          <w:color w:val="111111"/>
        </w:rPr>
        <w:t>, </w:t>
      </w:r>
      <w:r>
        <w:rPr>
          <w:rStyle w:val="HTMLCode"/>
          <w:color w:val="111111"/>
        </w:rPr>
        <w:t>boolean</w:t>
      </w:r>
      <w:r>
        <w:rPr>
          <w:rFonts w:ascii="Roboto" w:hAnsi="Roboto"/>
          <w:color w:val="111111"/>
        </w:rPr>
        <w:t>, and </w:t>
      </w:r>
      <w:r>
        <w:rPr>
          <w:rStyle w:val="HTMLCode"/>
          <w:color w:val="111111"/>
        </w:rPr>
        <w:t>char</w:t>
      </w:r>
      <w:r>
        <w:rPr>
          <w:rFonts w:ascii="Roboto" w:hAnsi="Roboto"/>
          <w:color w:val="111111"/>
        </w:rPr>
        <w:t>. They hold their values directly and are stored in stack memory.</w:t>
      </w:r>
    </w:p>
    <w:p w14:paraId="5B71DBE7" w14:textId="77777777" w:rsidR="00153C4C" w:rsidRPr="00153C4C" w:rsidRDefault="00153C4C" w:rsidP="00153C4C">
      <w:pPr>
        <w:pStyle w:val="NormalWeb"/>
        <w:numPr>
          <w:ilvl w:val="0"/>
          <w:numId w:val="8"/>
        </w:numPr>
        <w:shd w:val="clear" w:color="auto" w:fill="F7F7F7"/>
        <w:spacing w:before="180" w:beforeAutospacing="0" w:after="0" w:afterAutospacing="0"/>
        <w:rPr>
          <w:rFonts w:ascii="Roboto" w:hAnsi="Roboto"/>
          <w:color w:val="111111"/>
        </w:rPr>
      </w:pPr>
      <w:r w:rsidRPr="00153C4C">
        <w:rPr>
          <w:rFonts w:ascii="Roboto" w:hAnsi="Roboto"/>
          <w:b/>
          <w:bCs/>
          <w:color w:val="111111"/>
        </w:rPr>
        <w:t>Reference data types</w:t>
      </w:r>
      <w:r>
        <w:rPr>
          <w:rFonts w:ascii="Roboto" w:hAnsi="Roboto"/>
          <w:color w:val="111111"/>
        </w:rPr>
        <w:t>, on the other hand, are objects that are created from class declarations. They hold references (or addresses) to the objects they refer to, rather than holding the object’s value directly. Reference data types are stored in heap memory.</w:t>
      </w:r>
    </w:p>
    <w:p w14:paraId="067D10C7" w14:textId="1CE2CB95" w:rsidR="00153C4C" w:rsidRPr="00153C4C" w:rsidRDefault="00153C4C" w:rsidP="00153C4C">
      <w:pPr>
        <w:shd w:val="clear" w:color="auto" w:fill="F7F7F7"/>
        <w:spacing w:before="180"/>
        <w:rPr>
          <w:rFonts w:ascii="Roboto" w:eastAsia="Times New Roman" w:hAnsi="Roboto" w:cs="Times New Roman"/>
          <w:b/>
          <w:bCs/>
          <w:color w:val="111111"/>
          <w:lang w:val="en-GB" w:eastAsia="en-GB" w:bidi="ar-SA"/>
        </w:rPr>
      </w:pPr>
      <w:r>
        <w:rPr>
          <w:rFonts w:ascii="Roboto" w:eastAsia="Times New Roman" w:hAnsi="Roboto" w:cs="Times New Roman"/>
          <w:color w:val="111111"/>
          <w:lang w:val="en-GB" w:eastAsia="en-GB" w:bidi="ar-SA"/>
        </w:rPr>
        <w:t xml:space="preserve">                 </w:t>
      </w:r>
      <w:r w:rsidRPr="00153C4C">
        <w:rPr>
          <w:rFonts w:ascii="Roboto" w:eastAsia="Times New Roman" w:hAnsi="Roboto" w:cs="Times New Roman"/>
          <w:color w:val="111111"/>
          <w:sz w:val="28"/>
          <w:szCs w:val="28"/>
          <w:lang w:val="en-GB" w:eastAsia="en-GB" w:bidi="ar-SA"/>
        </w:rPr>
        <w:t xml:space="preserve"> </w:t>
      </w:r>
      <w:r>
        <w:rPr>
          <w:rFonts w:ascii="Roboto" w:eastAsia="Times New Roman" w:hAnsi="Roboto" w:cs="Times New Roman"/>
          <w:b/>
          <w:bCs/>
          <w:color w:val="111111"/>
          <w:sz w:val="28"/>
          <w:szCs w:val="28"/>
          <w:lang w:val="en-GB" w:eastAsia="en-GB" w:bidi="ar-SA"/>
        </w:rPr>
        <w:t>D</w:t>
      </w:r>
      <w:r w:rsidRPr="00153C4C">
        <w:rPr>
          <w:rFonts w:ascii="Roboto" w:eastAsia="Times New Roman" w:hAnsi="Roboto" w:cs="Times New Roman"/>
          <w:b/>
          <w:bCs/>
          <w:color w:val="111111"/>
          <w:sz w:val="28"/>
          <w:szCs w:val="28"/>
          <w:lang w:val="en-GB" w:eastAsia="en-GB" w:bidi="ar-SA"/>
        </w:rPr>
        <w:t>ifferences</w:t>
      </w:r>
      <w:r w:rsidRPr="00153C4C">
        <w:rPr>
          <w:rFonts w:ascii="Roboto" w:eastAsia="Times New Roman" w:hAnsi="Roboto" w:cs="Times New Roman"/>
          <w:b/>
          <w:bCs/>
          <w:color w:val="111111"/>
          <w:lang w:val="en-GB" w:eastAsia="en-GB" w:bidi="ar-SA"/>
        </w:rPr>
        <w:t>:</w:t>
      </w:r>
    </w:p>
    <w:p w14:paraId="06F94969" w14:textId="77777777" w:rsidR="00153C4C" w:rsidRPr="00153C4C" w:rsidRDefault="00153C4C" w:rsidP="00153C4C">
      <w:pPr>
        <w:numPr>
          <w:ilvl w:val="0"/>
          <w:numId w:val="9"/>
        </w:numPr>
        <w:shd w:val="clear" w:color="auto" w:fill="F7F7F7"/>
        <w:spacing w:before="100" w:beforeAutospacing="1" w:after="100" w:afterAutospacing="1"/>
        <w:rPr>
          <w:rFonts w:ascii="Roboto" w:eastAsia="Times New Roman" w:hAnsi="Roboto" w:cs="Times New Roman"/>
          <w:color w:val="111111"/>
          <w:lang w:val="en-GB" w:eastAsia="en-GB" w:bidi="ar-SA"/>
        </w:rPr>
      </w:pPr>
      <w:r w:rsidRPr="00153C4C">
        <w:rPr>
          <w:rFonts w:ascii="Roboto" w:eastAsia="Times New Roman" w:hAnsi="Roboto" w:cs="Times New Roman"/>
          <w:b/>
          <w:bCs/>
          <w:color w:val="111111"/>
          <w:lang w:val="en-GB" w:eastAsia="en-GB" w:bidi="ar-SA"/>
        </w:rPr>
        <w:t>Storage</w:t>
      </w:r>
      <w:r w:rsidRPr="00153C4C">
        <w:rPr>
          <w:rFonts w:ascii="Roboto" w:eastAsia="Times New Roman" w:hAnsi="Roboto" w:cs="Times New Roman"/>
          <w:color w:val="111111"/>
          <w:lang w:val="en-GB" w:eastAsia="en-GB" w:bidi="ar-SA"/>
        </w:rPr>
        <w:t>: Primitives are stored directly in memory, while references store an address to the memory location where the actual object resides.</w:t>
      </w:r>
    </w:p>
    <w:p w14:paraId="2481ED94" w14:textId="4E506637" w:rsidR="00153C4C" w:rsidRPr="00153C4C" w:rsidRDefault="00153C4C" w:rsidP="00153C4C">
      <w:pPr>
        <w:numPr>
          <w:ilvl w:val="0"/>
          <w:numId w:val="9"/>
        </w:numPr>
        <w:shd w:val="clear" w:color="auto" w:fill="F7F7F7"/>
        <w:spacing w:beforeAutospacing="1" w:afterAutospacing="1"/>
        <w:rPr>
          <w:rFonts w:ascii="Roboto" w:eastAsia="Times New Roman" w:hAnsi="Roboto" w:cs="Times New Roman"/>
          <w:color w:val="111111"/>
          <w:lang w:val="en-GB" w:eastAsia="en-GB" w:bidi="ar-SA"/>
        </w:rPr>
      </w:pPr>
      <w:r w:rsidRPr="00153C4C">
        <w:rPr>
          <w:rFonts w:ascii="Roboto" w:eastAsia="Times New Roman" w:hAnsi="Roboto" w:cs="Times New Roman"/>
          <w:b/>
          <w:bCs/>
          <w:color w:val="111111"/>
          <w:lang w:val="en-GB" w:eastAsia="en-GB" w:bidi="ar-SA"/>
        </w:rPr>
        <w:t>Default Values</w:t>
      </w:r>
      <w:r w:rsidRPr="00153C4C">
        <w:rPr>
          <w:rFonts w:ascii="Roboto" w:eastAsia="Times New Roman" w:hAnsi="Roboto" w:cs="Times New Roman"/>
          <w:color w:val="111111"/>
          <w:lang w:val="en-GB" w:eastAsia="en-GB" w:bidi="ar-SA"/>
        </w:rPr>
        <w:t>: Primitives have default values.</w:t>
      </w:r>
    </w:p>
    <w:p w14:paraId="27841598" w14:textId="51D2CC9F" w:rsidR="00153C4C" w:rsidRPr="00153C4C" w:rsidRDefault="00153C4C" w:rsidP="00153C4C">
      <w:pPr>
        <w:numPr>
          <w:ilvl w:val="0"/>
          <w:numId w:val="9"/>
        </w:numPr>
        <w:shd w:val="clear" w:color="auto" w:fill="F7F7F7"/>
        <w:spacing w:before="100" w:beforeAutospacing="1" w:after="100" w:afterAutospacing="1"/>
        <w:rPr>
          <w:rFonts w:ascii="Roboto" w:eastAsia="Times New Roman" w:hAnsi="Roboto" w:cs="Times New Roman"/>
          <w:color w:val="111111"/>
          <w:lang w:val="en-GB" w:eastAsia="en-GB" w:bidi="ar-SA"/>
        </w:rPr>
      </w:pPr>
      <w:r w:rsidRPr="00153C4C">
        <w:rPr>
          <w:rFonts w:ascii="Roboto" w:eastAsia="Times New Roman" w:hAnsi="Roboto" w:cs="Times New Roman"/>
          <w:b/>
          <w:bCs/>
          <w:color w:val="111111"/>
          <w:lang w:val="en-GB" w:eastAsia="en-GB" w:bidi="ar-SA"/>
        </w:rPr>
        <w:t>Size</w:t>
      </w:r>
      <w:r w:rsidRPr="00153C4C">
        <w:rPr>
          <w:rFonts w:ascii="Roboto" w:eastAsia="Times New Roman" w:hAnsi="Roboto" w:cs="Times New Roman"/>
          <w:color w:val="111111"/>
          <w:lang w:val="en-GB" w:eastAsia="en-GB" w:bidi="ar-SA"/>
        </w:rPr>
        <w:t>: Primitives have a defined size.</w:t>
      </w:r>
    </w:p>
    <w:p w14:paraId="113D1EFF" w14:textId="77777777" w:rsidR="00153C4C" w:rsidRPr="00153C4C" w:rsidRDefault="00153C4C" w:rsidP="00153C4C">
      <w:pPr>
        <w:numPr>
          <w:ilvl w:val="0"/>
          <w:numId w:val="9"/>
        </w:numPr>
        <w:shd w:val="clear" w:color="auto" w:fill="F7F7F7"/>
        <w:spacing w:before="100" w:beforeAutospacing="1" w:after="100" w:afterAutospacing="1"/>
        <w:rPr>
          <w:rFonts w:ascii="Roboto" w:eastAsia="Times New Roman" w:hAnsi="Roboto" w:cs="Times New Roman"/>
          <w:color w:val="111111"/>
          <w:lang w:val="en-GB" w:eastAsia="en-GB" w:bidi="ar-SA"/>
        </w:rPr>
      </w:pPr>
      <w:r w:rsidRPr="00153C4C">
        <w:rPr>
          <w:rFonts w:ascii="Roboto" w:eastAsia="Times New Roman" w:hAnsi="Roboto" w:cs="Times New Roman"/>
          <w:b/>
          <w:bCs/>
          <w:color w:val="111111"/>
          <w:lang w:val="en-GB" w:eastAsia="en-GB" w:bidi="ar-SA"/>
        </w:rPr>
        <w:t>Operations</w:t>
      </w:r>
      <w:r w:rsidRPr="00153C4C">
        <w:rPr>
          <w:rFonts w:ascii="Roboto" w:eastAsia="Times New Roman" w:hAnsi="Roboto" w:cs="Times New Roman"/>
          <w:color w:val="111111"/>
          <w:lang w:val="en-GB" w:eastAsia="en-GB" w:bidi="ar-SA"/>
        </w:rPr>
        <w:t>: Operations on primitives are generally faster as they deal with direct values.</w:t>
      </w:r>
    </w:p>
    <w:p w14:paraId="5905D428" w14:textId="77777777" w:rsidR="00153C4C" w:rsidRDefault="00153C4C" w:rsidP="00153C4C">
      <w:pPr>
        <w:pStyle w:val="NormalWeb"/>
        <w:shd w:val="clear" w:color="auto" w:fill="F7F7F7"/>
        <w:spacing w:before="180" w:beforeAutospacing="0" w:after="0" w:afterAutospacing="0"/>
        <w:ind w:left="1440"/>
        <w:rPr>
          <w:rFonts w:ascii="Roboto" w:hAnsi="Roboto"/>
          <w:color w:val="111111"/>
        </w:rPr>
      </w:pPr>
    </w:p>
    <w:p w14:paraId="7B7543DE" w14:textId="66D34456" w:rsidR="004F5C4A" w:rsidRPr="00510544" w:rsidRDefault="004F5C4A" w:rsidP="00153C4C">
      <w:pPr>
        <w:pStyle w:val="ListParagraph"/>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p w14:paraId="5CB9A836" w14:textId="77777777" w:rsidR="004F5C4A" w:rsidRPr="00153C4C" w:rsidRDefault="004F5C4A" w:rsidP="004F5C4A">
      <w:pPr>
        <w:pStyle w:val="NormalWeb"/>
        <w:numPr>
          <w:ilvl w:val="0"/>
          <w:numId w:val="6"/>
        </w:numPr>
        <w:shd w:val="clear" w:color="auto" w:fill="FFFFFF"/>
      </w:pPr>
      <w:r w:rsidRPr="00510544">
        <w:t>Define the scope of a variable</w:t>
      </w:r>
      <w:r w:rsidRPr="00510544">
        <w:rPr>
          <w:lang w:val="en-US"/>
        </w:rPr>
        <w:t xml:space="preserve"> (hint: local and global variable)</w:t>
      </w:r>
    </w:p>
    <w:p w14:paraId="7BB42AEA" w14:textId="77777777" w:rsidR="00153C4C" w:rsidRDefault="00153C4C" w:rsidP="00153C4C">
      <w:pPr>
        <w:pStyle w:val="NormalWeb"/>
        <w:numPr>
          <w:ilvl w:val="0"/>
          <w:numId w:val="10"/>
        </w:numPr>
        <w:shd w:val="clear" w:color="auto" w:fill="F7F7F7"/>
        <w:spacing w:before="0" w:beforeAutospacing="0" w:after="0" w:afterAutospacing="0"/>
        <w:rPr>
          <w:rFonts w:ascii="Roboto" w:hAnsi="Roboto"/>
          <w:color w:val="111111"/>
        </w:rPr>
      </w:pPr>
      <w:r>
        <w:rPr>
          <w:rStyle w:val="Strong"/>
          <w:rFonts w:ascii="Roboto" w:hAnsi="Roboto"/>
          <w:color w:val="111111"/>
        </w:rPr>
        <w:t>Local Variables</w:t>
      </w:r>
      <w:r>
        <w:rPr>
          <w:rFonts w:ascii="Roboto" w:hAnsi="Roboto"/>
          <w:color w:val="111111"/>
        </w:rPr>
        <w:t>: Declared within a method or block and can only be accessed within that method or block.</w:t>
      </w:r>
    </w:p>
    <w:p w14:paraId="49DF4F77" w14:textId="77777777" w:rsidR="00153C4C" w:rsidRDefault="00153C4C" w:rsidP="00153C4C">
      <w:pPr>
        <w:pStyle w:val="NormalWeb"/>
        <w:numPr>
          <w:ilvl w:val="0"/>
          <w:numId w:val="10"/>
        </w:numPr>
        <w:shd w:val="clear" w:color="auto" w:fill="F7F7F7"/>
        <w:spacing w:before="0" w:beforeAutospacing="0" w:after="0" w:afterAutospacing="0"/>
        <w:rPr>
          <w:rFonts w:ascii="Roboto" w:hAnsi="Roboto"/>
          <w:color w:val="111111"/>
        </w:rPr>
      </w:pPr>
      <w:r>
        <w:rPr>
          <w:rStyle w:val="Strong"/>
          <w:rFonts w:ascii="Roboto" w:hAnsi="Roboto"/>
          <w:color w:val="111111"/>
        </w:rPr>
        <w:t>Global Variables</w:t>
      </w:r>
      <w:r>
        <w:rPr>
          <w:rFonts w:ascii="Roboto" w:hAnsi="Roboto"/>
          <w:color w:val="111111"/>
        </w:rPr>
        <w:t>: Also known as class or member variables, they are declared outside any method and can be accessed by any method in the class, and outside the class if they are public.</w:t>
      </w:r>
    </w:p>
    <w:p w14:paraId="0CB76C4B" w14:textId="77777777" w:rsidR="00153C4C" w:rsidRPr="00510544" w:rsidRDefault="00153C4C" w:rsidP="00153C4C">
      <w:pPr>
        <w:pStyle w:val="NormalWeb"/>
        <w:shd w:val="clear" w:color="auto" w:fill="FFFFFF"/>
        <w:ind w:left="720"/>
      </w:pPr>
    </w:p>
    <w:p w14:paraId="59771687" w14:textId="77777777" w:rsidR="004F5C4A" w:rsidRPr="00602B64" w:rsidRDefault="004F5C4A" w:rsidP="004F5C4A">
      <w:pPr>
        <w:pStyle w:val="NormalWeb"/>
        <w:numPr>
          <w:ilvl w:val="0"/>
          <w:numId w:val="6"/>
        </w:numPr>
        <w:shd w:val="clear" w:color="auto" w:fill="FFFFFF"/>
      </w:pPr>
      <w:r w:rsidRPr="00510544">
        <w:lastRenderedPageBreak/>
        <w:t xml:space="preserve">Why is initialization of variables required. </w:t>
      </w:r>
    </w:p>
    <w:p w14:paraId="68C243BB" w14:textId="4C98A86B" w:rsidR="00602B64" w:rsidRPr="00602B64" w:rsidRDefault="00602B64" w:rsidP="00602B64">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Pr>
          <w:rFonts w:ascii="Roboto" w:eastAsia="Times New Roman" w:hAnsi="Roboto" w:cs="Times New Roman"/>
          <w:b/>
          <w:bCs/>
          <w:color w:val="111111"/>
          <w:lang w:val="en-GB" w:eastAsia="en-GB" w:bidi="ar-SA"/>
        </w:rPr>
        <w:t xml:space="preserve">In </w:t>
      </w:r>
      <w:r w:rsidRPr="00602B64">
        <w:rPr>
          <w:rFonts w:ascii="Roboto" w:eastAsia="Times New Roman" w:hAnsi="Roboto" w:cs="Times New Roman"/>
          <w:b/>
          <w:bCs/>
          <w:color w:val="111111"/>
          <w:lang w:val="en-GB" w:eastAsia="en-GB" w:bidi="ar-SA"/>
        </w:rPr>
        <w:t>Definite Value</w:t>
      </w:r>
      <w:r w:rsidRPr="00602B64">
        <w:rPr>
          <w:rFonts w:ascii="Roboto" w:eastAsia="Times New Roman" w:hAnsi="Roboto" w:cs="Times New Roman"/>
          <w:color w:val="111111"/>
          <w:lang w:val="en-GB" w:eastAsia="en-GB" w:bidi="ar-SA"/>
        </w:rPr>
        <w:t xml:space="preserve">: It ensures that the variable has a definite value before it is used, preventing unpredictable </w:t>
      </w:r>
      <w:r w:rsidRPr="00602B64">
        <w:rPr>
          <w:rFonts w:ascii="Roboto" w:eastAsia="Times New Roman" w:hAnsi="Roboto" w:cs="Times New Roman"/>
          <w:color w:val="111111"/>
          <w:lang w:val="en-GB" w:eastAsia="en-GB" w:bidi="ar-SA"/>
        </w:rPr>
        <w:t>behaviours</w:t>
      </w:r>
      <w:r w:rsidRPr="00602B64">
        <w:rPr>
          <w:rFonts w:ascii="Roboto" w:eastAsia="Times New Roman" w:hAnsi="Roboto" w:cs="Times New Roman"/>
          <w:color w:val="111111"/>
          <w:lang w:val="en-GB" w:eastAsia="en-GB" w:bidi="ar-SA"/>
        </w:rPr>
        <w:t xml:space="preserve"> or errors during runtime.</w:t>
      </w:r>
    </w:p>
    <w:p w14:paraId="7FAD5F01" w14:textId="3DA901F4" w:rsidR="00602B64" w:rsidRPr="00602B64" w:rsidRDefault="00602B64" w:rsidP="00602B64">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Pr>
          <w:rFonts w:ascii="Roboto" w:eastAsia="Times New Roman" w:hAnsi="Roboto" w:cs="Times New Roman"/>
          <w:b/>
          <w:bCs/>
          <w:color w:val="111111"/>
          <w:lang w:val="en-GB" w:eastAsia="en-GB" w:bidi="ar-SA"/>
        </w:rPr>
        <w:t xml:space="preserve">During </w:t>
      </w:r>
      <w:r w:rsidRPr="00602B64">
        <w:rPr>
          <w:rFonts w:ascii="Roboto" w:eastAsia="Times New Roman" w:hAnsi="Roboto" w:cs="Times New Roman"/>
          <w:b/>
          <w:bCs/>
          <w:color w:val="111111"/>
          <w:lang w:val="en-GB" w:eastAsia="en-GB" w:bidi="ar-SA"/>
        </w:rPr>
        <w:t>Program Correctness</w:t>
      </w:r>
      <w:r w:rsidRPr="00602B64">
        <w:rPr>
          <w:rFonts w:ascii="Roboto" w:eastAsia="Times New Roman" w:hAnsi="Roboto" w:cs="Times New Roman"/>
          <w:color w:val="111111"/>
          <w:lang w:val="en-GB" w:eastAsia="en-GB" w:bidi="ar-SA"/>
        </w:rPr>
        <w:t>: It helps in maintaining the correctness of the program by providing known starting values for variables.</w:t>
      </w:r>
    </w:p>
    <w:p w14:paraId="3922B627" w14:textId="04E7ABB3" w:rsidR="00602B64" w:rsidRPr="00602B64" w:rsidRDefault="00602B64" w:rsidP="00602B64">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Pr>
          <w:rFonts w:ascii="Roboto" w:eastAsia="Times New Roman" w:hAnsi="Roboto" w:cs="Times New Roman"/>
          <w:b/>
          <w:bCs/>
          <w:color w:val="111111"/>
          <w:lang w:val="en-GB" w:eastAsia="en-GB" w:bidi="ar-SA"/>
        </w:rPr>
        <w:t xml:space="preserve">Instance of </w:t>
      </w:r>
      <w:r w:rsidRPr="00602B64">
        <w:rPr>
          <w:rFonts w:ascii="Roboto" w:eastAsia="Times New Roman" w:hAnsi="Roboto" w:cs="Times New Roman"/>
          <w:b/>
          <w:bCs/>
          <w:color w:val="111111"/>
          <w:lang w:val="en-GB" w:eastAsia="en-GB" w:bidi="ar-SA"/>
        </w:rPr>
        <w:t>Memory Management</w:t>
      </w:r>
      <w:r w:rsidRPr="00602B64">
        <w:rPr>
          <w:rFonts w:ascii="Roboto" w:eastAsia="Times New Roman" w:hAnsi="Roboto" w:cs="Times New Roman"/>
          <w:color w:val="111111"/>
          <w:lang w:val="en-GB" w:eastAsia="en-GB" w:bidi="ar-SA"/>
        </w:rPr>
        <w:t>: In some cases, it can also help with memory management by allocating the appropriate amount of memory for the variable.</w:t>
      </w:r>
    </w:p>
    <w:p w14:paraId="46F3B021" w14:textId="77777777" w:rsidR="00602B64" w:rsidRPr="00510544" w:rsidRDefault="00602B64" w:rsidP="00602B64">
      <w:pPr>
        <w:pStyle w:val="NormalWeb"/>
        <w:shd w:val="clear" w:color="auto" w:fill="FFFFFF"/>
        <w:ind w:left="720"/>
      </w:pPr>
    </w:p>
    <w:p w14:paraId="48A81CFF" w14:textId="77777777" w:rsidR="004F5C4A" w:rsidRPr="00602B64" w:rsidRDefault="004F5C4A" w:rsidP="004F5C4A">
      <w:pPr>
        <w:pStyle w:val="NormalWeb"/>
        <w:numPr>
          <w:ilvl w:val="0"/>
          <w:numId w:val="6"/>
        </w:numPr>
        <w:shd w:val="clear" w:color="auto" w:fill="FFFFFF"/>
      </w:pPr>
      <w:r w:rsidRPr="00510544">
        <w:t xml:space="preserve">Differentiate between static, instance and local variables. </w:t>
      </w:r>
    </w:p>
    <w:p w14:paraId="29CD6553" w14:textId="77777777" w:rsidR="00602B64" w:rsidRDefault="00602B64" w:rsidP="00602B64">
      <w:pPr>
        <w:pStyle w:val="NormalWeb"/>
        <w:shd w:val="clear" w:color="auto" w:fill="F7F7F7"/>
        <w:spacing w:before="0" w:beforeAutospacing="0" w:after="0" w:afterAutospacing="0"/>
        <w:ind w:left="720"/>
        <w:rPr>
          <w:rFonts w:ascii="Roboto" w:hAnsi="Roboto"/>
          <w:color w:val="111111"/>
        </w:rPr>
      </w:pPr>
      <w:r>
        <w:rPr>
          <w:rStyle w:val="Strong"/>
          <w:rFonts w:ascii="Roboto" w:hAnsi="Roboto"/>
          <w:color w:val="111111"/>
        </w:rPr>
        <w:t>Static Variables</w:t>
      </w:r>
      <w:r>
        <w:rPr>
          <w:rFonts w:ascii="Roboto" w:hAnsi="Roboto"/>
          <w:color w:val="111111"/>
        </w:rPr>
        <w:t>: Also known as class variables, they are declared with the </w:t>
      </w:r>
      <w:r>
        <w:rPr>
          <w:rStyle w:val="HTMLCode"/>
          <w:color w:val="111111"/>
        </w:rPr>
        <w:t>static</w:t>
      </w:r>
      <w:r>
        <w:rPr>
          <w:rFonts w:ascii="Roboto" w:hAnsi="Roboto"/>
          <w:color w:val="111111"/>
        </w:rPr>
        <w:t> keyword within a class but outside any method. They are shared among all instances of the class and have only one copy that exists regardless of the number of instances of the class.</w:t>
      </w:r>
    </w:p>
    <w:p w14:paraId="47B4EB55" w14:textId="77777777" w:rsidR="00602B64" w:rsidRDefault="00602B64" w:rsidP="00602B64">
      <w:pPr>
        <w:pStyle w:val="NormalWeb"/>
        <w:shd w:val="clear" w:color="auto" w:fill="F7F7F7"/>
        <w:spacing w:before="0" w:beforeAutospacing="0" w:after="0" w:afterAutospacing="0"/>
        <w:ind w:left="720"/>
        <w:rPr>
          <w:rFonts w:ascii="Roboto" w:hAnsi="Roboto"/>
          <w:color w:val="111111"/>
        </w:rPr>
      </w:pPr>
      <w:r>
        <w:rPr>
          <w:rStyle w:val="Strong"/>
          <w:rFonts w:ascii="Roboto" w:hAnsi="Roboto"/>
          <w:color w:val="111111"/>
        </w:rPr>
        <w:t>Instance Variables</w:t>
      </w:r>
      <w:r>
        <w:rPr>
          <w:rFonts w:ascii="Roboto" w:hAnsi="Roboto"/>
          <w:color w:val="111111"/>
        </w:rPr>
        <w:t>: These are non-static variables and are declared within a class but outside any method. Each instance of the class has its own copy of an instance variable.</w:t>
      </w:r>
    </w:p>
    <w:p w14:paraId="3739A820" w14:textId="62F4AAD8" w:rsidR="00602B64" w:rsidRDefault="00602B64" w:rsidP="00602B64">
      <w:pPr>
        <w:pStyle w:val="NormalWeb"/>
        <w:shd w:val="clear" w:color="auto" w:fill="F7F7F7"/>
        <w:spacing w:before="0" w:beforeAutospacing="0" w:after="0" w:afterAutospacing="0"/>
        <w:ind w:left="720"/>
        <w:rPr>
          <w:rFonts w:ascii="Roboto" w:hAnsi="Roboto"/>
          <w:color w:val="111111"/>
          <w:lang w:val="en-GB"/>
        </w:rPr>
      </w:pPr>
      <w:r>
        <w:rPr>
          <w:rStyle w:val="Strong"/>
          <w:rFonts w:ascii="Roboto" w:hAnsi="Roboto"/>
          <w:color w:val="111111"/>
        </w:rPr>
        <w:t>Local Variables</w:t>
      </w:r>
      <w:r>
        <w:rPr>
          <w:rFonts w:ascii="Roboto" w:hAnsi="Roboto"/>
          <w:color w:val="111111"/>
        </w:rPr>
        <w:t>: Declared within a method or block, they are only accessible within that method or block and cease to exist once the method completes execution.</w:t>
      </w:r>
    </w:p>
    <w:p w14:paraId="5C5184C6" w14:textId="77777777" w:rsidR="00602B64" w:rsidRPr="00602B64" w:rsidRDefault="00602B64" w:rsidP="00602B64">
      <w:pPr>
        <w:pStyle w:val="NormalWeb"/>
        <w:shd w:val="clear" w:color="auto" w:fill="F7F7F7"/>
        <w:spacing w:before="0" w:beforeAutospacing="0" w:after="0" w:afterAutospacing="0"/>
        <w:ind w:left="720"/>
        <w:rPr>
          <w:rFonts w:ascii="Roboto" w:hAnsi="Roboto"/>
          <w:color w:val="111111"/>
          <w:lang w:val="en-GB"/>
        </w:rPr>
      </w:pPr>
    </w:p>
    <w:p w14:paraId="746D4850" w14:textId="77777777" w:rsidR="004F5C4A" w:rsidRPr="00602B64" w:rsidRDefault="004F5C4A" w:rsidP="004F5C4A">
      <w:pPr>
        <w:pStyle w:val="NormalWeb"/>
        <w:numPr>
          <w:ilvl w:val="0"/>
          <w:numId w:val="6"/>
        </w:numPr>
        <w:shd w:val="clear" w:color="auto" w:fill="FFFFFF"/>
      </w:pPr>
      <w:r w:rsidRPr="00510544">
        <w:t xml:space="preserve">Differentiate between widening and narrowing casting in java. </w:t>
      </w:r>
    </w:p>
    <w:p w14:paraId="731C2255" w14:textId="458DC2C4" w:rsidR="00602B64" w:rsidRDefault="00602B64" w:rsidP="00602B64">
      <w:pPr>
        <w:pStyle w:val="NormalWeb"/>
        <w:shd w:val="clear" w:color="auto" w:fill="F7F7F7"/>
        <w:spacing w:before="0" w:beforeAutospacing="0" w:after="0" w:afterAutospacing="0"/>
        <w:ind w:left="720"/>
        <w:rPr>
          <w:rFonts w:ascii="Roboto" w:hAnsi="Roboto"/>
          <w:color w:val="111111"/>
        </w:rPr>
      </w:pPr>
      <w:r>
        <w:rPr>
          <w:rStyle w:val="Strong"/>
          <w:rFonts w:ascii="Roboto" w:hAnsi="Roboto"/>
          <w:color w:val="111111"/>
        </w:rPr>
        <w:t>Widening Casting (Implicit)</w:t>
      </w:r>
      <w:r>
        <w:rPr>
          <w:rFonts w:ascii="Roboto" w:hAnsi="Roboto"/>
          <w:color w:val="111111"/>
        </w:rPr>
        <w:t>: This occurs when data is converted from a smaller to a larger data type, like converting an </w:t>
      </w:r>
      <w:r>
        <w:rPr>
          <w:rStyle w:val="HTMLCode"/>
          <w:color w:val="111111"/>
        </w:rPr>
        <w:t>int</w:t>
      </w:r>
      <w:r>
        <w:rPr>
          <w:rFonts w:ascii="Roboto" w:hAnsi="Roboto"/>
          <w:color w:val="111111"/>
        </w:rPr>
        <w:t> to a </w:t>
      </w:r>
      <w:r>
        <w:rPr>
          <w:rStyle w:val="HTMLCode"/>
          <w:color w:val="111111"/>
        </w:rPr>
        <w:t>long</w:t>
      </w:r>
      <w:r>
        <w:rPr>
          <w:rFonts w:ascii="Roboto" w:hAnsi="Roboto"/>
          <w:color w:val="111111"/>
        </w:rPr>
        <w:t xml:space="preserve">. </w:t>
      </w:r>
    </w:p>
    <w:p w14:paraId="195E034E" w14:textId="77777777" w:rsidR="00602B64" w:rsidRDefault="00602B64" w:rsidP="00602B64">
      <w:pPr>
        <w:pStyle w:val="NormalWeb"/>
        <w:shd w:val="clear" w:color="auto" w:fill="F7F7F7"/>
        <w:spacing w:before="0" w:beforeAutospacing="0" w:after="0" w:afterAutospacing="0"/>
        <w:ind w:left="720"/>
        <w:rPr>
          <w:rFonts w:ascii="Roboto" w:hAnsi="Roboto"/>
          <w:color w:val="111111"/>
        </w:rPr>
      </w:pPr>
      <w:r>
        <w:rPr>
          <w:rStyle w:val="Strong"/>
          <w:rFonts w:ascii="Roboto" w:hAnsi="Roboto"/>
          <w:color w:val="111111"/>
        </w:rPr>
        <w:t>Narrowing Casting (Explicit)</w:t>
      </w:r>
      <w:r>
        <w:rPr>
          <w:rFonts w:ascii="Roboto" w:hAnsi="Roboto"/>
          <w:color w:val="111111"/>
        </w:rPr>
        <w:t>: This happens when data is converted from a larger to a smaller data type, like converting a </w:t>
      </w:r>
      <w:r>
        <w:rPr>
          <w:rStyle w:val="HTMLCode"/>
          <w:color w:val="111111"/>
        </w:rPr>
        <w:t>double</w:t>
      </w:r>
      <w:r>
        <w:rPr>
          <w:rFonts w:ascii="Roboto" w:hAnsi="Roboto"/>
          <w:color w:val="111111"/>
        </w:rPr>
        <w:t> to an </w:t>
      </w:r>
      <w:r>
        <w:rPr>
          <w:rStyle w:val="HTMLCode"/>
          <w:color w:val="111111"/>
        </w:rPr>
        <w:t>int</w:t>
      </w:r>
      <w:r>
        <w:rPr>
          <w:rFonts w:ascii="Roboto" w:hAnsi="Roboto"/>
          <w:color w:val="111111"/>
        </w:rPr>
        <w:t>. This requires explicit casting and can lead to loss of information if the value does not fit within the range of the target type.</w:t>
      </w:r>
    </w:p>
    <w:p w14:paraId="70172901" w14:textId="77777777" w:rsidR="00602B64" w:rsidRPr="00510544" w:rsidRDefault="00602B64" w:rsidP="00602B64">
      <w:pPr>
        <w:pStyle w:val="NormalWeb"/>
        <w:shd w:val="clear" w:color="auto" w:fill="FFFFFF"/>
        <w:ind w:left="720"/>
      </w:pP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510544">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476"/>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4174A238" w:rsidR="004F5C4A"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4E4A0AFB"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64AD6">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328009A6" w:rsidR="004F5C4A"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36F9977B" w:rsidR="004F5C4A" w:rsidRPr="00510544" w:rsidRDefault="00A64AD6" w:rsidP="007E7DB6">
            <w:pPr>
              <w:spacing w:before="100" w:beforeAutospacing="1" w:after="100" w:afterAutospacing="1"/>
              <w:rPr>
                <w:rFonts w:ascii="Times New Roman" w:eastAsia="Times New Roman" w:hAnsi="Times New Roman" w:cs="Times New Roman"/>
                <w:lang w:eastAsia="en-GB"/>
              </w:rPr>
            </w:pPr>
            <w:r>
              <w:t>-128 to 127</w:t>
            </w: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74FEEDD5" w:rsidR="004F5C4A"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63D71B95"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64AD6">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3B03EC5C"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64AD6">
              <w:rPr>
                <w:rFonts w:ascii="Roboto" w:hAnsi="Roboto"/>
                <w:color w:val="111111"/>
                <w:shd w:val="clear" w:color="auto" w:fill="F7F7F7"/>
              </w:rPr>
              <w:t> -2^31 to 2^31-1</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72F6FDFC" w:rsidR="004F5C4A"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56AD513A" w:rsidR="004F5C4A" w:rsidRPr="00510544" w:rsidRDefault="00A64AD6" w:rsidP="007E7DB6">
            <w:pPr>
              <w:spacing w:before="100" w:beforeAutospacing="1" w:after="100" w:afterAutospacing="1"/>
              <w:rPr>
                <w:rFonts w:ascii="Times New Roman" w:eastAsia="Times New Roman" w:hAnsi="Times New Roman" w:cs="Times New Roman"/>
                <w:lang w:eastAsia="en-GB"/>
              </w:rPr>
            </w:pPr>
            <w:r>
              <w:t xml:space="preserve"> </w:t>
            </w:r>
            <w:r>
              <w:t>-2^63 to 2^63 - 1</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lastRenderedPageBreak/>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8B7A11F" w14:textId="77777777" w:rsidR="004F5C4A" w:rsidRDefault="004F5C4A" w:rsidP="007E7DB6">
            <w:pPr>
              <w:spacing w:before="100" w:beforeAutospacing="1" w:after="100" w:afterAutospacing="1"/>
              <w:rPr>
                <w:rFonts w:ascii="Roboto" w:hAnsi="Roboto"/>
                <w:color w:val="111111"/>
                <w:shd w:val="clear" w:color="auto" w:fill="F7F7F7"/>
              </w:rPr>
            </w:pPr>
            <w:r w:rsidRPr="00510544">
              <w:rPr>
                <w:rFonts w:ascii="Times New Roman" w:eastAsia="Times New Roman" w:hAnsi="Times New Roman" w:cs="Times New Roman"/>
                <w:lang w:eastAsia="en-GB"/>
              </w:rPr>
              <w:t xml:space="preserve"> </w:t>
            </w:r>
            <w:r w:rsidR="00A64AD6">
              <w:rPr>
                <w:rFonts w:ascii="Roboto" w:hAnsi="Roboto"/>
                <w:color w:val="111111"/>
                <w:shd w:val="clear" w:color="auto" w:fill="F7F7F7"/>
              </w:rPr>
              <w:t>±3.40282347E+38F</w:t>
            </w:r>
            <w:r w:rsidR="00A64AD6">
              <w:rPr>
                <w:rFonts w:ascii="Roboto" w:hAnsi="Roboto"/>
                <w:color w:val="111111"/>
                <w:shd w:val="clear" w:color="auto" w:fill="F7F7F7"/>
              </w:rPr>
              <w:t xml:space="preserve"> to </w:t>
            </w:r>
          </w:p>
          <w:p w14:paraId="41913D42" w14:textId="19238ECC" w:rsidR="00A64AD6"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Roboto" w:hAnsi="Roboto"/>
                <w:color w:val="111111"/>
                <w:shd w:val="clear" w:color="auto" w:fill="F7F7F7"/>
              </w:rPr>
              <w:t>to ±1.4E-45F</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4ECE8527" w:rsidR="004F5C4A" w:rsidRPr="00510544" w:rsidRDefault="00A64AD6"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56B1FB15" w:rsidR="009C6B66" w:rsidRPr="00A64AD6"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lang w:val="en-US"/>
        </w:rPr>
        <w:t xml:space="preserve">Define </w:t>
      </w:r>
      <w:r w:rsidR="00171C27">
        <w:rPr>
          <w:rFonts w:ascii="Times New Roman" w:hAnsi="Times New Roman" w:cs="Times New Roman"/>
          <w:lang w:val="en-US"/>
        </w:rPr>
        <w:t>class as used in OOP</w:t>
      </w:r>
    </w:p>
    <w:p w14:paraId="0200EF2C" w14:textId="49ADF728" w:rsidR="00A64AD6" w:rsidRDefault="00A64AD6" w:rsidP="00A64AD6">
      <w:pPr>
        <w:pStyle w:val="ListParagraph"/>
        <w:rPr>
          <w:rFonts w:ascii="Roboto" w:hAnsi="Roboto"/>
          <w:color w:val="111111"/>
          <w:shd w:val="clear" w:color="auto" w:fill="F7F7F7"/>
          <w:lang w:val="en-GB"/>
        </w:rPr>
      </w:pPr>
      <w:r>
        <w:rPr>
          <w:rFonts w:ascii="Roboto" w:hAnsi="Roboto"/>
          <w:color w:val="111111"/>
          <w:shd w:val="clear" w:color="auto" w:fill="F7F7F7"/>
        </w:rPr>
        <w:t>In Object-Oriented Programming (OOP), a </w:t>
      </w:r>
      <w:r>
        <w:rPr>
          <w:rStyle w:val="Strong"/>
          <w:rFonts w:ascii="Roboto" w:hAnsi="Roboto"/>
          <w:color w:val="111111"/>
          <w:shd w:val="clear" w:color="auto" w:fill="F7F7F7"/>
        </w:rPr>
        <w:t>class</w:t>
      </w:r>
      <w:r>
        <w:rPr>
          <w:rFonts w:ascii="Roboto" w:hAnsi="Roboto"/>
          <w:color w:val="111111"/>
          <w:shd w:val="clear" w:color="auto" w:fill="F7F7F7"/>
        </w:rPr>
        <w:t> is a blueprint or template for creating objects. It defines a set of properties (attributes or fields) and methods (functions or behaviors) that the objects created from the class will have</w:t>
      </w:r>
    </w:p>
    <w:p w14:paraId="3E6C2710" w14:textId="77777777" w:rsidR="00A64AD6" w:rsidRPr="00A64AD6" w:rsidRDefault="00A64AD6" w:rsidP="00A64AD6">
      <w:pPr>
        <w:pStyle w:val="ListParagraph"/>
        <w:rPr>
          <w:rFonts w:ascii="Times New Roman" w:hAnsi="Times New Roman" w:cs="Times New Roman"/>
          <w:lang w:val="en-GB"/>
        </w:rPr>
      </w:pPr>
    </w:p>
    <w:p w14:paraId="5221617F" w14:textId="296EA074" w:rsidR="00F72A85" w:rsidRPr="003B0E53"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 xml:space="preserve">Explain the importance of </w:t>
      </w:r>
      <w:r w:rsidR="00171C27">
        <w:rPr>
          <w:rFonts w:ascii="Times New Roman" w:hAnsi="Times New Roman" w:cs="Times New Roman"/>
          <w:lang w:val="en-US"/>
        </w:rPr>
        <w:t>classes in Java programming.</w:t>
      </w:r>
    </w:p>
    <w:p w14:paraId="392D3024" w14:textId="5F3E389E" w:rsidR="003B0E53" w:rsidRPr="003B0E53" w:rsidRDefault="003B0E53" w:rsidP="003B0E53">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sidRPr="003B0E53">
        <w:rPr>
          <w:rFonts w:ascii="Roboto" w:eastAsia="Times New Roman" w:hAnsi="Roboto" w:cs="Times New Roman"/>
          <w:b/>
          <w:bCs/>
          <w:color w:val="111111"/>
          <w:lang w:val="en-GB" w:eastAsia="en-GB" w:bidi="ar-SA"/>
        </w:rPr>
        <w:t>Encapsulation</w:t>
      </w:r>
      <w:r w:rsidRPr="003B0E53">
        <w:rPr>
          <w:rFonts w:ascii="Roboto" w:eastAsia="Times New Roman" w:hAnsi="Roboto" w:cs="Times New Roman"/>
          <w:color w:val="111111"/>
          <w:lang w:val="en-GB" w:eastAsia="en-GB" w:bidi="ar-SA"/>
        </w:rPr>
        <w:t xml:space="preserve">: Classes bundle data and methods that operate on the data into a single unit. </w:t>
      </w:r>
    </w:p>
    <w:p w14:paraId="159CBA89" w14:textId="77777777" w:rsidR="003B0E53" w:rsidRPr="003B0E53" w:rsidRDefault="003B0E53" w:rsidP="003B0E53">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sidRPr="003B0E53">
        <w:rPr>
          <w:rFonts w:ascii="Roboto" w:eastAsia="Times New Roman" w:hAnsi="Roboto" w:cs="Times New Roman"/>
          <w:b/>
          <w:bCs/>
          <w:color w:val="111111"/>
          <w:lang w:val="en-GB" w:eastAsia="en-GB" w:bidi="ar-SA"/>
        </w:rPr>
        <w:t>Code Reusability</w:t>
      </w:r>
      <w:r w:rsidRPr="003B0E53">
        <w:rPr>
          <w:rFonts w:ascii="Roboto" w:eastAsia="Times New Roman" w:hAnsi="Roboto" w:cs="Times New Roman"/>
          <w:color w:val="111111"/>
          <w:lang w:val="en-GB" w:eastAsia="en-GB" w:bidi="ar-SA"/>
        </w:rPr>
        <w:t>: Classes allow you to create objects as instances, enabling you to reuse code without redundancy.</w:t>
      </w:r>
    </w:p>
    <w:p w14:paraId="38ACCB00" w14:textId="77777777" w:rsidR="003B0E53" w:rsidRPr="003B0E53" w:rsidRDefault="003B0E53" w:rsidP="003B0E53">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sidRPr="003B0E53">
        <w:rPr>
          <w:rFonts w:ascii="Roboto" w:eastAsia="Times New Roman" w:hAnsi="Roboto" w:cs="Times New Roman"/>
          <w:b/>
          <w:bCs/>
          <w:color w:val="111111"/>
          <w:lang w:val="en-GB" w:eastAsia="en-GB" w:bidi="ar-SA"/>
        </w:rPr>
        <w:t>Inheritance</w:t>
      </w:r>
      <w:r w:rsidRPr="003B0E53">
        <w:rPr>
          <w:rFonts w:ascii="Roboto" w:eastAsia="Times New Roman" w:hAnsi="Roboto" w:cs="Times New Roman"/>
          <w:color w:val="111111"/>
          <w:lang w:val="en-GB" w:eastAsia="en-GB" w:bidi="ar-SA"/>
        </w:rPr>
        <w:t>: Classes can inherit properties and methods from other classes, promoting code reusability and logical hierarchy.</w:t>
      </w:r>
    </w:p>
    <w:p w14:paraId="57F47F70" w14:textId="77777777" w:rsidR="003B0E53" w:rsidRPr="003B0E53" w:rsidRDefault="003B0E53" w:rsidP="003B0E53">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sidRPr="003B0E53">
        <w:rPr>
          <w:rFonts w:ascii="Roboto" w:eastAsia="Times New Roman" w:hAnsi="Roboto" w:cs="Times New Roman"/>
          <w:b/>
          <w:bCs/>
          <w:color w:val="111111"/>
          <w:lang w:val="en-GB" w:eastAsia="en-GB" w:bidi="ar-SA"/>
        </w:rPr>
        <w:t>Abstraction</w:t>
      </w:r>
      <w:r w:rsidRPr="003B0E53">
        <w:rPr>
          <w:rFonts w:ascii="Roboto" w:eastAsia="Times New Roman" w:hAnsi="Roboto" w:cs="Times New Roman"/>
          <w:color w:val="111111"/>
          <w:lang w:val="en-GB" w:eastAsia="en-GB" w:bidi="ar-SA"/>
        </w:rPr>
        <w:t>: Classes provide abstraction by allowing you to create complex data types that represent real-world entities without exposing unnecessary implementation details.</w:t>
      </w:r>
    </w:p>
    <w:p w14:paraId="59C9CD9E" w14:textId="77777777" w:rsidR="003B0E53" w:rsidRPr="003B0E53" w:rsidRDefault="003B0E53" w:rsidP="003B0E53">
      <w:pPr>
        <w:shd w:val="clear" w:color="auto" w:fill="F7F7F7"/>
        <w:spacing w:before="100" w:beforeAutospacing="1" w:after="100" w:afterAutospacing="1"/>
        <w:ind w:left="720"/>
        <w:rPr>
          <w:rFonts w:ascii="Roboto" w:eastAsia="Times New Roman" w:hAnsi="Roboto" w:cs="Times New Roman"/>
          <w:color w:val="111111"/>
          <w:lang w:val="en-GB" w:eastAsia="en-GB" w:bidi="ar-SA"/>
        </w:rPr>
      </w:pPr>
      <w:r w:rsidRPr="003B0E53">
        <w:rPr>
          <w:rFonts w:ascii="Roboto" w:eastAsia="Times New Roman" w:hAnsi="Roboto" w:cs="Times New Roman"/>
          <w:b/>
          <w:bCs/>
          <w:color w:val="111111"/>
          <w:lang w:val="en-GB" w:eastAsia="en-GB" w:bidi="ar-SA"/>
        </w:rPr>
        <w:t>Modularity</w:t>
      </w:r>
      <w:r w:rsidRPr="003B0E53">
        <w:rPr>
          <w:rFonts w:ascii="Roboto" w:eastAsia="Times New Roman" w:hAnsi="Roboto" w:cs="Times New Roman"/>
          <w:color w:val="111111"/>
          <w:lang w:val="en-GB" w:eastAsia="en-GB" w:bidi="ar-SA"/>
        </w:rPr>
        <w:t>: Classes help in organizing code into different modules, which makes the program easier to manage and scale.</w:t>
      </w:r>
    </w:p>
    <w:p w14:paraId="139F6D3F" w14:textId="77777777" w:rsidR="003B0E53" w:rsidRPr="00510544" w:rsidRDefault="003B0E53" w:rsidP="003B0E53">
      <w:pPr>
        <w:pStyle w:val="ListParagraph"/>
        <w:rPr>
          <w:rFonts w:ascii="Times New Roman" w:hAnsi="Times New Roman" w:cs="Times New Roman"/>
        </w:rPr>
      </w:pP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If sir name is Saruni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4F6E9F86"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61EABA35" w14:textId="77777777" w:rsidR="00510544" w:rsidRPr="00576A65" w:rsidRDefault="00510544" w:rsidP="00510544">
      <w:pPr>
        <w:pStyle w:val="ListParagraph"/>
        <w:numPr>
          <w:ilvl w:val="0"/>
          <w:numId w:val="7"/>
        </w:numPr>
        <w:spacing w:after="160" w:line="259" w:lineRule="auto"/>
        <w:rPr>
          <w:rFonts w:ascii="Times New Roman" w:hAnsi="Times New Roman" w:cs="Times New Roman"/>
          <w:highlight w:val="yellow"/>
        </w:rPr>
      </w:pPr>
      <w:r w:rsidRPr="00576A65">
        <w:rPr>
          <w:rFonts w:ascii="Times New Roman" w:hAnsi="Times New Roman" w:cs="Times New Roman"/>
          <w:highlight w:val="yellow"/>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4F67DFE"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25A5F2B8" w14:textId="77777777" w:rsidR="00510544" w:rsidRP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55794790" w14:textId="77777777"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4C8"/>
    <w:multiLevelType w:val="multilevel"/>
    <w:tmpl w:val="AEE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1DC1"/>
    <w:multiLevelType w:val="multilevel"/>
    <w:tmpl w:val="51C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7CFF"/>
    <w:multiLevelType w:val="hybridMultilevel"/>
    <w:tmpl w:val="ACE2C6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940E66"/>
    <w:multiLevelType w:val="multilevel"/>
    <w:tmpl w:val="00C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A9022C2"/>
    <w:multiLevelType w:val="multilevel"/>
    <w:tmpl w:val="3C7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2F1F709A"/>
    <w:multiLevelType w:val="multilevel"/>
    <w:tmpl w:val="421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15EBB"/>
    <w:multiLevelType w:val="multilevel"/>
    <w:tmpl w:val="F9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09940257">
    <w:abstractNumId w:val="9"/>
  </w:num>
  <w:num w:numId="2" w16cid:durableId="660500303">
    <w:abstractNumId w:val="4"/>
  </w:num>
  <w:num w:numId="3" w16cid:durableId="1633562265">
    <w:abstractNumId w:val="6"/>
  </w:num>
  <w:num w:numId="4" w16cid:durableId="1364940431">
    <w:abstractNumId w:val="8"/>
  </w:num>
  <w:num w:numId="5" w16cid:durableId="1544099474">
    <w:abstractNumId w:val="13"/>
  </w:num>
  <w:num w:numId="6" w16cid:durableId="762536720">
    <w:abstractNumId w:val="10"/>
  </w:num>
  <w:num w:numId="7" w16cid:durableId="732581752">
    <w:abstractNumId w:val="12"/>
  </w:num>
  <w:num w:numId="8" w16cid:durableId="713426440">
    <w:abstractNumId w:val="2"/>
  </w:num>
  <w:num w:numId="9" w16cid:durableId="63308431">
    <w:abstractNumId w:val="1"/>
  </w:num>
  <w:num w:numId="10" w16cid:durableId="2141916455">
    <w:abstractNumId w:val="5"/>
  </w:num>
  <w:num w:numId="11" w16cid:durableId="562326885">
    <w:abstractNumId w:val="0"/>
  </w:num>
  <w:num w:numId="12" w16cid:durableId="1218973530">
    <w:abstractNumId w:val="11"/>
  </w:num>
  <w:num w:numId="13" w16cid:durableId="1496266208">
    <w:abstractNumId w:val="7"/>
  </w:num>
  <w:num w:numId="14" w16cid:durableId="1009136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53C4C"/>
    <w:rsid w:val="00171C27"/>
    <w:rsid w:val="003B0E53"/>
    <w:rsid w:val="004F5C4A"/>
    <w:rsid w:val="00510544"/>
    <w:rsid w:val="00576A65"/>
    <w:rsid w:val="00602B64"/>
    <w:rsid w:val="009C6B66"/>
    <w:rsid w:val="009D2A67"/>
    <w:rsid w:val="00A64AD6"/>
    <w:rsid w:val="00B81AF8"/>
    <w:rsid w:val="00BC5F6F"/>
    <w:rsid w:val="00D404A9"/>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153C4C"/>
    <w:rPr>
      <w:rFonts w:ascii="Courier New" w:eastAsia="Times New Roman" w:hAnsi="Courier New" w:cs="Courier New"/>
      <w:sz w:val="20"/>
      <w:szCs w:val="20"/>
    </w:rPr>
  </w:style>
  <w:style w:type="character" w:styleId="Strong">
    <w:name w:val="Strong"/>
    <w:basedOn w:val="DefaultParagraphFont"/>
    <w:uiPriority w:val="22"/>
    <w:qFormat/>
    <w:rsid w:val="00153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388">
      <w:bodyDiv w:val="1"/>
      <w:marLeft w:val="0"/>
      <w:marRight w:val="0"/>
      <w:marTop w:val="0"/>
      <w:marBottom w:val="0"/>
      <w:divBdr>
        <w:top w:val="none" w:sz="0" w:space="0" w:color="auto"/>
        <w:left w:val="none" w:sz="0" w:space="0" w:color="auto"/>
        <w:bottom w:val="none" w:sz="0" w:space="0" w:color="auto"/>
        <w:right w:val="none" w:sz="0" w:space="0" w:color="auto"/>
      </w:divBdr>
    </w:div>
    <w:div w:id="487749541">
      <w:bodyDiv w:val="1"/>
      <w:marLeft w:val="0"/>
      <w:marRight w:val="0"/>
      <w:marTop w:val="0"/>
      <w:marBottom w:val="0"/>
      <w:divBdr>
        <w:top w:val="none" w:sz="0" w:space="0" w:color="auto"/>
        <w:left w:val="none" w:sz="0" w:space="0" w:color="auto"/>
        <w:bottom w:val="none" w:sz="0" w:space="0" w:color="auto"/>
        <w:right w:val="none" w:sz="0" w:space="0" w:color="auto"/>
      </w:divBdr>
    </w:div>
    <w:div w:id="793983734">
      <w:bodyDiv w:val="1"/>
      <w:marLeft w:val="0"/>
      <w:marRight w:val="0"/>
      <w:marTop w:val="0"/>
      <w:marBottom w:val="0"/>
      <w:divBdr>
        <w:top w:val="none" w:sz="0" w:space="0" w:color="auto"/>
        <w:left w:val="none" w:sz="0" w:space="0" w:color="auto"/>
        <w:bottom w:val="none" w:sz="0" w:space="0" w:color="auto"/>
        <w:right w:val="none" w:sz="0" w:space="0" w:color="auto"/>
      </w:divBdr>
    </w:div>
    <w:div w:id="1353023238">
      <w:bodyDiv w:val="1"/>
      <w:marLeft w:val="0"/>
      <w:marRight w:val="0"/>
      <w:marTop w:val="0"/>
      <w:marBottom w:val="0"/>
      <w:divBdr>
        <w:top w:val="none" w:sz="0" w:space="0" w:color="auto"/>
        <w:left w:val="none" w:sz="0" w:space="0" w:color="auto"/>
        <w:bottom w:val="none" w:sz="0" w:space="0" w:color="auto"/>
        <w:right w:val="none" w:sz="0" w:space="0" w:color="auto"/>
      </w:divBdr>
    </w:div>
    <w:div w:id="1360081248">
      <w:bodyDiv w:val="1"/>
      <w:marLeft w:val="0"/>
      <w:marRight w:val="0"/>
      <w:marTop w:val="0"/>
      <w:marBottom w:val="0"/>
      <w:divBdr>
        <w:top w:val="none" w:sz="0" w:space="0" w:color="auto"/>
        <w:left w:val="none" w:sz="0" w:space="0" w:color="auto"/>
        <w:bottom w:val="none" w:sz="0" w:space="0" w:color="auto"/>
        <w:right w:val="none" w:sz="0" w:space="0" w:color="auto"/>
      </w:divBdr>
    </w:div>
    <w:div w:id="1742825545">
      <w:bodyDiv w:val="1"/>
      <w:marLeft w:val="0"/>
      <w:marRight w:val="0"/>
      <w:marTop w:val="0"/>
      <w:marBottom w:val="0"/>
      <w:divBdr>
        <w:top w:val="none" w:sz="0" w:space="0" w:color="auto"/>
        <w:left w:val="none" w:sz="0" w:space="0" w:color="auto"/>
        <w:bottom w:val="none" w:sz="0" w:space="0" w:color="auto"/>
        <w:right w:val="none" w:sz="0" w:space="0" w:color="auto"/>
      </w:divBdr>
    </w:div>
    <w:div w:id="199298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daniel gichanga</cp:lastModifiedBy>
  <cp:revision>2</cp:revision>
  <dcterms:created xsi:type="dcterms:W3CDTF">2024-06-19T19:50:00Z</dcterms:created>
  <dcterms:modified xsi:type="dcterms:W3CDTF">2024-06-19T19:50:00Z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-1673017796</vt:i4>
  </property>
</Properties>
</file>