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24" w:rsidRDefault="002D13B3" w:rsidP="002D13B3">
      <w:pPr>
        <w:pStyle w:val="a3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开台开发方案</w:t>
      </w:r>
    </w:p>
    <w:p w:rsidR="002D13B3" w:rsidRDefault="002D13B3" w:rsidP="002D13B3">
      <w:pPr>
        <w:pStyle w:val="2"/>
      </w:pPr>
      <w:r>
        <w:rPr>
          <w:rFonts w:hint="eastAsia"/>
        </w:rPr>
        <w:t xml:space="preserve">1 </w:t>
      </w:r>
      <w:r w:rsidRPr="002D13B3">
        <w:rPr>
          <w:rFonts w:hint="eastAsia"/>
        </w:rPr>
        <w:t>开发准备</w:t>
      </w:r>
    </w:p>
    <w:p w:rsidR="002D13B3" w:rsidRDefault="002D13B3" w:rsidP="002D13B3">
      <w:proofErr w:type="gramStart"/>
      <w:r w:rsidRPr="002D13B3">
        <w:rPr>
          <w:rFonts w:hint="eastAsia"/>
        </w:rPr>
        <w:t>微信公众号</w:t>
      </w:r>
      <w:proofErr w:type="gramEnd"/>
      <w:r w:rsidRPr="002D13B3">
        <w:rPr>
          <w:rFonts w:hint="eastAsia"/>
        </w:rPr>
        <w:t>服务器只是做了一个中介的作用</w:t>
      </w:r>
    </w:p>
    <w:p w:rsidR="002D13B3" w:rsidRDefault="002D13B3" w:rsidP="002D13B3">
      <w:r>
        <w:rPr>
          <w:noProof/>
        </w:rPr>
        <w:drawing>
          <wp:inline distT="0" distB="0" distL="0" distR="0">
            <wp:extent cx="5274310" cy="1838017"/>
            <wp:effectExtent l="19050" t="0" r="2540" b="0"/>
            <wp:docPr id="1" name="图片 1" descr="o_weix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_weix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3B3" w:rsidRDefault="002D13B3" w:rsidP="002D13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目前面临的主要问题是：兰石化网络环境不能连接微信服务器，开发的机器只能放在北京，不方便</w:t>
      </w:r>
    </w:p>
    <w:p w:rsidR="002D13B3" w:rsidRDefault="002D13B3" w:rsidP="002D13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北京可以使用</w:t>
      </w:r>
      <w:r>
        <w:rPr>
          <w:rFonts w:hint="eastAsia"/>
        </w:rPr>
        <w:t>nat123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搭建网站，不要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外网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地址，也不需要申请域名，用于测试开发</w:t>
      </w:r>
    </w:p>
    <w:p w:rsidR="002D13B3" w:rsidRDefault="002D13B3" w:rsidP="002D13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可以申请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平台接口测试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，前期避免繁琐的账号认证，打开浏览器，这里以</w:t>
      </w:r>
      <w:r>
        <w:rPr>
          <w:rFonts w:hint="eastAsia"/>
        </w:rPr>
        <w:t>IE</w:t>
      </w:r>
      <w:r>
        <w:rPr>
          <w:rFonts w:hint="eastAsia"/>
        </w:rPr>
        <w:t>为例。输入：</w:t>
      </w:r>
      <w:hyperlink r:id="rId8" w:history="1">
        <w:r w:rsidRPr="00B8263D">
          <w:rPr>
            <w:rStyle w:val="a6"/>
          </w:rPr>
          <w:t>http://mp.weixin.qq.com/debug/cgi-bin/sandbox?t=sandbox/login</w:t>
        </w:r>
      </w:hyperlink>
    </w:p>
    <w:p w:rsidR="002D13B3" w:rsidRDefault="002D13B3" w:rsidP="002D13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正式运营时，可以使用新</w:t>
      </w:r>
      <w:proofErr w:type="gramStart"/>
      <w:r>
        <w:rPr>
          <w:rFonts w:hint="eastAsia"/>
        </w:rPr>
        <w:t>浪云计算</w:t>
      </w:r>
      <w:proofErr w:type="gramEnd"/>
      <w:r>
        <w:rPr>
          <w:rFonts w:hint="eastAsia"/>
        </w:rPr>
        <w:t>SAE Java</w:t>
      </w:r>
      <w:r>
        <w:rPr>
          <w:rFonts w:hint="eastAsia"/>
        </w:rPr>
        <w:t>平台，不用自己购买服务器和管理服务器</w:t>
      </w:r>
    </w:p>
    <w:p w:rsidR="002D13B3" w:rsidRDefault="002D13B3" w:rsidP="002D13B3">
      <w:pPr>
        <w:pStyle w:val="2"/>
      </w:pPr>
      <w:r>
        <w:rPr>
          <w:rFonts w:hint="eastAsia"/>
        </w:rPr>
        <w:t xml:space="preserve">2 </w:t>
      </w:r>
      <w:r w:rsidRPr="002D13B3">
        <w:rPr>
          <w:rFonts w:hint="eastAsia"/>
        </w:rPr>
        <w:t>功能设计</w:t>
      </w:r>
    </w:p>
    <w:p w:rsidR="002D13B3" w:rsidRDefault="002D13B3" w:rsidP="00F01107">
      <w:r>
        <w:rPr>
          <w:rFonts w:hint="eastAsia"/>
        </w:rPr>
        <w:t xml:space="preserve">  </w:t>
      </w:r>
      <w:r w:rsidR="00F01107">
        <w:rPr>
          <w:rFonts w:hint="eastAsia"/>
        </w:rPr>
        <w:t>设计成通用</w:t>
      </w:r>
      <w:proofErr w:type="gramStart"/>
      <w:r w:rsidR="00F01107">
        <w:rPr>
          <w:rFonts w:hint="eastAsia"/>
        </w:rPr>
        <w:t>的微信管理</w:t>
      </w:r>
      <w:proofErr w:type="gramEnd"/>
      <w:r w:rsidR="00F01107">
        <w:rPr>
          <w:rFonts w:hint="eastAsia"/>
        </w:rPr>
        <w:t>库。</w:t>
      </w:r>
    </w:p>
    <w:p w:rsidR="002D13B3" w:rsidRDefault="002D13B3" w:rsidP="002D13B3">
      <w:pPr>
        <w:pStyle w:val="2"/>
      </w:pPr>
      <w:r>
        <w:rPr>
          <w:rFonts w:hint="eastAsia"/>
        </w:rPr>
        <w:t xml:space="preserve">3  </w:t>
      </w:r>
      <w:r w:rsidRPr="002D13B3">
        <w:rPr>
          <w:rFonts w:hint="eastAsia"/>
        </w:rPr>
        <w:t>代码分析</w:t>
      </w:r>
    </w:p>
    <w:p w:rsidR="00915432" w:rsidRDefault="00915432" w:rsidP="00915432">
      <w:pPr>
        <w:pStyle w:val="3"/>
      </w:pPr>
      <w:r>
        <w:rPr>
          <w:rFonts w:hint="eastAsia"/>
        </w:rPr>
        <w:t xml:space="preserve">3.1 </w:t>
      </w:r>
      <w:proofErr w:type="spellStart"/>
      <w:r w:rsidRPr="00915432">
        <w:rPr>
          <w:rFonts w:hint="eastAsia"/>
        </w:rPr>
        <w:t>WeixinSerciceImpl</w:t>
      </w:r>
      <w:proofErr w:type="spellEnd"/>
      <w:r w:rsidRPr="00915432">
        <w:rPr>
          <w:rFonts w:hint="eastAsia"/>
        </w:rPr>
        <w:t>代码分析</w:t>
      </w:r>
    </w:p>
    <w:p w:rsidR="002D13B3" w:rsidRDefault="002D13B3" w:rsidP="002D13B3">
      <w:proofErr w:type="spellStart"/>
      <w:r>
        <w:rPr>
          <w:rFonts w:hint="eastAsia"/>
        </w:rPr>
        <w:t>weixinConfirm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微信确认</w:t>
      </w:r>
      <w:proofErr w:type="gramEnd"/>
      <w:r>
        <w:rPr>
          <w:rFonts w:hint="eastAsia"/>
        </w:rPr>
        <w:t>请求是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平台向网站发送消息的入口，分为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两种方式，</w:t>
      </w:r>
      <w:r>
        <w:rPr>
          <w:rFonts w:hint="eastAsia"/>
        </w:rPr>
        <w:t>GET</w:t>
      </w:r>
      <w:r>
        <w:rPr>
          <w:rFonts w:hint="eastAsia"/>
        </w:rPr>
        <w:t>用于验证网站真实性，</w:t>
      </w:r>
      <w:r>
        <w:rPr>
          <w:rFonts w:hint="eastAsia"/>
        </w:rPr>
        <w:t>POST</w:t>
      </w:r>
      <w:r>
        <w:rPr>
          <w:rFonts w:hint="eastAsia"/>
        </w:rPr>
        <w:t>用于向网站发送信息和事件推送。目前发送信息处理了</w:t>
      </w:r>
      <w:r>
        <w:rPr>
          <w:rFonts w:hint="eastAsia"/>
        </w:rPr>
        <w:t>TEXT</w:t>
      </w:r>
      <w:r>
        <w:rPr>
          <w:rFonts w:hint="eastAsia"/>
        </w:rPr>
        <w:t>类型的消息，事件推送处理了自定义菜单点击和模板消息推送</w:t>
      </w:r>
    </w:p>
    <w:p w:rsidR="00915432" w:rsidRDefault="00915432" w:rsidP="002D13B3">
      <w:r>
        <w:rPr>
          <w:rFonts w:hint="eastAsia"/>
          <w:noProof/>
        </w:rPr>
        <w:lastRenderedPageBreak/>
        <w:drawing>
          <wp:inline distT="0" distB="0" distL="0" distR="0">
            <wp:extent cx="5274310" cy="42392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32" w:rsidRDefault="00915432" w:rsidP="00915432">
      <w:pPr>
        <w:pStyle w:val="3"/>
      </w:pPr>
      <w:r>
        <w:rPr>
          <w:rFonts w:hint="eastAsia"/>
        </w:rPr>
        <w:t xml:space="preserve">3.2 </w:t>
      </w:r>
      <w:proofErr w:type="spellStart"/>
      <w:r w:rsidRPr="00915432">
        <w:rPr>
          <w:rFonts w:hint="eastAsia"/>
        </w:rPr>
        <w:t>WeixinUtil</w:t>
      </w:r>
      <w:proofErr w:type="spellEnd"/>
      <w:r w:rsidRPr="00915432">
        <w:rPr>
          <w:rFonts w:hint="eastAsia"/>
        </w:rPr>
        <w:t>代码分析</w:t>
      </w:r>
    </w:p>
    <w:p w:rsidR="00915432" w:rsidRDefault="00915432" w:rsidP="00915432">
      <w:proofErr w:type="spellStart"/>
      <w:r>
        <w:rPr>
          <w:rFonts w:hint="eastAsia"/>
        </w:rPr>
        <w:t>httpsRequest</w:t>
      </w:r>
      <w:proofErr w:type="spellEnd"/>
      <w:r>
        <w:rPr>
          <w:rFonts w:hint="eastAsia"/>
        </w:rPr>
        <w:t>：发起</w:t>
      </w:r>
      <w:r>
        <w:rPr>
          <w:rFonts w:hint="eastAsia"/>
        </w:rPr>
        <w:t>https</w:t>
      </w:r>
      <w:r>
        <w:rPr>
          <w:rFonts w:hint="eastAsia"/>
        </w:rPr>
        <w:t>请求并获取结果，分为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两种方式。用于菜单创建</w:t>
      </w:r>
      <w:r>
        <w:rPr>
          <w:rFonts w:hint="eastAsia"/>
        </w:rPr>
        <w:t>(POST)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的接口，获取网页授权认证，</w:t>
      </w:r>
      <w:r>
        <w:rPr>
          <w:rFonts w:hint="eastAsia"/>
        </w:rPr>
        <w:t xml:space="preserve"> </w:t>
      </w:r>
      <w:r>
        <w:rPr>
          <w:rFonts w:hint="eastAsia"/>
        </w:rPr>
        <w:t>推送模板信息，获取用户信息，</w:t>
      </w:r>
      <w:proofErr w:type="gramStart"/>
      <w:r>
        <w:rPr>
          <w:rFonts w:hint="eastAsia"/>
        </w:rPr>
        <w:t>获取微信</w:t>
      </w:r>
      <w:proofErr w:type="gramEnd"/>
      <w:r>
        <w:rPr>
          <w:rFonts w:hint="eastAsia"/>
        </w:rPr>
        <w:t>IP</w:t>
      </w:r>
      <w:r>
        <w:rPr>
          <w:rFonts w:hint="eastAsia"/>
        </w:rPr>
        <w:t>地址列表，网页授权获取用户信息，长链接转换成短链接</w:t>
      </w:r>
    </w:p>
    <w:p w:rsidR="00915432" w:rsidRDefault="00915432" w:rsidP="00915432">
      <w:r>
        <w:rPr>
          <w:rFonts w:hint="eastAsia"/>
          <w:noProof/>
        </w:rPr>
        <w:drawing>
          <wp:inline distT="0" distB="0" distL="0" distR="0">
            <wp:extent cx="5274310" cy="11537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ECF" w:rsidRDefault="00CF1ECF" w:rsidP="00CF1ECF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静态设计</w:t>
      </w:r>
    </w:p>
    <w:p w:rsidR="00CF1ECF" w:rsidRDefault="00CF1ECF" w:rsidP="007A2F2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目前的代码与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容器紧耦合，不易测试，程序必须在容器才能运行，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通用，不能用客户端程序。设计中将类的参数改为通用对象，不依赖于</w:t>
      </w:r>
      <w:r>
        <w:t xml:space="preserve">  servlet.jar</w:t>
      </w:r>
    </w:p>
    <w:p w:rsidR="00CF1ECF" w:rsidRDefault="00CF1ECF" w:rsidP="007A2F2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回复：各种格式存在文件中，如</w:t>
      </w:r>
      <w:r>
        <w:rPr>
          <w:rFonts w:hint="eastAsia"/>
        </w:rPr>
        <w:t>:text1.xml,image.xml,</w:t>
      </w:r>
      <w:r>
        <w:rPr>
          <w:rFonts w:hint="eastAsia"/>
        </w:rPr>
        <w:t>程序通过接收到的消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类型，找到对应回复的文件模板，通过修改其中部分内容，返回</w:t>
      </w:r>
      <w:proofErr w:type="gramStart"/>
      <w:r>
        <w:rPr>
          <w:rFonts w:hint="eastAsia"/>
        </w:rPr>
        <w:t>到微信服务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器。</w:t>
      </w:r>
      <w:r>
        <w:rPr>
          <w:rFonts w:hint="eastAsia"/>
        </w:rPr>
        <w:t xml:space="preserve">  </w:t>
      </w:r>
      <w:r>
        <w:rPr>
          <w:rFonts w:hint="eastAsia"/>
        </w:rPr>
        <w:t>这种作法有问题：其实接收到任何类型的消息，都可以回复文本，或者</w:t>
      </w:r>
      <w:r>
        <w:rPr>
          <w:rFonts w:hint="eastAsia"/>
        </w:rPr>
        <w:t xml:space="preserve">  </w:t>
      </w:r>
      <w:r>
        <w:rPr>
          <w:rFonts w:hint="eastAsia"/>
        </w:rPr>
        <w:t>是空串</w:t>
      </w:r>
      <w:r>
        <w:rPr>
          <w:rFonts w:hint="eastAsia"/>
        </w:rPr>
        <w:t>(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sucess</w:t>
      </w:r>
      <w:proofErr w:type="spellEnd"/>
      <w:r>
        <w:rPr>
          <w:rFonts w:hint="eastAsia"/>
        </w:rPr>
        <w:t>)</w:t>
      </w:r>
      <w:r>
        <w:rPr>
          <w:rFonts w:hint="eastAsia"/>
        </w:rPr>
        <w:t>，目前程序的作法，是对</w:t>
      </w:r>
      <w:r>
        <w:rPr>
          <w:rFonts w:hint="eastAsia"/>
        </w:rPr>
        <w:t>"</w:t>
      </w:r>
      <w:r>
        <w:rPr>
          <w:rFonts w:hint="eastAsia"/>
        </w:rPr>
        <w:t>开发者文档</w:t>
      </w:r>
      <w:r>
        <w:rPr>
          <w:rFonts w:hint="eastAsia"/>
        </w:rPr>
        <w:t>"</w:t>
      </w:r>
      <w:r>
        <w:rPr>
          <w:rFonts w:hint="eastAsia"/>
        </w:rPr>
        <w:t>理解有误！</w:t>
      </w:r>
    </w:p>
    <w:p w:rsidR="007A2F24" w:rsidRDefault="00CF1ECF" w:rsidP="007A2F24">
      <w:pPr>
        <w:pStyle w:val="3"/>
        <w:rPr>
          <w:rFonts w:hint="eastAsia"/>
        </w:rPr>
      </w:pPr>
      <w:r>
        <w:lastRenderedPageBreak/>
        <w:t xml:space="preserve"> </w:t>
      </w:r>
      <w:r w:rsidR="007A2F24">
        <w:rPr>
          <w:rFonts w:hint="eastAsia"/>
        </w:rPr>
        <w:t xml:space="preserve">4.1 </w:t>
      </w:r>
      <w:r w:rsidR="007A2F24">
        <w:rPr>
          <w:rFonts w:hint="eastAsia"/>
        </w:rPr>
        <w:t>类设计</w:t>
      </w:r>
    </w:p>
    <w:p w:rsidR="007A2F24" w:rsidRDefault="007A2F24" w:rsidP="007A2F2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DefaultPostRequest</w:t>
      </w:r>
      <w:proofErr w:type="spellEnd"/>
      <w:r>
        <w:rPr>
          <w:rFonts w:hint="eastAsia"/>
        </w:rPr>
        <w:t>进行了</w:t>
      </w:r>
      <w:proofErr w:type="spellStart"/>
      <w:r>
        <w:rPr>
          <w:rFonts w:hint="eastAsia"/>
        </w:rPr>
        <w:t>postRequest</w:t>
      </w:r>
      <w:proofErr w:type="spellEnd"/>
      <w:r>
        <w:rPr>
          <w:rFonts w:hint="eastAsia"/>
        </w:rPr>
        <w:t>的重构，定义了主逻辑，大部分都是</w:t>
      </w:r>
      <w:r>
        <w:rPr>
          <w:rFonts w:hint="eastAsia"/>
        </w:rPr>
        <w:t xml:space="preserve">  </w:t>
      </w:r>
      <w:r>
        <w:rPr>
          <w:rFonts w:hint="eastAsia"/>
        </w:rPr>
        <w:t>抽象类，实现在子类中，逻辑中包含了</w:t>
      </w:r>
      <w:proofErr w:type="spellStart"/>
      <w:r>
        <w:rPr>
          <w:rFonts w:hint="eastAsia"/>
        </w:rPr>
        <w:t>IPostProcess</w:t>
      </w:r>
      <w:proofErr w:type="spellEnd"/>
      <w:r>
        <w:rPr>
          <w:rFonts w:hint="eastAsia"/>
        </w:rPr>
        <w:t>消息处理，需要用户自己</w:t>
      </w:r>
      <w:r>
        <w:rPr>
          <w:rFonts w:hint="eastAsia"/>
        </w:rPr>
        <w:t xml:space="preserve">  </w:t>
      </w:r>
      <w:r>
        <w:rPr>
          <w:rFonts w:hint="eastAsia"/>
        </w:rPr>
        <w:t>实现，也可在库中加入一个基本实现类，作为默认实现。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DefaultPostRequest</w:t>
      </w:r>
      <w:proofErr w:type="spellEnd"/>
      <w:r>
        <w:rPr>
          <w:rFonts w:hint="eastAsia"/>
        </w:rPr>
        <w:t>构造函数有两个参数，一个是回复</w:t>
      </w:r>
      <w:r>
        <w:rPr>
          <w:rFonts w:hint="eastAsia"/>
        </w:rPr>
        <w:t>xml</w:t>
      </w:r>
      <w:r>
        <w:rPr>
          <w:rFonts w:hint="eastAsia"/>
        </w:rPr>
        <w:t>路径，一个是替换</w:t>
      </w:r>
      <w:r>
        <w:rPr>
          <w:rFonts w:hint="eastAsia"/>
        </w:rPr>
        <w:t xml:space="preserve">  properties</w:t>
      </w:r>
      <w:r>
        <w:rPr>
          <w:rFonts w:hint="eastAsia"/>
        </w:rPr>
        <w:t>路径，回复接口下的类</w:t>
      </w:r>
      <w:proofErr w:type="spellStart"/>
      <w:r>
        <w:rPr>
          <w:rFonts w:hint="eastAsia"/>
        </w:rPr>
        <w:t>AbstractReplaceXmlResponseProcess</w:t>
      </w:r>
      <w:proofErr w:type="spellEnd"/>
      <w:r>
        <w:rPr>
          <w:rFonts w:hint="eastAsia"/>
        </w:rPr>
        <w:t>实现了从</w:t>
      </w:r>
      <w:r>
        <w:rPr>
          <w:rFonts w:hint="eastAsia"/>
        </w:rPr>
        <w:t>xml</w:t>
      </w:r>
      <w:r>
        <w:rPr>
          <w:rFonts w:hint="eastAsia"/>
        </w:rPr>
        <w:t>中读取回复内容并用</w:t>
      </w:r>
      <w:r>
        <w:rPr>
          <w:rFonts w:hint="eastAsia"/>
        </w:rPr>
        <w:t>properties</w:t>
      </w:r>
      <w:r>
        <w:rPr>
          <w:rFonts w:hint="eastAsia"/>
        </w:rPr>
        <w:t>替换。</w:t>
      </w:r>
    </w:p>
    <w:p w:rsidR="007A2F24" w:rsidRDefault="007A2F24" w:rsidP="007A2F24"/>
    <w:p w:rsidR="007A2F24" w:rsidRDefault="007A2F24" w:rsidP="007A2F2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DdefaultEventRequest</w:t>
      </w:r>
      <w:proofErr w:type="spellEnd"/>
      <w:r>
        <w:rPr>
          <w:rFonts w:hint="eastAsia"/>
        </w:rPr>
        <w:t>与上面接口类似，也是在逻辑中包含</w:t>
      </w:r>
      <w:proofErr w:type="spellStart"/>
      <w:r>
        <w:rPr>
          <w:rFonts w:hint="eastAsia"/>
        </w:rPr>
        <w:t>IEvnetProcess</w:t>
      </w:r>
      <w:proofErr w:type="spellEnd"/>
      <w:r>
        <w:rPr>
          <w:rFonts w:hint="eastAsia"/>
        </w:rPr>
        <w:t>消息处理，需要用户实现。</w:t>
      </w:r>
    </w:p>
    <w:p w:rsidR="007A2F24" w:rsidRDefault="007A2F24" w:rsidP="007A2F24"/>
    <w:p w:rsidR="007A2F24" w:rsidRDefault="007A2F24" w:rsidP="007A2F2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ServicePostRequest</w:t>
      </w:r>
      <w:proofErr w:type="spellEnd"/>
      <w:r>
        <w:rPr>
          <w:rFonts w:hint="eastAsia"/>
        </w:rPr>
        <w:t>消息转发到多客服，继承了</w:t>
      </w:r>
      <w:proofErr w:type="spellStart"/>
      <w:r>
        <w:rPr>
          <w:rFonts w:hint="eastAsia"/>
        </w:rPr>
        <w:t>AbstractPostRequest</w:t>
      </w:r>
      <w:proofErr w:type="spellEnd"/>
      <w:r>
        <w:rPr>
          <w:rFonts w:hint="eastAsia"/>
        </w:rPr>
        <w:t>类，但没有需要用户实现的接口，</w:t>
      </w:r>
      <w:proofErr w:type="gramStart"/>
      <w:r>
        <w:rPr>
          <w:rFonts w:hint="eastAsia"/>
        </w:rPr>
        <w:t>因为微信服务器</w:t>
      </w:r>
      <w:proofErr w:type="gramEnd"/>
      <w:r>
        <w:rPr>
          <w:rFonts w:hint="eastAsia"/>
        </w:rPr>
        <w:t>会先将消息</w:t>
      </w:r>
      <w:r>
        <w:rPr>
          <w:rFonts w:hint="eastAsia"/>
        </w:rPr>
        <w:t>POST</w:t>
      </w:r>
      <w:r>
        <w:rPr>
          <w:rFonts w:hint="eastAsia"/>
        </w:rPr>
        <w:t>到开发者填写的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上，如果希望将消息转发到多客服系统，则需要开发者在响应包中返回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transfer_customer_service</w:t>
      </w:r>
      <w:proofErr w:type="spellEnd"/>
      <w:r>
        <w:rPr>
          <w:rFonts w:hint="eastAsia"/>
        </w:rPr>
        <w:t>的消息，</w:t>
      </w: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收到响应后会把当次发送的消息转发至多客服系统。新加入</w:t>
      </w:r>
      <w:proofErr w:type="spellStart"/>
      <w:r>
        <w:rPr>
          <w:rFonts w:hint="eastAsia"/>
        </w:rPr>
        <w:t>IServiceResponse</w:t>
      </w:r>
      <w:proofErr w:type="spellEnd"/>
      <w:r>
        <w:rPr>
          <w:rFonts w:hint="eastAsia"/>
        </w:rPr>
        <w:t>接口，用于生成回复。</w:t>
      </w:r>
    </w:p>
    <w:p w:rsidR="007A2F24" w:rsidRDefault="007A2F24" w:rsidP="007A2F24"/>
    <w:p w:rsidR="007A2F24" w:rsidRDefault="007A2F24" w:rsidP="007A2F24">
      <w:pPr>
        <w:rPr>
          <w:rFonts w:hint="eastAsia"/>
        </w:rPr>
      </w:pPr>
      <w:r>
        <w:rPr>
          <w:rFonts w:hint="eastAsia"/>
        </w:rPr>
        <w:t xml:space="preserve">  </w:t>
      </w:r>
      <w:r w:rsidR="000632F6">
        <w:rPr>
          <w:rFonts w:hint="eastAsia"/>
        </w:rPr>
        <w:t>图</w:t>
      </w:r>
      <w:r w:rsidR="000632F6">
        <w:rPr>
          <w:rFonts w:hint="eastAsia"/>
        </w:rPr>
        <w:t>active</w:t>
      </w:r>
      <w:r w:rsidR="000632F6">
        <w:rPr>
          <w:rFonts w:hint="eastAsia"/>
        </w:rPr>
        <w:t>中</w:t>
      </w:r>
      <w:r w:rsidR="000632F6">
        <w:rPr>
          <w:rFonts w:hint="eastAsia"/>
        </w:rPr>
        <w:t>.</w:t>
      </w:r>
      <w:r w:rsidR="000632F6">
        <w:rPr>
          <w:rFonts w:hint="eastAsia"/>
        </w:rPr>
        <w:t>其余</w:t>
      </w:r>
      <w:r>
        <w:rPr>
          <w:rFonts w:hint="eastAsia"/>
        </w:rPr>
        <w:t>处理可以统一成主动发送，分为：</w:t>
      </w:r>
    </w:p>
    <w:p w:rsidR="007A2F24" w:rsidRDefault="007A2F24" w:rsidP="007A2F24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IActiveGetRequest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IActivePostRequest</w:t>
      </w:r>
      <w:proofErr w:type="spellEnd"/>
      <w:r>
        <w:rPr>
          <w:rFonts w:hint="eastAsia"/>
        </w:rPr>
        <w:t>基本的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主动请求接口</w:t>
      </w:r>
    </w:p>
    <w:p w:rsidR="007A2F24" w:rsidRDefault="007A2F24" w:rsidP="007A2F24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IActiveUserRequest</w:t>
      </w:r>
      <w:proofErr w:type="spellEnd"/>
      <w:r>
        <w:rPr>
          <w:rFonts w:hint="eastAsia"/>
        </w:rPr>
        <w:t>用户管理接口</w:t>
      </w:r>
    </w:p>
    <w:p w:rsidR="007A2F24" w:rsidRDefault="007A2F24" w:rsidP="007A2F24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IActiveMenuRequest</w:t>
      </w:r>
      <w:proofErr w:type="spellEnd"/>
      <w:r>
        <w:rPr>
          <w:rFonts w:hint="eastAsia"/>
        </w:rPr>
        <w:t>自定义菜单接口</w:t>
      </w:r>
    </w:p>
    <w:p w:rsidR="007A2F24" w:rsidRDefault="007A2F24" w:rsidP="007A2F24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IActiveServiceRequest</w:t>
      </w:r>
      <w:proofErr w:type="spellEnd"/>
      <w:r>
        <w:rPr>
          <w:rFonts w:hint="eastAsia"/>
        </w:rPr>
        <w:t>客</w:t>
      </w:r>
      <w:proofErr w:type="gramStart"/>
      <w:r>
        <w:rPr>
          <w:rFonts w:hint="eastAsia"/>
        </w:rPr>
        <w:t>服主动</w:t>
      </w:r>
      <w:proofErr w:type="gramEnd"/>
      <w:r>
        <w:rPr>
          <w:rFonts w:hint="eastAsia"/>
        </w:rPr>
        <w:t>请求接口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IActiveMulServiceRequest</w:t>
      </w:r>
      <w:proofErr w:type="spellEnd"/>
      <w:r>
        <w:rPr>
          <w:rFonts w:hint="eastAsia"/>
        </w:rPr>
        <w:t>客服管理、多客服会话控制、获取聊天记录接口</w:t>
      </w:r>
      <w:proofErr w:type="spellStart"/>
      <w:r>
        <w:rPr>
          <w:rFonts w:hint="eastAsia"/>
        </w:rPr>
        <w:t>IMediaRequest</w:t>
      </w:r>
      <w:proofErr w:type="spellEnd"/>
      <w:r>
        <w:rPr>
          <w:rFonts w:hint="eastAsia"/>
        </w:rPr>
        <w:t>素材管理接口</w:t>
      </w:r>
    </w:p>
    <w:p w:rsidR="007A2F24" w:rsidRDefault="007A2F24" w:rsidP="007A2F24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以上接口都有默认实现类，一般直接使用，这些实现类有引用</w:t>
      </w:r>
      <w:proofErr w:type="spellStart"/>
      <w:r w:rsidR="005865F0">
        <w:rPr>
          <w:rFonts w:hint="eastAsia"/>
        </w:rPr>
        <w:t>I</w:t>
      </w:r>
      <w:r>
        <w:rPr>
          <w:rFonts w:hint="eastAsia"/>
        </w:rPr>
        <w:t>ActivePeocess</w:t>
      </w:r>
      <w:proofErr w:type="spellEnd"/>
      <w:r>
        <w:rPr>
          <w:rFonts w:hint="eastAsia"/>
        </w:rPr>
        <w:t>接口，用以处理实体类和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的转换，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发送，返回消息处理</w:t>
      </w:r>
    </w:p>
    <w:p w:rsidR="007A2F24" w:rsidRDefault="007A2F24" w:rsidP="007A2F24"/>
    <w:p w:rsidR="007A2F24" w:rsidRDefault="007A2F24" w:rsidP="007A2F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这部分的实体类很多，上层调用时直接使用，方法中传入实体类，不需要知道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细节。</w:t>
      </w:r>
      <w:proofErr w:type="spellStart"/>
      <w:r>
        <w:rPr>
          <w:rFonts w:hint="eastAsia"/>
        </w:rPr>
        <w:t>IActiveServiceRequest</w:t>
      </w:r>
      <w:proofErr w:type="spellEnd"/>
      <w:r>
        <w:rPr>
          <w:rFonts w:hint="eastAsia"/>
        </w:rPr>
        <w:t>客</w:t>
      </w:r>
      <w:proofErr w:type="gramStart"/>
      <w:r>
        <w:rPr>
          <w:rFonts w:hint="eastAsia"/>
        </w:rPr>
        <w:t>服主动</w:t>
      </w:r>
      <w:proofErr w:type="gramEnd"/>
      <w:r>
        <w:rPr>
          <w:rFonts w:hint="eastAsia"/>
        </w:rPr>
        <w:t>请求接口中，有客服接口</w:t>
      </w:r>
      <w:r>
        <w:rPr>
          <w:rFonts w:hint="eastAsia"/>
        </w:rPr>
        <w:t>-</w:t>
      </w:r>
      <w:r>
        <w:rPr>
          <w:rFonts w:hint="eastAsia"/>
        </w:rPr>
        <w:t>发消息，有文本，图像等，都是以</w:t>
      </w:r>
      <w:r>
        <w:rPr>
          <w:rFonts w:hint="eastAsia"/>
        </w:rPr>
        <w:t>post</w:t>
      </w:r>
      <w:r>
        <w:rPr>
          <w:rFonts w:hint="eastAsia"/>
        </w:rPr>
        <w:t>形式，发出去的。</w:t>
      </w:r>
    </w:p>
    <w:p w:rsidR="007A2F24" w:rsidRDefault="007A2F24" w:rsidP="007A2F24"/>
    <w:p w:rsidR="007A2F24" w:rsidRDefault="007A2F24" w:rsidP="007A2F2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IMediaRequest</w:t>
      </w:r>
      <w:proofErr w:type="spellEnd"/>
      <w:r>
        <w:rPr>
          <w:rFonts w:hint="eastAsia"/>
        </w:rPr>
        <w:t>素材管理接口中定义了图文素材的管理，其他多媒体素材要通过</w:t>
      </w:r>
      <w:r>
        <w:rPr>
          <w:rFonts w:hint="eastAsia"/>
        </w:rPr>
        <w:t>FORM</w:t>
      </w:r>
      <w:r>
        <w:rPr>
          <w:rFonts w:hint="eastAsia"/>
        </w:rPr>
        <w:t>表单方式提交，只能在</w:t>
      </w:r>
      <w:r>
        <w:rPr>
          <w:rFonts w:hint="eastAsia"/>
        </w:rPr>
        <w:t>web</w:t>
      </w:r>
      <w:r>
        <w:rPr>
          <w:rFonts w:hint="eastAsia"/>
        </w:rPr>
        <w:t>界面来做。</w:t>
      </w:r>
    </w:p>
    <w:p w:rsidR="007A2F24" w:rsidRDefault="007A2F24" w:rsidP="007A2F24">
      <w:r>
        <w:t xml:space="preserve">  </w:t>
      </w:r>
    </w:p>
    <w:p w:rsidR="007A2F24" w:rsidRDefault="007A2F24" w:rsidP="007A2F24">
      <w:r>
        <w:t xml:space="preserve">  </w:t>
      </w:r>
    </w:p>
    <w:p w:rsidR="00CF1ECF" w:rsidRPr="00CF1ECF" w:rsidRDefault="007A2F24" w:rsidP="007A2F24">
      <w:r>
        <w:t xml:space="preserve">  </w:t>
      </w:r>
    </w:p>
    <w:sectPr w:rsidR="00CF1ECF" w:rsidRPr="00CF1ECF" w:rsidSect="00C5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52F" w:rsidRDefault="0001752F" w:rsidP="00F01107">
      <w:r>
        <w:separator/>
      </w:r>
    </w:p>
  </w:endnote>
  <w:endnote w:type="continuationSeparator" w:id="0">
    <w:p w:rsidR="0001752F" w:rsidRDefault="0001752F" w:rsidP="00F01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52F" w:rsidRDefault="0001752F" w:rsidP="00F01107">
      <w:r>
        <w:separator/>
      </w:r>
    </w:p>
  </w:footnote>
  <w:footnote w:type="continuationSeparator" w:id="0">
    <w:p w:rsidR="0001752F" w:rsidRDefault="0001752F" w:rsidP="00F011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13DDB"/>
    <w:multiLevelType w:val="hybridMultilevel"/>
    <w:tmpl w:val="52062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21206"/>
    <w:multiLevelType w:val="hybridMultilevel"/>
    <w:tmpl w:val="E4D8F7DC"/>
    <w:lvl w:ilvl="0" w:tplc="B4246A3C">
      <w:numFmt w:val="bullet"/>
      <w:lvlText w:val="-"/>
      <w:lvlJc w:val="left"/>
      <w:pPr>
        <w:ind w:left="55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2">
    <w:nsid w:val="1259227C"/>
    <w:multiLevelType w:val="hybridMultilevel"/>
    <w:tmpl w:val="B3EE4DDC"/>
    <w:lvl w:ilvl="0" w:tplc="D1F64E5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2067DA"/>
    <w:multiLevelType w:val="hybridMultilevel"/>
    <w:tmpl w:val="B1CAFF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054713"/>
    <w:multiLevelType w:val="hybridMultilevel"/>
    <w:tmpl w:val="BE7C5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BD08F9"/>
    <w:multiLevelType w:val="hybridMultilevel"/>
    <w:tmpl w:val="DF8EF1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8F5926"/>
    <w:multiLevelType w:val="hybridMultilevel"/>
    <w:tmpl w:val="79B6AF5E"/>
    <w:lvl w:ilvl="0" w:tplc="D54A105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BF00DF"/>
    <w:multiLevelType w:val="hybridMultilevel"/>
    <w:tmpl w:val="3E1C1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D21758"/>
    <w:multiLevelType w:val="hybridMultilevel"/>
    <w:tmpl w:val="7396A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7D5278"/>
    <w:multiLevelType w:val="hybridMultilevel"/>
    <w:tmpl w:val="0BB46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B35937"/>
    <w:multiLevelType w:val="hybridMultilevel"/>
    <w:tmpl w:val="A3822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1B2C8C"/>
    <w:multiLevelType w:val="hybridMultilevel"/>
    <w:tmpl w:val="71182A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3831A4"/>
    <w:multiLevelType w:val="hybridMultilevel"/>
    <w:tmpl w:val="FDCE4BB0"/>
    <w:lvl w:ilvl="0" w:tplc="4F468D4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3B3"/>
    <w:rsid w:val="0001752F"/>
    <w:rsid w:val="000632F6"/>
    <w:rsid w:val="00223E3F"/>
    <w:rsid w:val="002D13B3"/>
    <w:rsid w:val="003F7E34"/>
    <w:rsid w:val="004F1E62"/>
    <w:rsid w:val="0058306C"/>
    <w:rsid w:val="005865F0"/>
    <w:rsid w:val="005E2413"/>
    <w:rsid w:val="00613D17"/>
    <w:rsid w:val="0067197C"/>
    <w:rsid w:val="007A2F24"/>
    <w:rsid w:val="00915432"/>
    <w:rsid w:val="009B05A1"/>
    <w:rsid w:val="00C31B12"/>
    <w:rsid w:val="00C55E24"/>
    <w:rsid w:val="00CB18A3"/>
    <w:rsid w:val="00CF1ECF"/>
    <w:rsid w:val="00D36A88"/>
    <w:rsid w:val="00E33F7C"/>
    <w:rsid w:val="00E55195"/>
    <w:rsid w:val="00F01107"/>
    <w:rsid w:val="00FE1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E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4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1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D13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13B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D13B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D13B3"/>
    <w:rPr>
      <w:sz w:val="18"/>
      <w:szCs w:val="18"/>
    </w:rPr>
  </w:style>
  <w:style w:type="paragraph" w:styleId="a5">
    <w:name w:val="List Paragraph"/>
    <w:basedOn w:val="a"/>
    <w:uiPriority w:val="34"/>
    <w:qFormat/>
    <w:rsid w:val="002D13B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D13B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15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543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15432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F01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F01107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F01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F011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F2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debug/cgi-bin/sandbox?t=sandbox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295</Words>
  <Characters>1686</Characters>
  <Application>Microsoft Office Word</Application>
  <DocSecurity>0</DocSecurity>
  <Lines>14</Lines>
  <Paragraphs>3</Paragraphs>
  <ScaleCrop>false</ScaleCrop>
  <Company>ironside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7</cp:revision>
  <dcterms:created xsi:type="dcterms:W3CDTF">2015-03-10T01:53:00Z</dcterms:created>
  <dcterms:modified xsi:type="dcterms:W3CDTF">2015-03-26T02:37:00Z</dcterms:modified>
</cp:coreProperties>
</file>