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is a table where you must complete the requested information.</w:t>
            </w: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spacing w:after="240" w:before="240" w:lineRule="auto"/>
              <w:rPr>
                <w:color w:val="1f3864"/>
              </w:rPr>
            </w:pPr>
            <w:r w:rsidDel="00000000" w:rsidR="00000000" w:rsidRPr="00000000">
              <w:rPr>
                <w:b w:val="1"/>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Alonso Barrera Silva, Germán Macías Hernández, Matías Muñoz Lillo, Danae Venegas Maldonado</w:t>
            </w:r>
          </w:p>
        </w:tc>
      </w:tr>
      <w:tr>
        <w:trPr>
          <w:cantSplit w:val="0"/>
          <w:trHeight w:val="418" w:hRule="atLeast"/>
          <w:tblHeader w:val="0"/>
        </w:trPr>
        <w:tc>
          <w:tcPr>
            <w:vAlign w:val="center"/>
          </w:tcPr>
          <w:p w:rsidR="00000000" w:rsidDel="00000000" w:rsidP="00000000" w:rsidRDefault="00000000" w:rsidRPr="00000000" w14:paraId="0000000E">
            <w:pPr>
              <w:rPr>
                <w:b w:val="1"/>
                <w:color w:val="1f3864"/>
              </w:rPr>
            </w:pPr>
            <w:r w:rsidDel="00000000" w:rsidR="00000000" w:rsidRPr="00000000">
              <w:rPr>
                <w:b w:val="1"/>
                <w:color w:val="1f3864"/>
                <w:rtl w:val="0"/>
              </w:rPr>
              <w:t xml:space="preserve">National ID</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21.173.065-K, 20.872.055-4, 21.564.740-4, 20.474.019-4</w:t>
            </w:r>
          </w:p>
        </w:tc>
      </w:tr>
      <w:tr>
        <w:trPr>
          <w:cantSplit w:val="0"/>
          <w:trHeight w:val="425" w:hRule="atLeast"/>
          <w:tblHeader w:val="0"/>
        </w:trPr>
        <w:tc>
          <w:tcPr>
            <w:vAlign w:val="center"/>
          </w:tcPr>
          <w:p w:rsidR="00000000" w:rsidDel="00000000" w:rsidP="00000000" w:rsidRDefault="00000000" w:rsidRPr="00000000" w14:paraId="00000010">
            <w:pPr>
              <w:rPr>
                <w:b w:val="1"/>
                <w:color w:val="1f3864"/>
              </w:rPr>
            </w:pPr>
            <w:r w:rsidDel="00000000" w:rsidR="00000000" w:rsidRPr="00000000">
              <w:rPr>
                <w:b w:val="1"/>
                <w:color w:val="1f3864"/>
                <w:rtl w:val="0"/>
              </w:rPr>
              <w:t xml:space="preserve">Degree Program / Major</w:t>
            </w:r>
          </w:p>
        </w:tc>
        <w:tc>
          <w:tcPr>
            <w:vAlign w:val="center"/>
          </w:tcPr>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2">
            <w:pPr>
              <w:spacing w:after="240" w:before="240" w:lineRule="auto"/>
              <w:rPr>
                <w:b w:val="1"/>
                <w:color w:val="1f3864"/>
              </w:rPr>
            </w:pPr>
            <w:r w:rsidDel="00000000" w:rsidR="00000000" w:rsidRPr="00000000">
              <w:rPr>
                <w:b w:val="1"/>
                <w:color w:val="1f3864"/>
                <w:rtl w:val="0"/>
              </w:rPr>
              <w:t xml:space="preserve">Campus / Location</w:t>
            </w:r>
          </w:p>
          <w:p w:rsidR="00000000" w:rsidDel="00000000" w:rsidP="00000000" w:rsidRDefault="00000000" w:rsidRPr="00000000" w14:paraId="00000013">
            <w:pPr>
              <w:rPr>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Antonio Varas</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7">
            <w:pPr>
              <w:tabs>
                <w:tab w:val="center" w:leader="none" w:pos="4419"/>
                <w:tab w:val="right" w:leader="none" w:pos="8838"/>
              </w:tabs>
              <w:spacing w:after="240" w:before="240" w:line="240" w:lineRule="auto"/>
              <w:rPr>
                <w:b w:val="1"/>
                <w:color w:val="1f3864"/>
              </w:rPr>
            </w:pPr>
            <w:r w:rsidDel="00000000" w:rsidR="00000000" w:rsidRPr="00000000">
              <w:rPr>
                <w:b w:val="1"/>
                <w:color w:val="1f3864"/>
                <w:rtl w:val="0"/>
              </w:rPr>
              <w:t xml:space="preserve">In the description, you should briefly state the name of your APT project and the graduate profile competencies you will apply. If your program defines performance areas, also mention which performance areas the project is linked to.</w:t>
            </w:r>
            <w:r w:rsidDel="00000000" w:rsidR="00000000" w:rsidRPr="00000000">
              <w:rPr>
                <w:rtl w:val="0"/>
              </w:rPr>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spacing w:after="240" w:before="240" w:lineRule="auto"/>
              <w:rPr>
                <w:b w:val="1"/>
                <w:color w:val="1f3864"/>
              </w:rPr>
            </w:pPr>
            <w:r w:rsidDel="00000000" w:rsidR="00000000" w:rsidRPr="00000000">
              <w:rPr>
                <w:b w:val="1"/>
                <w:color w:val="1f3864"/>
                <w:rtl w:val="0"/>
              </w:rPr>
              <w:t xml:space="preserve">Project Name</w:t>
            </w:r>
          </w:p>
          <w:p w:rsidR="00000000" w:rsidDel="00000000" w:rsidP="00000000" w:rsidRDefault="00000000" w:rsidRPr="00000000" w14:paraId="0000001A">
            <w:pPr>
              <w:rPr>
                <w:color w:val="1f3864"/>
              </w:rPr>
            </w:pPr>
            <w:r w:rsidDel="00000000" w:rsidR="00000000" w:rsidRPr="00000000">
              <w:rPr>
                <w:rtl w:val="0"/>
              </w:rPr>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PLift </w:t>
            </w:r>
          </w:p>
        </w:tc>
      </w:tr>
      <w:tr>
        <w:trPr>
          <w:cantSplit w:val="0"/>
          <w:trHeight w:val="418" w:hRule="atLeast"/>
          <w:tblHeader w:val="0"/>
        </w:trPr>
        <w:tc>
          <w:tcPr>
            <w:vAlign w:val="center"/>
          </w:tcPr>
          <w:p w:rsidR="00000000" w:rsidDel="00000000" w:rsidP="00000000" w:rsidRDefault="00000000" w:rsidRPr="00000000" w14:paraId="0000001C">
            <w:pPr>
              <w:spacing w:after="240" w:before="240" w:lineRule="auto"/>
              <w:rPr>
                <w:b w:val="1"/>
                <w:color w:val="1f3864"/>
              </w:rPr>
            </w:pPr>
            <w:r w:rsidDel="00000000" w:rsidR="00000000" w:rsidRPr="00000000">
              <w:rPr>
                <w:b w:val="1"/>
                <w:color w:val="1f3864"/>
                <w:rtl w:val="0"/>
              </w:rPr>
              <w:t xml:space="preserve">Performance Area(s)</w:t>
            </w:r>
          </w:p>
          <w:p w:rsidR="00000000" w:rsidDel="00000000" w:rsidP="00000000" w:rsidRDefault="00000000" w:rsidRPr="00000000" w14:paraId="0000001D">
            <w:pPr>
              <w:rPr>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b w:val="1"/>
                <w:rtl w:val="0"/>
              </w:rPr>
              <w:t xml:space="preserve">Mobile Development and Database Modeling</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b w:val="1"/>
                <w:color w:val="1f3864"/>
              </w:rPr>
            </w:pPr>
            <w:r w:rsidDel="00000000" w:rsidR="00000000" w:rsidRPr="00000000">
              <w:rPr>
                <w:b w:val="1"/>
                <w:color w:val="1f3864"/>
                <w:rtl w:val="0"/>
              </w:rPr>
              <w:t xml:space="preserve">Competencies</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rPr>
                <w:b w:val="1"/>
                <w:i w:val="1"/>
                <w:sz w:val="20"/>
                <w:szCs w:val="20"/>
              </w:rPr>
            </w:pPr>
            <w:r w:rsidDel="00000000" w:rsidR="00000000" w:rsidRPr="00000000">
              <w:rPr>
                <w:b w:val="1"/>
                <w:i w:val="1"/>
                <w:sz w:val="20"/>
                <w:szCs w:val="20"/>
                <w:rtl w:val="0"/>
              </w:rPr>
              <w:t xml:space="preserve">The competencies we will apply in the development of our project are the following:</w:t>
            </w:r>
          </w:p>
          <w:p w:rsidR="00000000" w:rsidDel="00000000" w:rsidP="00000000" w:rsidRDefault="00000000" w:rsidRPr="00000000" w14:paraId="00000022">
            <w:pPr>
              <w:rPr>
                <w:b w:val="1"/>
                <w:i w:val="1"/>
                <w:sz w:val="20"/>
                <w:szCs w:val="20"/>
              </w:rPr>
            </w:pPr>
            <w:r w:rsidDel="00000000" w:rsidR="00000000" w:rsidRPr="00000000">
              <w:rPr>
                <w:b w:val="1"/>
                <w:i w:val="1"/>
                <w:sz w:val="20"/>
                <w:szCs w:val="20"/>
                <w:rtl w:val="0"/>
              </w:rPr>
              <w:t xml:space="preserve">Full software development, as we will create an application from scratch with functionalities such as training planning, weight tracking, coach-athlete communication, and artificial intelligence.</w:t>
            </w:r>
          </w:p>
        </w:tc>
      </w:tr>
    </w:tbl>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APT Project Rationale</w:t>
            </w:r>
          </w:p>
        </w:tc>
      </w:tr>
      <w:tr>
        <w:trPr>
          <w:cantSplit w:val="0"/>
          <w:trHeight w:val="440" w:hRule="atLeast"/>
          <w:tblHeader w:val="0"/>
        </w:trPr>
        <w:tc>
          <w:tcPr>
            <w:shd w:fill="d9e2f3" w:val="clear"/>
            <w:vAlign w:val="center"/>
          </w:tcPr>
          <w:p w:rsidR="00000000" w:rsidDel="00000000" w:rsidP="00000000" w:rsidRDefault="00000000" w:rsidRPr="00000000" w14:paraId="00000025">
            <w:pPr>
              <w:tabs>
                <w:tab w:val="center" w:leader="none" w:pos="4419"/>
                <w:tab w:val="right" w:leader="none" w:pos="8838"/>
              </w:tabs>
              <w:spacing w:after="240" w:before="240" w:line="240" w:lineRule="auto"/>
              <w:jc w:val="both"/>
              <w:rPr>
                <w:color w:val="1f3864"/>
              </w:rPr>
            </w:pPr>
            <w:r w:rsidDel="00000000" w:rsidR="00000000" w:rsidRPr="00000000">
              <w:rPr>
                <w:b w:val="1"/>
                <w:color w:val="1f3864"/>
                <w:rtl w:val="0"/>
              </w:rPr>
              <w:t xml:space="preserve">Below are various fields that you must complete with the requested information. This section aims for you to describe your project in detail and justify its relevance and significance.</w:t>
            </w: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spacing w:after="240" w:before="240" w:lineRule="auto"/>
              <w:rPr>
                <w:b w:val="1"/>
                <w:color w:val="1f3864"/>
              </w:rPr>
            </w:pPr>
            <w:r w:rsidDel="00000000" w:rsidR="00000000" w:rsidRPr="00000000">
              <w:rPr>
                <w:b w:val="1"/>
                <w:color w:val="1f3864"/>
                <w:rtl w:val="0"/>
              </w:rPr>
              <w:t xml:space="preserve">Relevance of the APT Project</w:t>
            </w:r>
          </w:p>
          <w:p w:rsidR="00000000" w:rsidDel="00000000" w:rsidP="00000000" w:rsidRDefault="00000000" w:rsidRPr="00000000" w14:paraId="00000028">
            <w:pPr>
              <w:rPr>
                <w:color w:val="1f3864"/>
              </w:rPr>
            </w:pPr>
            <w:r w:rsidDel="00000000" w:rsidR="00000000" w:rsidRPr="00000000">
              <w:rPr>
                <w:rtl w:val="0"/>
              </w:rPr>
            </w:r>
          </w:p>
        </w:tc>
        <w:tc>
          <w:tcPr>
            <w:vAlign w:val="center"/>
          </w:tcPr>
          <w:p w:rsidR="00000000" w:rsidDel="00000000" w:rsidP="00000000" w:rsidRDefault="00000000" w:rsidRPr="00000000" w14:paraId="00000029">
            <w:pPr>
              <w:spacing w:after="240" w:before="240" w:lineRule="auto"/>
              <w:jc w:val="both"/>
              <w:rPr>
                <w:b w:val="1"/>
                <w:i w:val="1"/>
                <w:sz w:val="20"/>
                <w:szCs w:val="20"/>
              </w:rPr>
            </w:pPr>
            <w:r w:rsidDel="00000000" w:rsidR="00000000" w:rsidRPr="00000000">
              <w:rPr>
                <w:b w:val="1"/>
                <w:i w:val="1"/>
                <w:sz w:val="20"/>
                <w:szCs w:val="20"/>
                <w:rtl w:val="0"/>
              </w:rPr>
              <w:t xml:space="preserve">In the field of powerlifting and strength training, personalized planning is crucial for both progress and injury prevention. However, in the Chilean context, many coaches face a heavy workload when managing multiple athletes, spending significant amounts of time adjusting plans and manually monitoring performance using only Excel templates. Currently, most available applications are designed either for individual use or as generic logs, lacking specific features for the coach–athlete relationship. This leads to:</w:t>
            </w:r>
          </w:p>
          <w:p w:rsidR="00000000" w:rsidDel="00000000" w:rsidP="00000000" w:rsidRDefault="00000000" w:rsidRPr="00000000" w14:paraId="0000002A">
            <w:pPr>
              <w:numPr>
                <w:ilvl w:val="0"/>
                <w:numId w:val="1"/>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Loss of time in repetitive administrative tasks</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b w:val="1"/>
                <w:i w:val="1"/>
                <w:sz w:val="20"/>
                <w:szCs w:val="20"/>
              </w:rPr>
            </w:pPr>
            <w:r w:rsidDel="00000000" w:rsidR="00000000" w:rsidRPr="00000000">
              <w:rPr>
                <w:b w:val="1"/>
                <w:i w:val="1"/>
                <w:sz w:val="20"/>
                <w:szCs w:val="20"/>
                <w:rtl w:val="0"/>
              </w:rPr>
              <w:t xml:space="preserve">Difficulty dynamically adjusting plans according to progress or fatigue</w:t>
              <w:br w:type="textWrapping"/>
            </w:r>
          </w:p>
          <w:p w:rsidR="00000000" w:rsidDel="00000000" w:rsidP="00000000" w:rsidRDefault="00000000" w:rsidRPr="00000000" w14:paraId="0000002C">
            <w:pPr>
              <w:numPr>
                <w:ilvl w:val="0"/>
                <w:numId w:val="1"/>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Limited personalization in competition preparation</w:t>
              <w:br w:type="textWrapping"/>
            </w:r>
          </w:p>
          <w:p w:rsidR="00000000" w:rsidDel="00000000" w:rsidP="00000000" w:rsidRDefault="00000000" w:rsidRPr="00000000" w14:paraId="0000002D">
            <w:pPr>
              <w:spacing w:after="240" w:before="240" w:lineRule="auto"/>
              <w:jc w:val="both"/>
              <w:rPr>
                <w:b w:val="1"/>
                <w:i w:val="1"/>
                <w:sz w:val="20"/>
                <w:szCs w:val="20"/>
              </w:rPr>
            </w:pPr>
            <w:r w:rsidDel="00000000" w:rsidR="00000000" w:rsidRPr="00000000">
              <w:rPr>
                <w:b w:val="1"/>
                <w:i w:val="1"/>
                <w:sz w:val="20"/>
                <w:szCs w:val="20"/>
                <w:rtl w:val="0"/>
              </w:rPr>
              <w:t xml:space="preserve">PLift aims to address these challenges with a mobile app specialized for powerlifting coaches and athletes, enabling:</w:t>
            </w:r>
          </w:p>
          <w:p w:rsidR="00000000" w:rsidDel="00000000" w:rsidP="00000000" w:rsidRDefault="00000000" w:rsidRPr="00000000" w14:paraId="0000002E">
            <w:pPr>
              <w:numPr>
                <w:ilvl w:val="0"/>
                <w:numId w:val="10"/>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Generation of personalized training cycles based on the athlete’s initial data</w:t>
              <w:br w:type="textWrapping"/>
            </w:r>
          </w:p>
          <w:p w:rsidR="00000000" w:rsidDel="00000000" w:rsidP="00000000" w:rsidRDefault="00000000" w:rsidRPr="00000000" w14:paraId="0000002F">
            <w:pPr>
              <w:numPr>
                <w:ilvl w:val="0"/>
                <w:numId w:val="10"/>
              </w:numPr>
              <w:spacing w:after="0" w:afterAutospacing="0" w:before="0" w:beforeAutospacing="0" w:lineRule="auto"/>
              <w:ind w:left="720" w:hanging="360"/>
              <w:rPr>
                <w:b w:val="1"/>
                <w:i w:val="1"/>
                <w:sz w:val="20"/>
                <w:szCs w:val="20"/>
              </w:rPr>
            </w:pPr>
            <w:r w:rsidDel="00000000" w:rsidR="00000000" w:rsidRPr="00000000">
              <w:rPr>
                <w:b w:val="1"/>
                <w:i w:val="1"/>
                <w:sz w:val="20"/>
                <w:szCs w:val="20"/>
                <w:rtl w:val="0"/>
              </w:rPr>
              <w:t xml:space="preserve">Automatic adjustment of loads and volumes through AI according to recorded performance</w:t>
              <w:br w:type="textWrapping"/>
            </w:r>
          </w:p>
          <w:p w:rsidR="00000000" w:rsidDel="00000000" w:rsidP="00000000" w:rsidRDefault="00000000" w:rsidRPr="00000000" w14:paraId="00000030">
            <w:pPr>
              <w:numPr>
                <w:ilvl w:val="0"/>
                <w:numId w:val="10"/>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Centralized monitoring of all athletes by coaches from a single dashboard</w:t>
              <w:br w:type="textWrapping"/>
            </w:r>
          </w:p>
          <w:p w:rsidR="00000000" w:rsidDel="00000000" w:rsidP="00000000" w:rsidRDefault="00000000" w:rsidRPr="00000000" w14:paraId="00000031">
            <w:pPr>
              <w:spacing w:after="240" w:before="240" w:lineRule="auto"/>
              <w:jc w:val="both"/>
              <w:rPr>
                <w:b w:val="1"/>
                <w:i w:val="1"/>
                <w:sz w:val="20"/>
                <w:szCs w:val="20"/>
              </w:rPr>
            </w:pPr>
            <w:r w:rsidDel="00000000" w:rsidR="00000000" w:rsidRPr="00000000">
              <w:rPr>
                <w:b w:val="1"/>
                <w:i w:val="1"/>
                <w:sz w:val="20"/>
                <w:szCs w:val="20"/>
                <w:rtl w:val="0"/>
              </w:rPr>
              <w:t xml:space="preserve">The relevance for the field of Computer Engineering lies in the challenge of developing a cross-platform system with a hybrid architecture: mobile app + cloud-based backend + basic AI. This involves applying competencies in development, API integration, database management, and deployment to production, ultimately delivering a real solution for a specific niche within the sports sector.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3">
            <w:pPr>
              <w:spacing w:after="240" w:before="240" w:lineRule="auto"/>
              <w:rPr>
                <w:b w:val="1"/>
                <w:color w:val="1f3864"/>
              </w:rPr>
            </w:pPr>
            <w:r w:rsidDel="00000000" w:rsidR="00000000" w:rsidRPr="00000000">
              <w:rPr>
                <w:b w:val="1"/>
                <w:color w:val="1f3864"/>
                <w:rtl w:val="0"/>
              </w:rPr>
              <w:t xml:space="preserve">Description of the APT Project</w:t>
            </w:r>
          </w:p>
          <w:p w:rsidR="00000000" w:rsidDel="00000000" w:rsidP="00000000" w:rsidRDefault="00000000" w:rsidRPr="00000000" w14:paraId="00000034">
            <w:pPr>
              <w:rPr>
                <w:color w:val="1f3864"/>
              </w:rPr>
            </w:pPr>
            <w:r w:rsidDel="00000000" w:rsidR="00000000" w:rsidRPr="00000000">
              <w:rPr>
                <w:rtl w:val="0"/>
              </w:rPr>
            </w:r>
          </w:p>
        </w:tc>
        <w:tc>
          <w:tcPr>
            <w:vAlign w:val="center"/>
          </w:tcPr>
          <w:p w:rsidR="00000000" w:rsidDel="00000000" w:rsidP="00000000" w:rsidRDefault="00000000" w:rsidRPr="00000000" w14:paraId="00000035">
            <w:pPr>
              <w:jc w:val="both"/>
              <w:rPr>
                <w:b w:val="1"/>
                <w:i w:val="1"/>
                <w:sz w:val="20"/>
                <w:szCs w:val="20"/>
              </w:rPr>
            </w:pPr>
            <w:r w:rsidDel="00000000" w:rsidR="00000000" w:rsidRPr="00000000">
              <w:rPr>
                <w:b w:val="1"/>
                <w:i w:val="1"/>
                <w:sz w:val="20"/>
                <w:szCs w:val="20"/>
                <w:rtl w:val="0"/>
              </w:rPr>
              <w:t xml:space="preserve">The objective of PLift is to develop a mobile application that enables strength and powerlifting athletes to efficiently and accessibly record, analyze, and optimize their training, even without an internet connection.</w:t>
            </w:r>
          </w:p>
          <w:p w:rsidR="00000000" w:rsidDel="00000000" w:rsidP="00000000" w:rsidRDefault="00000000" w:rsidRPr="00000000" w14:paraId="00000036">
            <w:pPr>
              <w:jc w:val="both"/>
              <w:rPr>
                <w:b w:val="1"/>
                <w:i w:val="1"/>
                <w:sz w:val="20"/>
                <w:szCs w:val="20"/>
              </w:rPr>
            </w:pPr>
            <w:r w:rsidDel="00000000" w:rsidR="00000000" w:rsidRPr="00000000">
              <w:rPr>
                <w:b w:val="1"/>
                <w:i w:val="1"/>
                <w:sz w:val="20"/>
                <w:szCs w:val="20"/>
                <w:rtl w:val="0"/>
              </w:rPr>
              <w:t xml:space="preserve">The application is designed to address the current issue of maintaining scattered records in spreadsheets or notes, by offering a centralized system with fast session logging, automatic calculation of optimal loads, 1RM estimation, and progress visualization through interactive charts.</w:t>
            </w:r>
          </w:p>
          <w:p w:rsidR="00000000" w:rsidDel="00000000" w:rsidP="00000000" w:rsidRDefault="00000000" w:rsidRPr="00000000" w14:paraId="00000037">
            <w:pPr>
              <w:jc w:val="both"/>
              <w:rPr>
                <w:b w:val="1"/>
                <w:i w:val="1"/>
                <w:sz w:val="20"/>
                <w:szCs w:val="20"/>
              </w:rPr>
            </w:pPr>
            <w:r w:rsidDel="00000000" w:rsidR="00000000" w:rsidRPr="00000000">
              <w:rPr>
                <w:b w:val="1"/>
                <w:i w:val="1"/>
                <w:sz w:val="20"/>
                <w:szCs w:val="20"/>
                <w:rtl w:val="0"/>
              </w:rPr>
              <w:t xml:space="preserve">To tackle this challenge, a hybrid architecture will be implemented, consisting of a mobile app + cloud-based backend + basic AI, developed with technologies such as React, Node.js, or Firebase, and a Firestore/PostgreSQL database. This will allow API integration, real-time data management, and the deployment of a stable and secure solution tailored to a specific niche in the sports sector.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spacing w:after="240" w:before="240" w:lineRule="auto"/>
              <w:rPr>
                <w:b w:val="1"/>
                <w:color w:val="1f3864"/>
              </w:rPr>
            </w:pPr>
            <w:r w:rsidDel="00000000" w:rsidR="00000000" w:rsidRPr="00000000">
              <w:rPr>
                <w:b w:val="1"/>
                <w:color w:val="1f3864"/>
                <w:rtl w:val="0"/>
              </w:rPr>
              <w:t xml:space="preserve">Project Relevance to the Graduate Profile</w:t>
            </w:r>
          </w:p>
          <w:p w:rsidR="00000000" w:rsidDel="00000000" w:rsidP="00000000" w:rsidRDefault="00000000" w:rsidRPr="00000000" w14:paraId="00000039">
            <w:pPr>
              <w:rPr>
                <w:color w:val="1f3864"/>
              </w:rPr>
            </w:pPr>
            <w:r w:rsidDel="00000000" w:rsidR="00000000" w:rsidRPr="00000000">
              <w:rPr>
                <w:rtl w:val="0"/>
              </w:rPr>
            </w:r>
          </w:p>
        </w:tc>
        <w:tc>
          <w:tcPr>
            <w:vAlign w:val="center"/>
          </w:tcPr>
          <w:p w:rsidR="00000000" w:rsidDel="00000000" w:rsidP="00000000" w:rsidRDefault="00000000" w:rsidRPr="00000000" w14:paraId="0000003A">
            <w:pPr>
              <w:spacing w:after="240" w:before="240" w:lineRule="auto"/>
              <w:jc w:val="both"/>
              <w:rPr>
                <w:b w:val="1"/>
                <w:i w:val="1"/>
                <w:sz w:val="20"/>
                <w:szCs w:val="20"/>
                <w:highlight w:val="white"/>
              </w:rPr>
            </w:pPr>
            <w:r w:rsidDel="00000000" w:rsidR="00000000" w:rsidRPr="00000000">
              <w:rPr>
                <w:b w:val="1"/>
                <w:i w:val="1"/>
                <w:sz w:val="20"/>
                <w:szCs w:val="20"/>
                <w:highlight w:val="white"/>
                <w:rtl w:val="0"/>
              </w:rPr>
              <w:t xml:space="preserve">This project aligns with the competencies of the Computer Engineering graduate profile, specifically:</w:t>
            </w:r>
          </w:p>
          <w:p w:rsidR="00000000" w:rsidDel="00000000" w:rsidP="00000000" w:rsidRDefault="00000000" w:rsidRPr="00000000" w14:paraId="0000003B">
            <w:pPr>
              <w:numPr>
                <w:ilvl w:val="0"/>
                <w:numId w:val="2"/>
              </w:numPr>
              <w:spacing w:after="0" w:afterAutospacing="0" w:before="240" w:lineRule="auto"/>
              <w:ind w:left="720" w:hanging="360"/>
              <w:rPr>
                <w:i w:val="1"/>
                <w:sz w:val="20"/>
                <w:szCs w:val="20"/>
                <w:highlight w:val="white"/>
              </w:rPr>
            </w:pPr>
            <w:r w:rsidDel="00000000" w:rsidR="00000000" w:rsidRPr="00000000">
              <w:rPr>
                <w:b w:val="1"/>
                <w:i w:val="1"/>
                <w:sz w:val="20"/>
                <w:szCs w:val="20"/>
                <w:highlight w:val="white"/>
                <w:rtl w:val="0"/>
              </w:rPr>
              <w:t xml:space="preserve">Design and implementation of technological solutions for real-world problems.</w:t>
              <w:br w:type="textWrapping"/>
            </w:r>
          </w:p>
          <w:p w:rsidR="00000000" w:rsidDel="00000000" w:rsidP="00000000" w:rsidRDefault="00000000" w:rsidRPr="00000000" w14:paraId="0000003C">
            <w:pPr>
              <w:numPr>
                <w:ilvl w:val="0"/>
                <w:numId w:val="2"/>
              </w:numPr>
              <w:spacing w:after="0" w:afterAutospacing="0" w:before="0" w:beforeAutospacing="0" w:lineRule="auto"/>
              <w:ind w:left="720" w:hanging="360"/>
              <w:rPr>
                <w:i w:val="1"/>
                <w:sz w:val="20"/>
                <w:szCs w:val="20"/>
                <w:highlight w:val="white"/>
              </w:rPr>
            </w:pPr>
            <w:r w:rsidDel="00000000" w:rsidR="00000000" w:rsidRPr="00000000">
              <w:rPr>
                <w:b w:val="1"/>
                <w:i w:val="1"/>
                <w:sz w:val="20"/>
                <w:szCs w:val="20"/>
                <w:highlight w:val="white"/>
                <w:rtl w:val="0"/>
              </w:rPr>
              <w:t xml:space="preserve">Integration of artificial intelligence and cloud services to optimize processes.</w:t>
              <w:br w:type="textWrapping"/>
            </w:r>
          </w:p>
          <w:p w:rsidR="00000000" w:rsidDel="00000000" w:rsidP="00000000" w:rsidRDefault="00000000" w:rsidRPr="00000000" w14:paraId="0000003D">
            <w:pPr>
              <w:numPr>
                <w:ilvl w:val="0"/>
                <w:numId w:val="2"/>
              </w:numPr>
              <w:spacing w:after="240" w:before="0" w:beforeAutospacing="0" w:lineRule="auto"/>
              <w:ind w:left="720" w:hanging="360"/>
              <w:rPr>
                <w:i w:val="1"/>
                <w:sz w:val="20"/>
                <w:szCs w:val="20"/>
                <w:highlight w:val="white"/>
              </w:rPr>
            </w:pPr>
            <w:r w:rsidDel="00000000" w:rsidR="00000000" w:rsidRPr="00000000">
              <w:rPr>
                <w:b w:val="1"/>
                <w:i w:val="1"/>
                <w:sz w:val="20"/>
                <w:szCs w:val="20"/>
                <w:highlight w:val="white"/>
                <w:rtl w:val="0"/>
              </w:rPr>
              <w:t xml:space="preserve">Agile project management with a focus on minimum viable product (MVP) and scalability.</w:t>
              <w:br w:type="textWrapping"/>
            </w:r>
          </w:p>
          <w:p w:rsidR="00000000" w:rsidDel="00000000" w:rsidP="00000000" w:rsidRDefault="00000000" w:rsidRPr="00000000" w14:paraId="0000003E">
            <w:pPr>
              <w:spacing w:after="240" w:before="240" w:lineRule="auto"/>
              <w:jc w:val="both"/>
              <w:rPr>
                <w:b w:val="1"/>
                <w:i w:val="1"/>
                <w:sz w:val="20"/>
                <w:szCs w:val="20"/>
                <w:highlight w:val="white"/>
              </w:rPr>
            </w:pPr>
            <w:r w:rsidDel="00000000" w:rsidR="00000000" w:rsidRPr="00000000">
              <w:rPr>
                <w:b w:val="1"/>
                <w:i w:val="1"/>
                <w:sz w:val="20"/>
                <w:szCs w:val="20"/>
                <w:highlight w:val="white"/>
                <w:rtl w:val="0"/>
              </w:rPr>
              <w:t xml:space="preserve">To address the problem, it is necessary to apply skills in mobile development (React Native), backend with Python and FastAPI, cloud databases (Firebase), and the design of intuitive interfaces focused on coach–athlete interaction.</w:t>
            </w:r>
          </w:p>
          <w:p w:rsidR="00000000" w:rsidDel="00000000" w:rsidP="00000000" w:rsidRDefault="00000000" w:rsidRPr="00000000" w14:paraId="0000003F">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spacing w:after="240" w:before="240" w:lineRule="auto"/>
              <w:rPr>
                <w:b w:val="1"/>
                <w:color w:val="1f3864"/>
              </w:rPr>
            </w:pPr>
            <w:r w:rsidDel="00000000" w:rsidR="00000000" w:rsidRPr="00000000">
              <w:rPr>
                <w:b w:val="1"/>
                <w:color w:val="1f3864"/>
                <w:rtl w:val="0"/>
              </w:rPr>
              <w:t xml:space="preserve">Relation to Professional Interests</w:t>
            </w:r>
          </w:p>
          <w:p w:rsidR="00000000" w:rsidDel="00000000" w:rsidP="00000000" w:rsidRDefault="00000000" w:rsidRPr="00000000" w14:paraId="00000041">
            <w:pPr>
              <w:rPr>
                <w:color w:val="1f3864"/>
              </w:rPr>
            </w:pPr>
            <w:r w:rsidDel="00000000" w:rsidR="00000000" w:rsidRPr="00000000">
              <w:rPr>
                <w:rtl w:val="0"/>
              </w:rPr>
            </w:r>
          </w:p>
        </w:tc>
        <w:tc>
          <w:tcPr>
            <w:vAlign w:val="center"/>
          </w:tcPr>
          <w:p w:rsidR="00000000" w:rsidDel="00000000" w:rsidP="00000000" w:rsidRDefault="00000000" w:rsidRPr="00000000" w14:paraId="00000042">
            <w:pPr>
              <w:spacing w:after="240" w:before="240" w:lineRule="auto"/>
              <w:jc w:val="both"/>
              <w:rPr>
                <w:b w:val="1"/>
                <w:i w:val="1"/>
                <w:sz w:val="20"/>
                <w:szCs w:val="20"/>
                <w:highlight w:val="white"/>
              </w:rPr>
            </w:pPr>
            <w:r w:rsidDel="00000000" w:rsidR="00000000" w:rsidRPr="00000000">
              <w:rPr>
                <w:b w:val="1"/>
                <w:i w:val="1"/>
                <w:sz w:val="20"/>
                <w:szCs w:val="20"/>
                <w:highlight w:val="white"/>
                <w:rtl w:val="0"/>
              </w:rPr>
              <w:t xml:space="preserve">My professional interests include mobile application development, the implementation of artificial intelligence in real-world solutions, and the creation of scalable products aimed at specific niches. PLift reflects these interests as a technological tool for a concrete sector (powerlifting coaches and athletes), enabling work with real data, applied AI, and modern architectures.</w:t>
              <w:br w:type="textWrapping"/>
              <w:t xml:space="preserve"> Carrying out this project will strengthen my skills in:</w:t>
            </w:r>
          </w:p>
          <w:p w:rsidR="00000000" w:rsidDel="00000000" w:rsidP="00000000" w:rsidRDefault="00000000" w:rsidRPr="00000000" w14:paraId="00000043">
            <w:pPr>
              <w:numPr>
                <w:ilvl w:val="0"/>
                <w:numId w:val="7"/>
              </w:numPr>
              <w:spacing w:after="0" w:afterAutospacing="0" w:before="240" w:lineRule="auto"/>
              <w:ind w:left="720" w:hanging="360"/>
              <w:rPr>
                <w:i w:val="1"/>
                <w:sz w:val="20"/>
                <w:szCs w:val="20"/>
                <w:highlight w:val="white"/>
              </w:rPr>
            </w:pPr>
            <w:r w:rsidDel="00000000" w:rsidR="00000000" w:rsidRPr="00000000">
              <w:rPr>
                <w:b w:val="1"/>
                <w:i w:val="1"/>
                <w:sz w:val="20"/>
                <w:szCs w:val="20"/>
                <w:highlight w:val="white"/>
                <w:rtl w:val="0"/>
              </w:rPr>
              <w:t xml:space="preserve">Design and deployment of cross-platform applications.</w:t>
              <w:br w:type="textWrapping"/>
            </w:r>
          </w:p>
          <w:p w:rsidR="00000000" w:rsidDel="00000000" w:rsidP="00000000" w:rsidRDefault="00000000" w:rsidRPr="00000000" w14:paraId="00000044">
            <w:pPr>
              <w:numPr>
                <w:ilvl w:val="0"/>
                <w:numId w:val="7"/>
              </w:numPr>
              <w:spacing w:after="0" w:afterAutospacing="0" w:before="0" w:beforeAutospacing="0" w:lineRule="auto"/>
              <w:ind w:left="720" w:hanging="360"/>
              <w:rPr>
                <w:i w:val="1"/>
                <w:sz w:val="20"/>
                <w:szCs w:val="20"/>
                <w:highlight w:val="white"/>
              </w:rPr>
            </w:pPr>
            <w:r w:rsidDel="00000000" w:rsidR="00000000" w:rsidRPr="00000000">
              <w:rPr>
                <w:b w:val="1"/>
                <w:i w:val="1"/>
                <w:sz w:val="20"/>
                <w:szCs w:val="20"/>
                <w:highlight w:val="white"/>
                <w:rtl w:val="0"/>
              </w:rPr>
              <w:t xml:space="preserve">Creation of APIs and business logic in the cloud.</w:t>
              <w:br w:type="textWrapping"/>
            </w:r>
          </w:p>
          <w:p w:rsidR="00000000" w:rsidDel="00000000" w:rsidP="00000000" w:rsidRDefault="00000000" w:rsidRPr="00000000" w14:paraId="00000045">
            <w:pPr>
              <w:numPr>
                <w:ilvl w:val="0"/>
                <w:numId w:val="7"/>
              </w:numPr>
              <w:spacing w:after="240" w:before="0" w:beforeAutospacing="0" w:lineRule="auto"/>
              <w:ind w:left="720" w:hanging="360"/>
              <w:rPr>
                <w:i w:val="1"/>
                <w:sz w:val="20"/>
                <w:szCs w:val="20"/>
                <w:highlight w:val="white"/>
              </w:rPr>
            </w:pPr>
            <w:r w:rsidDel="00000000" w:rsidR="00000000" w:rsidRPr="00000000">
              <w:rPr>
                <w:b w:val="1"/>
                <w:i w:val="1"/>
                <w:sz w:val="20"/>
                <w:szCs w:val="20"/>
                <w:highlight w:val="white"/>
                <w:rtl w:val="0"/>
              </w:rPr>
              <w:t xml:space="preserve">Integration of AI algorithms in production environments.</w:t>
            </w:r>
          </w:p>
          <w:p w:rsidR="00000000" w:rsidDel="00000000" w:rsidP="00000000" w:rsidRDefault="00000000" w:rsidRPr="00000000" w14:paraId="00000046">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7">
            <w:pPr>
              <w:spacing w:after="240" w:before="240" w:lineRule="auto"/>
              <w:rPr>
                <w:b w:val="1"/>
                <w:color w:val="1f3864"/>
              </w:rPr>
            </w:pPr>
            <w:r w:rsidDel="00000000" w:rsidR="00000000" w:rsidRPr="00000000">
              <w:rPr>
                <w:b w:val="1"/>
                <w:color w:val="1f3864"/>
                <w:rtl w:val="0"/>
              </w:rPr>
              <w:t xml:space="preserve">Feasibility of Developing the APT Project</w:t>
            </w:r>
          </w:p>
          <w:p w:rsidR="00000000" w:rsidDel="00000000" w:rsidP="00000000" w:rsidRDefault="00000000" w:rsidRPr="00000000" w14:paraId="00000048">
            <w:pPr>
              <w:rPr>
                <w:color w:val="1f3864"/>
              </w:rPr>
            </w:pPr>
            <w:r w:rsidDel="00000000" w:rsidR="00000000" w:rsidRPr="00000000">
              <w:rPr>
                <w:rtl w:val="0"/>
              </w:rPr>
            </w:r>
          </w:p>
        </w:tc>
        <w:tc>
          <w:tcPr>
            <w:vAlign w:val="center"/>
          </w:tcPr>
          <w:p w:rsidR="00000000" w:rsidDel="00000000" w:rsidP="00000000" w:rsidRDefault="00000000" w:rsidRPr="00000000" w14:paraId="00000049">
            <w:pPr>
              <w:spacing w:after="240" w:before="240" w:lineRule="auto"/>
              <w:rPr>
                <w:b w:val="1"/>
                <w:i w:val="1"/>
                <w:sz w:val="20"/>
                <w:szCs w:val="20"/>
              </w:rPr>
            </w:pPr>
            <w:r w:rsidDel="00000000" w:rsidR="00000000" w:rsidRPr="00000000">
              <w:rPr>
                <w:b w:val="1"/>
                <w:i w:val="1"/>
                <w:sz w:val="20"/>
                <w:szCs w:val="20"/>
                <w:rtl w:val="0"/>
              </w:rPr>
              <w:t xml:space="preserve">The project is feasible to complete within a 4-month timeframe, considering:</w:t>
            </w:r>
          </w:p>
          <w:p w:rsidR="00000000" w:rsidDel="00000000" w:rsidP="00000000" w:rsidRDefault="00000000" w:rsidRPr="00000000" w14:paraId="0000004A">
            <w:pPr>
              <w:numPr>
                <w:ilvl w:val="0"/>
                <w:numId w:val="6"/>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Available resources: Personal laptop, Firebase (Firestore + Auth + Storage), Render/Railway for Python backend, open-source libraries.</w:t>
              <w:br w:type="textWrapping"/>
            </w:r>
          </w:p>
          <w:p w:rsidR="00000000" w:rsidDel="00000000" w:rsidP="00000000" w:rsidRDefault="00000000" w:rsidRPr="00000000" w14:paraId="0000004B">
            <w:pPr>
              <w:numPr>
                <w:ilvl w:val="0"/>
                <w:numId w:val="6"/>
              </w:numPr>
              <w:spacing w:after="0" w:afterAutospacing="0" w:before="0" w:beforeAutospacing="0" w:lineRule="auto"/>
              <w:ind w:left="720" w:hanging="360"/>
              <w:rPr>
                <w:b w:val="1"/>
                <w:i w:val="1"/>
                <w:sz w:val="20"/>
                <w:szCs w:val="20"/>
              </w:rPr>
            </w:pPr>
            <w:r w:rsidDel="00000000" w:rsidR="00000000" w:rsidRPr="00000000">
              <w:rPr>
                <w:b w:val="1"/>
                <w:i w:val="1"/>
                <w:sz w:val="20"/>
                <w:szCs w:val="20"/>
                <w:rtl w:val="0"/>
              </w:rPr>
              <w:t xml:space="preserve">Estimated time: 8–10 hours per week (to be reviewed).</w:t>
              <w:br w:type="textWrapping"/>
            </w:r>
          </w:p>
          <w:p w:rsidR="00000000" w:rsidDel="00000000" w:rsidP="00000000" w:rsidRDefault="00000000" w:rsidRPr="00000000" w14:paraId="0000004C">
            <w:pPr>
              <w:numPr>
                <w:ilvl w:val="0"/>
                <w:numId w:val="6"/>
              </w:numPr>
              <w:spacing w:after="0" w:afterAutospacing="0" w:before="0" w:beforeAutospacing="0" w:lineRule="auto"/>
              <w:ind w:left="720" w:hanging="360"/>
              <w:rPr>
                <w:b w:val="1"/>
                <w:i w:val="1"/>
                <w:sz w:val="20"/>
                <w:szCs w:val="20"/>
              </w:rPr>
            </w:pPr>
            <w:r w:rsidDel="00000000" w:rsidR="00000000" w:rsidRPr="00000000">
              <w:rPr>
                <w:b w:val="1"/>
                <w:i w:val="1"/>
                <w:sz w:val="20"/>
                <w:szCs w:val="20"/>
                <w:rtl w:val="0"/>
              </w:rPr>
              <w:t xml:space="preserve">Facilitating factors: Prior knowledge of the technologies, availability of free tools, online documentation.</w:t>
              <w:br w:type="textWrapping"/>
            </w:r>
          </w:p>
          <w:p w:rsidR="00000000" w:rsidDel="00000000" w:rsidP="00000000" w:rsidRDefault="00000000" w:rsidRPr="00000000" w14:paraId="0000004D">
            <w:pPr>
              <w:numPr>
                <w:ilvl w:val="0"/>
                <w:numId w:val="6"/>
              </w:numPr>
              <w:spacing w:after="0" w:afterAutospacing="0" w:before="0" w:beforeAutospacing="0" w:lineRule="auto"/>
              <w:ind w:left="720" w:hanging="360"/>
              <w:rPr>
                <w:b w:val="1"/>
                <w:i w:val="1"/>
                <w:sz w:val="20"/>
                <w:szCs w:val="20"/>
              </w:rPr>
            </w:pPr>
            <w:r w:rsidDel="00000000" w:rsidR="00000000" w:rsidRPr="00000000">
              <w:rPr>
                <w:b w:val="1"/>
                <w:i w:val="1"/>
                <w:sz w:val="20"/>
                <w:szCs w:val="20"/>
                <w:rtl w:val="0"/>
              </w:rPr>
              <w:t xml:space="preserve">Limiting factors: AI complexity and tight deadlines.</w:t>
              <w:br w:type="textWrapping"/>
            </w:r>
          </w:p>
          <w:p w:rsidR="00000000" w:rsidDel="00000000" w:rsidP="00000000" w:rsidRDefault="00000000" w:rsidRPr="00000000" w14:paraId="0000004E">
            <w:pPr>
              <w:numPr>
                <w:ilvl w:val="0"/>
                <w:numId w:val="6"/>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Proposed solution: Start with a simple model for 1RM calculation and basic load adjustment, leaving optimizations for later phases.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i w:val="1"/>
                <w:sz w:val="20"/>
                <w:szCs w:val="20"/>
              </w:rPr>
            </w:pPr>
            <w:r w:rsidDel="00000000" w:rsidR="00000000" w:rsidRPr="00000000">
              <w:rPr>
                <w:rtl w:val="0"/>
              </w:rPr>
            </w:r>
          </w:p>
        </w:tc>
      </w:tr>
    </w:tbl>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53">
            <w:pPr>
              <w:tabs>
                <w:tab w:val="center" w:leader="none" w:pos="4419"/>
                <w:tab w:val="right" w:leader="none" w:pos="8838"/>
              </w:tabs>
              <w:spacing w:after="240" w:before="240" w:line="240" w:lineRule="auto"/>
              <w:jc w:val="both"/>
              <w:rPr>
                <w:color w:val="1f3864"/>
              </w:rPr>
            </w:pPr>
            <w:r w:rsidDel="00000000" w:rsidR="00000000" w:rsidRPr="00000000">
              <w:rPr>
                <w:b w:val="1"/>
                <w:color w:val="1f3864"/>
                <w:rtl w:val="0"/>
              </w:rPr>
              <w:t xml:space="preserve">In this section, you must define the general and specific objectives of the APT Project. It is important to note that objectives should be stated clearly and concisely, without additional explanations; they should be understandable on their own. It is recommended to write them using verbs in the infinitive form, as this ensures specifying concrete actions.</w:t>
            </w: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5">
            <w:pPr>
              <w:spacing w:after="240" w:before="240" w:lineRule="auto"/>
              <w:rPr>
                <w:b w:val="1"/>
                <w:color w:val="1f3864"/>
              </w:rPr>
            </w:pPr>
            <w:r w:rsidDel="00000000" w:rsidR="00000000" w:rsidRPr="00000000">
              <w:rPr>
                <w:b w:val="1"/>
                <w:color w:val="1f3864"/>
                <w:rtl w:val="0"/>
              </w:rPr>
              <w:t xml:space="preserve">General Objective</w:t>
            </w:r>
          </w:p>
          <w:p w:rsidR="00000000" w:rsidDel="00000000" w:rsidP="00000000" w:rsidRDefault="00000000" w:rsidRPr="00000000" w14:paraId="00000056">
            <w:pPr>
              <w:rPr>
                <w:color w:val="1f3864"/>
              </w:rPr>
            </w:pPr>
            <w:r w:rsidDel="00000000" w:rsidR="00000000" w:rsidRPr="00000000">
              <w:rPr>
                <w:rtl w:val="0"/>
              </w:rPr>
            </w:r>
          </w:p>
        </w:tc>
        <w:tc>
          <w:tcPr>
            <w:vAlign w:val="center"/>
          </w:tcPr>
          <w:p w:rsidR="00000000" w:rsidDel="00000000" w:rsidP="00000000" w:rsidRDefault="00000000" w:rsidRPr="00000000" w14:paraId="00000057">
            <w:pPr>
              <w:jc w:val="both"/>
              <w:rPr>
                <w:b w:val="1"/>
                <w:i w:val="1"/>
                <w:sz w:val="20"/>
                <w:szCs w:val="20"/>
              </w:rPr>
            </w:pPr>
            <w:r w:rsidDel="00000000" w:rsidR="00000000" w:rsidRPr="00000000">
              <w:rPr>
                <w:b w:val="1"/>
                <w:i w:val="1"/>
                <w:sz w:val="20"/>
                <w:szCs w:val="20"/>
                <w:rtl w:val="0"/>
              </w:rPr>
              <w:t xml:space="preserve">Design and implement an intelligent mobile application for powerlifting coaches and athletes that generates, manages, and adjusts training cycles using artificial intelligence, optimizing performance tracking and competition preparation.</w:t>
            </w:r>
          </w:p>
        </w:tc>
      </w:tr>
      <w:tr>
        <w:trPr>
          <w:cantSplit w:val="0"/>
          <w:trHeight w:val="834" w:hRule="atLeast"/>
          <w:tblHeader w:val="0"/>
        </w:trPr>
        <w:tc>
          <w:tcPr>
            <w:vAlign w:val="center"/>
          </w:tcPr>
          <w:p w:rsidR="00000000" w:rsidDel="00000000" w:rsidP="00000000" w:rsidRDefault="00000000" w:rsidRPr="00000000" w14:paraId="00000058">
            <w:pPr>
              <w:spacing w:after="240" w:before="240" w:lineRule="auto"/>
              <w:rPr>
                <w:b w:val="1"/>
                <w:color w:val="1f3864"/>
              </w:rPr>
            </w:pPr>
            <w:r w:rsidDel="00000000" w:rsidR="00000000" w:rsidRPr="00000000">
              <w:rPr>
                <w:b w:val="1"/>
                <w:color w:val="1f3864"/>
                <w:rtl w:val="0"/>
              </w:rPr>
              <w:t xml:space="preserve">Specific Objectives</w:t>
            </w:r>
          </w:p>
          <w:p w:rsidR="00000000" w:rsidDel="00000000" w:rsidP="00000000" w:rsidRDefault="00000000" w:rsidRPr="00000000" w14:paraId="00000059">
            <w:pPr>
              <w:rPr>
                <w:color w:val="1f3864"/>
              </w:rPr>
            </w:pPr>
            <w:r w:rsidDel="00000000" w:rsidR="00000000" w:rsidRPr="00000000">
              <w:rPr>
                <w:rtl w:val="0"/>
              </w:rPr>
            </w:r>
          </w:p>
        </w:tc>
        <w:tc>
          <w:tcPr>
            <w:vAlign w:val="center"/>
          </w:tcPr>
          <w:p w:rsidR="00000000" w:rsidDel="00000000" w:rsidP="00000000" w:rsidRDefault="00000000" w:rsidRPr="00000000" w14:paraId="0000005A">
            <w:pPr>
              <w:jc w:val="both"/>
              <w:rPr>
                <w:b w:val="1"/>
                <w:i w:val="1"/>
                <w:sz w:val="20"/>
                <w:szCs w:val="20"/>
              </w:rPr>
            </w:pPr>
            <w:r w:rsidDel="00000000" w:rsidR="00000000" w:rsidRPr="00000000">
              <w:rPr>
                <w:b w:val="1"/>
                <w:i w:val="1"/>
                <w:sz w:val="20"/>
                <w:szCs w:val="20"/>
                <w:rtl w:val="0"/>
              </w:rPr>
              <w:t xml:space="preserve">Record and manage athletes' initial data such as 1RM, RPE, injury history, experience level, and available training days.</w:t>
              <w:br w:type="textWrapping"/>
            </w:r>
          </w:p>
          <w:p w:rsidR="00000000" w:rsidDel="00000000" w:rsidP="00000000" w:rsidRDefault="00000000" w:rsidRPr="00000000" w14:paraId="0000005B">
            <w:pPr>
              <w:jc w:val="both"/>
              <w:rPr>
                <w:b w:val="1"/>
                <w:i w:val="1"/>
                <w:sz w:val="20"/>
                <w:szCs w:val="20"/>
              </w:rPr>
            </w:pPr>
            <w:r w:rsidDel="00000000" w:rsidR="00000000" w:rsidRPr="00000000">
              <w:rPr>
                <w:b w:val="1"/>
                <w:i w:val="1"/>
                <w:sz w:val="20"/>
                <w:szCs w:val="20"/>
                <w:rtl w:val="0"/>
              </w:rPr>
              <w:t xml:space="preserve">Implement an automatic training cycle generation module based on periodization algorithms (linear, DUP, block) adapted for powerlifting.</w:t>
              <w:br w:type="textWrapping"/>
            </w:r>
          </w:p>
          <w:p w:rsidR="00000000" w:rsidDel="00000000" w:rsidP="00000000" w:rsidRDefault="00000000" w:rsidRPr="00000000" w14:paraId="0000005C">
            <w:pPr>
              <w:jc w:val="both"/>
              <w:rPr>
                <w:b w:val="1"/>
                <w:i w:val="1"/>
                <w:sz w:val="20"/>
                <w:szCs w:val="20"/>
              </w:rPr>
            </w:pPr>
            <w:r w:rsidDel="00000000" w:rsidR="00000000" w:rsidRPr="00000000">
              <w:rPr>
                <w:b w:val="1"/>
                <w:i w:val="1"/>
                <w:sz w:val="20"/>
                <w:szCs w:val="20"/>
                <w:rtl w:val="0"/>
              </w:rPr>
              <w:t xml:space="preserve">Integrate a simple AI system that dynamically adjusts loads, volume, and intensity based on the athlete’s history.</w:t>
              <w:br w:type="textWrapping"/>
            </w:r>
          </w:p>
          <w:p w:rsidR="00000000" w:rsidDel="00000000" w:rsidP="00000000" w:rsidRDefault="00000000" w:rsidRPr="00000000" w14:paraId="0000005D">
            <w:pPr>
              <w:jc w:val="both"/>
              <w:rPr>
                <w:b w:val="1"/>
                <w:i w:val="1"/>
                <w:sz w:val="20"/>
                <w:szCs w:val="20"/>
              </w:rPr>
            </w:pPr>
            <w:r w:rsidDel="00000000" w:rsidR="00000000" w:rsidRPr="00000000">
              <w:rPr>
                <w:b w:val="1"/>
                <w:i w:val="1"/>
                <w:sz w:val="20"/>
                <w:szCs w:val="20"/>
                <w:rtl w:val="0"/>
              </w:rPr>
              <w:t xml:space="preserve">Develop a dashboard for coaches to monitor multiple athletes simultaneously, with progress metrics and automatic alerts.</w:t>
              <w:br w:type="textWrapping"/>
            </w:r>
          </w:p>
          <w:p w:rsidR="00000000" w:rsidDel="00000000" w:rsidP="00000000" w:rsidRDefault="00000000" w:rsidRPr="00000000" w14:paraId="0000005E">
            <w:pPr>
              <w:jc w:val="both"/>
              <w:rPr>
                <w:b w:val="1"/>
                <w:i w:val="1"/>
                <w:sz w:val="20"/>
                <w:szCs w:val="20"/>
              </w:rPr>
            </w:pPr>
            <w:r w:rsidDel="00000000" w:rsidR="00000000" w:rsidRPr="00000000">
              <w:rPr>
                <w:b w:val="1"/>
                <w:i w:val="1"/>
                <w:sz w:val="20"/>
                <w:szCs w:val="20"/>
                <w:rtl w:val="0"/>
              </w:rPr>
              <w:t xml:space="preserve">Incorporate a competition preparation feature that adjusts programming and performance peaks according to the event date.</w:t>
              <w:br w:type="textWrapping"/>
            </w:r>
          </w:p>
          <w:p w:rsidR="00000000" w:rsidDel="00000000" w:rsidP="00000000" w:rsidRDefault="00000000" w:rsidRPr="00000000" w14:paraId="0000005F">
            <w:pPr>
              <w:jc w:val="both"/>
              <w:rPr>
                <w:b w:val="1"/>
                <w:i w:val="1"/>
                <w:sz w:val="20"/>
                <w:szCs w:val="20"/>
              </w:rPr>
            </w:pPr>
            <w:r w:rsidDel="00000000" w:rsidR="00000000" w:rsidRPr="00000000">
              <w:rPr>
                <w:b w:val="1"/>
                <w:i w:val="1"/>
                <w:sz w:val="20"/>
                <w:szCs w:val="20"/>
                <w:rtl w:val="0"/>
              </w:rPr>
              <w:t xml:space="preserve">Display metrics and trends such as estimated 1RM, weekly volume, compliance rate, and performance evolution.</w:t>
            </w:r>
          </w:p>
          <w:p w:rsidR="00000000" w:rsidDel="00000000" w:rsidP="00000000" w:rsidRDefault="00000000" w:rsidRPr="00000000" w14:paraId="0000006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64">
            <w:pPr>
              <w:tabs>
                <w:tab w:val="center" w:leader="none" w:pos="4419"/>
                <w:tab w:val="right" w:leader="none" w:pos="8838"/>
              </w:tabs>
              <w:spacing w:after="240" w:before="240" w:line="240" w:lineRule="auto"/>
              <w:jc w:val="both"/>
              <w:rPr>
                <w:color w:val="1f3864"/>
              </w:rPr>
            </w:pPr>
            <w:r w:rsidDel="00000000" w:rsidR="00000000" w:rsidRPr="00000000">
              <w:rPr>
                <w:b w:val="1"/>
                <w:color w:val="1f3864"/>
                <w:rtl w:val="0"/>
              </w:rPr>
              <w:t xml:space="preserve">In the following section, you should describe the methodology, specific to your discipline, that you will use to carry out the previously described APT Project, including the stages and working methods.</w:t>
            </w: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6">
            <w:pPr>
              <w:spacing w:after="240" w:before="240" w:lineRule="auto"/>
              <w:jc w:val="center"/>
              <w:rPr>
                <w:color w:val="1f3864"/>
              </w:rPr>
            </w:pPr>
            <w:r w:rsidDel="00000000" w:rsidR="00000000" w:rsidRPr="00000000">
              <w:rPr>
                <w:b w:val="1"/>
                <w:color w:val="1f3864"/>
                <w:rtl w:val="0"/>
              </w:rPr>
              <w:t xml:space="preserve">Methodology Description</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67">
            <w:pPr>
              <w:spacing w:after="240" w:before="240" w:lineRule="auto"/>
              <w:jc w:val="both"/>
              <w:rPr>
                <w:b w:val="1"/>
                <w:i w:val="1"/>
                <w:sz w:val="18"/>
                <w:szCs w:val="18"/>
              </w:rPr>
            </w:pPr>
            <w:r w:rsidDel="00000000" w:rsidR="00000000" w:rsidRPr="00000000">
              <w:rPr>
                <w:b w:val="1"/>
                <w:i w:val="1"/>
                <w:sz w:val="18"/>
                <w:szCs w:val="18"/>
                <w:rtl w:val="0"/>
              </w:rPr>
              <w:t xml:space="preserve">For the development of PLift, the Agile Scrum methodology will be used, which is optimally suited for projects requiring flexibility, incremental deliveries, and continuous feedback. This methodology will allow us to manage the application development in short cycles called Sprints, facilitating adaptation to changes and achieving partial objectives until the final product is completed.</w:t>
            </w:r>
          </w:p>
          <w:p w:rsidR="00000000" w:rsidDel="00000000" w:rsidP="00000000" w:rsidRDefault="00000000" w:rsidRPr="00000000" w14:paraId="00000068">
            <w:pPr>
              <w:spacing w:after="240" w:before="240" w:lineRule="auto"/>
              <w:jc w:val="both"/>
              <w:rPr>
                <w:b w:val="1"/>
                <w:i w:val="1"/>
                <w:sz w:val="18"/>
                <w:szCs w:val="18"/>
              </w:rPr>
            </w:pPr>
            <w:r w:rsidDel="00000000" w:rsidR="00000000" w:rsidRPr="00000000">
              <w:rPr>
                <w:b w:val="1"/>
                <w:i w:val="1"/>
                <w:sz w:val="18"/>
                <w:szCs w:val="18"/>
                <w:rtl w:val="0"/>
              </w:rPr>
              <w:t xml:space="preserve">Roles:</w:t>
            </w:r>
          </w:p>
          <w:p w:rsidR="00000000" w:rsidDel="00000000" w:rsidP="00000000" w:rsidRDefault="00000000" w:rsidRPr="00000000" w14:paraId="00000069">
            <w:pPr>
              <w:numPr>
                <w:ilvl w:val="0"/>
                <w:numId w:val="8"/>
              </w:numPr>
              <w:spacing w:after="0" w:afterAutospacing="0" w:before="240" w:lineRule="auto"/>
              <w:ind w:left="720" w:hanging="360"/>
              <w:rPr>
                <w:i w:val="1"/>
                <w:sz w:val="18"/>
                <w:szCs w:val="18"/>
              </w:rPr>
            </w:pPr>
            <w:r w:rsidDel="00000000" w:rsidR="00000000" w:rsidRPr="00000000">
              <w:rPr>
                <w:b w:val="1"/>
                <w:i w:val="1"/>
                <w:sz w:val="18"/>
                <w:szCs w:val="18"/>
                <w:rtl w:val="0"/>
              </w:rPr>
              <w:t xml:space="preserve">Product Owner: Defines the vision and prioritizes the Product Backlog. (Danae Venegas)</w:t>
              <w:br w:type="textWrapping"/>
            </w:r>
          </w:p>
          <w:p w:rsidR="00000000" w:rsidDel="00000000" w:rsidP="00000000" w:rsidRDefault="00000000" w:rsidRPr="00000000" w14:paraId="0000006A">
            <w:pPr>
              <w:numPr>
                <w:ilvl w:val="0"/>
                <w:numId w:val="8"/>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Scrum Master: Facilitates the process and removes impediments. (Matias Muñoz)</w:t>
              <w:br w:type="textWrapping"/>
            </w:r>
          </w:p>
          <w:p w:rsidR="00000000" w:rsidDel="00000000" w:rsidP="00000000" w:rsidRDefault="00000000" w:rsidRPr="00000000" w14:paraId="0000006B">
            <w:pPr>
              <w:numPr>
                <w:ilvl w:val="0"/>
                <w:numId w:val="8"/>
              </w:numPr>
              <w:spacing w:after="240" w:before="0" w:beforeAutospacing="0" w:lineRule="auto"/>
              <w:ind w:left="720" w:hanging="360"/>
              <w:rPr>
                <w:i w:val="1"/>
                <w:sz w:val="18"/>
                <w:szCs w:val="18"/>
              </w:rPr>
            </w:pPr>
            <w:r w:rsidDel="00000000" w:rsidR="00000000" w:rsidRPr="00000000">
              <w:rPr>
                <w:b w:val="1"/>
                <w:i w:val="1"/>
                <w:sz w:val="18"/>
                <w:szCs w:val="18"/>
                <w:rtl w:val="0"/>
              </w:rPr>
              <w:t xml:space="preserve">Development Team: Implements frontend (React Native), backend/API (Python + FastAPI), and integration with Firebase and AI. (Alonso Barrera, Germán Macías, Matias Muñoz, Danae Venegas)</w:t>
            </w:r>
          </w:p>
          <w:p w:rsidR="00000000" w:rsidDel="00000000" w:rsidP="00000000" w:rsidRDefault="00000000" w:rsidRPr="00000000" w14:paraId="0000006C">
            <w:pPr>
              <w:spacing w:after="240" w:before="240" w:lineRule="auto"/>
              <w:jc w:val="both"/>
              <w:rPr>
                <w:b w:val="1"/>
                <w:i w:val="1"/>
                <w:sz w:val="18"/>
                <w:szCs w:val="18"/>
              </w:rPr>
            </w:pPr>
            <w:r w:rsidDel="00000000" w:rsidR="00000000" w:rsidRPr="00000000">
              <w:rPr>
                <w:b w:val="1"/>
                <w:i w:val="1"/>
                <w:sz w:val="18"/>
                <w:szCs w:val="18"/>
                <w:rtl w:val="0"/>
              </w:rPr>
              <w:t xml:space="preserve">Proposed project stages:</w:t>
            </w:r>
          </w:p>
          <w:p w:rsidR="00000000" w:rsidDel="00000000" w:rsidP="00000000" w:rsidRDefault="00000000" w:rsidRPr="00000000" w14:paraId="0000006D">
            <w:pPr>
              <w:spacing w:after="240" w:before="240" w:lineRule="auto"/>
              <w:jc w:val="both"/>
              <w:rPr>
                <w:b w:val="1"/>
                <w:i w:val="1"/>
                <w:sz w:val="18"/>
                <w:szCs w:val="18"/>
              </w:rPr>
            </w:pPr>
            <w:r w:rsidDel="00000000" w:rsidR="00000000" w:rsidRPr="00000000">
              <w:rPr>
                <w:b w:val="1"/>
                <w:i w:val="1"/>
                <w:sz w:val="18"/>
                <w:szCs w:val="18"/>
                <w:rtl w:val="0"/>
              </w:rPr>
              <w:t xml:space="preserve">Project Initiation:</w:t>
            </w:r>
          </w:p>
          <w:p w:rsidR="00000000" w:rsidDel="00000000" w:rsidP="00000000" w:rsidRDefault="00000000" w:rsidRPr="00000000" w14:paraId="0000006E">
            <w:pPr>
              <w:numPr>
                <w:ilvl w:val="0"/>
                <w:numId w:val="3"/>
              </w:numPr>
              <w:spacing w:after="0" w:afterAutospacing="0" w:before="240" w:lineRule="auto"/>
              <w:ind w:left="720" w:hanging="360"/>
              <w:rPr>
                <w:b w:val="1"/>
                <w:i w:val="1"/>
                <w:sz w:val="18"/>
                <w:szCs w:val="18"/>
              </w:rPr>
            </w:pPr>
            <w:r w:rsidDel="00000000" w:rsidR="00000000" w:rsidRPr="00000000">
              <w:rPr>
                <w:b w:val="1"/>
                <w:i w:val="1"/>
                <w:sz w:val="18"/>
                <w:szCs w:val="18"/>
                <w:rtl w:val="0"/>
              </w:rPr>
              <w:t xml:space="preserve">Define product vision and scope.</w:t>
              <w:br w:type="textWrapping"/>
            </w:r>
          </w:p>
          <w:p w:rsidR="00000000" w:rsidDel="00000000" w:rsidP="00000000" w:rsidRDefault="00000000" w:rsidRPr="00000000" w14:paraId="0000006F">
            <w:pPr>
              <w:numPr>
                <w:ilvl w:val="0"/>
                <w:numId w:val="3"/>
              </w:numPr>
              <w:spacing w:after="0" w:afterAutospacing="0" w:before="0" w:beforeAutospacing="0" w:lineRule="auto"/>
              <w:ind w:left="720" w:hanging="360"/>
              <w:rPr>
                <w:b w:val="1"/>
                <w:i w:val="1"/>
                <w:sz w:val="18"/>
                <w:szCs w:val="18"/>
              </w:rPr>
            </w:pPr>
            <w:r w:rsidDel="00000000" w:rsidR="00000000" w:rsidRPr="00000000">
              <w:rPr>
                <w:b w:val="1"/>
                <w:i w:val="1"/>
                <w:sz w:val="18"/>
                <w:szCs w:val="18"/>
                <w:rtl w:val="0"/>
              </w:rPr>
              <w:t xml:space="preserve">Create the Product Backlog with all functionalities.</w:t>
              <w:br w:type="textWrapping"/>
            </w:r>
          </w:p>
          <w:p w:rsidR="00000000" w:rsidDel="00000000" w:rsidP="00000000" w:rsidRDefault="00000000" w:rsidRPr="00000000" w14:paraId="00000070">
            <w:pPr>
              <w:numPr>
                <w:ilvl w:val="0"/>
                <w:numId w:val="3"/>
              </w:numPr>
              <w:spacing w:after="240" w:before="0" w:beforeAutospacing="0" w:lineRule="auto"/>
              <w:ind w:left="720" w:hanging="360"/>
              <w:rPr>
                <w:b w:val="1"/>
                <w:i w:val="1"/>
                <w:sz w:val="18"/>
                <w:szCs w:val="18"/>
              </w:rPr>
            </w:pPr>
            <w:r w:rsidDel="00000000" w:rsidR="00000000" w:rsidRPr="00000000">
              <w:rPr>
                <w:b w:val="1"/>
                <w:i w:val="1"/>
                <w:sz w:val="18"/>
                <w:szCs w:val="18"/>
                <w:rtl w:val="0"/>
              </w:rPr>
              <w:t xml:space="preserve">Assign team roles and responsibilities.</w:t>
              <w:br w:type="textWrapping"/>
            </w:r>
          </w:p>
          <w:p w:rsidR="00000000" w:rsidDel="00000000" w:rsidP="00000000" w:rsidRDefault="00000000" w:rsidRPr="00000000" w14:paraId="00000071">
            <w:pPr>
              <w:spacing w:after="240" w:before="240" w:lineRule="auto"/>
              <w:jc w:val="both"/>
              <w:rPr>
                <w:b w:val="1"/>
                <w:i w:val="1"/>
                <w:sz w:val="18"/>
                <w:szCs w:val="18"/>
              </w:rPr>
            </w:pPr>
            <w:r w:rsidDel="00000000" w:rsidR="00000000" w:rsidRPr="00000000">
              <w:rPr>
                <w:b w:val="1"/>
                <w:i w:val="1"/>
                <w:sz w:val="18"/>
                <w:szCs w:val="18"/>
                <w:rtl w:val="0"/>
              </w:rPr>
              <w:t xml:space="preserve">Iterative Development through Sprints:</w:t>
            </w:r>
          </w:p>
          <w:p w:rsidR="00000000" w:rsidDel="00000000" w:rsidP="00000000" w:rsidRDefault="00000000" w:rsidRPr="00000000" w14:paraId="00000072">
            <w:pPr>
              <w:numPr>
                <w:ilvl w:val="0"/>
                <w:numId w:val="4"/>
              </w:numPr>
              <w:spacing w:after="0" w:afterAutospacing="0" w:before="240" w:lineRule="auto"/>
              <w:ind w:left="720" w:hanging="360"/>
              <w:rPr>
                <w:b w:val="1"/>
                <w:i w:val="1"/>
                <w:sz w:val="18"/>
                <w:szCs w:val="18"/>
              </w:rPr>
            </w:pPr>
            <w:r w:rsidDel="00000000" w:rsidR="00000000" w:rsidRPr="00000000">
              <w:rPr>
                <w:b w:val="1"/>
                <w:i w:val="1"/>
                <w:sz w:val="18"/>
                <w:szCs w:val="18"/>
                <w:rtl w:val="0"/>
              </w:rPr>
              <w:t xml:space="preserve">Sprint planning (selection of functionalities).</w:t>
              <w:br w:type="textWrapping"/>
            </w:r>
          </w:p>
          <w:p w:rsidR="00000000" w:rsidDel="00000000" w:rsidP="00000000" w:rsidRDefault="00000000" w:rsidRPr="00000000" w14:paraId="00000073">
            <w:pPr>
              <w:numPr>
                <w:ilvl w:val="0"/>
                <w:numId w:val="4"/>
              </w:numPr>
              <w:spacing w:after="0" w:afterAutospacing="0" w:before="0" w:beforeAutospacing="0" w:lineRule="auto"/>
              <w:ind w:left="720" w:hanging="360"/>
              <w:rPr>
                <w:b w:val="1"/>
                <w:i w:val="1"/>
                <w:sz w:val="18"/>
                <w:szCs w:val="18"/>
              </w:rPr>
            </w:pPr>
            <w:r w:rsidDel="00000000" w:rsidR="00000000" w:rsidRPr="00000000">
              <w:rPr>
                <w:b w:val="1"/>
                <w:i w:val="1"/>
                <w:sz w:val="18"/>
                <w:szCs w:val="18"/>
                <w:rtl w:val="0"/>
              </w:rPr>
              <w:t xml:space="preserve">Develop the agreed functionalities.</w:t>
              <w:br w:type="textWrapping"/>
            </w:r>
          </w:p>
          <w:p w:rsidR="00000000" w:rsidDel="00000000" w:rsidP="00000000" w:rsidRDefault="00000000" w:rsidRPr="00000000" w14:paraId="00000074">
            <w:pPr>
              <w:numPr>
                <w:ilvl w:val="0"/>
                <w:numId w:val="4"/>
              </w:numPr>
              <w:spacing w:after="240" w:before="0" w:beforeAutospacing="0" w:lineRule="auto"/>
              <w:ind w:left="720" w:hanging="360"/>
              <w:rPr>
                <w:b w:val="1"/>
                <w:i w:val="1"/>
                <w:sz w:val="18"/>
                <w:szCs w:val="18"/>
              </w:rPr>
            </w:pPr>
            <w:r w:rsidDel="00000000" w:rsidR="00000000" w:rsidRPr="00000000">
              <w:rPr>
                <w:b w:val="1"/>
                <w:i w:val="1"/>
                <w:sz w:val="18"/>
                <w:szCs w:val="18"/>
                <w:rtl w:val="0"/>
              </w:rPr>
              <w:t xml:space="preserve">Conduct testing and validation of each product increment.</w:t>
              <w:br w:type="textWrapping"/>
            </w:r>
          </w:p>
          <w:p w:rsidR="00000000" w:rsidDel="00000000" w:rsidP="00000000" w:rsidRDefault="00000000" w:rsidRPr="00000000" w14:paraId="00000075">
            <w:pPr>
              <w:spacing w:after="240" w:before="240" w:lineRule="auto"/>
              <w:jc w:val="both"/>
              <w:rPr>
                <w:b w:val="1"/>
                <w:i w:val="1"/>
                <w:sz w:val="18"/>
                <w:szCs w:val="18"/>
              </w:rPr>
            </w:pPr>
            <w:r w:rsidDel="00000000" w:rsidR="00000000" w:rsidRPr="00000000">
              <w:rPr>
                <w:b w:val="1"/>
                <w:i w:val="1"/>
                <w:sz w:val="18"/>
                <w:szCs w:val="18"/>
                <w:rtl w:val="0"/>
              </w:rPr>
              <w:t xml:space="preserve">Project Closure:</w:t>
            </w:r>
          </w:p>
          <w:p w:rsidR="00000000" w:rsidDel="00000000" w:rsidP="00000000" w:rsidRDefault="00000000" w:rsidRPr="00000000" w14:paraId="00000076">
            <w:pPr>
              <w:numPr>
                <w:ilvl w:val="0"/>
                <w:numId w:val="9"/>
              </w:numPr>
              <w:spacing w:after="0" w:afterAutospacing="0" w:before="240" w:lineRule="auto"/>
              <w:ind w:left="720" w:hanging="360"/>
              <w:rPr>
                <w:b w:val="1"/>
                <w:i w:val="1"/>
                <w:sz w:val="18"/>
                <w:szCs w:val="18"/>
              </w:rPr>
            </w:pPr>
            <w:r w:rsidDel="00000000" w:rsidR="00000000" w:rsidRPr="00000000">
              <w:rPr>
                <w:b w:val="1"/>
                <w:i w:val="1"/>
                <w:sz w:val="18"/>
                <w:szCs w:val="18"/>
                <w:rtl w:val="0"/>
              </w:rPr>
              <w:t xml:space="preserve">Final testing and deployment.</w:t>
              <w:br w:type="textWrapping"/>
            </w:r>
          </w:p>
          <w:p w:rsidR="00000000" w:rsidDel="00000000" w:rsidP="00000000" w:rsidRDefault="00000000" w:rsidRPr="00000000" w14:paraId="00000077">
            <w:pPr>
              <w:numPr>
                <w:ilvl w:val="0"/>
                <w:numId w:val="9"/>
              </w:numPr>
              <w:spacing w:after="0" w:afterAutospacing="0" w:before="0" w:beforeAutospacing="0" w:lineRule="auto"/>
              <w:ind w:left="720" w:hanging="360"/>
              <w:rPr>
                <w:b w:val="1"/>
                <w:i w:val="1"/>
                <w:sz w:val="18"/>
                <w:szCs w:val="18"/>
              </w:rPr>
            </w:pPr>
            <w:r w:rsidDel="00000000" w:rsidR="00000000" w:rsidRPr="00000000">
              <w:rPr>
                <w:b w:val="1"/>
                <w:i w:val="1"/>
                <w:sz w:val="18"/>
                <w:szCs w:val="18"/>
                <w:rtl w:val="0"/>
              </w:rPr>
              <w:t xml:space="preserve">Technical and functional documentation.</w:t>
              <w:br w:type="textWrapping"/>
            </w:r>
          </w:p>
          <w:p w:rsidR="00000000" w:rsidDel="00000000" w:rsidP="00000000" w:rsidRDefault="00000000" w:rsidRPr="00000000" w14:paraId="00000078">
            <w:pPr>
              <w:numPr>
                <w:ilvl w:val="0"/>
                <w:numId w:val="9"/>
              </w:numPr>
              <w:spacing w:after="240" w:before="0" w:beforeAutospacing="0" w:lineRule="auto"/>
              <w:ind w:left="720" w:hanging="360"/>
              <w:rPr>
                <w:b w:val="1"/>
                <w:i w:val="1"/>
                <w:sz w:val="18"/>
                <w:szCs w:val="18"/>
              </w:rPr>
            </w:pPr>
            <w:r w:rsidDel="00000000" w:rsidR="00000000" w:rsidRPr="00000000">
              <w:rPr>
                <w:b w:val="1"/>
                <w:i w:val="1"/>
                <w:sz w:val="18"/>
                <w:szCs w:val="18"/>
                <w:rtl w:val="0"/>
              </w:rPr>
              <w:t xml:space="preserve">Project evaluation and lessons learned.</w:t>
            </w:r>
          </w:p>
          <w:p w:rsidR="00000000" w:rsidDel="00000000" w:rsidP="00000000" w:rsidRDefault="00000000" w:rsidRPr="00000000" w14:paraId="00000079">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A">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6. Evidences</w:t>
            </w:r>
          </w:p>
        </w:tc>
      </w:tr>
      <w:tr>
        <w:trPr>
          <w:cantSplit w:val="0"/>
          <w:trHeight w:val="440" w:hRule="atLeast"/>
          <w:tblHeader w:val="0"/>
        </w:trPr>
        <w:tc>
          <w:tcPr>
            <w:shd w:fill="d9e2f3" w:val="clear"/>
            <w:vAlign w:val="center"/>
          </w:tcPr>
          <w:p w:rsidR="00000000" w:rsidDel="00000000" w:rsidP="00000000" w:rsidRDefault="00000000" w:rsidRPr="00000000" w14:paraId="0000007D">
            <w:pPr>
              <w:spacing w:after="240" w:before="240" w:lineRule="auto"/>
              <w:jc w:val="both"/>
              <w:rPr>
                <w:color w:val="1f3864"/>
              </w:rPr>
            </w:pPr>
            <w:r w:rsidDel="00000000" w:rsidR="00000000" w:rsidRPr="00000000">
              <w:rPr>
                <w:b w:val="1"/>
                <w:color w:val="595959"/>
                <w:rtl w:val="0"/>
              </w:rPr>
              <w:t xml:space="preserve">Next, describe the evidence that will be evaluated in the progress report and the final report of your APT Project. These pieces of evidence should be agreed upon with your instructor. Evidence refers to the products developed during the project, whose purpose is to showcase or document how the work has been implemented.</w:t>
            </w:r>
            <w:r w:rsidDel="00000000" w:rsidR="00000000" w:rsidRPr="00000000">
              <w:rPr>
                <w:rtl w:val="0"/>
              </w:rPr>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0">
            <w:pPr>
              <w:tabs>
                <w:tab w:val="center" w:leader="none" w:pos="4419"/>
                <w:tab w:val="right" w:leader="none" w:pos="8838"/>
              </w:tabs>
              <w:spacing w:after="240" w:before="240" w:line="240" w:lineRule="auto"/>
              <w:jc w:val="center"/>
              <w:rPr>
                <w:b w:val="1"/>
                <w:color w:val="1f3864"/>
              </w:rPr>
            </w:pPr>
            <w:r w:rsidDel="00000000" w:rsidR="00000000" w:rsidRPr="00000000">
              <w:rPr>
                <w:b w:val="1"/>
                <w:color w:val="1f3864"/>
                <w:rtl w:val="0"/>
              </w:rPr>
              <w:t xml:space="preserve">Type of Evidence (Progress or Final)</w:t>
            </w:r>
            <w:r w:rsidDel="00000000" w:rsidR="00000000" w:rsidRPr="00000000">
              <w:rPr>
                <w:rtl w:val="0"/>
              </w:rPr>
            </w:r>
          </w:p>
        </w:tc>
        <w:tc>
          <w:tcPr>
            <w:vAlign w:val="center"/>
          </w:tcPr>
          <w:p w:rsidR="00000000" w:rsidDel="00000000" w:rsidP="00000000" w:rsidRDefault="00000000" w:rsidRPr="00000000" w14:paraId="00000081">
            <w:pPr>
              <w:tabs>
                <w:tab w:val="center" w:leader="none" w:pos="4419"/>
                <w:tab w:val="right" w:leader="none" w:pos="8838"/>
              </w:tabs>
              <w:spacing w:after="240" w:before="240" w:line="240" w:lineRule="auto"/>
              <w:jc w:val="center"/>
              <w:rPr>
                <w:b w:val="1"/>
                <w:color w:val="1f3864"/>
              </w:rPr>
            </w:pPr>
            <w:r w:rsidDel="00000000" w:rsidR="00000000" w:rsidRPr="00000000">
              <w:rPr>
                <w:b w:val="1"/>
                <w:color w:val="1f3864"/>
                <w:rtl w:val="0"/>
              </w:rPr>
              <w:t xml:space="preserve">Evidence Name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w:t>
            </w:r>
            <w:r w:rsidDel="00000000" w:rsidR="00000000" w:rsidRPr="00000000">
              <w:rPr>
                <w:b w:val="1"/>
                <w:color w:val="1f3864"/>
                <w:rtl w:val="0"/>
              </w:rPr>
              <w:t xml:space="preserve">tion</w:t>
            </w:r>
            <w:r w:rsidDel="00000000" w:rsidR="00000000" w:rsidRPr="00000000">
              <w:rPr>
                <w:rtl w:val="0"/>
              </w:rPr>
            </w:r>
          </w:p>
        </w:tc>
        <w:tc>
          <w:tcPr>
            <w:vAlign w:val="center"/>
          </w:tcPr>
          <w:p w:rsidR="00000000" w:rsidDel="00000000" w:rsidP="00000000" w:rsidRDefault="00000000" w:rsidRPr="00000000" w14:paraId="00000084">
            <w:pPr>
              <w:tabs>
                <w:tab w:val="center" w:leader="none" w:pos="4419"/>
                <w:tab w:val="right" w:leader="none" w:pos="8838"/>
              </w:tabs>
              <w:spacing w:after="240" w:before="240" w:line="240" w:lineRule="auto"/>
              <w:jc w:val="center"/>
              <w:rPr>
                <w:b w:val="1"/>
                <w:color w:val="1f3864"/>
              </w:rPr>
            </w:pPr>
            <w:r w:rsidDel="00000000" w:rsidR="00000000" w:rsidRPr="00000000">
              <w:rPr>
                <w:b w:val="1"/>
                <w:color w:val="1f3864"/>
                <w:rtl w:val="0"/>
              </w:rPr>
              <w:t xml:space="preserve">Justification</w:t>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11111"/>
                <w:shd w:fill="f7f7f7"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highlight w:val="white"/>
                <w:u w:val="none"/>
                <w:vertAlign w:val="baseline"/>
              </w:rPr>
            </w:pPr>
            <w:r w:rsidDel="00000000" w:rsidR="00000000" w:rsidRPr="00000000">
              <w:rPr>
                <w:b w:val="1"/>
                <w:color w:val="111111"/>
                <w:highlight w:val="white"/>
                <w:rtl w:val="0"/>
              </w:rPr>
              <w:t xml:space="preserve">COMPLETED</w:t>
            </w:r>
            <w:r w:rsidDel="00000000" w:rsidR="00000000" w:rsidRPr="00000000">
              <w:rPr>
                <w:rtl w:val="0"/>
              </w:rPr>
            </w:r>
          </w:p>
        </w:tc>
        <w:tc>
          <w:tcPr/>
          <w:p w:rsidR="00000000" w:rsidDel="00000000" w:rsidP="00000000" w:rsidRDefault="00000000" w:rsidRPr="00000000" w14:paraId="00000087">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88">
            <w:pPr>
              <w:tabs>
                <w:tab w:val="center" w:leader="none" w:pos="4419"/>
                <w:tab w:val="right" w:leader="none" w:pos="8838"/>
              </w:tabs>
              <w:spacing w:after="0" w:line="240" w:lineRule="auto"/>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Kick off</w:t>
            </w:r>
            <w:r w:rsidDel="00000000" w:rsidR="00000000" w:rsidRPr="00000000">
              <w:rPr>
                <w:rtl w:val="0"/>
              </w:rPr>
            </w:r>
          </w:p>
        </w:tc>
        <w:tc>
          <w:tcPr/>
          <w:p w:rsidR="00000000" w:rsidDel="00000000" w:rsidP="00000000" w:rsidRDefault="00000000" w:rsidRPr="00000000" w14:paraId="00000089">
            <w:pPr>
              <w:jc w:val="center"/>
              <w:rPr>
                <w:b w:val="1"/>
                <w:i w:val="1"/>
              </w:rPr>
            </w:pPr>
            <w:r w:rsidDel="00000000" w:rsidR="00000000" w:rsidRPr="00000000">
              <w:rPr>
                <w:b w:val="1"/>
                <w:i w:val="1"/>
                <w:rtl w:val="0"/>
              </w:rPr>
              <w:t xml:space="preserve">Document containing the initial project requirements, covering the definition, scope, objectives, roles, and limitations of the project.</w:t>
            </w:r>
          </w:p>
        </w:tc>
        <w:tc>
          <w:tcPr/>
          <w:p w:rsidR="00000000" w:rsidDel="00000000" w:rsidP="00000000" w:rsidRDefault="00000000" w:rsidRPr="00000000" w14:paraId="0000008A">
            <w:pPr>
              <w:tabs>
                <w:tab w:val="center" w:leader="none" w:pos="4419"/>
                <w:tab w:val="right" w:leader="none" w:pos="8838"/>
              </w:tabs>
              <w:spacing w:after="240" w:before="240" w:line="240" w:lineRule="auto"/>
              <w:jc w:val="center"/>
              <w:rPr>
                <w:b w:val="1"/>
              </w:rPr>
            </w:pPr>
            <w:r w:rsidDel="00000000" w:rsidR="00000000" w:rsidRPr="00000000">
              <w:rPr>
                <w:b w:val="1"/>
                <w:rtl w:val="0"/>
              </w:rPr>
              <w:t xml:space="preserve">It is essential to define the initial guidelines of the project.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tabs>
                <w:tab w:val="center" w:leader="none" w:pos="4419"/>
                <w:tab w:val="right" w:leader="none" w:pos="8838"/>
              </w:tabs>
              <w:spacing w:after="0" w:line="240" w:lineRule="auto"/>
              <w:jc w:val="center"/>
              <w:rPr>
                <w:b w:val="1"/>
                <w:color w:val="111111"/>
                <w:highlight w:val="white"/>
              </w:rPr>
            </w:pPr>
            <w:r w:rsidDel="00000000" w:rsidR="00000000" w:rsidRPr="00000000">
              <w:rPr>
                <w:rtl w:val="0"/>
              </w:rPr>
            </w:r>
          </w:p>
          <w:p w:rsidR="00000000" w:rsidDel="00000000" w:rsidP="00000000" w:rsidRDefault="00000000" w:rsidRPr="00000000" w14:paraId="0000008D">
            <w:pPr>
              <w:tabs>
                <w:tab w:val="center" w:leader="none" w:pos="4419"/>
                <w:tab w:val="right" w:leader="none" w:pos="8838"/>
              </w:tabs>
              <w:spacing w:after="0" w:line="240" w:lineRule="auto"/>
              <w:jc w:val="center"/>
              <w:rPr>
                <w:b w:val="1"/>
                <w:color w:val="111111"/>
                <w:highlight w:val="white"/>
              </w:rPr>
            </w:pPr>
            <w:r w:rsidDel="00000000" w:rsidR="00000000" w:rsidRPr="00000000">
              <w:rPr>
                <w:rtl w:val="0"/>
              </w:rPr>
            </w:r>
          </w:p>
          <w:p w:rsidR="00000000" w:rsidDel="00000000" w:rsidP="00000000" w:rsidRDefault="00000000" w:rsidRPr="00000000" w14:paraId="0000008E">
            <w:pPr>
              <w:tabs>
                <w:tab w:val="center" w:leader="none" w:pos="4419"/>
                <w:tab w:val="right" w:leader="none" w:pos="8838"/>
              </w:tabs>
              <w:spacing w:after="0" w:line="240" w:lineRule="auto"/>
              <w:jc w:val="center"/>
              <w:rPr>
                <w:b w:val="1"/>
                <w:color w:val="111111"/>
                <w:highlight w:val="white"/>
              </w:rPr>
            </w:pPr>
            <w:r w:rsidDel="00000000" w:rsidR="00000000" w:rsidRPr="00000000">
              <w:rPr>
                <w:rtl w:val="0"/>
              </w:rPr>
            </w:r>
          </w:p>
          <w:p w:rsidR="00000000" w:rsidDel="00000000" w:rsidP="00000000" w:rsidRDefault="00000000" w:rsidRPr="00000000" w14:paraId="0000008F">
            <w:pPr>
              <w:tabs>
                <w:tab w:val="center" w:leader="none" w:pos="4419"/>
                <w:tab w:val="right" w:leader="none" w:pos="8838"/>
              </w:tabs>
              <w:spacing w:after="0" w:line="240" w:lineRule="auto"/>
              <w:jc w:val="center"/>
              <w:rPr>
                <w:b w:val="1"/>
                <w:color w:val="111111"/>
                <w:highlight w:val="white"/>
              </w:rPr>
            </w:pPr>
            <w:r w:rsidDel="00000000" w:rsidR="00000000" w:rsidRPr="00000000">
              <w:rPr>
                <w:rtl w:val="0"/>
              </w:rPr>
            </w:r>
          </w:p>
          <w:p w:rsidR="00000000" w:rsidDel="00000000" w:rsidP="00000000" w:rsidRDefault="00000000" w:rsidRPr="00000000" w14:paraId="00000090">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highlight w:val="white"/>
                <w:u w:val="none"/>
                <w:vertAlign w:val="baseline"/>
              </w:rPr>
            </w:pPr>
            <w:r w:rsidDel="00000000" w:rsidR="00000000" w:rsidRPr="00000000">
              <w:rPr>
                <w:b w:val="1"/>
                <w:color w:val="111111"/>
                <w:highlight w:val="white"/>
                <w:rtl w:val="0"/>
              </w:rPr>
              <w:t xml:space="preserve">COMPLETED</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11111"/>
                <w:highlight w:val="whit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11111"/>
                <w:highlight w:val="whit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11111"/>
                <w:highlight w:val="whit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11111"/>
                <w:highlight w:val="whit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highlight w:val="white"/>
                <w:u w:val="none"/>
                <w:vertAlign w:val="baseline"/>
              </w:rPr>
            </w:pPr>
            <w:r w:rsidDel="00000000" w:rsidR="00000000" w:rsidRPr="00000000">
              <w:rPr>
                <w:b w:val="1"/>
                <w:color w:val="111111"/>
                <w:highlight w:val="white"/>
                <w:rtl w:val="0"/>
              </w:rPr>
              <w:t xml:space="preserve">Requirement Gathering</w:t>
            </w:r>
            <w:r w:rsidDel="00000000" w:rsidR="00000000" w:rsidRPr="00000000">
              <w:rPr>
                <w:rtl w:val="0"/>
              </w:rPr>
            </w:r>
          </w:p>
        </w:tc>
        <w:tc>
          <w:tcPr/>
          <w:p w:rsidR="00000000" w:rsidDel="00000000" w:rsidP="00000000" w:rsidRDefault="00000000" w:rsidRPr="00000000" w14:paraId="00000096">
            <w:pPr>
              <w:tabs>
                <w:tab w:val="center" w:leader="none" w:pos="4419"/>
                <w:tab w:val="right" w:leader="none" w:pos="8838"/>
              </w:tabs>
              <w:spacing w:after="240" w:before="240" w:line="240" w:lineRule="auto"/>
              <w:jc w:val="center"/>
              <w:rPr>
                <w:b w:val="1"/>
              </w:rPr>
            </w:pPr>
            <w:r w:rsidDel="00000000" w:rsidR="00000000" w:rsidRPr="00000000">
              <w:rPr>
                <w:b w:val="1"/>
                <w:rtl w:val="0"/>
              </w:rPr>
              <w:t xml:space="preserve">The users needs were identified and documented in an initial Product Backlog, including user stories and acceptance criteria.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c>
          <w:tcPr/>
          <w:p w:rsidR="00000000" w:rsidDel="00000000" w:rsidP="00000000" w:rsidRDefault="00000000" w:rsidRPr="00000000" w14:paraId="00000098">
            <w:pPr>
              <w:tabs>
                <w:tab w:val="center" w:leader="none" w:pos="4419"/>
                <w:tab w:val="right" w:leader="none" w:pos="8838"/>
              </w:tabs>
              <w:spacing w:after="240" w:before="240" w:line="240" w:lineRule="auto"/>
              <w:jc w:val="center"/>
              <w:rPr>
                <w:b w:val="1"/>
              </w:rPr>
            </w:pPr>
            <w:r w:rsidDel="00000000" w:rsidR="00000000" w:rsidRPr="00000000">
              <w:rPr>
                <w:b w:val="1"/>
                <w:rtl w:val="0"/>
              </w:rPr>
              <w:t xml:space="preserve">It is key because it establishes the foundation of the project and allows the planning of Sprints with clear objectives aligned with real user needs.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tabs>
                <w:tab w:val="center" w:leader="none" w:pos="4419"/>
                <w:tab w:val="right" w:leader="none" w:pos="8838"/>
              </w:tabs>
              <w:spacing w:after="0" w:line="240" w:lineRule="auto"/>
              <w:jc w:val="center"/>
              <w:rPr>
                <w:b w:val="1"/>
                <w:color w:val="111111"/>
                <w:highlight w:val="white"/>
              </w:rPr>
            </w:pPr>
            <w:r w:rsidDel="00000000" w:rsidR="00000000" w:rsidRPr="00000000">
              <w:rPr>
                <w:rtl w:val="0"/>
              </w:rPr>
            </w:r>
          </w:p>
          <w:p w:rsidR="00000000" w:rsidDel="00000000" w:rsidP="00000000" w:rsidRDefault="00000000" w:rsidRPr="00000000" w14:paraId="0000009B">
            <w:pPr>
              <w:tabs>
                <w:tab w:val="center" w:leader="none" w:pos="4419"/>
                <w:tab w:val="right" w:leader="none" w:pos="8838"/>
              </w:tabs>
              <w:spacing w:after="0" w:line="240" w:lineRule="auto"/>
              <w:jc w:val="center"/>
              <w:rPr>
                <w:b w:val="1"/>
                <w:color w:val="111111"/>
                <w:highlight w:val="white"/>
              </w:rPr>
            </w:pPr>
            <w:r w:rsidDel="00000000" w:rsidR="00000000" w:rsidRPr="00000000">
              <w:rPr>
                <w:rtl w:val="0"/>
              </w:rPr>
            </w:r>
          </w:p>
          <w:p w:rsidR="00000000" w:rsidDel="00000000" w:rsidP="00000000" w:rsidRDefault="00000000" w:rsidRPr="00000000" w14:paraId="0000009C">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highlight w:val="white"/>
                <w:u w:val="none"/>
                <w:vertAlign w:val="baseline"/>
              </w:rPr>
            </w:pPr>
            <w:r w:rsidDel="00000000" w:rsidR="00000000" w:rsidRPr="00000000">
              <w:rPr>
                <w:b w:val="1"/>
                <w:color w:val="111111"/>
                <w:highlight w:val="white"/>
                <w:rtl w:val="0"/>
              </w:rPr>
              <w:t xml:space="preserve">COMPLETED</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11111"/>
                <w:highlight w:val="whit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11111"/>
                <w:highlight w:val="whit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8"/>
                <w:szCs w:val="8"/>
                <w:highlight w:val="white"/>
                <w:u w:val="none"/>
                <w:vertAlign w:val="baseline"/>
              </w:rPr>
            </w:pPr>
            <w:r w:rsidDel="00000000" w:rsidR="00000000" w:rsidRPr="00000000">
              <w:rPr>
                <w:b w:val="1"/>
                <w:color w:val="111111"/>
                <w:highlight w:val="white"/>
                <w:rtl w:val="0"/>
              </w:rPr>
              <w:t xml:space="preserve">User Stories</w:t>
            </w:r>
            <w:r w:rsidDel="00000000" w:rsidR="00000000" w:rsidRPr="00000000">
              <w:rPr>
                <w:rtl w:val="0"/>
              </w:rPr>
            </w:r>
          </w:p>
        </w:tc>
        <w:tc>
          <w:tcPr/>
          <w:p w:rsidR="00000000" w:rsidDel="00000000" w:rsidP="00000000" w:rsidRDefault="00000000" w:rsidRPr="00000000" w14:paraId="000000A0">
            <w:pPr>
              <w:tabs>
                <w:tab w:val="center" w:leader="none" w:pos="4419"/>
                <w:tab w:val="right" w:leader="none" w:pos="8838"/>
              </w:tabs>
              <w:spacing w:after="240" w:before="240" w:line="240" w:lineRule="auto"/>
              <w:jc w:val="center"/>
              <w:rPr>
                <w:b w:val="1"/>
              </w:rPr>
            </w:pPr>
            <w:r w:rsidDel="00000000" w:rsidR="00000000" w:rsidRPr="00000000">
              <w:rPr>
                <w:b w:val="1"/>
                <w:rtl w:val="0"/>
              </w:rPr>
              <w:t xml:space="preserve">The user stories were documented along with their acceptance criteria to reflect the users’ needs.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c>
          <w:tcPr/>
          <w:p w:rsidR="00000000" w:rsidDel="00000000" w:rsidP="00000000" w:rsidRDefault="00000000" w:rsidRPr="00000000" w14:paraId="000000A2">
            <w:pPr>
              <w:tabs>
                <w:tab w:val="center" w:leader="none" w:pos="4419"/>
                <w:tab w:val="right" w:leader="none" w:pos="8838"/>
              </w:tabs>
              <w:spacing w:after="240" w:before="240" w:line="240" w:lineRule="auto"/>
              <w:jc w:val="center"/>
              <w:rPr>
                <w:b w:val="1"/>
              </w:rPr>
            </w:pPr>
            <w:r w:rsidDel="00000000" w:rsidR="00000000" w:rsidRPr="00000000">
              <w:rPr>
                <w:b w:val="1"/>
                <w:rtl w:val="0"/>
              </w:rPr>
              <w:t xml:space="preserve">User stories guide development and ensure that client expectations are met.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tabs>
                <w:tab w:val="center" w:leader="none" w:pos="4419"/>
                <w:tab w:val="right" w:leader="none" w:pos="8838"/>
              </w:tabs>
              <w:spacing w:after="0" w:line="240" w:lineRule="auto"/>
              <w:jc w:val="center"/>
              <w:rPr>
                <w:b w:val="1"/>
                <w:color w:val="111111"/>
                <w:highlight w:val="white"/>
              </w:rPr>
            </w:pPr>
            <w:r w:rsidDel="00000000" w:rsidR="00000000" w:rsidRPr="00000000">
              <w:rPr>
                <w:rtl w:val="0"/>
              </w:rPr>
            </w:r>
          </w:p>
          <w:p w:rsidR="00000000" w:rsidDel="00000000" w:rsidP="00000000" w:rsidRDefault="00000000" w:rsidRPr="00000000" w14:paraId="000000A5">
            <w:pPr>
              <w:tabs>
                <w:tab w:val="center" w:leader="none" w:pos="4419"/>
                <w:tab w:val="right" w:leader="none" w:pos="8838"/>
              </w:tabs>
              <w:spacing w:after="0" w:line="240" w:lineRule="auto"/>
              <w:jc w:val="center"/>
              <w:rPr>
                <w:b w:val="1"/>
                <w:color w:val="111111"/>
                <w:highlight w:val="white"/>
              </w:rPr>
            </w:pPr>
            <w:r w:rsidDel="00000000" w:rsidR="00000000" w:rsidRPr="00000000">
              <w:rPr>
                <w:rtl w:val="0"/>
              </w:rPr>
            </w:r>
          </w:p>
          <w:p w:rsidR="00000000" w:rsidDel="00000000" w:rsidP="00000000" w:rsidRDefault="00000000" w:rsidRPr="00000000" w14:paraId="000000A6">
            <w:pPr>
              <w:tabs>
                <w:tab w:val="center" w:leader="none" w:pos="4419"/>
                <w:tab w:val="right" w:leader="none" w:pos="8838"/>
              </w:tabs>
              <w:spacing w:after="0" w:line="240" w:lineRule="auto"/>
              <w:jc w:val="center"/>
              <w:rPr>
                <w:b w:val="1"/>
                <w:color w:val="111111"/>
                <w:highlight w:val="white"/>
              </w:rPr>
            </w:pPr>
            <w:r w:rsidDel="00000000" w:rsidR="00000000" w:rsidRPr="00000000">
              <w:rPr>
                <w:rtl w:val="0"/>
              </w:rPr>
            </w:r>
          </w:p>
          <w:p w:rsidR="00000000" w:rsidDel="00000000" w:rsidP="00000000" w:rsidRDefault="00000000" w:rsidRPr="00000000" w14:paraId="000000A7">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highlight w:val="white"/>
                <w:u w:val="none"/>
                <w:vertAlign w:val="baseline"/>
              </w:rPr>
            </w:pPr>
            <w:r w:rsidDel="00000000" w:rsidR="00000000" w:rsidRPr="00000000">
              <w:rPr>
                <w:b w:val="1"/>
                <w:color w:val="111111"/>
                <w:highlight w:val="white"/>
                <w:rtl w:val="0"/>
              </w:rPr>
              <w:t xml:space="preserve">COMPLETED</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11111"/>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11111"/>
                <w:highlight w:val="whit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11111"/>
                <w:highlight w:val="whit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11111"/>
                <w:highlight w:val="white"/>
              </w:rPr>
            </w:pPr>
            <w:r w:rsidDel="00000000" w:rsidR="00000000" w:rsidRPr="00000000">
              <w:rPr>
                <w:b w:val="1"/>
                <w:color w:val="111111"/>
                <w:highlight w:val="white"/>
                <w:rtl w:val="0"/>
              </w:rPr>
              <w:t xml:space="preserve">Initial Product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8"/>
                <w:szCs w:val="8"/>
                <w:highlight w:val="white"/>
                <w:u w:val="none"/>
                <w:vertAlign w:val="baseline"/>
              </w:rPr>
            </w:pPr>
            <w:r w:rsidDel="00000000" w:rsidR="00000000" w:rsidRPr="00000000">
              <w:rPr>
                <w:b w:val="1"/>
                <w:color w:val="111111"/>
                <w:highlight w:val="white"/>
                <w:rtl w:val="0"/>
              </w:rPr>
              <w:t xml:space="preserve">Backlog</w:t>
            </w:r>
            <w:r w:rsidDel="00000000" w:rsidR="00000000" w:rsidRPr="00000000">
              <w:rPr>
                <w:rtl w:val="0"/>
              </w:rPr>
            </w:r>
          </w:p>
        </w:tc>
        <w:tc>
          <w:tcPr/>
          <w:p w:rsidR="00000000" w:rsidDel="00000000" w:rsidP="00000000" w:rsidRDefault="00000000" w:rsidRPr="00000000" w14:paraId="000000AD">
            <w:pPr>
              <w:tabs>
                <w:tab w:val="center" w:leader="none" w:pos="4419"/>
                <w:tab w:val="right" w:leader="none" w:pos="8838"/>
              </w:tabs>
              <w:spacing w:after="240" w:before="240" w:line="240" w:lineRule="auto"/>
              <w:jc w:val="center"/>
              <w:rPr>
                <w:b w:val="1"/>
              </w:rPr>
            </w:pPr>
            <w:r w:rsidDel="00000000" w:rsidR="00000000" w:rsidRPr="00000000">
              <w:rPr>
                <w:b w:val="1"/>
                <w:rtl w:val="0"/>
              </w:rPr>
              <w:t xml:space="preserve">Document containing the prioritized user stories along with their acceptance criteria.</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c>
          <w:tcPr/>
          <w:p w:rsidR="00000000" w:rsidDel="00000000" w:rsidP="00000000" w:rsidRDefault="00000000" w:rsidRPr="00000000" w14:paraId="000000AF">
            <w:pPr>
              <w:tabs>
                <w:tab w:val="center" w:leader="none" w:pos="4419"/>
                <w:tab w:val="right" w:leader="none" w:pos="8838"/>
              </w:tabs>
              <w:spacing w:after="240" w:before="240" w:line="240" w:lineRule="auto"/>
              <w:jc w:val="center"/>
              <w:rPr>
                <w:b w:val="1"/>
              </w:rPr>
            </w:pPr>
            <w:r w:rsidDel="00000000" w:rsidR="00000000" w:rsidRPr="00000000">
              <w:rPr>
                <w:b w:val="1"/>
                <w:rtl w:val="0"/>
              </w:rPr>
              <w:t xml:space="preserve">It reflects the initial project planning and guides iterative development through Sprints.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1">
            <w:pPr>
              <w:tabs>
                <w:tab w:val="center" w:leader="none" w:pos="4419"/>
                <w:tab w:val="right" w:leader="none" w:pos="8838"/>
              </w:tabs>
              <w:spacing w:after="240" w:before="240" w:line="240" w:lineRule="auto"/>
              <w:jc w:val="center"/>
              <w:rPr>
                <w:b w:val="1"/>
                <w:highlight w:val="white"/>
              </w:rPr>
            </w:pPr>
            <w:r w:rsidDel="00000000" w:rsidR="00000000" w:rsidRPr="00000000">
              <w:rPr>
                <w:b w:val="1"/>
                <w:highlight w:val="white"/>
                <w:rtl w:val="0"/>
              </w:rPr>
              <w:t xml:space="preserve">Progress</w:t>
            </w:r>
          </w:p>
          <w:p w:rsidR="00000000" w:rsidDel="00000000" w:rsidP="00000000" w:rsidRDefault="00000000" w:rsidRPr="00000000" w14:paraId="000000B2">
            <w:pPr>
              <w:tabs>
                <w:tab w:val="center" w:leader="none" w:pos="4419"/>
                <w:tab w:val="right" w:leader="none" w:pos="8838"/>
              </w:tabs>
              <w:spacing w:after="0" w:line="240" w:lineRule="auto"/>
              <w:jc w:val="center"/>
              <w:rPr>
                <w:b w:val="1"/>
                <w:color w:val="111111"/>
                <w:shd w:fill="f7f7f7" w:val="clear"/>
              </w:rPr>
            </w:pPr>
            <w:r w:rsidDel="00000000" w:rsidR="00000000" w:rsidRPr="00000000">
              <w:rPr>
                <w:rtl w:val="0"/>
              </w:rPr>
            </w:r>
          </w:p>
        </w:tc>
        <w:tc>
          <w:tcPr/>
          <w:p w:rsidR="00000000" w:rsidDel="00000000" w:rsidP="00000000" w:rsidRDefault="00000000" w:rsidRPr="00000000" w14:paraId="000000B3">
            <w:pPr>
              <w:tabs>
                <w:tab w:val="center" w:leader="none" w:pos="4419"/>
                <w:tab w:val="right" w:leader="none" w:pos="8838"/>
              </w:tabs>
              <w:spacing w:after="240" w:before="240" w:line="240" w:lineRule="auto"/>
              <w:jc w:val="center"/>
              <w:rPr>
                <w:b w:val="1"/>
                <w:highlight w:val="white"/>
              </w:rPr>
            </w:pPr>
            <w:r w:rsidDel="00000000" w:rsidR="00000000" w:rsidRPr="00000000">
              <w:rPr>
                <w:b w:val="1"/>
                <w:highlight w:val="white"/>
                <w:rtl w:val="0"/>
              </w:rPr>
              <w:t xml:space="preserve">Initial Wireframe / Mockup</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11111"/>
                <w:shd w:fill="f7f7f7" w:val="clear"/>
              </w:rPr>
            </w:pPr>
            <w:r w:rsidDel="00000000" w:rsidR="00000000" w:rsidRPr="00000000">
              <w:rPr>
                <w:rtl w:val="0"/>
              </w:rPr>
            </w:r>
          </w:p>
        </w:tc>
        <w:tc>
          <w:tcPr/>
          <w:p w:rsidR="00000000" w:rsidDel="00000000" w:rsidP="00000000" w:rsidRDefault="00000000" w:rsidRPr="00000000" w14:paraId="000000B5">
            <w:pPr>
              <w:tabs>
                <w:tab w:val="center" w:leader="none" w:pos="4419"/>
                <w:tab w:val="right" w:leader="none" w:pos="8838"/>
              </w:tabs>
              <w:spacing w:after="240" w:before="240" w:line="240" w:lineRule="auto"/>
              <w:jc w:val="center"/>
              <w:rPr>
                <w:b w:val="1"/>
                <w:highlight w:val="white"/>
              </w:rPr>
            </w:pPr>
            <w:r w:rsidDel="00000000" w:rsidR="00000000" w:rsidRPr="00000000">
              <w:rPr>
                <w:b w:val="1"/>
                <w:highlight w:val="white"/>
                <w:rtl w:val="0"/>
              </w:rPr>
              <w:t xml:space="preserve">Low-fidelity prototype of the PLift app interface, displaying the main screens.</w:t>
            </w:r>
          </w:p>
          <w:p w:rsidR="00000000" w:rsidDel="00000000" w:rsidP="00000000" w:rsidRDefault="00000000" w:rsidRPr="00000000" w14:paraId="000000B6">
            <w:pPr>
              <w:tabs>
                <w:tab w:val="center" w:leader="none" w:pos="4419"/>
                <w:tab w:val="right" w:leader="none" w:pos="8838"/>
              </w:tabs>
              <w:spacing w:after="240" w:before="240" w:line="240" w:lineRule="auto"/>
              <w:jc w:val="center"/>
              <w:rPr>
                <w:b w:val="1"/>
              </w:rPr>
            </w:pPr>
            <w:r w:rsidDel="00000000" w:rsidR="00000000" w:rsidRPr="00000000">
              <w:rPr>
                <w:rtl w:val="0"/>
              </w:rPr>
            </w:r>
          </w:p>
        </w:tc>
        <w:tc>
          <w:tcPr/>
          <w:p w:rsidR="00000000" w:rsidDel="00000000" w:rsidP="00000000" w:rsidRDefault="00000000" w:rsidRPr="00000000" w14:paraId="000000B7">
            <w:pPr>
              <w:tabs>
                <w:tab w:val="center" w:leader="none" w:pos="4419"/>
                <w:tab w:val="right" w:leader="none" w:pos="8838"/>
              </w:tabs>
              <w:spacing w:after="240" w:before="240" w:line="240" w:lineRule="auto"/>
              <w:jc w:val="center"/>
              <w:rPr>
                <w:b w:val="1"/>
                <w:highlight w:val="white"/>
              </w:rPr>
            </w:pPr>
            <w:r w:rsidDel="00000000" w:rsidR="00000000" w:rsidRPr="00000000">
              <w:rPr>
                <w:b w:val="1"/>
                <w:highlight w:val="white"/>
                <w:rtl w:val="0"/>
              </w:rPr>
              <w:t xml:space="preserve">It allows validation of the application’s structure and usability with the instructor and team before development.</w:t>
            </w:r>
          </w:p>
          <w:p w:rsidR="00000000" w:rsidDel="00000000" w:rsidP="00000000" w:rsidRDefault="00000000" w:rsidRPr="00000000" w14:paraId="000000B8">
            <w:pPr>
              <w:tabs>
                <w:tab w:val="center" w:leader="none" w:pos="4419"/>
                <w:tab w:val="right" w:leader="none" w:pos="8838"/>
              </w:tabs>
              <w:spacing w:after="240" w:before="240" w:line="240" w:lineRule="auto"/>
              <w:jc w:val="center"/>
              <w:rPr>
                <w:b w:val="1"/>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9">
            <w:pPr>
              <w:tabs>
                <w:tab w:val="center" w:leader="none" w:pos="4419"/>
                <w:tab w:val="right" w:leader="none" w:pos="8838"/>
              </w:tabs>
              <w:spacing w:after="240" w:before="240" w:line="240" w:lineRule="auto"/>
              <w:jc w:val="center"/>
              <w:rPr>
                <w:b w:val="1"/>
                <w:color w:val="111111"/>
                <w:shd w:fill="f7f7f7" w:val="clear"/>
              </w:rPr>
            </w:pPr>
            <w:r w:rsidDel="00000000" w:rsidR="00000000" w:rsidRPr="00000000">
              <w:rPr>
                <w:b w:val="1"/>
                <w:highlight w:val="white"/>
                <w:rtl w:val="0"/>
              </w:rPr>
              <w:t xml:space="preserve">Progress</w:t>
            </w:r>
            <w:r w:rsidDel="00000000" w:rsidR="00000000" w:rsidRPr="00000000">
              <w:rPr>
                <w:rtl w:val="0"/>
              </w:rPr>
            </w:r>
          </w:p>
        </w:tc>
        <w:tc>
          <w:tcPr/>
          <w:p w:rsidR="00000000" w:rsidDel="00000000" w:rsidP="00000000" w:rsidRDefault="00000000" w:rsidRPr="00000000" w14:paraId="000000BA">
            <w:pPr>
              <w:tabs>
                <w:tab w:val="center" w:leader="none" w:pos="4419"/>
                <w:tab w:val="right" w:leader="none" w:pos="8838"/>
              </w:tabs>
              <w:spacing w:after="0" w:line="240" w:lineRule="auto"/>
              <w:jc w:val="center"/>
              <w:rPr>
                <w:b w:val="1"/>
                <w:shd w:fill="f7f7f7" w:val="clear"/>
              </w:rPr>
            </w:pPr>
            <w:r w:rsidDel="00000000" w:rsidR="00000000" w:rsidRPr="00000000">
              <w:rPr>
                <w:b w:val="1"/>
                <w:rtl w:val="0"/>
              </w:rPr>
              <w:t xml:space="preserve">Sprint Planning</w:t>
            </w:r>
            <w:r w:rsidDel="00000000" w:rsidR="00000000" w:rsidRPr="00000000">
              <w:rPr>
                <w:rtl w:val="0"/>
              </w:rPr>
            </w:r>
          </w:p>
        </w:tc>
        <w:tc>
          <w:tcPr/>
          <w:p w:rsidR="00000000" w:rsidDel="00000000" w:rsidP="00000000" w:rsidRDefault="00000000" w:rsidRPr="00000000" w14:paraId="000000BB">
            <w:pPr>
              <w:tabs>
                <w:tab w:val="center" w:leader="none" w:pos="4419"/>
                <w:tab w:val="right" w:leader="none" w:pos="8838"/>
              </w:tabs>
              <w:spacing w:after="240" w:before="240" w:line="240" w:lineRule="auto"/>
              <w:jc w:val="center"/>
              <w:rPr>
                <w:b w:val="1"/>
              </w:rPr>
            </w:pPr>
            <w:r w:rsidDel="00000000" w:rsidR="00000000" w:rsidRPr="00000000">
              <w:rPr>
                <w:b w:val="1"/>
                <w:rtl w:val="0"/>
              </w:rPr>
              <w:t xml:space="preserve">Document that helps us plan the biweekly Sprints, outlining tasks for the team to complete and ensuring that estimated timelines are met for each Sprint.</w:t>
            </w:r>
          </w:p>
          <w:p w:rsidR="00000000" w:rsidDel="00000000" w:rsidP="00000000" w:rsidRDefault="00000000" w:rsidRPr="00000000" w14:paraId="000000BC">
            <w:pPr>
              <w:tabs>
                <w:tab w:val="center" w:leader="none" w:pos="4419"/>
                <w:tab w:val="right" w:leader="none" w:pos="8838"/>
              </w:tabs>
              <w:spacing w:after="240" w:before="240" w:line="240" w:lineRule="auto"/>
              <w:jc w:val="center"/>
              <w:rPr>
                <w:b w:val="1"/>
              </w:rPr>
            </w:pPr>
            <w:r w:rsidDel="00000000" w:rsidR="00000000" w:rsidRPr="00000000">
              <w:rPr>
                <w:rtl w:val="0"/>
              </w:rPr>
            </w:r>
          </w:p>
        </w:tc>
        <w:tc>
          <w:tcPr/>
          <w:p w:rsidR="00000000" w:rsidDel="00000000" w:rsidP="00000000" w:rsidRDefault="00000000" w:rsidRPr="00000000" w14:paraId="000000BD">
            <w:pPr>
              <w:tabs>
                <w:tab w:val="center" w:leader="none" w:pos="4419"/>
                <w:tab w:val="right" w:leader="none" w:pos="8838"/>
              </w:tabs>
              <w:spacing w:after="240" w:before="240" w:line="240" w:lineRule="auto"/>
              <w:jc w:val="center"/>
              <w:rPr>
                <w:b w:val="1"/>
              </w:rPr>
            </w:pPr>
            <w:r w:rsidDel="00000000" w:rsidR="00000000" w:rsidRPr="00000000">
              <w:rPr>
                <w:b w:val="1"/>
                <w:rtl w:val="0"/>
              </w:rPr>
              <w:t xml:space="preserve">It allows organizing and distributing team tasks, ensuring orderly and efficient progress during each Sprint.</w:t>
            </w:r>
          </w:p>
          <w:p w:rsidR="00000000" w:rsidDel="00000000" w:rsidP="00000000" w:rsidRDefault="00000000" w:rsidRPr="00000000" w14:paraId="000000BE">
            <w:pPr>
              <w:tabs>
                <w:tab w:val="center" w:leader="none" w:pos="4419"/>
                <w:tab w:val="right" w:leader="none" w:pos="8838"/>
              </w:tabs>
              <w:spacing w:after="240" w:before="240" w:line="240" w:lineRule="auto"/>
              <w:jc w:val="center"/>
              <w:rPr>
                <w:b w:val="1"/>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F">
            <w:pPr>
              <w:tabs>
                <w:tab w:val="center" w:leader="none" w:pos="4419"/>
                <w:tab w:val="right" w:leader="none" w:pos="8838"/>
              </w:tabs>
              <w:spacing w:after="240" w:before="240" w:line="240" w:lineRule="auto"/>
              <w:jc w:val="center"/>
              <w:rPr>
                <w:b w:val="1"/>
                <w:color w:val="111111"/>
                <w:shd w:fill="f7f7f7" w:val="clear"/>
              </w:rPr>
            </w:pPr>
            <w:r w:rsidDel="00000000" w:rsidR="00000000" w:rsidRPr="00000000">
              <w:rPr>
                <w:b w:val="1"/>
                <w:highlight w:val="white"/>
                <w:rtl w:val="0"/>
              </w:rPr>
              <w:t xml:space="preserve">Progress</w:t>
            </w:r>
            <w:r w:rsidDel="00000000" w:rsidR="00000000" w:rsidRPr="00000000">
              <w:rPr>
                <w:rtl w:val="0"/>
              </w:rPr>
            </w:r>
          </w:p>
        </w:tc>
        <w:tc>
          <w:tcPr/>
          <w:p w:rsidR="00000000" w:rsidDel="00000000" w:rsidP="00000000" w:rsidRDefault="00000000" w:rsidRPr="00000000" w14:paraId="000000C0">
            <w:pPr>
              <w:tabs>
                <w:tab w:val="center" w:leader="none" w:pos="4419"/>
                <w:tab w:val="right" w:leader="none" w:pos="8838"/>
              </w:tabs>
              <w:spacing w:after="240" w:before="240" w:line="240" w:lineRule="auto"/>
              <w:jc w:val="center"/>
              <w:rPr>
                <w:b w:val="1"/>
                <w:color w:val="111111"/>
                <w:highlight w:val="white"/>
              </w:rPr>
            </w:pPr>
            <w:r w:rsidDel="00000000" w:rsidR="00000000" w:rsidRPr="00000000">
              <w:rPr>
                <w:b w:val="1"/>
                <w:color w:val="111111"/>
                <w:highlight w:val="white"/>
                <w:rtl w:val="0"/>
              </w:rPr>
              <w:t xml:space="preserve">Use Case Diagram</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11111"/>
                <w:shd w:fill="f7f7f7" w:val="clear"/>
              </w:rPr>
            </w:pPr>
            <w:r w:rsidDel="00000000" w:rsidR="00000000" w:rsidRPr="00000000">
              <w:rPr>
                <w:rtl w:val="0"/>
              </w:rPr>
            </w:r>
          </w:p>
        </w:tc>
        <w:tc>
          <w:tcPr/>
          <w:p w:rsidR="00000000" w:rsidDel="00000000" w:rsidP="00000000" w:rsidRDefault="00000000" w:rsidRPr="00000000" w14:paraId="000000C2">
            <w:pPr>
              <w:tabs>
                <w:tab w:val="center" w:leader="none" w:pos="4419"/>
                <w:tab w:val="right" w:leader="none" w:pos="8838"/>
              </w:tabs>
              <w:spacing w:after="240" w:before="240" w:line="240" w:lineRule="auto"/>
              <w:jc w:val="both"/>
              <w:rPr>
                <w:b w:val="1"/>
              </w:rPr>
            </w:pPr>
            <w:r w:rsidDel="00000000" w:rsidR="00000000" w:rsidRPr="00000000">
              <w:rPr>
                <w:b w:val="1"/>
                <w:rtl w:val="0"/>
              </w:rPr>
              <w:t xml:space="preserve">Graphical representation of the actors involved in the app and its requirements.</w:t>
            </w:r>
          </w:p>
          <w:p w:rsidR="00000000" w:rsidDel="00000000" w:rsidP="00000000" w:rsidRDefault="00000000" w:rsidRPr="00000000" w14:paraId="000000C3">
            <w:pP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C4">
            <w:pPr>
              <w:tabs>
                <w:tab w:val="center" w:leader="none" w:pos="4419"/>
                <w:tab w:val="right" w:leader="none" w:pos="8838"/>
              </w:tabs>
              <w:spacing w:after="240" w:before="240" w:line="240" w:lineRule="auto"/>
              <w:jc w:val="center"/>
              <w:rPr>
                <w:b w:val="1"/>
              </w:rPr>
            </w:pPr>
            <w:r w:rsidDel="00000000" w:rsidR="00000000" w:rsidRPr="00000000">
              <w:rPr>
                <w:b w:val="1"/>
                <w:rtl w:val="0"/>
              </w:rPr>
              <w:t xml:space="preserve">It is key to understanding how the actors interact with the system or app.</w:t>
            </w:r>
          </w:p>
          <w:p w:rsidR="00000000" w:rsidDel="00000000" w:rsidP="00000000" w:rsidRDefault="00000000" w:rsidRPr="00000000" w14:paraId="000000C5">
            <w:pPr>
              <w:tabs>
                <w:tab w:val="center" w:leader="none" w:pos="4419"/>
                <w:tab w:val="right" w:leader="none" w:pos="8838"/>
              </w:tabs>
              <w:spacing w:after="240" w:before="240" w:line="240" w:lineRule="auto"/>
              <w:jc w:val="center"/>
              <w:rPr>
                <w:b w:val="1"/>
              </w:rPr>
            </w:pPr>
            <w:r w:rsidDel="00000000" w:rsidR="00000000" w:rsidRPr="00000000">
              <w:rPr>
                <w:rtl w:val="0"/>
              </w:rPr>
            </w:r>
          </w:p>
        </w:tc>
      </w:tr>
    </w:tbl>
    <w:p w:rsidR="00000000" w:rsidDel="00000000" w:rsidP="00000000" w:rsidRDefault="00000000" w:rsidRPr="00000000" w14:paraId="000000C6">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8">
            <w:pPr>
              <w:rPr>
                <w:b w:val="1"/>
                <w:color w:val="1f3864"/>
                <w:sz w:val="28"/>
                <w:szCs w:val="28"/>
              </w:rPr>
            </w:pPr>
            <w:r w:rsidDel="00000000" w:rsidR="00000000" w:rsidRPr="00000000">
              <w:rPr>
                <w:rtl w:val="0"/>
              </w:rPr>
            </w:r>
          </w:p>
          <w:p w:rsidR="00000000" w:rsidDel="00000000" w:rsidP="00000000" w:rsidRDefault="00000000" w:rsidRPr="00000000" w14:paraId="000000C9">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CA">
            <w:pPr>
              <w:tabs>
                <w:tab w:val="center" w:leader="none" w:pos="4419"/>
                <w:tab w:val="right" w:leader="none" w:pos="8838"/>
              </w:tabs>
              <w:spacing w:after="240" w:before="240" w:line="240" w:lineRule="auto"/>
              <w:jc w:val="both"/>
              <w:rPr>
                <w:color w:val="1f3864"/>
              </w:rPr>
            </w:pPr>
            <w:r w:rsidDel="00000000" w:rsidR="00000000" w:rsidRPr="00000000">
              <w:rPr>
                <w:b w:val="1"/>
                <w:color w:val="1f3864"/>
                <w:rtl w:val="0"/>
              </w:rPr>
              <w:t xml:space="preserve">In the following table, define the planning of your APT Project according to the requirements.</w:t>
            </w:r>
            <w:r w:rsidDel="00000000" w:rsidR="00000000" w:rsidRPr="00000000">
              <w:rPr>
                <w:rtl w:val="0"/>
              </w:rPr>
            </w:r>
          </w:p>
        </w:tc>
      </w:tr>
    </w:tbl>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C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3">
            <w:pPr>
              <w:spacing w:after="240" w:before="240" w:lineRule="auto"/>
              <w:jc w:val="center"/>
              <w:rPr>
                <w:b w:val="1"/>
                <w:color w:val="1f3864"/>
                <w:sz w:val="18"/>
                <w:szCs w:val="18"/>
              </w:rPr>
            </w:pPr>
            <w:r w:rsidDel="00000000" w:rsidR="00000000" w:rsidRPr="00000000">
              <w:rPr>
                <w:b w:val="1"/>
                <w:color w:val="1f3864"/>
                <w:sz w:val="18"/>
                <w:szCs w:val="18"/>
                <w:rtl w:val="0"/>
              </w:rPr>
              <w:t xml:space="preserve">Competency or Competency Units</w:t>
            </w:r>
          </w:p>
          <w:p w:rsidR="00000000" w:rsidDel="00000000" w:rsidP="00000000" w:rsidRDefault="00000000" w:rsidRPr="00000000" w14:paraId="000000D4">
            <w:pPr>
              <w:jc w:val="center"/>
              <w:rPr>
                <w:color w:val="1f3864"/>
                <w:sz w:val="18"/>
                <w:szCs w:val="18"/>
              </w:rPr>
            </w:pPr>
            <w:r w:rsidDel="00000000" w:rsidR="00000000" w:rsidRPr="00000000">
              <w:rPr>
                <w:rtl w:val="0"/>
              </w:rPr>
            </w:r>
          </w:p>
        </w:tc>
        <w:tc>
          <w:tcPr>
            <w:vAlign w:val="center"/>
          </w:tcPr>
          <w:p w:rsidR="00000000" w:rsidDel="00000000" w:rsidP="00000000" w:rsidRDefault="00000000" w:rsidRPr="00000000" w14:paraId="000000D5">
            <w:pPr>
              <w:jc w:val="center"/>
              <w:rPr>
                <w:b w:val="1"/>
                <w:color w:val="1f3864"/>
              </w:rPr>
            </w:pPr>
            <w:r w:rsidDel="00000000" w:rsidR="00000000" w:rsidRPr="00000000">
              <w:rPr>
                <w:b w:val="1"/>
                <w:color w:val="1f3864"/>
                <w:rtl w:val="0"/>
              </w:rPr>
              <w:t xml:space="preserve">Activity/Task Name</w:t>
            </w:r>
          </w:p>
        </w:tc>
        <w:tc>
          <w:tcPr>
            <w:vAlign w:val="center"/>
          </w:tcPr>
          <w:p w:rsidR="00000000" w:rsidDel="00000000" w:rsidP="00000000" w:rsidRDefault="00000000" w:rsidRPr="00000000" w14:paraId="000000D6">
            <w:pPr>
              <w:jc w:val="center"/>
              <w:rPr>
                <w:b w:val="1"/>
                <w:color w:val="1f3864"/>
              </w:rPr>
            </w:pPr>
            <w:r w:rsidDel="00000000" w:rsidR="00000000" w:rsidRPr="00000000">
              <w:rPr>
                <w:b w:val="1"/>
                <w:color w:val="1f3864"/>
                <w:rtl w:val="0"/>
              </w:rPr>
              <w:t xml:space="preserve">Activity/Task Description</w:t>
            </w:r>
          </w:p>
        </w:tc>
        <w:tc>
          <w:tcPr>
            <w:vAlign w:val="center"/>
          </w:tcPr>
          <w:p w:rsidR="00000000" w:rsidDel="00000000" w:rsidP="00000000" w:rsidRDefault="00000000" w:rsidRPr="00000000" w14:paraId="000000D7">
            <w:pPr>
              <w:jc w:val="center"/>
              <w:rPr>
                <w:b w:val="1"/>
                <w:color w:val="1f3864"/>
              </w:rPr>
            </w:pPr>
            <w:r w:rsidDel="00000000" w:rsidR="00000000" w:rsidRPr="00000000">
              <w:rPr>
                <w:b w:val="1"/>
                <w:color w:val="1f3864"/>
                <w:rtl w:val="0"/>
              </w:rPr>
              <w:t xml:space="preserve">Resources</w:t>
            </w:r>
          </w:p>
        </w:tc>
        <w:tc>
          <w:tcPr>
            <w:tcBorders>
              <w:right w:color="ffffff" w:space="0" w:sz="4" w:val="single"/>
            </w:tcBorders>
            <w:vAlign w:val="center"/>
          </w:tcPr>
          <w:p w:rsidR="00000000" w:rsidDel="00000000" w:rsidP="00000000" w:rsidRDefault="00000000" w:rsidRPr="00000000" w14:paraId="000000D8">
            <w:pPr>
              <w:jc w:val="center"/>
              <w:rPr>
                <w:b w:val="1"/>
                <w:color w:val="1f3864"/>
              </w:rPr>
            </w:pPr>
            <w:r w:rsidDel="00000000" w:rsidR="00000000" w:rsidRPr="00000000">
              <w:rPr>
                <w:b w:val="1"/>
                <w:color w:val="1f3864"/>
                <w:rtl w:val="0"/>
              </w:rPr>
              <w:t xml:space="preserve">Activity Duration</w:t>
            </w:r>
          </w:p>
          <w:p w:rsidR="00000000" w:rsidDel="00000000" w:rsidP="00000000" w:rsidRDefault="00000000" w:rsidRPr="00000000" w14:paraId="000000D9">
            <w:pPr>
              <w:jc w:val="center"/>
              <w:rPr>
                <w:b w:val="1"/>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A">
            <w:pPr>
              <w:jc w:val="center"/>
              <w:rPr>
                <w:b w:val="1"/>
                <w:color w:val="1f3864"/>
              </w:rPr>
            </w:pPr>
            <w:r w:rsidDel="00000000" w:rsidR="00000000" w:rsidRPr="00000000">
              <w:rPr>
                <w:b w:val="1"/>
                <w:color w:val="1f3864"/>
                <w:rtl w:val="0"/>
              </w:rPr>
              <w:t xml:space="preserve">Responsible</w:t>
            </w:r>
            <w:r w:rsidDel="00000000" w:rsidR="00000000" w:rsidRPr="00000000">
              <w:rPr>
                <w:rtl w:val="0"/>
              </w:rPr>
            </w:r>
          </w:p>
        </w:tc>
        <w:tc>
          <w:tcPr>
            <w:vAlign w:val="center"/>
          </w:tcPr>
          <w:p w:rsidR="00000000" w:rsidDel="00000000" w:rsidP="00000000" w:rsidRDefault="00000000" w:rsidRPr="00000000" w14:paraId="000000DB">
            <w:pPr>
              <w:jc w:val="center"/>
              <w:rPr>
                <w:b w:val="1"/>
                <w:color w:val="1f3864"/>
              </w:rPr>
            </w:pPr>
            <w:r w:rsidDel="00000000" w:rsidR="00000000" w:rsidRPr="00000000">
              <w:rPr>
                <w:b w:val="1"/>
                <w:color w:val="1f3864"/>
                <w:rtl w:val="0"/>
              </w:rPr>
              <w:t xml:space="preserve">Observations</w:t>
            </w:r>
          </w:p>
        </w:tc>
      </w:tr>
      <w:tr>
        <w:trPr>
          <w:cantSplit w:val="0"/>
          <w:tblHeader w:val="0"/>
        </w:trPr>
        <w:tc>
          <w:tcPr/>
          <w:p w:rsidR="00000000" w:rsidDel="00000000" w:rsidP="00000000" w:rsidRDefault="00000000" w:rsidRPr="00000000" w14:paraId="000000DC">
            <w:pPr>
              <w:jc w:val="center"/>
              <w:rPr>
                <w:b w:val="1"/>
                <w:i w:val="1"/>
                <w:sz w:val="18"/>
                <w:szCs w:val="18"/>
              </w:rPr>
            </w:pPr>
            <w:r w:rsidDel="00000000" w:rsidR="00000000" w:rsidRPr="00000000">
              <w:rPr>
                <w:b w:val="1"/>
                <w:i w:val="1"/>
                <w:sz w:val="18"/>
                <w:szCs w:val="18"/>
                <w:rtl w:val="0"/>
              </w:rPr>
              <w:t xml:space="preserve">Agile Project Management</w:t>
            </w:r>
          </w:p>
        </w:tc>
        <w:tc>
          <w:tcPr/>
          <w:p w:rsidR="00000000" w:rsidDel="00000000" w:rsidP="00000000" w:rsidRDefault="00000000" w:rsidRPr="00000000" w14:paraId="000000DD">
            <w:pPr>
              <w:jc w:val="center"/>
              <w:rPr>
                <w:b w:val="1"/>
                <w:sz w:val="18"/>
                <w:szCs w:val="18"/>
              </w:rPr>
            </w:pPr>
            <w:r w:rsidDel="00000000" w:rsidR="00000000" w:rsidRPr="00000000">
              <w:rPr>
                <w:b w:val="1"/>
                <w:i w:val="1"/>
                <w:sz w:val="18"/>
                <w:szCs w:val="18"/>
                <w:rtl w:val="0"/>
              </w:rPr>
              <w:t xml:space="preserve">Project Initiation and Team Organization</w:t>
            </w:r>
            <w:r w:rsidDel="00000000" w:rsidR="00000000" w:rsidRPr="00000000">
              <w:rPr>
                <w:rtl w:val="0"/>
              </w:rPr>
            </w:r>
          </w:p>
        </w:tc>
        <w:tc>
          <w:tcPr/>
          <w:p w:rsidR="00000000" w:rsidDel="00000000" w:rsidP="00000000" w:rsidRDefault="00000000" w:rsidRPr="00000000" w14:paraId="000000DE">
            <w:pPr>
              <w:jc w:val="center"/>
              <w:rPr>
                <w:b w:val="1"/>
                <w:sz w:val="18"/>
                <w:szCs w:val="18"/>
              </w:rPr>
            </w:pPr>
            <w:r w:rsidDel="00000000" w:rsidR="00000000" w:rsidRPr="00000000">
              <w:rPr>
                <w:b w:val="1"/>
                <w:i w:val="1"/>
                <w:sz w:val="18"/>
                <w:szCs w:val="18"/>
                <w:rtl w:val="0"/>
              </w:rPr>
              <w:t xml:space="preserve">Define vision, scope, roles, and responsibilities. Create GitHub repository.</w:t>
            </w:r>
            <w:r w:rsidDel="00000000" w:rsidR="00000000" w:rsidRPr="00000000">
              <w:rPr>
                <w:rtl w:val="0"/>
              </w:rPr>
            </w:r>
          </w:p>
        </w:tc>
        <w:tc>
          <w:tcPr/>
          <w:p w:rsidR="00000000" w:rsidDel="00000000" w:rsidP="00000000" w:rsidRDefault="00000000" w:rsidRPr="00000000" w14:paraId="000000DF">
            <w:pPr>
              <w:jc w:val="center"/>
              <w:rPr>
                <w:b w:val="1"/>
                <w:i w:val="1"/>
                <w:sz w:val="18"/>
                <w:szCs w:val="18"/>
              </w:rPr>
            </w:pPr>
            <w:r w:rsidDel="00000000" w:rsidR="00000000" w:rsidRPr="00000000">
              <w:rPr>
                <w:b w:val="1"/>
                <w:i w:val="1"/>
                <w:sz w:val="18"/>
                <w:szCs w:val="18"/>
                <w:rtl w:val="0"/>
              </w:rPr>
              <w:t xml:space="preserve">GitHub, initial meeting</w:t>
            </w:r>
          </w:p>
        </w:tc>
        <w:tc>
          <w:tcPr>
            <w:tcBorders>
              <w:right w:color="ffffff" w:space="0" w:sz="4" w:val="single"/>
            </w:tcBorders>
          </w:tcPr>
          <w:p w:rsidR="00000000" w:rsidDel="00000000" w:rsidP="00000000" w:rsidRDefault="00000000" w:rsidRPr="00000000" w14:paraId="000000E0">
            <w:pPr>
              <w:jc w:val="center"/>
              <w:rPr>
                <w:b w:val="1"/>
                <w:i w:val="1"/>
                <w:sz w:val="18"/>
                <w:szCs w:val="18"/>
              </w:rPr>
            </w:pPr>
            <w:r w:rsidDel="00000000" w:rsidR="00000000" w:rsidRPr="00000000">
              <w:rPr>
                <w:b w:val="1"/>
                <w:i w:val="1"/>
                <w:sz w:val="18"/>
                <w:szCs w:val="18"/>
                <w:rtl w:val="0"/>
              </w:rPr>
              <w:t xml:space="preserve">1 hour</w:t>
            </w:r>
          </w:p>
          <w:p w:rsidR="00000000" w:rsidDel="00000000" w:rsidP="00000000" w:rsidRDefault="00000000" w:rsidRPr="00000000" w14:paraId="000000E1">
            <w:pPr>
              <w:jc w:val="center"/>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2">
            <w:pPr>
              <w:jc w:val="center"/>
              <w:rPr>
                <w:b w:val="1"/>
                <w:sz w:val="18"/>
                <w:szCs w:val="18"/>
              </w:rPr>
            </w:pPr>
            <w:r w:rsidDel="00000000" w:rsidR="00000000" w:rsidRPr="00000000">
              <w:rPr>
                <w:b w:val="1"/>
                <w:i w:val="1"/>
                <w:sz w:val="18"/>
                <w:szCs w:val="18"/>
                <w:rtl w:val="0"/>
              </w:rPr>
              <w:t xml:space="preserve">Matías (Scrum Master) + team</w:t>
            </w:r>
            <w:r w:rsidDel="00000000" w:rsidR="00000000" w:rsidRPr="00000000">
              <w:rPr>
                <w:rtl w:val="0"/>
              </w:rPr>
            </w:r>
          </w:p>
        </w:tc>
        <w:tc>
          <w:tcPr/>
          <w:p w:rsidR="00000000" w:rsidDel="00000000" w:rsidP="00000000" w:rsidRDefault="00000000" w:rsidRPr="00000000" w14:paraId="000000E3">
            <w:pPr>
              <w:jc w:val="center"/>
              <w:rPr>
                <w:b w:val="1"/>
                <w:sz w:val="18"/>
                <w:szCs w:val="18"/>
              </w:rPr>
            </w:pPr>
            <w:r w:rsidDel="00000000" w:rsidR="00000000" w:rsidRPr="00000000">
              <w:rPr>
                <w:b w:val="1"/>
                <w:i w:val="1"/>
                <w:sz w:val="18"/>
                <w:szCs w:val="18"/>
                <w:rtl w:val="0"/>
              </w:rPr>
              <w:t xml:space="preserve">It is key to align expectations and commitments of the group.</w:t>
            </w:r>
            <w:r w:rsidDel="00000000" w:rsidR="00000000" w:rsidRPr="00000000">
              <w:rPr>
                <w:rtl w:val="0"/>
              </w:rPr>
            </w:r>
          </w:p>
        </w:tc>
      </w:tr>
      <w:tr>
        <w:trPr>
          <w:cantSplit w:val="0"/>
          <w:tblHeader w:val="0"/>
        </w:trPr>
        <w:tc>
          <w:tcPr/>
          <w:p w:rsidR="00000000" w:rsidDel="00000000" w:rsidP="00000000" w:rsidRDefault="00000000" w:rsidRPr="00000000" w14:paraId="000000E4">
            <w:pPr>
              <w:jc w:val="center"/>
              <w:rPr>
                <w:b w:val="1"/>
                <w:i w:val="1"/>
                <w:sz w:val="18"/>
                <w:szCs w:val="18"/>
              </w:rPr>
            </w:pPr>
            <w:r w:rsidDel="00000000" w:rsidR="00000000" w:rsidRPr="00000000">
              <w:rPr>
                <w:b w:val="1"/>
                <w:i w:val="1"/>
                <w:sz w:val="18"/>
                <w:szCs w:val="18"/>
                <w:rtl w:val="0"/>
              </w:rPr>
              <w:t xml:space="preserve">Effective Communication</w:t>
            </w:r>
          </w:p>
        </w:tc>
        <w:tc>
          <w:tcPr/>
          <w:p w:rsidR="00000000" w:rsidDel="00000000" w:rsidP="00000000" w:rsidRDefault="00000000" w:rsidRPr="00000000" w14:paraId="000000E5">
            <w:pPr>
              <w:jc w:val="center"/>
              <w:rPr>
                <w:b w:val="1"/>
                <w:i w:val="1"/>
                <w:sz w:val="18"/>
                <w:szCs w:val="18"/>
              </w:rPr>
            </w:pPr>
            <w:r w:rsidDel="00000000" w:rsidR="00000000" w:rsidRPr="00000000">
              <w:rPr>
                <w:b w:val="1"/>
                <w:i w:val="1"/>
                <w:sz w:val="18"/>
                <w:szCs w:val="18"/>
                <w:rtl w:val="0"/>
              </w:rPr>
              <w:t xml:space="preserve">Requirements Gathering and Initial Product Backlog Definition</w:t>
            </w:r>
          </w:p>
        </w:tc>
        <w:tc>
          <w:tcPr/>
          <w:p w:rsidR="00000000" w:rsidDel="00000000" w:rsidP="00000000" w:rsidRDefault="00000000" w:rsidRPr="00000000" w14:paraId="000000E6">
            <w:pPr>
              <w:jc w:val="center"/>
              <w:rPr>
                <w:b w:val="1"/>
                <w:i w:val="1"/>
                <w:sz w:val="18"/>
                <w:szCs w:val="18"/>
              </w:rPr>
            </w:pPr>
            <w:r w:rsidDel="00000000" w:rsidR="00000000" w:rsidRPr="00000000">
              <w:rPr>
                <w:b w:val="1"/>
                <w:i w:val="1"/>
                <w:sz w:val="18"/>
                <w:szCs w:val="18"/>
                <w:rtl w:val="0"/>
              </w:rPr>
              <w:t xml:space="preserve">Identify user stories and acceptance criteria, prioritize the initial backlog.</w:t>
            </w:r>
          </w:p>
        </w:tc>
        <w:tc>
          <w:tcPr/>
          <w:p w:rsidR="00000000" w:rsidDel="00000000" w:rsidP="00000000" w:rsidRDefault="00000000" w:rsidRPr="00000000" w14:paraId="000000E7">
            <w:pPr>
              <w:jc w:val="center"/>
              <w:rPr>
                <w:b w:val="1"/>
                <w:i w:val="1"/>
                <w:sz w:val="18"/>
                <w:szCs w:val="18"/>
              </w:rPr>
            </w:pPr>
            <w:r w:rsidDel="00000000" w:rsidR="00000000" w:rsidRPr="00000000">
              <w:rPr>
                <w:b w:val="1"/>
                <w:i w:val="1"/>
                <w:sz w:val="18"/>
                <w:szCs w:val="18"/>
                <w:rtl w:val="0"/>
              </w:rPr>
              <w:t xml:space="preserve">Team meetings, Google Docs</w:t>
            </w:r>
          </w:p>
        </w:tc>
        <w:tc>
          <w:tcPr>
            <w:tcBorders>
              <w:right w:color="ffffff" w:space="0" w:sz="4" w:val="single"/>
            </w:tcBorders>
          </w:tcPr>
          <w:p w:rsidR="00000000" w:rsidDel="00000000" w:rsidP="00000000" w:rsidRDefault="00000000" w:rsidRPr="00000000" w14:paraId="000000E8">
            <w:pPr>
              <w:jc w:val="center"/>
              <w:rPr>
                <w:b w:val="1"/>
                <w:i w:val="1"/>
                <w:sz w:val="18"/>
                <w:szCs w:val="18"/>
              </w:rPr>
            </w:pPr>
            <w:r w:rsidDel="00000000" w:rsidR="00000000" w:rsidRPr="00000000">
              <w:rPr>
                <w:b w:val="1"/>
                <w:i w:val="1"/>
                <w:sz w:val="18"/>
                <w:szCs w:val="18"/>
                <w:rtl w:val="0"/>
              </w:rPr>
              <w:t xml:space="preserve">2 days</w:t>
            </w:r>
          </w:p>
        </w:tc>
        <w:tc>
          <w:tcPr>
            <w:tcBorders>
              <w:left w:color="ffffff" w:space="0" w:sz="4" w:val="single"/>
            </w:tcBorders>
            <w:shd w:fill="d9d9d9" w:val="clear"/>
          </w:tcPr>
          <w:p w:rsidR="00000000" w:rsidDel="00000000" w:rsidP="00000000" w:rsidRDefault="00000000" w:rsidRPr="00000000" w14:paraId="000000E9">
            <w:pPr>
              <w:jc w:val="center"/>
              <w:rPr>
                <w:b w:val="1"/>
                <w:i w:val="1"/>
                <w:sz w:val="18"/>
                <w:szCs w:val="18"/>
              </w:rPr>
            </w:pPr>
            <w:r w:rsidDel="00000000" w:rsidR="00000000" w:rsidRPr="00000000">
              <w:rPr>
                <w:b w:val="1"/>
                <w:i w:val="1"/>
                <w:sz w:val="18"/>
                <w:szCs w:val="18"/>
                <w:rtl w:val="0"/>
              </w:rPr>
              <w:t xml:space="preserve">Danae (PO) + team</w:t>
            </w:r>
          </w:p>
        </w:tc>
        <w:tc>
          <w:tcPr/>
          <w:p w:rsidR="00000000" w:rsidDel="00000000" w:rsidP="00000000" w:rsidRDefault="00000000" w:rsidRPr="00000000" w14:paraId="000000EA">
            <w:pPr>
              <w:jc w:val="center"/>
              <w:rPr>
                <w:b w:val="1"/>
                <w:i w:val="1"/>
                <w:sz w:val="18"/>
                <w:szCs w:val="18"/>
              </w:rPr>
            </w:pPr>
            <w:r w:rsidDel="00000000" w:rsidR="00000000" w:rsidRPr="00000000">
              <w:rPr>
                <w:b w:val="1"/>
                <w:i w:val="1"/>
                <w:sz w:val="18"/>
                <w:szCs w:val="18"/>
                <w:rtl w:val="0"/>
              </w:rPr>
              <w:t xml:space="preserve">The backlog can be adjusted during Sprint Review.</w:t>
            </w:r>
          </w:p>
        </w:tc>
      </w:tr>
      <w:tr>
        <w:trPr>
          <w:cantSplit w:val="0"/>
          <w:tblHeader w:val="0"/>
        </w:trPr>
        <w:tc>
          <w:tcPr/>
          <w:p w:rsidR="00000000" w:rsidDel="00000000" w:rsidP="00000000" w:rsidRDefault="00000000" w:rsidRPr="00000000" w14:paraId="000000EB">
            <w:pPr>
              <w:jc w:val="center"/>
              <w:rPr>
                <w:b w:val="1"/>
                <w:i w:val="1"/>
                <w:sz w:val="18"/>
                <w:szCs w:val="18"/>
              </w:rPr>
            </w:pPr>
            <w:r w:rsidDel="00000000" w:rsidR="00000000" w:rsidRPr="00000000">
              <w:rPr>
                <w:b w:val="1"/>
                <w:i w:val="1"/>
                <w:sz w:val="18"/>
                <w:szCs w:val="18"/>
                <w:rtl w:val="0"/>
              </w:rPr>
              <w:t xml:space="preserve">Innovation and Learning</w:t>
            </w:r>
          </w:p>
        </w:tc>
        <w:tc>
          <w:tcPr/>
          <w:p w:rsidR="00000000" w:rsidDel="00000000" w:rsidP="00000000" w:rsidRDefault="00000000" w:rsidRPr="00000000" w14:paraId="000000EC">
            <w:pPr>
              <w:jc w:val="center"/>
              <w:rPr>
                <w:b w:val="1"/>
                <w:i w:val="1"/>
                <w:sz w:val="18"/>
                <w:szCs w:val="18"/>
              </w:rPr>
            </w:pPr>
            <w:r w:rsidDel="00000000" w:rsidR="00000000" w:rsidRPr="00000000">
              <w:rPr>
                <w:b w:val="1"/>
                <w:i w:val="1"/>
                <w:sz w:val="18"/>
                <w:szCs w:val="18"/>
                <w:rtl w:val="0"/>
              </w:rPr>
              <w:t xml:space="preserve">Mockup Design</w:t>
            </w:r>
          </w:p>
        </w:tc>
        <w:tc>
          <w:tcPr/>
          <w:p w:rsidR="00000000" w:rsidDel="00000000" w:rsidP="00000000" w:rsidRDefault="00000000" w:rsidRPr="00000000" w14:paraId="000000ED">
            <w:pPr>
              <w:jc w:val="center"/>
              <w:rPr>
                <w:b w:val="1"/>
                <w:i w:val="1"/>
                <w:sz w:val="18"/>
                <w:szCs w:val="18"/>
              </w:rPr>
            </w:pPr>
            <w:r w:rsidDel="00000000" w:rsidR="00000000" w:rsidRPr="00000000">
              <w:rPr>
                <w:b w:val="1"/>
                <w:i w:val="1"/>
                <w:sz w:val="18"/>
                <w:szCs w:val="18"/>
                <w:rtl w:val="0"/>
              </w:rPr>
              <w:t xml:space="preserve">Prototype main screens.</w:t>
            </w:r>
          </w:p>
        </w:tc>
        <w:tc>
          <w:tcPr/>
          <w:p w:rsidR="00000000" w:rsidDel="00000000" w:rsidP="00000000" w:rsidRDefault="00000000" w:rsidRPr="00000000" w14:paraId="000000EE">
            <w:pPr>
              <w:jc w:val="center"/>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F">
            <w:pPr>
              <w:jc w:val="center"/>
              <w:rPr>
                <w:b w:val="1"/>
                <w:i w:val="1"/>
                <w:sz w:val="18"/>
                <w:szCs w:val="18"/>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jc w:val="center"/>
                    <w:rPr>
                      <w:b w:val="1"/>
                      <w:i w:val="1"/>
                      <w:sz w:val="18"/>
                      <w:szCs w:val="18"/>
                    </w:rPr>
                  </w:pPr>
                  <w:r w:rsidDel="00000000" w:rsidR="00000000" w:rsidRPr="00000000">
                    <w:rPr>
                      <w:rtl w:val="0"/>
                    </w:rPr>
                  </w:r>
                </w:p>
              </w:tc>
            </w:tr>
          </w:tbl>
          <w:p w:rsidR="00000000" w:rsidDel="00000000" w:rsidP="00000000" w:rsidRDefault="00000000" w:rsidRPr="00000000" w14:paraId="000000F1">
            <w:pPr>
              <w:jc w:val="center"/>
              <w:rPr>
                <w:b w:val="1"/>
                <w:i w:val="1"/>
                <w:sz w:val="18"/>
                <w:szCs w:val="18"/>
              </w:rPr>
            </w:pPr>
            <w:r w:rsidDel="00000000" w:rsidR="00000000" w:rsidRPr="00000000">
              <w:rPr>
                <w:rtl w:val="0"/>
              </w:rPr>
            </w:r>
          </w:p>
          <w:tbl>
            <w:tblPr>
              <w:tblStyle w:val="Table16"/>
              <w:tblW w:w="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5"/>
              <w:tblGridChange w:id="0">
                <w:tblGrid>
                  <w:gridCol w:w="8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jc w:val="center"/>
                    <w:rPr>
                      <w:b w:val="1"/>
                      <w:i w:val="1"/>
                      <w:sz w:val="18"/>
                      <w:szCs w:val="18"/>
                    </w:rPr>
                  </w:pPr>
                  <w:r w:rsidDel="00000000" w:rsidR="00000000" w:rsidRPr="00000000">
                    <w:rPr>
                      <w:b w:val="1"/>
                      <w:i w:val="1"/>
                      <w:sz w:val="18"/>
                      <w:szCs w:val="18"/>
                      <w:rtl w:val="0"/>
                    </w:rPr>
                    <w:t xml:space="preserve">2 days</w:t>
                  </w:r>
                </w:p>
              </w:tc>
            </w:tr>
          </w:tbl>
          <w:p w:rsidR="00000000" w:rsidDel="00000000" w:rsidP="00000000" w:rsidRDefault="00000000" w:rsidRPr="00000000" w14:paraId="000000F3">
            <w:pPr>
              <w:jc w:val="center"/>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4">
            <w:pPr>
              <w:jc w:val="center"/>
              <w:rPr>
                <w:b w:val="1"/>
                <w:i w:val="1"/>
                <w:sz w:val="18"/>
                <w:szCs w:val="18"/>
              </w:rPr>
            </w:pPr>
            <w:r w:rsidDel="00000000" w:rsidR="00000000" w:rsidRPr="00000000">
              <w:rPr>
                <w:rtl w:val="0"/>
              </w:rPr>
            </w:r>
          </w:p>
          <w:p w:rsidR="00000000" w:rsidDel="00000000" w:rsidP="00000000" w:rsidRDefault="00000000" w:rsidRPr="00000000" w14:paraId="000000F5">
            <w:pPr>
              <w:jc w:val="center"/>
              <w:rPr>
                <w:b w:val="1"/>
                <w:i w:val="1"/>
                <w:sz w:val="18"/>
                <w:szCs w:val="18"/>
              </w:rPr>
            </w:pPr>
            <w:r w:rsidDel="00000000" w:rsidR="00000000" w:rsidRPr="00000000">
              <w:rPr>
                <w:rtl w:val="0"/>
              </w:rPr>
            </w:r>
          </w:p>
          <w:p w:rsidR="00000000" w:rsidDel="00000000" w:rsidP="00000000" w:rsidRDefault="00000000" w:rsidRPr="00000000" w14:paraId="000000F6">
            <w:pPr>
              <w:jc w:val="center"/>
              <w:rPr>
                <w:b w:val="1"/>
                <w:i w:val="1"/>
                <w:sz w:val="18"/>
                <w:szCs w:val="18"/>
              </w:rPr>
            </w:pPr>
            <w:r w:rsidDel="00000000" w:rsidR="00000000" w:rsidRPr="00000000">
              <w:rPr>
                <w:b w:val="1"/>
                <w:i w:val="1"/>
                <w:sz w:val="18"/>
                <w:szCs w:val="18"/>
                <w:rtl w:val="0"/>
              </w:rPr>
              <w:t xml:space="preserve">Alonso, Germán</w:t>
            </w:r>
          </w:p>
        </w:tc>
        <w:tc>
          <w:tcPr/>
          <w:p w:rsidR="00000000" w:rsidDel="00000000" w:rsidP="00000000" w:rsidRDefault="00000000" w:rsidRPr="00000000" w14:paraId="000000F7">
            <w:pPr>
              <w:jc w:val="center"/>
              <w:rPr>
                <w:b w:val="1"/>
                <w:i w:val="1"/>
                <w:sz w:val="18"/>
                <w:szCs w:val="18"/>
              </w:rPr>
            </w:pPr>
            <w:r w:rsidDel="00000000" w:rsidR="00000000" w:rsidRPr="00000000">
              <w:rPr>
                <w:b w:val="1"/>
                <w:i w:val="1"/>
                <w:sz w:val="18"/>
                <w:szCs w:val="18"/>
                <w:rtl w:val="0"/>
              </w:rPr>
              <w:t xml:space="preserve">Validate prototypes with the instructor before starting development.</w:t>
            </w:r>
          </w:p>
        </w:tc>
      </w:tr>
      <w:tr>
        <w:trPr>
          <w:cantSplit w:val="0"/>
          <w:tblHeader w:val="0"/>
        </w:trPr>
        <w:tc>
          <w:tcPr/>
          <w:p w:rsidR="00000000" w:rsidDel="00000000" w:rsidP="00000000" w:rsidRDefault="00000000" w:rsidRPr="00000000" w14:paraId="000000F8">
            <w:pPr>
              <w:jc w:val="center"/>
              <w:rPr>
                <w:b w:val="1"/>
                <w:i w:val="1"/>
                <w:sz w:val="18"/>
                <w:szCs w:val="18"/>
              </w:rPr>
            </w:pPr>
            <w:r w:rsidDel="00000000" w:rsidR="00000000" w:rsidRPr="00000000">
              <w:rPr>
                <w:rtl w:val="0"/>
              </w:rPr>
            </w:r>
          </w:p>
        </w:tc>
        <w:tc>
          <w:tcPr/>
          <w:p w:rsidR="00000000" w:rsidDel="00000000" w:rsidP="00000000" w:rsidRDefault="00000000" w:rsidRPr="00000000" w14:paraId="000000F9">
            <w:pPr>
              <w:spacing w:after="240" w:before="240" w:lineRule="auto"/>
              <w:jc w:val="center"/>
              <w:rPr>
                <w:b w:val="1"/>
                <w:i w:val="1"/>
                <w:sz w:val="18"/>
                <w:szCs w:val="18"/>
              </w:rPr>
            </w:pPr>
            <w:r w:rsidDel="00000000" w:rsidR="00000000" w:rsidRPr="00000000">
              <w:rPr>
                <w:b w:val="1"/>
                <w:i w:val="1"/>
                <w:sz w:val="18"/>
                <w:szCs w:val="18"/>
                <w:rtl w:val="0"/>
              </w:rPr>
              <w:t xml:space="preserve">User Stories</w:t>
            </w:r>
          </w:p>
          <w:p w:rsidR="00000000" w:rsidDel="00000000" w:rsidP="00000000" w:rsidRDefault="00000000" w:rsidRPr="00000000" w14:paraId="000000FA">
            <w:pPr>
              <w:jc w:val="center"/>
              <w:rPr>
                <w:b w:val="1"/>
                <w:i w:val="1"/>
                <w:sz w:val="18"/>
                <w:szCs w:val="18"/>
              </w:rPr>
            </w:pPr>
            <w:r w:rsidDel="00000000" w:rsidR="00000000" w:rsidRPr="00000000">
              <w:rPr>
                <w:rtl w:val="0"/>
              </w:rPr>
            </w:r>
          </w:p>
        </w:tc>
        <w:tc>
          <w:tcPr/>
          <w:p w:rsidR="00000000" w:rsidDel="00000000" w:rsidP="00000000" w:rsidRDefault="00000000" w:rsidRPr="00000000" w14:paraId="000000FB">
            <w:pPr>
              <w:jc w:val="center"/>
              <w:rPr>
                <w:b w:val="1"/>
                <w:i w:val="1"/>
                <w:sz w:val="18"/>
                <w:szCs w:val="18"/>
              </w:rPr>
            </w:pPr>
            <w:r w:rsidDel="00000000" w:rsidR="00000000" w:rsidRPr="00000000">
              <w:rPr>
                <w:rtl w:val="0"/>
              </w:rPr>
            </w:r>
          </w:p>
        </w:tc>
        <w:tc>
          <w:tcPr/>
          <w:p w:rsidR="00000000" w:rsidDel="00000000" w:rsidP="00000000" w:rsidRDefault="00000000" w:rsidRPr="00000000" w14:paraId="000000FC">
            <w:pPr>
              <w:jc w:val="center"/>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D">
            <w:pPr>
              <w:jc w:val="center"/>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E">
            <w:pPr>
              <w:jc w:val="center"/>
              <w:rPr>
                <w:b w:val="1"/>
                <w:i w:val="1"/>
                <w:sz w:val="18"/>
                <w:szCs w:val="18"/>
              </w:rPr>
            </w:pPr>
            <w:r w:rsidDel="00000000" w:rsidR="00000000" w:rsidRPr="00000000">
              <w:rPr>
                <w:rtl w:val="0"/>
              </w:rPr>
            </w:r>
          </w:p>
        </w:tc>
        <w:tc>
          <w:tcPr/>
          <w:p w:rsidR="00000000" w:rsidDel="00000000" w:rsidP="00000000" w:rsidRDefault="00000000" w:rsidRPr="00000000" w14:paraId="000000FF">
            <w:pPr>
              <w:jc w:val="center"/>
              <w:rPr>
                <w:b w:val="1"/>
                <w:i w:val="1"/>
                <w:sz w:val="18"/>
                <w:szCs w:val="18"/>
              </w:rPr>
            </w:pPr>
            <w:r w:rsidDel="00000000" w:rsidR="00000000" w:rsidRPr="00000000">
              <w:rPr>
                <w:rtl w:val="0"/>
              </w:rPr>
            </w:r>
          </w:p>
        </w:tc>
      </w:tr>
    </w:tbl>
    <w:p w:rsidR="00000000" w:rsidDel="00000000" w:rsidP="00000000" w:rsidRDefault="00000000" w:rsidRPr="00000000" w14:paraId="00000100">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2">
            <w:pPr>
              <w:rPr>
                <w:b w:val="1"/>
                <w:color w:val="1f3864"/>
                <w:sz w:val="28"/>
                <w:szCs w:val="28"/>
              </w:rPr>
            </w:pPr>
            <w:r w:rsidDel="00000000" w:rsidR="00000000" w:rsidRPr="00000000">
              <w:rPr>
                <w:b w:val="1"/>
                <w:color w:val="1f3864"/>
                <w:sz w:val="28"/>
                <w:szCs w:val="28"/>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Look for a Gantt Chart format that suits you and organize the activities planned in the previous section, taking into account the period assigned for the development of your APT Project. You must maintain the academic timeline in the development of the three phases included in the Portfolio of Title course.</w:t>
            </w:r>
            <w:r w:rsidDel="00000000" w:rsidR="00000000" w:rsidRPr="00000000">
              <w:rPr>
                <w:rtl w:val="0"/>
              </w:rPr>
            </w:r>
          </w:p>
        </w:tc>
      </w:tr>
    </w:tbl>
    <w:p w:rsidR="00000000" w:rsidDel="00000000" w:rsidP="00000000" w:rsidRDefault="00000000" w:rsidRPr="00000000" w14:paraId="00000104">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after="240" w:before="240" w:line="360" w:lineRule="auto"/>
        <w:jc w:val="both"/>
        <w:rPr>
          <w:b w:val="1"/>
          <w:sz w:val="24"/>
          <w:szCs w:val="24"/>
          <w:u w:val="single"/>
        </w:rPr>
      </w:pPr>
      <w:r w:rsidDel="00000000" w:rsidR="00000000" w:rsidRPr="00000000">
        <w:rPr>
          <w:b w:val="1"/>
          <w:sz w:val="24"/>
          <w:szCs w:val="24"/>
          <w:u w:val="single"/>
          <w:rtl w:val="0"/>
        </w:rPr>
        <w:t xml:space="preserve">Preview</w:t>
      </w:r>
    </w:p>
    <w:p w:rsidR="00000000" w:rsidDel="00000000" w:rsidP="00000000" w:rsidRDefault="00000000" w:rsidRPr="00000000" w14:paraId="00000106">
      <w:pPr>
        <w:rPr>
          <w:b w:val="1"/>
          <w:sz w:val="24"/>
          <w:szCs w:val="24"/>
        </w:rPr>
      </w:pPr>
      <w:r w:rsidDel="00000000" w:rsidR="00000000" w:rsidRPr="00000000">
        <w:rPr>
          <w:b w:val="1"/>
          <w:sz w:val="24"/>
          <w:szCs w:val="24"/>
        </w:rPr>
        <w:drawing>
          <wp:inline distB="114300" distT="114300" distL="114300" distR="114300">
            <wp:extent cx="5399730" cy="2425700"/>
            <wp:effectExtent b="12700" l="12700" r="12700" t="12700"/>
            <wp:docPr id="5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9730" cy="2425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b w:val="1"/>
          <w:sz w:val="24"/>
          <w:szCs w:val="24"/>
        </w:rPr>
        <w:drawing>
          <wp:inline distB="114300" distT="114300" distL="114300" distR="114300">
            <wp:extent cx="5399730" cy="1816100"/>
            <wp:effectExtent b="12700" l="12700" r="12700" t="12700"/>
            <wp:docPr id="5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1816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8">
      <w:pPr>
        <w:jc w:val="center"/>
        <w:rPr>
          <w:b w:val="1"/>
          <w:sz w:val="24"/>
          <w:szCs w:val="24"/>
        </w:rPr>
      </w:pPr>
      <w:r w:rsidDel="00000000" w:rsidR="00000000" w:rsidRPr="00000000">
        <w:rPr>
          <w:b w:val="1"/>
          <w:sz w:val="24"/>
          <w:szCs w:val="24"/>
        </w:rPr>
        <w:drawing>
          <wp:inline distB="0" distT="0" distL="114300" distR="114300">
            <wp:extent cx="981075" cy="638175"/>
            <wp:effectExtent b="0" l="0" r="0" t="0"/>
            <wp:docPr id="4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9810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w:t>
          </w:r>
        </w:p>
        <w:p w:rsidR="00000000" w:rsidDel="00000000" w:rsidP="00000000" w:rsidRDefault="00000000" w:rsidRPr="00000000" w14:paraId="0000010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7PuBZdMdQ5lIs+Hj//F9y7rYVQ==">CgMxLjA4AHIhMTJjRnpLWk5oRU5jd3otZlcyai13c29yMDdjV1FEOUxH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