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1F767" w14:textId="77777777" w:rsidR="00274C27" w:rsidRDefault="00274C27"/>
    <w:p w14:paraId="423CF4AC" w14:textId="77777777" w:rsidR="00274C27" w:rsidRDefault="00274C27"/>
    <w:p w14:paraId="3783448D" w14:textId="77777777" w:rsidR="00274C27" w:rsidRDefault="00274C27"/>
    <w:p w14:paraId="41E99570" w14:textId="77777777" w:rsidR="00274C27" w:rsidRDefault="00274C27"/>
    <w:p w14:paraId="3916B6B7" w14:textId="77777777" w:rsidR="00274C27" w:rsidRDefault="00725A07">
      <w:pPr>
        <w:jc w:val="center"/>
      </w:pPr>
      <w:r>
        <w:rPr>
          <w:b/>
          <w:color w:val="1F4E78"/>
          <w:sz w:val="60"/>
        </w:rPr>
        <w:t>Panel MT3</w:t>
      </w:r>
    </w:p>
    <w:p w14:paraId="376C59D5" w14:textId="77777777" w:rsidR="00274C27" w:rsidRDefault="00725A07">
      <w:pPr>
        <w:jc w:val="center"/>
      </w:pPr>
      <w:r>
        <w:rPr>
          <w:color w:val="2E75B6"/>
          <w:sz w:val="32"/>
        </w:rPr>
        <w:t>Control Mantenimiento Preventivo 3</w:t>
      </w:r>
    </w:p>
    <w:p w14:paraId="52BF0191" w14:textId="77777777" w:rsidR="00274C27" w:rsidRDefault="00725A07">
      <w:pPr>
        <w:jc w:val="center"/>
      </w:pPr>
      <w:r>
        <w:rPr>
          <w:b/>
          <w:sz w:val="42"/>
        </w:rPr>
        <w:t>Tutorial de uso</w:t>
      </w:r>
    </w:p>
    <w:p w14:paraId="04ABF291" w14:textId="77777777" w:rsidR="00274C27" w:rsidRDefault="00725A07">
      <w:pPr>
        <w:jc w:val="center"/>
      </w:pPr>
      <w:r>
        <w:rPr>
          <w:color w:val="64748B"/>
          <w:sz w:val="22"/>
        </w:rPr>
        <w:t>Guia para usuarios y administradores</w:t>
      </w:r>
      <w:r>
        <w:rPr>
          <w:color w:val="64748B"/>
          <w:sz w:val="22"/>
        </w:rPr>
        <w:br/>
        <w:t>Banco Agrario - COLSOF</w:t>
      </w:r>
    </w:p>
    <w:p w14:paraId="538564D0" w14:textId="77777777" w:rsidR="00274C27" w:rsidRDefault="00274C27"/>
    <w:p w14:paraId="3F796BFC" w14:textId="77777777" w:rsidR="00274C27" w:rsidRDefault="00725A07">
      <w:pPr>
        <w:pStyle w:val="Ttulo1"/>
      </w:pPr>
      <w:bookmarkStart w:id="0" w:name="_Toc239981243"/>
      <w:r>
        <w:t>Contenido</w:t>
      </w:r>
      <w:bookmarkEnd w:id="0"/>
    </w:p>
    <w:p w14:paraId="2C7C8CFB" w14:textId="408091F0" w:rsidR="00725A07" w:rsidRDefault="00725A07">
      <w:pPr>
        <w:pStyle w:val="TDC1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981243" w:history="1">
        <w:r w:rsidRPr="0038034B">
          <w:rPr>
            <w:rStyle w:val="Hipervnculo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393846" w14:textId="7C2D28EC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44" w:history="1">
        <w:r w:rsidRPr="0038034B">
          <w:rPr>
            <w:rStyle w:val="Hipervnculo"/>
            <w:noProof/>
          </w:rPr>
          <w:t>1. ¿Qué es y para qué sirve?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30AD05" w14:textId="59674485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45" w:history="1">
        <w:r w:rsidRPr="0038034B">
          <w:rPr>
            <w:rStyle w:val="Hipervnculo"/>
            <w:noProof/>
          </w:rPr>
          <w:t>2. Cómo entrar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6A7F9F" w14:textId="007ACA9E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46" w:history="1">
        <w:r w:rsidRPr="0038034B">
          <w:rPr>
            <w:rStyle w:val="Hipervnculo"/>
            <w:noProof/>
          </w:rPr>
          <w:t>3. Las partes de la pantalla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AEB255" w14:textId="1D5D83F6" w:rsidR="00725A07" w:rsidRDefault="00725A07">
      <w:pPr>
        <w:pStyle w:val="TDC3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47" w:history="1">
        <w:r w:rsidRPr="0038034B">
          <w:rPr>
            <w:rStyle w:val="Hipervnculo"/>
            <w:noProof/>
          </w:rPr>
          <w:t>Los "chips" del encabezado (siempre te dicen el estado)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FC29DE" w14:textId="2F44F675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48" w:history="1">
        <w:r w:rsidRPr="0038034B">
          <w:rPr>
            <w:rStyle w:val="Hipervnculo"/>
            <w:noProof/>
          </w:rPr>
          <w:t>4. Los 3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DEEBF6" w14:textId="08DBACED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49" w:history="1">
        <w:r w:rsidRPr="0038034B">
          <w:rPr>
            <w:rStyle w:val="Hipervnculo"/>
            <w:noProof/>
          </w:rPr>
          <w:t>5. Las tarjetas KPI (indicadores)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0F23B1" w14:textId="17CA2CB9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50" w:history="1">
        <w:r w:rsidRPr="0038034B">
          <w:rPr>
            <w:rStyle w:val="Hipervnculo"/>
            <w:noProof/>
          </w:rPr>
          <w:t>6. Filtros (cómo dejar la vista en lo que te interesa)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D929A6" w14:textId="3EBA805D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51" w:history="1">
        <w:r w:rsidRPr="0038034B">
          <w:rPr>
            <w:rStyle w:val="Hipervnculo"/>
            <w:noProof/>
          </w:rPr>
          <w:t>7. Las 3 pestañas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1F91CF" w14:textId="6064BC9F" w:rsidR="00725A07" w:rsidRDefault="00725A07">
      <w:pPr>
        <w:pStyle w:val="TDC3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52" w:history="1">
        <w:r w:rsidRPr="0038034B">
          <w:rPr>
            <w:rStyle w:val="Hipervnculo"/>
            <w:rFonts w:ascii="Segoe UI Emoji" w:hAnsi="Segoe UI Emoji" w:cs="Segoe UI Emoji"/>
            <w:noProof/>
          </w:rPr>
          <w:t>📈</w:t>
        </w:r>
        <w:r w:rsidRPr="0038034B">
          <w:rPr>
            <w:rStyle w:val="Hipervnculo"/>
            <w:noProof/>
          </w:rPr>
          <w:t xml:space="preserve"> Gráficos y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297722" w14:textId="3C5B8B5B" w:rsidR="00725A07" w:rsidRDefault="00725A07">
      <w:pPr>
        <w:pStyle w:val="TDC3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53" w:history="1">
        <w:r w:rsidRPr="0038034B">
          <w:rPr>
            <w:rStyle w:val="Hipervnculo"/>
            <w:rFonts w:ascii="Segoe UI Emoji" w:hAnsi="Segoe UI Emoji" w:cs="Segoe UI Emoji"/>
            <w:noProof/>
          </w:rPr>
          <w:t>🏢</w:t>
        </w:r>
        <w:r w:rsidRPr="0038034B">
          <w:rPr>
            <w:rStyle w:val="Hipervnculo"/>
            <w:noProof/>
          </w:rPr>
          <w:t xml:space="preserve"> Resumen por oficina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CC3162" w14:textId="1281638A" w:rsidR="00725A07" w:rsidRDefault="00725A07">
      <w:pPr>
        <w:pStyle w:val="TDC3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54" w:history="1">
        <w:r w:rsidRPr="0038034B">
          <w:rPr>
            <w:rStyle w:val="Hipervnculo"/>
            <w:rFonts w:ascii="Segoe UI Emoji" w:hAnsi="Segoe UI Emoji" w:cs="Segoe UI Emoji"/>
            <w:noProof/>
          </w:rPr>
          <w:t>📋</w:t>
        </w:r>
        <w:r w:rsidRPr="0038034B">
          <w:rPr>
            <w:rStyle w:val="Hipervnculo"/>
            <w:noProof/>
          </w:rPr>
          <w:t xml:space="preserve"> Gestión de novedades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8F7B3C" w14:textId="5432F789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55" w:history="1">
        <w:r w:rsidRPr="0038034B">
          <w:rPr>
            <w:rStyle w:val="Hipervnculo"/>
            <w:noProof/>
          </w:rPr>
          <w:t>8. Tema claro/oscuro y uso en el celular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775F3A" w14:textId="6FB8E1F6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56" w:history="1">
        <w:r w:rsidRPr="0038034B">
          <w:rPr>
            <w:rStyle w:val="Hipervnculo"/>
            <w:noProof/>
          </w:rPr>
          <w:t>9. Avisos que puedes ver (y qué significan)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8CF0EA" w14:textId="784DE50B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57" w:history="1">
        <w:r w:rsidRPr="0038034B">
          <w:rPr>
            <w:rStyle w:val="Hipervnculo"/>
            <w:noProof/>
          </w:rPr>
          <w:t xml:space="preserve">10. </w:t>
        </w:r>
        <w:r w:rsidRPr="0038034B">
          <w:rPr>
            <w:rStyle w:val="Hipervnculo"/>
            <w:rFonts w:ascii="Segoe UI Symbol" w:hAnsi="Segoe UI Symbol" w:cs="Segoe UI Symbol"/>
            <w:noProof/>
          </w:rPr>
          <w:t>🛠</w:t>
        </w:r>
        <w:r w:rsidRPr="0038034B">
          <w:rPr>
            <w:rStyle w:val="Hipervnculo"/>
            <w:noProof/>
          </w:rPr>
          <w:t>️ Para el administrador: cargar y publicar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03075D" w14:textId="6ABB19EF" w:rsidR="00725A07" w:rsidRDefault="00725A07">
      <w:pPr>
        <w:pStyle w:val="TDC3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58" w:history="1">
        <w:r w:rsidRPr="0038034B">
          <w:rPr>
            <w:rStyle w:val="Hipervnculo"/>
            <w:noProof/>
          </w:rPr>
          <w:t>Para ver el uploader en tu 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3E6A22" w14:textId="4F2B97B9" w:rsidR="00725A07" w:rsidRDefault="00725A07">
      <w:pPr>
        <w:pStyle w:val="TDC3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59" w:history="1">
        <w:r w:rsidRPr="0038034B">
          <w:rPr>
            <w:rStyle w:val="Hipervnculo"/>
            <w:noProof/>
          </w:rPr>
          <w:t>Flujo correcto de publicación (paso a paso)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7A4AAE" w14:textId="027A4FB2" w:rsidR="00725A07" w:rsidRDefault="00725A07">
      <w:pPr>
        <w:pStyle w:val="TDC3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60" w:history="1">
        <w:r w:rsidRPr="0038034B">
          <w:rPr>
            <w:rStyle w:val="Hipervnculo"/>
            <w:noProof/>
          </w:rPr>
          <w:t>Actualizar el proyecto en otro 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8FD51E" w14:textId="7ED8CAD0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61" w:history="1">
        <w:r w:rsidRPr="0038034B">
          <w:rPr>
            <w:rStyle w:val="Hipervnculo"/>
            <w:noProof/>
          </w:rPr>
          <w:t>11. Problemas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EFCCEC" w14:textId="60B48F32" w:rsidR="00725A07" w:rsidRDefault="00725A07">
      <w:pPr>
        <w:pStyle w:val="TDC2"/>
        <w:tabs>
          <w:tab w:val="right" w:leader="dot" w:pos="9508"/>
        </w:tabs>
        <w:rPr>
          <w:rFonts w:asciiTheme="minorHAnsi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39981262" w:history="1">
        <w:r w:rsidRPr="0038034B">
          <w:rPr>
            <w:rStyle w:val="Hipervnculo"/>
            <w:noProof/>
          </w:rPr>
          <w:t>12.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_Toc239981262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307605" w14:textId="3795384D" w:rsidR="00274C27" w:rsidRDefault="00725A07">
      <w:r>
        <w:fldChar w:fldCharType="end"/>
      </w:r>
    </w:p>
    <w:p w14:paraId="4E2C5EA1" w14:textId="77777777" w:rsidR="00274C27" w:rsidRDefault="00725A07">
      <w:r>
        <w:br w:type="page"/>
      </w:r>
    </w:p>
    <w:p w14:paraId="173724E7" w14:textId="77777777" w:rsidR="00274C27" w:rsidRDefault="00725A07">
      <w:r>
        <w:lastRenderedPageBreak/>
        <w:t xml:space="preserve">Guía práctica para usar el panel. No necesitas </w:t>
      </w:r>
      <w:r>
        <w:t>conocimientos técnicos.</w:t>
      </w:r>
    </w:p>
    <w:p w14:paraId="398F604D" w14:textId="77777777" w:rsidR="00274C27" w:rsidRDefault="00274C27"/>
    <w:p w14:paraId="4C6E2E28" w14:textId="77777777" w:rsidR="00274C27" w:rsidRDefault="00725A07">
      <w:pPr>
        <w:pStyle w:val="Ttulo2"/>
      </w:pPr>
      <w:bookmarkStart w:id="1" w:name="_Toc239981244"/>
      <w:r>
        <w:t>1. ¿Qué es y para qué sirve?</w:t>
      </w:r>
      <w:bookmarkEnd w:id="1"/>
    </w:p>
    <w:p w14:paraId="39ED999C" w14:textId="77777777" w:rsidR="00274C27" w:rsidRDefault="00725A07">
      <w:r>
        <w:t xml:space="preserve">Es un </w:t>
      </w:r>
      <w:r>
        <w:rPr>
          <w:b/>
        </w:rPr>
        <w:t>tablero de control</w:t>
      </w:r>
      <w:r>
        <w:t xml:space="preserve"> del mantenimiento preventivo (MT3) del Banco Agrario (gestión COLSOF).</w:t>
      </w:r>
    </w:p>
    <w:p w14:paraId="6B2AD0C8" w14:textId="77777777" w:rsidR="00274C27" w:rsidRDefault="00725A07">
      <w:r>
        <w:t>Muestra, en tiempo real y de forma visual:</w:t>
      </w:r>
    </w:p>
    <w:p w14:paraId="64988410" w14:textId="77777777" w:rsidR="00274C27" w:rsidRDefault="00725A07">
      <w:pPr>
        <w:pStyle w:val="Listaconvietas"/>
      </w:pPr>
      <w:r>
        <w:t xml:space="preserve">El </w:t>
      </w:r>
      <w:r>
        <w:rPr>
          <w:b/>
        </w:rPr>
        <w:t>avance</w:t>
      </w:r>
      <w:r>
        <w:t xml:space="preserve"> de los mantenimientos por módulo (Componente 1, Componente 2 — impresoras láser — y UPS)</w:t>
      </w:r>
    </w:p>
    <w:p w14:paraId="4A0F39F2" w14:textId="77777777" w:rsidR="00274C27" w:rsidRDefault="00725A07">
      <w:pPr>
        <w:pStyle w:val="Listaconvietas"/>
      </w:pPr>
      <w:r>
        <w:t xml:space="preserve">El </w:t>
      </w:r>
      <w:r>
        <w:rPr>
          <w:b/>
        </w:rPr>
        <w:t>detalle por oficina (SBAN)</w:t>
      </w:r>
      <w:r>
        <w:t>: cuántos equipos hay, cuántos están subsanados y cuántos pendientes</w:t>
      </w:r>
    </w:p>
    <w:p w14:paraId="452ED47A" w14:textId="77777777" w:rsidR="00274C27" w:rsidRDefault="00725A07">
      <w:pPr>
        <w:pStyle w:val="Listaconvietas"/>
      </w:pPr>
      <w:r>
        <w:t xml:space="preserve">Las </w:t>
      </w:r>
      <w:r>
        <w:rPr>
          <w:b/>
        </w:rPr>
        <w:t>novedades</w:t>
      </w:r>
      <w:r>
        <w:t xml:space="preserve"> por sede y fecha</w:t>
      </w:r>
    </w:p>
    <w:p w14:paraId="309A24D0" w14:textId="77777777" w:rsidR="00274C27" w:rsidRDefault="00725A07">
      <w:pPr>
        <w:pStyle w:val="Listaconvietas"/>
      </w:pPr>
      <w:r>
        <w:t xml:space="preserve">Permite </w:t>
      </w:r>
      <w:r>
        <w:rPr>
          <w:b/>
        </w:rPr>
        <w:t>descargar</w:t>
      </w:r>
      <w:r>
        <w:t xml:space="preserve"> la información filtrada a Excel</w:t>
      </w:r>
    </w:p>
    <w:p w14:paraId="248306E5" w14:textId="77777777" w:rsidR="00274C27" w:rsidRDefault="00274C27"/>
    <w:p w14:paraId="51AC5608" w14:textId="77777777" w:rsidR="00274C27" w:rsidRDefault="00725A07">
      <w:pPr>
        <w:pStyle w:val="Ttulo2"/>
      </w:pPr>
      <w:bookmarkStart w:id="2" w:name="_Toc239981245"/>
      <w:r>
        <w:t>2. Cómo entrar</w:t>
      </w:r>
      <w:bookmarkEnd w:id="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274C27" w14:paraId="01B98F79" w14:textId="77777777">
        <w:trPr>
          <w:jc w:val="center"/>
        </w:trPr>
        <w:tc>
          <w:tcPr>
            <w:tcW w:w="3173" w:type="dxa"/>
            <w:shd w:val="clear" w:color="auto" w:fill="D9E2F3"/>
          </w:tcPr>
          <w:p w14:paraId="5B6D5EC0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Desde dónde</w:t>
            </w:r>
          </w:p>
        </w:tc>
        <w:tc>
          <w:tcPr>
            <w:tcW w:w="3173" w:type="dxa"/>
            <w:shd w:val="clear" w:color="auto" w:fill="D9E2F3"/>
          </w:tcPr>
          <w:p w14:paraId="0DD8D088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Dirección</w:t>
            </w:r>
          </w:p>
        </w:tc>
        <w:tc>
          <w:tcPr>
            <w:tcW w:w="3173" w:type="dxa"/>
            <w:shd w:val="clear" w:color="auto" w:fill="D9E2F3"/>
          </w:tcPr>
          <w:p w14:paraId="51C4B0A5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Qué puedes hacer</w:t>
            </w:r>
          </w:p>
        </w:tc>
      </w:tr>
      <w:tr w:rsidR="00274C27" w14:paraId="574412D7" w14:textId="77777777">
        <w:trPr>
          <w:jc w:val="center"/>
        </w:trPr>
        <w:tc>
          <w:tcPr>
            <w:tcW w:w="3173" w:type="dxa"/>
          </w:tcPr>
          <w:p w14:paraId="46C1CD27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Navegador (URL pública)</w:t>
            </w:r>
          </w:p>
        </w:tc>
        <w:tc>
          <w:tcPr>
            <w:tcW w:w="3173" w:type="dxa"/>
          </w:tcPr>
          <w:p w14:paraId="13E833DB" w14:textId="77777777" w:rsidR="00274C27" w:rsidRDefault="00725A07">
            <w:pPr>
              <w:spacing w:after="40"/>
            </w:pPr>
            <w:r>
              <w:rPr>
                <w:sz w:val="19"/>
              </w:rPr>
              <w:t>https://&lt;tu-app&gt;.streamlit.app</w:t>
            </w:r>
          </w:p>
        </w:tc>
        <w:tc>
          <w:tcPr>
            <w:tcW w:w="3173" w:type="dxa"/>
          </w:tcPr>
          <w:p w14:paraId="4E1A0524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Solo consulta</w:t>
            </w:r>
            <w:r>
              <w:rPr>
                <w:sz w:val="19"/>
              </w:rPr>
              <w:t xml:space="preserve"> (nadie puede subir archivos)</w:t>
            </w:r>
          </w:p>
        </w:tc>
      </w:tr>
      <w:tr w:rsidR="00274C27" w14:paraId="3EADA9F2" w14:textId="77777777">
        <w:trPr>
          <w:jc w:val="center"/>
        </w:trPr>
        <w:tc>
          <w:tcPr>
            <w:tcW w:w="3173" w:type="dxa"/>
          </w:tcPr>
          <w:p w14:paraId="699396FF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Tu PC</w:t>
            </w:r>
          </w:p>
        </w:tc>
        <w:tc>
          <w:tcPr>
            <w:tcW w:w="3173" w:type="dxa"/>
          </w:tcPr>
          <w:p w14:paraId="5E14AD1F" w14:textId="77777777" w:rsidR="00274C27" w:rsidRDefault="00725A07">
            <w:pPr>
              <w:spacing w:after="40"/>
            </w:pPr>
            <w:r>
              <w:rPr>
                <w:sz w:val="19"/>
              </w:rPr>
              <w:t>http://localhost:8501</w:t>
            </w:r>
          </w:p>
        </w:tc>
        <w:tc>
          <w:tcPr>
            <w:tcW w:w="3173" w:type="dxa"/>
          </w:tcPr>
          <w:p w14:paraId="5A425B19" w14:textId="77777777" w:rsidR="00274C27" w:rsidRDefault="00725A07">
            <w:pPr>
              <w:spacing w:after="40"/>
            </w:pPr>
            <w:r>
              <w:rPr>
                <w:sz w:val="19"/>
              </w:rPr>
              <w:t>Consulta + carga de datos (si eres administrador)</w:t>
            </w:r>
          </w:p>
        </w:tc>
      </w:tr>
      <w:tr w:rsidR="00274C27" w14:paraId="71211154" w14:textId="77777777">
        <w:trPr>
          <w:jc w:val="center"/>
        </w:trPr>
        <w:tc>
          <w:tcPr>
            <w:tcW w:w="3173" w:type="dxa"/>
          </w:tcPr>
          <w:p w14:paraId="275D76EB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Celular (misma red WiFi que el PC)</w:t>
            </w:r>
          </w:p>
        </w:tc>
        <w:tc>
          <w:tcPr>
            <w:tcW w:w="3173" w:type="dxa"/>
          </w:tcPr>
          <w:p w14:paraId="47A7CC38" w14:textId="77777777" w:rsidR="00274C27" w:rsidRDefault="00725A07">
            <w:pPr>
              <w:spacing w:after="40"/>
            </w:pPr>
            <w:r>
              <w:rPr>
                <w:sz w:val="19"/>
              </w:rPr>
              <w:t>http://192.168.1.6:8501</w:t>
            </w:r>
          </w:p>
        </w:tc>
        <w:tc>
          <w:tcPr>
            <w:tcW w:w="3173" w:type="dxa"/>
          </w:tcPr>
          <w:p w14:paraId="0B5258B0" w14:textId="77777777" w:rsidR="00274C27" w:rsidRDefault="00725A07">
            <w:pPr>
              <w:spacing w:after="40"/>
            </w:pPr>
            <w:r>
              <w:rPr>
                <w:sz w:val="19"/>
              </w:rPr>
              <w:t>Consulta + carga (si el PC está encendido)</w:t>
            </w:r>
          </w:p>
        </w:tc>
      </w:tr>
    </w:tbl>
    <w:p w14:paraId="1CA2C8F7" w14:textId="77777777" w:rsidR="00274C27" w:rsidRDefault="00274C27"/>
    <w:p w14:paraId="2C04728A" w14:textId="77777777" w:rsidR="00274C27" w:rsidRDefault="00725A07">
      <w:pPr>
        <w:ind w:left="340"/>
      </w:pPr>
      <w:r>
        <w:rPr>
          <w:color w:val="64748B"/>
          <w:sz w:val="19"/>
        </w:rPr>
        <w:t>🔒</w:t>
      </w:r>
      <w:r>
        <w:rPr>
          <w:color w:val="64748B"/>
          <w:sz w:val="19"/>
        </w:rPr>
        <w:t xml:space="preserve"> En la </w:t>
      </w:r>
      <w:r>
        <w:rPr>
          <w:b/>
          <w:color w:val="64748B"/>
          <w:sz w:val="19"/>
        </w:rPr>
        <w:t>URL pública</w:t>
      </w:r>
      <w:r>
        <w:rPr>
          <w:color w:val="64748B"/>
          <w:sz w:val="19"/>
        </w:rPr>
        <w:t xml:space="preserve"> el panel es </w:t>
      </w:r>
      <w:r>
        <w:rPr>
          <w:b/>
          <w:color w:val="64748B"/>
          <w:sz w:val="19"/>
        </w:rPr>
        <w:t>100 % de consulta</w:t>
      </w:r>
      <w:r>
        <w:rPr>
          <w:color w:val="64748B"/>
          <w:sz w:val="19"/>
        </w:rPr>
        <w:t>: la opción de subir archivos está bloqueada</w:t>
      </w:r>
    </w:p>
    <w:p w14:paraId="41AAE48F" w14:textId="77777777" w:rsidR="00274C27" w:rsidRDefault="00725A07">
      <w:pPr>
        <w:ind w:left="340"/>
      </w:pPr>
      <w:r>
        <w:rPr>
          <w:color w:val="64748B"/>
          <w:sz w:val="19"/>
        </w:rPr>
        <w:t>por diseño. La actualización de datos la hace el administrador desde su PC.</w:t>
      </w:r>
    </w:p>
    <w:p w14:paraId="540F2647" w14:textId="77777777" w:rsidR="00274C27" w:rsidRDefault="00274C27"/>
    <w:p w14:paraId="643C53F2" w14:textId="77777777" w:rsidR="00274C27" w:rsidRDefault="00725A07">
      <w:pPr>
        <w:pStyle w:val="Ttulo2"/>
      </w:pPr>
      <w:bookmarkStart w:id="3" w:name="_Toc239981246"/>
      <w:r>
        <w:t xml:space="preserve">3. Las </w:t>
      </w:r>
      <w:r>
        <w:t>partes de la pantalla</w:t>
      </w:r>
      <w:bookmarkEnd w:id="3"/>
    </w:p>
    <w:p w14:paraId="796D692A" w14:textId="77777777" w:rsidR="00274C27" w:rsidRDefault="00725A07">
      <w:pPr>
        <w:ind w:left="283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</w:rPr>
        <w:br/>
        <w:t>│                                        [</w:t>
      </w:r>
      <w:r>
        <w:rPr>
          <w:rFonts w:ascii="Consolas" w:hAnsi="Consolas"/>
          <w:sz w:val="17"/>
        </w:rPr>
        <w:t>🌙</w:t>
      </w:r>
      <w:r>
        <w:rPr>
          <w:rFonts w:ascii="Consolas" w:hAnsi="Consolas"/>
          <w:sz w:val="17"/>
        </w:rPr>
        <w:t xml:space="preserve"> Oscuro] [☀</w:t>
      </w:r>
      <w:r>
        <w:rPr>
          <w:rFonts w:ascii="Consolas" w:hAnsi="Consolas"/>
          <w:sz w:val="17"/>
        </w:rPr>
        <w:t>️</w:t>
      </w:r>
      <w:r>
        <w:rPr>
          <w:rFonts w:ascii="Consolas" w:hAnsi="Consolas"/>
          <w:sz w:val="17"/>
        </w:rPr>
        <w:t xml:space="preserve"> Claro]  ← tema │</w:t>
      </w:r>
      <w:r>
        <w:rPr>
          <w:rFonts w:ascii="Consolas" w:hAnsi="Consolas"/>
          <w:sz w:val="17"/>
        </w:rPr>
        <w:br/>
        <w:t>│  Módulo:  [Componente 1] [Componente 2] [UPS]                        │</w:t>
      </w:r>
      <w:r>
        <w:rPr>
          <w:rFonts w:ascii="Consolas" w:hAnsi="Consolas"/>
          <w:sz w:val="17"/>
        </w:rPr>
        <w:br/>
        <w:t>│                                                                       │</w:t>
      </w:r>
      <w:r>
        <w:rPr>
          <w:rFonts w:ascii="Consolas" w:hAnsi="Consolas"/>
          <w:sz w:val="17"/>
        </w:rPr>
        <w:br/>
        <w:t xml:space="preserve">│  </w:t>
      </w:r>
      <w:r>
        <w:rPr>
          <w:rFonts w:ascii="Consolas" w:hAnsi="Consolas"/>
          <w:sz w:val="17"/>
        </w:rPr>
        <w:t>🛠</w:t>
      </w:r>
      <w:r>
        <w:rPr>
          <w:rFonts w:ascii="Consolas" w:hAnsi="Consolas"/>
          <w:sz w:val="17"/>
        </w:rPr>
        <w:t>️</w:t>
      </w:r>
      <w:r>
        <w:rPr>
          <w:rFonts w:ascii="Consolas" w:hAnsi="Consolas"/>
          <w:sz w:val="17"/>
        </w:rPr>
        <w:t xml:space="preserve"> Control Mantenimiento Preventivo 3                                │</w:t>
      </w:r>
      <w:r>
        <w:rPr>
          <w:rFonts w:ascii="Consolas" w:hAnsi="Consolas"/>
          <w:sz w:val="17"/>
        </w:rPr>
        <w:br/>
        <w:t>│  Vista: Todas las oficinas · Atribución: Todos · 29.860 equipos       │</w:t>
      </w:r>
      <w:r>
        <w:rPr>
          <w:rFonts w:ascii="Consolas" w:hAnsi="Consolas"/>
          <w:sz w:val="17"/>
        </w:rPr>
        <w:br/>
        <w:t>│  [</w:t>
      </w:r>
      <w:r>
        <w:rPr>
          <w:rFonts w:ascii="Consolas" w:hAnsi="Consolas"/>
          <w:sz w:val="17"/>
        </w:rPr>
        <w:t>📦</w:t>
      </w:r>
      <w:r>
        <w:rPr>
          <w:rFonts w:ascii="Consolas" w:hAnsi="Consolas"/>
          <w:sz w:val="17"/>
        </w:rPr>
        <w:t xml:space="preserve"> Componente 1] [Operativo] [</w:t>
      </w:r>
      <w:r>
        <w:rPr>
          <w:rFonts w:ascii="Consolas" w:hAnsi="Consolas"/>
          <w:sz w:val="17"/>
        </w:rPr>
        <w:t>🕒</w:t>
      </w:r>
      <w:r>
        <w:rPr>
          <w:rFonts w:ascii="Consolas" w:hAnsi="Consolas"/>
          <w:sz w:val="17"/>
        </w:rPr>
        <w:t xml:space="preserve"> 2026-09-10 12:07] [</w:t>
      </w:r>
      <w:r>
        <w:rPr>
          <w:rFonts w:ascii="Consolas" w:hAnsi="Consolas"/>
          <w:sz w:val="17"/>
        </w:rPr>
        <w:t>🏦</w:t>
      </w:r>
      <w:r>
        <w:rPr>
          <w:rFonts w:ascii="Consolas" w:hAnsi="Consolas"/>
          <w:sz w:val="17"/>
        </w:rPr>
        <w:t xml:space="preserve"> Viendo: …]  │  ← chips de estado</w:t>
      </w:r>
      <w:r>
        <w:rPr>
          <w:rFonts w:ascii="Consolas" w:hAnsi="Consolas"/>
          <w:sz w:val="17"/>
        </w:rPr>
        <w:br/>
        <w:t xml:space="preserve">│                                                </w:t>
      </w:r>
      <w:r>
        <w:rPr>
          <w:rFonts w:ascii="Consolas" w:hAnsi="Consolas"/>
          <w:sz w:val="17"/>
        </w:rPr>
        <w:t xml:space="preserve">                       │</w:t>
      </w:r>
      <w:r>
        <w:rPr>
          <w:rFonts w:ascii="Consolas" w:hAnsi="Consolas"/>
          <w:sz w:val="17"/>
        </w:rPr>
        <w:br/>
        <w:t>│  Facturación  [Todos] [</w:t>
      </w:r>
      <w:r>
        <w:rPr>
          <w:rFonts w:ascii="Consolas" w:hAnsi="Consolas"/>
          <w:sz w:val="17"/>
        </w:rPr>
        <w:t>🏦</w:t>
      </w:r>
      <w:r>
        <w:rPr>
          <w:rFonts w:ascii="Consolas" w:hAnsi="Consolas"/>
          <w:sz w:val="17"/>
        </w:rPr>
        <w:t xml:space="preserve"> Facturables (BANCO)] [</w:t>
      </w:r>
      <w:r>
        <w:rPr>
          <w:rFonts w:ascii="Consolas" w:hAnsi="Consolas"/>
          <w:sz w:val="17"/>
        </w:rPr>
        <w:t>🏢</w:t>
      </w:r>
      <w:r>
        <w:rPr>
          <w:rFonts w:ascii="Consolas" w:hAnsi="Consolas"/>
          <w:sz w:val="17"/>
        </w:rPr>
        <w:t xml:space="preserve"> No facturables]    │  ← filtro visible</w:t>
      </w:r>
      <w:r>
        <w:rPr>
          <w:rFonts w:ascii="Consolas" w:hAnsi="Consolas"/>
          <w:sz w:val="17"/>
        </w:rPr>
        <w:br/>
        <w:t xml:space="preserve">│  </w:t>
      </w:r>
      <w:r>
        <w:rPr>
          <w:rFonts w:ascii="Consolas" w:hAnsi="Consolas"/>
          <w:sz w:val="17"/>
        </w:rPr>
        <w:t>📊</w:t>
      </w:r>
      <w:r>
        <w:rPr>
          <w:rFonts w:ascii="Consolas" w:hAnsi="Consolas"/>
          <w:sz w:val="17"/>
        </w:rPr>
        <w:t xml:space="preserve"> Del módulo (29.860 equipos): </w:t>
      </w:r>
      <w:r>
        <w:rPr>
          <w:rFonts w:ascii="Consolas" w:hAnsi="Consolas"/>
          <w:sz w:val="17"/>
        </w:rPr>
        <w:t>🏦</w:t>
      </w:r>
      <w:r>
        <w:rPr>
          <w:rFonts w:ascii="Consolas" w:hAnsi="Consolas"/>
          <w:sz w:val="17"/>
        </w:rPr>
        <w:t xml:space="preserve"> 22.230 · </w:t>
      </w:r>
      <w:r>
        <w:rPr>
          <w:rFonts w:ascii="Consolas" w:hAnsi="Consolas"/>
          <w:sz w:val="17"/>
        </w:rPr>
        <w:t>🏢</w:t>
      </w:r>
      <w:r>
        <w:rPr>
          <w:rFonts w:ascii="Consolas" w:hAnsi="Consolas"/>
          <w:sz w:val="17"/>
        </w:rPr>
        <w:t xml:space="preserve"> 7.630                 │</w:t>
      </w:r>
      <w:r>
        <w:rPr>
          <w:rFonts w:ascii="Consolas" w:hAnsi="Consolas"/>
          <w:sz w:val="17"/>
        </w:rPr>
        <w:br/>
        <w:t>│                                                                       │</w:t>
      </w:r>
      <w:r>
        <w:rPr>
          <w:rFonts w:ascii="Consolas" w:hAnsi="Consolas"/>
          <w:sz w:val="17"/>
        </w:rPr>
        <w:br/>
        <w:t>│  [</w:t>
      </w:r>
      <w:r>
        <w:rPr>
          <w:rFonts w:ascii="Consolas" w:hAnsi="Consolas"/>
          <w:sz w:val="17"/>
        </w:rPr>
        <w:t>📦</w:t>
      </w:r>
      <w:r>
        <w:rPr>
          <w:rFonts w:ascii="Consolas" w:hAnsi="Consolas"/>
          <w:sz w:val="17"/>
        </w:rPr>
        <w:t xml:space="preserve"> Total] [✅ MT] [⚠</w:t>
      </w:r>
      <w:r>
        <w:rPr>
          <w:rFonts w:ascii="Consolas" w:hAnsi="Consolas"/>
          <w:sz w:val="17"/>
        </w:rPr>
        <w:t>️</w:t>
      </w:r>
      <w:r>
        <w:rPr>
          <w:rFonts w:ascii="Consolas" w:hAnsi="Consolas"/>
          <w:sz w:val="17"/>
        </w:rPr>
        <w:t xml:space="preserve"> Pendientes] [</w:t>
      </w:r>
      <w:r>
        <w:rPr>
          <w:rFonts w:ascii="Consolas" w:hAnsi="Consolas"/>
          <w:sz w:val="17"/>
        </w:rPr>
        <w:t>🏦</w:t>
      </w:r>
      <w:r>
        <w:rPr>
          <w:rFonts w:ascii="Consolas" w:hAnsi="Consolas"/>
          <w:sz w:val="17"/>
        </w:rPr>
        <w:t xml:space="preserve"> Facturables] [</w:t>
      </w:r>
      <w:r>
        <w:rPr>
          <w:rFonts w:ascii="Consolas" w:hAnsi="Consolas"/>
          <w:sz w:val="17"/>
        </w:rPr>
        <w:t>🏢</w:t>
      </w:r>
      <w:r>
        <w:rPr>
          <w:rFonts w:ascii="Consolas" w:hAnsi="Consolas"/>
          <w:sz w:val="17"/>
        </w:rPr>
        <w:t xml:space="preserve"> No fact.]   │  ← tarjetas KPI</w:t>
      </w:r>
      <w:r>
        <w:rPr>
          <w:rFonts w:ascii="Consolas" w:hAnsi="Consolas"/>
          <w:sz w:val="17"/>
        </w:rPr>
        <w:br/>
        <w:t>│                                                                       │</w:t>
      </w:r>
      <w:r>
        <w:rPr>
          <w:rFonts w:ascii="Consolas" w:hAnsi="Consolas"/>
          <w:sz w:val="17"/>
        </w:rPr>
        <w:br/>
        <w:t xml:space="preserve">│  </w:t>
      </w:r>
      <w:r>
        <w:rPr>
          <w:rFonts w:ascii="Consolas" w:hAnsi="Consolas"/>
          <w:sz w:val="17"/>
        </w:rPr>
        <w:t>📈</w:t>
      </w:r>
      <w:r>
        <w:rPr>
          <w:rFonts w:ascii="Consolas" w:hAnsi="Consolas"/>
          <w:sz w:val="17"/>
        </w:rPr>
        <w:t xml:space="preserve"> Gráficos y avance │ </w:t>
      </w:r>
      <w:r>
        <w:rPr>
          <w:rFonts w:ascii="Consolas" w:hAnsi="Consolas"/>
          <w:sz w:val="17"/>
        </w:rPr>
        <w:t>🏢</w:t>
      </w:r>
      <w:r>
        <w:rPr>
          <w:rFonts w:ascii="Consolas" w:hAnsi="Consolas"/>
          <w:sz w:val="17"/>
        </w:rPr>
        <w:t xml:space="preserve"> Resumen por oficina │ </w:t>
      </w:r>
      <w:r>
        <w:rPr>
          <w:rFonts w:ascii="Consolas" w:hAnsi="Consolas"/>
          <w:sz w:val="17"/>
        </w:rPr>
        <w:t>📋</w:t>
      </w:r>
      <w:r>
        <w:rPr>
          <w:rFonts w:ascii="Consolas" w:hAnsi="Consolas"/>
          <w:sz w:val="17"/>
        </w:rPr>
        <w:t xml:space="preserve"> Gestión novedades │  ← pestañas</w:t>
      </w:r>
      <w:r>
        <w:rPr>
          <w:rFonts w:ascii="Consolas" w:hAnsi="Consolas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7"/>
        </w:rPr>
        <w:br/>
        <w:t xml:space="preserve">   ☰ Barra lateral: Datos · Filtros · Auditoría y fuentes</w:t>
      </w:r>
    </w:p>
    <w:p w14:paraId="756872EE" w14:textId="77777777" w:rsidR="00274C27" w:rsidRDefault="00725A07">
      <w:pPr>
        <w:pStyle w:val="Ttulo3"/>
      </w:pPr>
      <w:bookmarkStart w:id="4" w:name="_Toc239981247"/>
      <w:r>
        <w:lastRenderedPageBreak/>
        <w:t>Los "chips" del encabezado (siempre te dicen el estado)</w:t>
      </w:r>
      <w:bookmarkEnd w:id="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274C27" w14:paraId="5F2ED477" w14:textId="77777777">
        <w:trPr>
          <w:jc w:val="center"/>
        </w:trPr>
        <w:tc>
          <w:tcPr>
            <w:tcW w:w="4759" w:type="dxa"/>
            <w:shd w:val="clear" w:color="auto" w:fill="D9E2F3"/>
          </w:tcPr>
          <w:p w14:paraId="430E0C45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Chip</w:t>
            </w:r>
          </w:p>
        </w:tc>
        <w:tc>
          <w:tcPr>
            <w:tcW w:w="4759" w:type="dxa"/>
            <w:shd w:val="clear" w:color="auto" w:fill="D9E2F3"/>
          </w:tcPr>
          <w:p w14:paraId="0CF99DFE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Significa</w:t>
            </w:r>
          </w:p>
        </w:tc>
      </w:tr>
      <w:tr w:rsidR="00274C27" w14:paraId="5801803C" w14:textId="77777777">
        <w:trPr>
          <w:jc w:val="center"/>
        </w:trPr>
        <w:tc>
          <w:tcPr>
            <w:tcW w:w="4759" w:type="dxa"/>
          </w:tcPr>
          <w:p w14:paraId="2299C61A" w14:textId="77777777" w:rsidR="00274C27" w:rsidRDefault="00725A07">
            <w:pPr>
              <w:spacing w:after="40"/>
            </w:pPr>
            <w:r>
              <w:rPr>
                <w:sz w:val="19"/>
              </w:rPr>
              <w:t>📦</w:t>
            </w:r>
            <w:r>
              <w:rPr>
                <w:sz w:val="19"/>
              </w:rPr>
              <w:t xml:space="preserve"> Componente 1/2/UPS</w:t>
            </w:r>
          </w:p>
        </w:tc>
        <w:tc>
          <w:tcPr>
            <w:tcW w:w="4759" w:type="dxa"/>
          </w:tcPr>
          <w:p w14:paraId="0051AA5E" w14:textId="77777777" w:rsidR="00274C27" w:rsidRDefault="00725A07">
            <w:pPr>
              <w:spacing w:after="40"/>
            </w:pPr>
            <w:r>
              <w:rPr>
                <w:sz w:val="19"/>
              </w:rPr>
              <w:t>Módulo que estás viendo</w:t>
            </w:r>
          </w:p>
        </w:tc>
      </w:tr>
      <w:tr w:rsidR="00274C27" w14:paraId="65023E12" w14:textId="77777777">
        <w:trPr>
          <w:jc w:val="center"/>
        </w:trPr>
        <w:tc>
          <w:tcPr>
            <w:tcW w:w="4759" w:type="dxa"/>
          </w:tcPr>
          <w:p w14:paraId="4CA15E75" w14:textId="77777777" w:rsidR="00274C27" w:rsidRDefault="00725A07">
            <w:pPr>
              <w:spacing w:after="40"/>
            </w:pPr>
            <w:r>
              <w:rPr>
                <w:sz w:val="19"/>
              </w:rPr>
              <w:t>Operativo</w:t>
            </w:r>
          </w:p>
        </w:tc>
        <w:tc>
          <w:tcPr>
            <w:tcW w:w="4759" w:type="dxa"/>
          </w:tcPr>
          <w:p w14:paraId="65B17C81" w14:textId="77777777" w:rsidR="00274C27" w:rsidRDefault="00725A07">
            <w:pPr>
              <w:spacing w:after="40"/>
            </w:pPr>
            <w:r>
              <w:rPr>
                <w:sz w:val="19"/>
              </w:rPr>
              <w:t>El panel está funcionando correctamente</w:t>
            </w:r>
          </w:p>
        </w:tc>
      </w:tr>
      <w:tr w:rsidR="00274C27" w14:paraId="73DB1A3D" w14:textId="77777777">
        <w:trPr>
          <w:jc w:val="center"/>
        </w:trPr>
        <w:tc>
          <w:tcPr>
            <w:tcW w:w="4759" w:type="dxa"/>
          </w:tcPr>
          <w:p w14:paraId="2214373F" w14:textId="77777777" w:rsidR="00274C27" w:rsidRDefault="00725A07">
            <w:pPr>
              <w:spacing w:after="40"/>
            </w:pPr>
            <w:r>
              <w:rPr>
                <w:sz w:val="19"/>
              </w:rPr>
              <w:t>🕒</w:t>
            </w:r>
            <w:r>
              <w:rPr>
                <w:sz w:val="19"/>
              </w:rPr>
              <w:t xml:space="preserve"> fecha/hora</w:t>
            </w:r>
          </w:p>
        </w:tc>
        <w:tc>
          <w:tcPr>
            <w:tcW w:w="4759" w:type="dxa"/>
          </w:tcPr>
          <w:p w14:paraId="7C982547" w14:textId="77777777" w:rsidR="00274C27" w:rsidRDefault="00725A07">
            <w:pPr>
              <w:spacing w:after="40"/>
            </w:pPr>
            <w:r>
              <w:rPr>
                <w:sz w:val="19"/>
              </w:rPr>
              <w:t>Última actualización de los datos</w:t>
            </w:r>
          </w:p>
        </w:tc>
      </w:tr>
      <w:tr w:rsidR="00274C27" w14:paraId="59301489" w14:textId="77777777">
        <w:trPr>
          <w:jc w:val="center"/>
        </w:trPr>
        <w:tc>
          <w:tcPr>
            <w:tcW w:w="4759" w:type="dxa"/>
          </w:tcPr>
          <w:p w14:paraId="378A8355" w14:textId="77777777" w:rsidR="00274C27" w:rsidRDefault="00725A07">
            <w:pPr>
              <w:spacing w:after="40"/>
            </w:pPr>
            <w:r>
              <w:rPr>
                <w:sz w:val="19"/>
              </w:rPr>
              <w:t>🏦</w:t>
            </w:r>
            <w:r>
              <w:rPr>
                <w:sz w:val="19"/>
              </w:rPr>
              <w:t xml:space="preserve"> Viendo: Solo facturables</w:t>
            </w:r>
          </w:p>
        </w:tc>
        <w:tc>
          <w:tcPr>
            <w:tcW w:w="4759" w:type="dxa"/>
          </w:tcPr>
          <w:p w14:paraId="57DD2061" w14:textId="77777777" w:rsidR="00274C27" w:rsidRDefault="00725A07">
            <w:pPr>
              <w:spacing w:after="40"/>
            </w:pPr>
            <w:r>
              <w:rPr>
                <w:sz w:val="19"/>
              </w:rPr>
              <w:t>Tienes activo el filtro de facturación</w:t>
            </w:r>
          </w:p>
        </w:tc>
      </w:tr>
      <w:tr w:rsidR="00274C27" w14:paraId="1075EA3D" w14:textId="77777777">
        <w:trPr>
          <w:jc w:val="center"/>
        </w:trPr>
        <w:tc>
          <w:tcPr>
            <w:tcW w:w="4759" w:type="dxa"/>
          </w:tcPr>
          <w:p w14:paraId="2490A9CE" w14:textId="77777777" w:rsidR="00274C27" w:rsidRDefault="00725A07">
            <w:pPr>
              <w:spacing w:after="40"/>
            </w:pPr>
            <w:r>
              <w:rPr>
                <w:sz w:val="19"/>
              </w:rPr>
              <w:t>ℹ</w:t>
            </w:r>
            <w:r>
              <w:rPr>
                <w:sz w:val="19"/>
              </w:rPr>
              <w:t>️</w:t>
            </w:r>
            <w:r>
              <w:rPr>
                <w:sz w:val="19"/>
              </w:rPr>
              <w:t xml:space="preserve"> Impresoras: facturables (Si)</w:t>
            </w:r>
          </w:p>
        </w:tc>
        <w:tc>
          <w:tcPr>
            <w:tcW w:w="4759" w:type="dxa"/>
          </w:tcPr>
          <w:p w14:paraId="5CCF1C1A" w14:textId="77777777" w:rsidR="00274C27" w:rsidRDefault="00725A07">
            <w:pPr>
              <w:spacing w:after="40"/>
            </w:pPr>
            <w:r>
              <w:rPr>
                <w:sz w:val="19"/>
              </w:rPr>
              <w:t>Regla del negocio: las impresoras láser se facturan al Banco</w:t>
            </w:r>
          </w:p>
        </w:tc>
      </w:tr>
      <w:tr w:rsidR="00274C27" w14:paraId="734A792F" w14:textId="77777777">
        <w:trPr>
          <w:jc w:val="center"/>
        </w:trPr>
        <w:tc>
          <w:tcPr>
            <w:tcW w:w="4759" w:type="dxa"/>
          </w:tcPr>
          <w:p w14:paraId="16A7E301" w14:textId="77777777" w:rsidR="00274C27" w:rsidRDefault="00725A07">
            <w:pPr>
              <w:spacing w:after="40"/>
            </w:pPr>
            <w:r>
              <w:rPr>
                <w:sz w:val="19"/>
              </w:rPr>
              <w:t>⚠</w:t>
            </w:r>
            <w:r>
              <w:rPr>
                <w:sz w:val="19"/>
              </w:rPr>
              <w:t>️</w:t>
            </w:r>
            <w:r>
              <w:rPr>
                <w:sz w:val="19"/>
              </w:rPr>
              <w:t xml:space="preserve"> Datos de hace N días</w:t>
            </w:r>
          </w:p>
        </w:tc>
        <w:tc>
          <w:tcPr>
            <w:tcW w:w="4759" w:type="dxa"/>
          </w:tcPr>
          <w:p w14:paraId="41BC63B9" w14:textId="77777777" w:rsidR="00274C27" w:rsidRDefault="00725A07">
            <w:pPr>
              <w:spacing w:after="40"/>
            </w:pPr>
            <w:r>
              <w:rPr>
                <w:sz w:val="19"/>
              </w:rPr>
              <w:t>Los datos tienen 3 días o más (conviene actualizar)</w:t>
            </w:r>
          </w:p>
        </w:tc>
      </w:tr>
      <w:tr w:rsidR="00274C27" w14:paraId="444FB015" w14:textId="77777777">
        <w:trPr>
          <w:jc w:val="center"/>
        </w:trPr>
        <w:tc>
          <w:tcPr>
            <w:tcW w:w="4759" w:type="dxa"/>
          </w:tcPr>
          <w:p w14:paraId="0B17FD22" w14:textId="77777777" w:rsidR="00274C27" w:rsidRDefault="00725A07">
            <w:pPr>
              <w:spacing w:after="40"/>
            </w:pPr>
            <w:r>
              <w:rPr>
                <w:sz w:val="19"/>
              </w:rPr>
              <w:t>🔒</w:t>
            </w:r>
            <w:r>
              <w:rPr>
                <w:sz w:val="19"/>
              </w:rPr>
              <w:t xml:space="preserve"> Modo público</w:t>
            </w:r>
          </w:p>
        </w:tc>
        <w:tc>
          <w:tcPr>
            <w:tcW w:w="4759" w:type="dxa"/>
          </w:tcPr>
          <w:p w14:paraId="3256BAF9" w14:textId="77777777" w:rsidR="00274C27" w:rsidRDefault="00725A07">
            <w:pPr>
              <w:spacing w:after="40"/>
            </w:pPr>
            <w:r>
              <w:rPr>
                <w:sz w:val="19"/>
              </w:rPr>
              <w:t>Los seriales y placas se muestran enmascarados</w:t>
            </w:r>
          </w:p>
        </w:tc>
      </w:tr>
    </w:tbl>
    <w:p w14:paraId="4022F65D" w14:textId="77777777" w:rsidR="00274C27" w:rsidRDefault="00274C27"/>
    <w:p w14:paraId="1852145F" w14:textId="77777777" w:rsidR="00274C27" w:rsidRDefault="00274C27"/>
    <w:p w14:paraId="1FE43809" w14:textId="77777777" w:rsidR="00274C27" w:rsidRDefault="00725A07">
      <w:pPr>
        <w:pStyle w:val="Ttulo2"/>
      </w:pPr>
      <w:bookmarkStart w:id="5" w:name="_Toc239981248"/>
      <w:r>
        <w:t xml:space="preserve">4. Los 3 </w:t>
      </w:r>
      <w:r>
        <w:t>módulos</w:t>
      </w:r>
      <w:bookmarkEnd w:id="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274C27" w14:paraId="169AF92D" w14:textId="77777777">
        <w:trPr>
          <w:jc w:val="center"/>
        </w:trPr>
        <w:tc>
          <w:tcPr>
            <w:tcW w:w="3173" w:type="dxa"/>
            <w:shd w:val="clear" w:color="auto" w:fill="D9E2F3"/>
          </w:tcPr>
          <w:p w14:paraId="11467B9A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Módulo</w:t>
            </w:r>
          </w:p>
        </w:tc>
        <w:tc>
          <w:tcPr>
            <w:tcW w:w="3173" w:type="dxa"/>
            <w:shd w:val="clear" w:color="auto" w:fill="D9E2F3"/>
          </w:tcPr>
          <w:p w14:paraId="58007D9D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Qué incluye</w:t>
            </w:r>
          </w:p>
        </w:tc>
        <w:tc>
          <w:tcPr>
            <w:tcW w:w="3173" w:type="dxa"/>
            <w:shd w:val="clear" w:color="auto" w:fill="D9E2F3"/>
          </w:tcPr>
          <w:p w14:paraId="25DFD27E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Equipos</w:t>
            </w:r>
          </w:p>
        </w:tc>
      </w:tr>
      <w:tr w:rsidR="00274C27" w14:paraId="61FA679E" w14:textId="77777777">
        <w:trPr>
          <w:jc w:val="center"/>
        </w:trPr>
        <w:tc>
          <w:tcPr>
            <w:tcW w:w="3173" w:type="dxa"/>
          </w:tcPr>
          <w:p w14:paraId="5255FF2D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Componente 1</w:t>
            </w:r>
          </w:p>
        </w:tc>
        <w:tc>
          <w:tcPr>
            <w:tcW w:w="3173" w:type="dxa"/>
          </w:tcPr>
          <w:p w14:paraId="482B344B" w14:textId="77777777" w:rsidR="00274C27" w:rsidRDefault="00725A07">
            <w:pPr>
              <w:spacing w:after="40"/>
            </w:pPr>
            <w:r>
              <w:rPr>
                <w:sz w:val="19"/>
              </w:rPr>
              <w:t>Equipos del componente 1</w:t>
            </w:r>
          </w:p>
        </w:tc>
        <w:tc>
          <w:tcPr>
            <w:tcW w:w="3173" w:type="dxa"/>
          </w:tcPr>
          <w:p w14:paraId="3C81FE02" w14:textId="77777777" w:rsidR="00274C27" w:rsidRDefault="00725A07">
            <w:pPr>
              <w:spacing w:after="40"/>
            </w:pPr>
            <w:r>
              <w:rPr>
                <w:sz w:val="19"/>
              </w:rPr>
              <w:t>29.860</w:t>
            </w:r>
          </w:p>
        </w:tc>
      </w:tr>
      <w:tr w:rsidR="00274C27" w14:paraId="1C9DC1BA" w14:textId="77777777">
        <w:trPr>
          <w:jc w:val="center"/>
        </w:trPr>
        <w:tc>
          <w:tcPr>
            <w:tcW w:w="3173" w:type="dxa"/>
          </w:tcPr>
          <w:p w14:paraId="5E6610E2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Componente 2 (Impresoras láser)</w:t>
            </w:r>
          </w:p>
        </w:tc>
        <w:tc>
          <w:tcPr>
            <w:tcW w:w="3173" w:type="dxa"/>
          </w:tcPr>
          <w:p w14:paraId="0CA28AF1" w14:textId="77777777" w:rsidR="00274C27" w:rsidRDefault="00725A07">
            <w:pPr>
              <w:spacing w:after="40"/>
            </w:pPr>
            <w:r>
              <w:rPr>
                <w:sz w:val="19"/>
              </w:rPr>
              <w:t>Impresoras láser</w:t>
            </w:r>
          </w:p>
        </w:tc>
        <w:tc>
          <w:tcPr>
            <w:tcW w:w="3173" w:type="dxa"/>
          </w:tcPr>
          <w:p w14:paraId="52B8F50C" w14:textId="77777777" w:rsidR="00274C27" w:rsidRDefault="00725A07">
            <w:pPr>
              <w:spacing w:after="40"/>
            </w:pPr>
            <w:r>
              <w:rPr>
                <w:sz w:val="19"/>
              </w:rPr>
              <w:t>1.064</w:t>
            </w:r>
          </w:p>
        </w:tc>
      </w:tr>
      <w:tr w:rsidR="00274C27" w14:paraId="5D9C04E7" w14:textId="77777777">
        <w:trPr>
          <w:jc w:val="center"/>
        </w:trPr>
        <w:tc>
          <w:tcPr>
            <w:tcW w:w="3173" w:type="dxa"/>
          </w:tcPr>
          <w:p w14:paraId="6B1DB36A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UPS</w:t>
            </w:r>
          </w:p>
        </w:tc>
        <w:tc>
          <w:tcPr>
            <w:tcW w:w="3173" w:type="dxa"/>
          </w:tcPr>
          <w:p w14:paraId="6D78E836" w14:textId="77777777" w:rsidR="00274C27" w:rsidRDefault="00725A07">
            <w:pPr>
              <w:spacing w:after="40"/>
            </w:pPr>
            <w:r>
              <w:rPr>
                <w:sz w:val="19"/>
              </w:rPr>
              <w:t>Equipos UPS</w:t>
            </w:r>
          </w:p>
        </w:tc>
        <w:tc>
          <w:tcPr>
            <w:tcW w:w="3173" w:type="dxa"/>
          </w:tcPr>
          <w:p w14:paraId="52713F73" w14:textId="77777777" w:rsidR="00274C27" w:rsidRDefault="00725A07">
            <w:pPr>
              <w:spacing w:after="40"/>
            </w:pPr>
            <w:r>
              <w:rPr>
                <w:sz w:val="19"/>
              </w:rPr>
              <w:t>867</w:t>
            </w:r>
          </w:p>
        </w:tc>
      </w:tr>
    </w:tbl>
    <w:p w14:paraId="457501DC" w14:textId="77777777" w:rsidR="00274C27" w:rsidRDefault="00274C27"/>
    <w:p w14:paraId="34D53D00" w14:textId="77777777" w:rsidR="00274C27" w:rsidRDefault="00725A07">
      <w:pPr>
        <w:pStyle w:val="Listaconvietas"/>
      </w:pPr>
      <w:r>
        <w:t xml:space="preserve">Se cambia con el selector </w:t>
      </w:r>
      <w:r>
        <w:rPr>
          <w:b/>
        </w:rPr>
        <w:t>Módulo</w:t>
      </w:r>
      <w:r>
        <w:t xml:space="preserve"> (arriba).</w:t>
      </w:r>
    </w:p>
    <w:p w14:paraId="7391E7F0" w14:textId="77777777" w:rsidR="00274C27" w:rsidRDefault="00725A07">
      <w:pPr>
        <w:pStyle w:val="Listaconvietas"/>
      </w:pPr>
      <w:r>
        <w:t xml:space="preserve">Al cambiar de módulo, </w:t>
      </w:r>
      <w:r>
        <w:rPr>
          <w:b/>
        </w:rPr>
        <w:t xml:space="preserve">los filtros se </w:t>
      </w:r>
      <w:r>
        <w:rPr>
          <w:b/>
        </w:rPr>
        <w:t>reinician solos</w:t>
      </w:r>
      <w:r>
        <w:t xml:space="preserve"> (para no dejarte una vista vacía sin explicación).</w:t>
      </w:r>
    </w:p>
    <w:p w14:paraId="3F7BD235" w14:textId="77777777" w:rsidR="00274C27" w:rsidRDefault="00725A07">
      <w:pPr>
        <w:pStyle w:val="Listaconvietas"/>
      </w:pPr>
      <w:r>
        <w:rPr>
          <w:b/>
        </w:rPr>
        <w:t>Regla de negocio:</w:t>
      </w:r>
      <w:r>
        <w:t xml:space="preserve"> las impresoras láser (Componente 2) se </w:t>
      </w:r>
      <w:r>
        <w:rPr>
          <w:b/>
        </w:rPr>
        <w:t>facturan al Banco</w:t>
      </w:r>
      <w:r>
        <w:t>, aunque el archivo de</w:t>
      </w:r>
    </w:p>
    <w:p w14:paraId="0C3C0403" w14:textId="77777777" w:rsidR="00274C27" w:rsidRDefault="00725A07">
      <w:r>
        <w:t>origen venga marcado como "No". El panel lo aplica y te lo avisa con el chip ℹ</w:t>
      </w:r>
      <w:r>
        <w:t>️</w:t>
      </w:r>
      <w:r>
        <w:t xml:space="preserve"> Impresoras: facturables (Si).</w:t>
      </w:r>
    </w:p>
    <w:p w14:paraId="7572A8E0" w14:textId="77777777" w:rsidR="00274C27" w:rsidRDefault="00274C27"/>
    <w:p w14:paraId="4AC585A5" w14:textId="77777777" w:rsidR="00274C27" w:rsidRDefault="00725A07">
      <w:pPr>
        <w:pStyle w:val="Ttulo2"/>
      </w:pPr>
      <w:bookmarkStart w:id="6" w:name="_Toc239981249"/>
      <w:r>
        <w:t>5. Las tarjetas KPI (indicadores)</w:t>
      </w:r>
      <w:bookmarkEnd w:id="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274C27" w14:paraId="31FBEF72" w14:textId="77777777">
        <w:trPr>
          <w:jc w:val="center"/>
        </w:trPr>
        <w:tc>
          <w:tcPr>
            <w:tcW w:w="4759" w:type="dxa"/>
            <w:shd w:val="clear" w:color="auto" w:fill="D9E2F3"/>
          </w:tcPr>
          <w:p w14:paraId="16A4F6EA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Indicador</w:t>
            </w:r>
          </w:p>
        </w:tc>
        <w:tc>
          <w:tcPr>
            <w:tcW w:w="4759" w:type="dxa"/>
            <w:shd w:val="clear" w:color="auto" w:fill="D9E2F3"/>
          </w:tcPr>
          <w:p w14:paraId="51A13F08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Qué mide</w:t>
            </w:r>
          </w:p>
        </w:tc>
      </w:tr>
      <w:tr w:rsidR="00274C27" w14:paraId="24A1E186" w14:textId="77777777">
        <w:trPr>
          <w:jc w:val="center"/>
        </w:trPr>
        <w:tc>
          <w:tcPr>
            <w:tcW w:w="4759" w:type="dxa"/>
          </w:tcPr>
          <w:p w14:paraId="291DC494" w14:textId="77777777" w:rsidR="00274C27" w:rsidRDefault="00725A07">
            <w:pPr>
              <w:spacing w:after="40"/>
            </w:pPr>
            <w:r>
              <w:rPr>
                <w:sz w:val="19"/>
              </w:rPr>
              <w:t>📦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Total de elementos</w:t>
            </w:r>
          </w:p>
        </w:tc>
        <w:tc>
          <w:tcPr>
            <w:tcW w:w="4759" w:type="dxa"/>
          </w:tcPr>
          <w:p w14:paraId="760B2546" w14:textId="77777777" w:rsidR="00274C27" w:rsidRDefault="00725A07">
            <w:pPr>
              <w:spacing w:after="40"/>
            </w:pPr>
            <w:r>
              <w:rPr>
                <w:sz w:val="19"/>
              </w:rPr>
              <w:t>Equipos que cumplen los filtros actuales</w:t>
            </w:r>
          </w:p>
        </w:tc>
      </w:tr>
      <w:tr w:rsidR="00274C27" w14:paraId="1620A16F" w14:textId="77777777">
        <w:trPr>
          <w:jc w:val="center"/>
        </w:trPr>
        <w:tc>
          <w:tcPr>
            <w:tcW w:w="4759" w:type="dxa"/>
          </w:tcPr>
          <w:p w14:paraId="71558527" w14:textId="77777777" w:rsidR="00274C27" w:rsidRDefault="00725A07">
            <w:pPr>
              <w:spacing w:after="4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Mantenimientos realizados (MT)</w:t>
            </w:r>
          </w:p>
        </w:tc>
        <w:tc>
          <w:tcPr>
            <w:tcW w:w="4759" w:type="dxa"/>
          </w:tcPr>
          <w:p w14:paraId="78E22133" w14:textId="77777777" w:rsidR="00274C27" w:rsidRDefault="00725A07">
            <w:pPr>
              <w:spacing w:after="40"/>
            </w:pPr>
            <w:r>
              <w:rPr>
                <w:sz w:val="19"/>
              </w:rPr>
              <w:t>Equipos con consecutivo MT3 asignado (subsanados)</w:t>
            </w:r>
          </w:p>
        </w:tc>
      </w:tr>
      <w:tr w:rsidR="00274C27" w14:paraId="3560A57C" w14:textId="77777777">
        <w:trPr>
          <w:jc w:val="center"/>
        </w:trPr>
        <w:tc>
          <w:tcPr>
            <w:tcW w:w="4759" w:type="dxa"/>
          </w:tcPr>
          <w:p w14:paraId="7CDDD532" w14:textId="77777777" w:rsidR="00274C27" w:rsidRDefault="00725A07">
            <w:pPr>
              <w:spacing w:after="40"/>
            </w:pPr>
            <w:r>
              <w:rPr>
                <w:sz w:val="19"/>
              </w:rPr>
              <w:t>⚠</w:t>
            </w:r>
            <w:r>
              <w:rPr>
                <w:sz w:val="19"/>
              </w:rPr>
              <w:t>️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Mantenimientos </w:t>
            </w:r>
            <w:r>
              <w:rPr>
                <w:b/>
                <w:sz w:val="19"/>
              </w:rPr>
              <w:t>pendientes</w:t>
            </w:r>
          </w:p>
        </w:tc>
        <w:tc>
          <w:tcPr>
            <w:tcW w:w="4759" w:type="dxa"/>
          </w:tcPr>
          <w:p w14:paraId="6548D001" w14:textId="77777777" w:rsidR="00274C27" w:rsidRDefault="00725A07">
            <w:pPr>
              <w:spacing w:after="40"/>
            </w:pPr>
            <w:r>
              <w:rPr>
                <w:sz w:val="19"/>
              </w:rPr>
              <w:t>Equipos sin consecutivo MT3 (y su % sobre el total)</w:t>
            </w:r>
          </w:p>
        </w:tc>
      </w:tr>
      <w:tr w:rsidR="00274C27" w14:paraId="453DA634" w14:textId="77777777">
        <w:trPr>
          <w:jc w:val="center"/>
        </w:trPr>
        <w:tc>
          <w:tcPr>
            <w:tcW w:w="4759" w:type="dxa"/>
          </w:tcPr>
          <w:p w14:paraId="57B947D5" w14:textId="77777777" w:rsidR="00274C27" w:rsidRDefault="00725A07">
            <w:pPr>
              <w:spacing w:after="40"/>
            </w:pPr>
            <w:r>
              <w:rPr>
                <w:sz w:val="19"/>
              </w:rPr>
              <w:t>🏦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Facturables (Si)</w:t>
            </w:r>
          </w:p>
        </w:tc>
        <w:tc>
          <w:tcPr>
            <w:tcW w:w="4759" w:type="dxa"/>
          </w:tcPr>
          <w:p w14:paraId="7A05A2A6" w14:textId="77777777" w:rsidR="00274C27" w:rsidRDefault="00725A07">
            <w:pPr>
              <w:spacing w:after="40"/>
            </w:pPr>
            <w:r>
              <w:rPr>
                <w:sz w:val="19"/>
              </w:rPr>
              <w:t>Equipos atribuibles al Banco</w:t>
            </w:r>
          </w:p>
        </w:tc>
      </w:tr>
      <w:tr w:rsidR="00274C27" w14:paraId="3D748931" w14:textId="77777777">
        <w:trPr>
          <w:jc w:val="center"/>
        </w:trPr>
        <w:tc>
          <w:tcPr>
            <w:tcW w:w="4759" w:type="dxa"/>
          </w:tcPr>
          <w:p w14:paraId="691DE1F2" w14:textId="77777777" w:rsidR="00274C27" w:rsidRDefault="00725A07">
            <w:pPr>
              <w:spacing w:after="40"/>
            </w:pPr>
            <w:r>
              <w:rPr>
                <w:sz w:val="19"/>
              </w:rPr>
              <w:t>🏢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No facturables (No)</w:t>
            </w:r>
          </w:p>
        </w:tc>
        <w:tc>
          <w:tcPr>
            <w:tcW w:w="4759" w:type="dxa"/>
          </w:tcPr>
          <w:p w14:paraId="3A71DE93" w14:textId="77777777" w:rsidR="00274C27" w:rsidRDefault="00725A07">
            <w:pPr>
              <w:spacing w:after="40"/>
            </w:pPr>
            <w:r>
              <w:rPr>
                <w:sz w:val="19"/>
              </w:rPr>
              <w:t>Equipos de gestión COLSOF</w:t>
            </w:r>
          </w:p>
        </w:tc>
      </w:tr>
    </w:tbl>
    <w:p w14:paraId="3ABFE3D5" w14:textId="77777777" w:rsidR="00274C27" w:rsidRDefault="00274C27"/>
    <w:p w14:paraId="6E9443B5" w14:textId="77777777" w:rsidR="00274C27" w:rsidRDefault="00725A07">
      <w:r>
        <w:t xml:space="preserve">Debajo verás el </w:t>
      </w:r>
      <w:r>
        <w:rPr>
          <w:b/>
        </w:rPr>
        <w:t>desglose</w:t>
      </w:r>
      <w:r>
        <w:t>: BANCO (Si): 22.230 · COLSOF (No): 7.630 · Total: 29.860</w:t>
      </w:r>
    </w:p>
    <w:p w14:paraId="48F67515" w14:textId="77777777" w:rsidR="00274C27" w:rsidRDefault="00725A07">
      <w:r>
        <w:t xml:space="preserve">y la barra de </w:t>
      </w:r>
      <w:r>
        <w:rPr>
          <w:b/>
        </w:rPr>
        <w:t>Avance MT3 del filtro actual</w:t>
      </w:r>
      <w:r>
        <w:t>.</w:t>
      </w:r>
    </w:p>
    <w:p w14:paraId="31F68A0F" w14:textId="77777777" w:rsidR="00274C27" w:rsidRDefault="00725A07">
      <w:pPr>
        <w:ind w:left="340"/>
      </w:pPr>
      <w:r>
        <w:rPr>
          <w:b/>
          <w:color w:val="64748B"/>
          <w:sz w:val="19"/>
        </w:rPr>
        <w:t>Subsanado</w:t>
      </w:r>
      <w:r>
        <w:rPr>
          <w:color w:val="64748B"/>
          <w:sz w:val="19"/>
        </w:rPr>
        <w:t xml:space="preserve"> = ya tiene mantenimiento hecho (consecutivo MT3). </w:t>
      </w:r>
      <w:r>
        <w:rPr>
          <w:b/>
          <w:color w:val="64748B"/>
          <w:sz w:val="19"/>
        </w:rPr>
        <w:t>Pendiente</w:t>
      </w:r>
      <w:r>
        <w:rPr>
          <w:color w:val="64748B"/>
          <w:sz w:val="19"/>
        </w:rPr>
        <w:t xml:space="preserve"> = aún no lo tiene.</w:t>
      </w:r>
    </w:p>
    <w:p w14:paraId="5A1B3CB6" w14:textId="77777777" w:rsidR="00274C27" w:rsidRDefault="00274C27"/>
    <w:p w14:paraId="61F4F519" w14:textId="77777777" w:rsidR="00274C27" w:rsidRDefault="00725A07">
      <w:pPr>
        <w:pStyle w:val="Ttulo2"/>
      </w:pPr>
      <w:bookmarkStart w:id="7" w:name="_Toc239981250"/>
      <w:r>
        <w:lastRenderedPageBreak/>
        <w:t>6. Filtros (cómo dejar la vista en lo que te interesa)</w:t>
      </w:r>
      <w:bookmarkEnd w:id="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274C27" w14:paraId="3DFF27E3" w14:textId="77777777">
        <w:trPr>
          <w:jc w:val="center"/>
        </w:trPr>
        <w:tc>
          <w:tcPr>
            <w:tcW w:w="3173" w:type="dxa"/>
            <w:shd w:val="clear" w:color="auto" w:fill="D9E2F3"/>
          </w:tcPr>
          <w:p w14:paraId="0D6B97E7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Filtro</w:t>
            </w:r>
          </w:p>
        </w:tc>
        <w:tc>
          <w:tcPr>
            <w:tcW w:w="3173" w:type="dxa"/>
            <w:shd w:val="clear" w:color="auto" w:fill="D9E2F3"/>
          </w:tcPr>
          <w:p w14:paraId="73AF27E5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Dónde está</w:t>
            </w:r>
          </w:p>
        </w:tc>
        <w:tc>
          <w:tcPr>
            <w:tcW w:w="3173" w:type="dxa"/>
            <w:shd w:val="clear" w:color="auto" w:fill="D9E2F3"/>
          </w:tcPr>
          <w:p w14:paraId="219A7820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Para qué sirve</w:t>
            </w:r>
          </w:p>
        </w:tc>
      </w:tr>
      <w:tr w:rsidR="00274C27" w14:paraId="0CDE1F16" w14:textId="77777777">
        <w:trPr>
          <w:jc w:val="center"/>
        </w:trPr>
        <w:tc>
          <w:tcPr>
            <w:tcW w:w="3173" w:type="dxa"/>
          </w:tcPr>
          <w:p w14:paraId="00A9F527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Módulo</w:t>
            </w:r>
          </w:p>
        </w:tc>
        <w:tc>
          <w:tcPr>
            <w:tcW w:w="3173" w:type="dxa"/>
          </w:tcPr>
          <w:p w14:paraId="132E89CD" w14:textId="77777777" w:rsidR="00274C27" w:rsidRDefault="00725A07">
            <w:pPr>
              <w:spacing w:after="40"/>
            </w:pPr>
            <w:r>
              <w:rPr>
                <w:sz w:val="19"/>
              </w:rPr>
              <w:t>Arriba</w:t>
            </w:r>
          </w:p>
        </w:tc>
        <w:tc>
          <w:tcPr>
            <w:tcW w:w="3173" w:type="dxa"/>
          </w:tcPr>
          <w:p w14:paraId="7B692C87" w14:textId="77777777" w:rsidR="00274C27" w:rsidRDefault="00725A07">
            <w:pPr>
              <w:spacing w:after="40"/>
            </w:pPr>
            <w:r>
              <w:rPr>
                <w:sz w:val="19"/>
              </w:rPr>
              <w:t xml:space="preserve">Ver Componente 1, </w:t>
            </w:r>
            <w:r>
              <w:rPr>
                <w:sz w:val="19"/>
              </w:rPr>
              <w:t>impresoras o UPS</w:t>
            </w:r>
          </w:p>
        </w:tc>
      </w:tr>
      <w:tr w:rsidR="00274C27" w14:paraId="64ACE9EF" w14:textId="77777777">
        <w:trPr>
          <w:jc w:val="center"/>
        </w:trPr>
        <w:tc>
          <w:tcPr>
            <w:tcW w:w="3173" w:type="dxa"/>
          </w:tcPr>
          <w:p w14:paraId="405B3761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Facturación</w:t>
            </w:r>
          </w:p>
        </w:tc>
        <w:tc>
          <w:tcPr>
            <w:tcW w:w="3173" w:type="dxa"/>
          </w:tcPr>
          <w:p w14:paraId="06685A69" w14:textId="77777777" w:rsidR="00274C27" w:rsidRDefault="00725A07">
            <w:pPr>
              <w:spacing w:after="40"/>
            </w:pPr>
            <w:r>
              <w:rPr>
                <w:sz w:val="19"/>
              </w:rPr>
              <w:t>Barra visible bajo el encabezado</w:t>
            </w:r>
          </w:p>
        </w:tc>
        <w:tc>
          <w:tcPr>
            <w:tcW w:w="3173" w:type="dxa"/>
          </w:tcPr>
          <w:p w14:paraId="6C611D46" w14:textId="77777777" w:rsidR="00274C27" w:rsidRDefault="00725A07">
            <w:pPr>
              <w:spacing w:after="40"/>
            </w:pPr>
            <w:r>
              <w:rPr>
                <w:sz w:val="19"/>
              </w:rPr>
              <w:t>Ver solo facturables (BANCO) o solo no facturables (COLSOF)</w:t>
            </w:r>
          </w:p>
        </w:tc>
      </w:tr>
      <w:tr w:rsidR="00274C27" w14:paraId="59DFB0A1" w14:textId="77777777">
        <w:trPr>
          <w:jc w:val="center"/>
        </w:trPr>
        <w:tc>
          <w:tcPr>
            <w:tcW w:w="3173" w:type="dxa"/>
          </w:tcPr>
          <w:p w14:paraId="5897580E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Oficina (SBAN - Nombre)</w:t>
            </w:r>
          </w:p>
        </w:tc>
        <w:tc>
          <w:tcPr>
            <w:tcW w:w="3173" w:type="dxa"/>
          </w:tcPr>
          <w:p w14:paraId="4119EFF2" w14:textId="77777777" w:rsidR="00274C27" w:rsidRDefault="00725A07">
            <w:pPr>
              <w:spacing w:after="40"/>
            </w:pPr>
            <w:r>
              <w:rPr>
                <w:sz w:val="19"/>
              </w:rPr>
              <w:t>Barra lateral ☰</w:t>
            </w:r>
          </w:p>
        </w:tc>
        <w:tc>
          <w:tcPr>
            <w:tcW w:w="3173" w:type="dxa"/>
          </w:tcPr>
          <w:p w14:paraId="1B16EF1B" w14:textId="77777777" w:rsidR="00274C27" w:rsidRDefault="00725A07">
            <w:pPr>
              <w:spacing w:after="40"/>
            </w:pPr>
            <w:r>
              <w:rPr>
                <w:sz w:val="19"/>
              </w:rPr>
              <w:t>Elegir una o varias oficinas (escribe para buscar)</w:t>
            </w:r>
          </w:p>
        </w:tc>
      </w:tr>
      <w:tr w:rsidR="00274C27" w14:paraId="35D0938E" w14:textId="77777777">
        <w:trPr>
          <w:jc w:val="center"/>
        </w:trPr>
        <w:tc>
          <w:tcPr>
            <w:tcW w:w="3173" w:type="dxa"/>
          </w:tcPr>
          <w:p w14:paraId="7587F7D0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Mostrar solo pendientes ⚠</w:t>
            </w:r>
            <w:r>
              <w:rPr>
                <w:b/>
                <w:sz w:val="19"/>
              </w:rPr>
              <w:t>️</w:t>
            </w:r>
          </w:p>
        </w:tc>
        <w:tc>
          <w:tcPr>
            <w:tcW w:w="3173" w:type="dxa"/>
          </w:tcPr>
          <w:p w14:paraId="7C3AD2E8" w14:textId="77777777" w:rsidR="00274C27" w:rsidRDefault="00725A07">
            <w:pPr>
              <w:spacing w:after="40"/>
            </w:pPr>
            <w:r>
              <w:rPr>
                <w:sz w:val="19"/>
              </w:rPr>
              <w:t xml:space="preserve">Barra </w:t>
            </w:r>
            <w:r>
              <w:rPr>
                <w:sz w:val="19"/>
              </w:rPr>
              <w:t>lateral ☰</w:t>
            </w:r>
          </w:p>
        </w:tc>
        <w:tc>
          <w:tcPr>
            <w:tcW w:w="3173" w:type="dxa"/>
          </w:tcPr>
          <w:p w14:paraId="77BA014B" w14:textId="77777777" w:rsidR="00274C27" w:rsidRDefault="00725A07">
            <w:pPr>
              <w:spacing w:after="40"/>
            </w:pPr>
            <w:r>
              <w:rPr>
                <w:sz w:val="19"/>
              </w:rPr>
              <w:t>Ocultar lo que ya está subsanado</w:t>
            </w:r>
          </w:p>
        </w:tc>
      </w:tr>
      <w:tr w:rsidR="00274C27" w14:paraId="6F2595E9" w14:textId="77777777">
        <w:trPr>
          <w:jc w:val="center"/>
        </w:trPr>
        <w:tc>
          <w:tcPr>
            <w:tcW w:w="3173" w:type="dxa"/>
          </w:tcPr>
          <w:p w14:paraId="1DB98B6D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Clic en el ranking</w:t>
            </w:r>
          </w:p>
        </w:tc>
        <w:tc>
          <w:tcPr>
            <w:tcW w:w="3173" w:type="dxa"/>
          </w:tcPr>
          <w:p w14:paraId="72268A18" w14:textId="77777777" w:rsidR="00274C27" w:rsidRDefault="00725A07">
            <w:pPr>
              <w:spacing w:after="40"/>
            </w:pPr>
            <w:r>
              <w:rPr>
                <w:sz w:val="19"/>
              </w:rPr>
              <w:t>Pestaña Gráficos</w:t>
            </w:r>
          </w:p>
        </w:tc>
        <w:tc>
          <w:tcPr>
            <w:tcW w:w="3173" w:type="dxa"/>
          </w:tcPr>
          <w:p w14:paraId="4B8CAF15" w14:textId="77777777" w:rsidR="00274C27" w:rsidRDefault="00725A07">
            <w:pPr>
              <w:spacing w:after="40"/>
            </w:pPr>
            <w:r>
              <w:rPr>
                <w:sz w:val="19"/>
              </w:rPr>
              <w:t>Haz clic en una barra del ranking para filtrar esa sede</w:t>
            </w:r>
          </w:p>
        </w:tc>
      </w:tr>
      <w:tr w:rsidR="00274C27" w14:paraId="77D5DDA3" w14:textId="77777777">
        <w:trPr>
          <w:jc w:val="center"/>
        </w:trPr>
        <w:tc>
          <w:tcPr>
            <w:tcW w:w="3173" w:type="dxa"/>
          </w:tcPr>
          <w:p w14:paraId="0FF51152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Chips de "Filtros activos"</w:t>
            </w:r>
          </w:p>
        </w:tc>
        <w:tc>
          <w:tcPr>
            <w:tcW w:w="3173" w:type="dxa"/>
          </w:tcPr>
          <w:p w14:paraId="47A62C10" w14:textId="77777777" w:rsidR="00274C27" w:rsidRDefault="00725A07">
            <w:pPr>
              <w:spacing w:after="40"/>
            </w:pPr>
            <w:r>
              <w:rPr>
                <w:sz w:val="19"/>
              </w:rPr>
              <w:t>Bajo las tarjetas KPI</w:t>
            </w:r>
          </w:p>
        </w:tc>
        <w:tc>
          <w:tcPr>
            <w:tcW w:w="3173" w:type="dxa"/>
          </w:tcPr>
          <w:p w14:paraId="4CF54145" w14:textId="77777777" w:rsidR="00274C27" w:rsidRDefault="00725A07">
            <w:pPr>
              <w:spacing w:after="40"/>
            </w:pPr>
            <w:r>
              <w:rPr>
                <w:sz w:val="19"/>
              </w:rPr>
              <w:t>Quita un filtro puntual con su ✖</w:t>
            </w:r>
          </w:p>
        </w:tc>
      </w:tr>
      <w:tr w:rsidR="00274C27" w14:paraId="5CAA6C97" w14:textId="77777777">
        <w:trPr>
          <w:jc w:val="center"/>
        </w:trPr>
        <w:tc>
          <w:tcPr>
            <w:tcW w:w="3173" w:type="dxa"/>
          </w:tcPr>
          <w:p w14:paraId="62A4B3CB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🧹</w:t>
            </w:r>
            <w:r>
              <w:rPr>
                <w:b/>
                <w:sz w:val="19"/>
              </w:rPr>
              <w:t xml:space="preserve"> Limpiar todos los filtros</w:t>
            </w:r>
          </w:p>
        </w:tc>
        <w:tc>
          <w:tcPr>
            <w:tcW w:w="3173" w:type="dxa"/>
          </w:tcPr>
          <w:p w14:paraId="63925D11" w14:textId="77777777" w:rsidR="00274C27" w:rsidRDefault="00725A07">
            <w:pPr>
              <w:spacing w:after="40"/>
            </w:pPr>
            <w:r>
              <w:rPr>
                <w:sz w:val="19"/>
              </w:rPr>
              <w:t>Barra lateral ☰</w:t>
            </w:r>
          </w:p>
        </w:tc>
        <w:tc>
          <w:tcPr>
            <w:tcW w:w="3173" w:type="dxa"/>
          </w:tcPr>
          <w:p w14:paraId="01094BB7" w14:textId="77777777" w:rsidR="00274C27" w:rsidRDefault="00725A07">
            <w:pPr>
              <w:spacing w:after="40"/>
            </w:pPr>
            <w:r>
              <w:rPr>
                <w:sz w:val="19"/>
              </w:rPr>
              <w:t>Vuelve todo a cero de una vez</w:t>
            </w:r>
          </w:p>
        </w:tc>
      </w:tr>
    </w:tbl>
    <w:p w14:paraId="1114D725" w14:textId="77777777" w:rsidR="00274C27" w:rsidRDefault="00274C27"/>
    <w:p w14:paraId="678E4FCD" w14:textId="77777777" w:rsidR="00274C27" w:rsidRDefault="00725A07">
      <w:r>
        <w:t>💡</w:t>
      </w:r>
      <w:r>
        <w:t xml:space="preserve"> </w:t>
      </w:r>
      <w:r>
        <w:rPr>
          <w:b/>
        </w:rPr>
        <w:t>Consejo:</w:t>
      </w:r>
      <w:r>
        <w:t xml:space="preserve"> si los números no coinciden con lo que esperas, mira primero los </w:t>
      </w:r>
      <w:r>
        <w:rPr>
          <w:b/>
        </w:rPr>
        <w:t>chips de filtros activos</w:t>
      </w:r>
      <w:r>
        <w:t>.</w:t>
      </w:r>
    </w:p>
    <w:p w14:paraId="59984F80" w14:textId="77777777" w:rsidR="00274C27" w:rsidRDefault="00274C27"/>
    <w:p w14:paraId="432ECE25" w14:textId="77777777" w:rsidR="00274C27" w:rsidRDefault="00725A07">
      <w:pPr>
        <w:pStyle w:val="Ttulo2"/>
      </w:pPr>
      <w:bookmarkStart w:id="8" w:name="_Toc239981251"/>
      <w:r>
        <w:t>7. Las 3 pestañas</w:t>
      </w:r>
      <w:bookmarkEnd w:id="8"/>
    </w:p>
    <w:p w14:paraId="75A749D0" w14:textId="77777777" w:rsidR="00274C27" w:rsidRDefault="00725A07">
      <w:pPr>
        <w:pStyle w:val="Ttulo3"/>
      </w:pPr>
      <w:bookmarkStart w:id="9" w:name="_Toc239981252"/>
      <w:r>
        <w:t>📈</w:t>
      </w:r>
      <w:r>
        <w:t xml:space="preserve"> Gráficos y avance</w:t>
      </w:r>
      <w:bookmarkEnd w:id="9"/>
    </w:p>
    <w:p w14:paraId="2DC7B1BE" w14:textId="77777777" w:rsidR="00274C27" w:rsidRDefault="00725A07">
      <w:pPr>
        <w:pStyle w:val="Listaconvietas"/>
      </w:pPr>
      <w:r>
        <w:rPr>
          <w:b/>
        </w:rPr>
        <w:t>Dona</w:t>
      </w:r>
      <w:r>
        <w:t>: subsanados vs. pendientes</w:t>
      </w:r>
    </w:p>
    <w:p w14:paraId="60FA7F31" w14:textId="77777777" w:rsidR="00274C27" w:rsidRDefault="00725A07">
      <w:pPr>
        <w:pStyle w:val="Listaconvietas"/>
      </w:pPr>
      <w:r>
        <w:rPr>
          <w:b/>
        </w:rPr>
        <w:t>Taquímetro</w:t>
      </w:r>
      <w:r>
        <w:t>: % de avance global</w:t>
      </w:r>
    </w:p>
    <w:p w14:paraId="04EE6B59" w14:textId="77777777" w:rsidR="00274C27" w:rsidRDefault="00725A07">
      <w:pPr>
        <w:pStyle w:val="Listaconvietas"/>
      </w:pPr>
      <w:r>
        <w:rPr>
          <w:b/>
        </w:rPr>
        <w:t>Ranking de sedes</w:t>
      </w:r>
      <w:r>
        <w:t>: las que tienen más pendientes (puedes mostrar 5, 10, 12, 15, 20 o 25)</w:t>
      </w:r>
    </w:p>
    <w:p w14:paraId="4998E210" w14:textId="77777777" w:rsidR="00274C27" w:rsidRDefault="00725A07">
      <w:pPr>
        <w:pStyle w:val="Listaconvietas"/>
      </w:pPr>
      <w:r>
        <w:rPr>
          <w:b/>
        </w:rPr>
        <w:t>Tendencia MT3</w:t>
      </w:r>
      <w:r>
        <w:t>: mantenimientos realizados por día</w:t>
      </w:r>
    </w:p>
    <w:p w14:paraId="09256A84" w14:textId="77777777" w:rsidR="00274C27" w:rsidRDefault="00725A07">
      <w:pPr>
        <w:pStyle w:val="Listaconvietas"/>
      </w:pPr>
      <w:r>
        <w:rPr>
          <w:b/>
        </w:rPr>
        <w:t>Mapa de calor</w:t>
      </w:r>
      <w:r>
        <w:t>: Regional × Estado</w:t>
      </w:r>
    </w:p>
    <w:p w14:paraId="7B73F03D" w14:textId="77777777" w:rsidR="00274C27" w:rsidRDefault="00725A07">
      <w:pPr>
        <w:pStyle w:val="Ttulo3"/>
      </w:pPr>
      <w:bookmarkStart w:id="10" w:name="_Toc239981253"/>
      <w:r>
        <w:t>🏢</w:t>
      </w:r>
      <w:r>
        <w:t xml:space="preserve"> Resumen por oficina</w:t>
      </w:r>
      <w:bookmarkEnd w:id="10"/>
    </w:p>
    <w:p w14:paraId="29D44D65" w14:textId="77777777" w:rsidR="00274C27" w:rsidRDefault="00725A07">
      <w:r>
        <w:t>Tabla con una fila por sede: `SBAN · Oficina · Estado · Total · Subsanados · Pendientes · % Avance ·</w:t>
      </w:r>
    </w:p>
    <w:p w14:paraId="50A9F1A2" w14:textId="77777777" w:rsidR="00274C27" w:rsidRDefault="00725A07">
      <w:r>
        <w:t xml:space="preserve">Categoría novedad · Nov. del día · Nov. acumuladas`, más una fila de </w:t>
      </w:r>
      <w:r>
        <w:rPr>
          <w:b/>
        </w:rPr>
        <w:t>totales</w:t>
      </w:r>
      <w:r>
        <w:t>.</w:t>
      </w:r>
    </w:p>
    <w:p w14:paraId="22A7BACE" w14:textId="77777777" w:rsidR="00274C27" w:rsidRDefault="00725A07">
      <w:r>
        <w:t xml:space="preserve">Tiene sus </w:t>
      </w:r>
      <w:r>
        <w:rPr>
          <w:b/>
        </w:rPr>
        <w:t>propios filtros</w:t>
      </w:r>
      <w:r>
        <w:t xml:space="preserve"> (estado del cronograma, avance mínimo, categoría de novedad, solo novedades del día)</w:t>
      </w:r>
    </w:p>
    <w:p w14:paraId="17B63A58" w14:textId="77777777" w:rsidR="00274C27" w:rsidRDefault="00725A07">
      <w:r>
        <w:t xml:space="preserve">y el botón </w:t>
      </w:r>
      <w:r>
        <w:rPr>
          <w:b/>
        </w:rPr>
        <w:t>⬇</w:t>
      </w:r>
      <w:r>
        <w:rPr>
          <w:b/>
        </w:rPr>
        <w:t>️</w:t>
      </w:r>
      <w:r>
        <w:rPr>
          <w:b/>
        </w:rPr>
        <w:t xml:space="preserve"> Descargar Excel</w:t>
      </w:r>
      <w:r>
        <w:t xml:space="preserve"> (vista filtrada + gráficos + novedades).</w:t>
      </w:r>
    </w:p>
    <w:p w14:paraId="44E8FCB6" w14:textId="77777777" w:rsidR="00274C27" w:rsidRDefault="00725A07">
      <w:pPr>
        <w:pStyle w:val="Ttulo3"/>
      </w:pPr>
      <w:bookmarkStart w:id="11" w:name="_Toc239981254"/>
      <w:r>
        <w:t>📋</w:t>
      </w:r>
      <w:r>
        <w:t xml:space="preserve"> Gestión de novedades</w:t>
      </w:r>
      <w:bookmarkEnd w:id="11"/>
    </w:p>
    <w:p w14:paraId="3933BB8B" w14:textId="77777777" w:rsidR="00274C27" w:rsidRDefault="00725A07">
      <w:r>
        <w:t xml:space="preserve">Tabla </w:t>
      </w:r>
      <w:r>
        <w:rPr>
          <w:b/>
        </w:rPr>
        <w:t>editable</w:t>
      </w:r>
      <w:r>
        <w:t xml:space="preserve">: escribe directamente en la columna </w:t>
      </w:r>
      <w:r>
        <w:rPr>
          <w:b/>
        </w:rPr>
        <w:t>Observaciones / Novedades</w:t>
      </w:r>
      <w:r>
        <w:t>.</w:t>
      </w:r>
    </w:p>
    <w:p w14:paraId="10AE8CC7" w14:textId="77777777" w:rsidR="00274C27" w:rsidRDefault="00725A07">
      <w:r>
        <w:t xml:space="preserve">Tus anotaciones se conservan al cambiar de filtro y puedes </w:t>
      </w:r>
      <w:r>
        <w:rPr>
          <w:b/>
        </w:rPr>
        <w:t>exportarlas a CSV/Excel</w:t>
      </w:r>
      <w:r>
        <w:t>.</w:t>
      </w:r>
    </w:p>
    <w:p w14:paraId="135B7A80" w14:textId="77777777" w:rsidR="00274C27" w:rsidRDefault="00274C27"/>
    <w:p w14:paraId="37772990" w14:textId="77777777" w:rsidR="00274C27" w:rsidRDefault="00725A07">
      <w:pPr>
        <w:pStyle w:val="Ttulo2"/>
      </w:pPr>
      <w:bookmarkStart w:id="12" w:name="_Toc239981255"/>
      <w:r>
        <w:t>8. Tema claro/oscuro y uso en el celular</w:t>
      </w:r>
      <w:bookmarkEnd w:id="12"/>
    </w:p>
    <w:p w14:paraId="71824177" w14:textId="77777777" w:rsidR="00274C27" w:rsidRDefault="00725A07">
      <w:pPr>
        <w:pStyle w:val="Listaconvietas"/>
      </w:pPr>
      <w:r>
        <w:rPr>
          <w:b/>
        </w:rPr>
        <w:t>Tema:</w:t>
      </w:r>
      <w:r>
        <w:t xml:space="preserve"> botones </w:t>
      </w:r>
      <w:r>
        <w:t>🌙</w:t>
      </w:r>
      <w:r>
        <w:t xml:space="preserve"> Oscuro / ☀</w:t>
      </w:r>
      <w:r>
        <w:t>️</w:t>
      </w:r>
      <w:r>
        <w:t xml:space="preserve"> Claro arriba a la derecha. Tu elección se mantiene mientras navegas.</w:t>
      </w:r>
    </w:p>
    <w:p w14:paraId="2D166F5D" w14:textId="77777777" w:rsidR="00274C27" w:rsidRDefault="00725A07">
      <w:pPr>
        <w:pStyle w:val="Listaconvietas"/>
      </w:pPr>
      <w:r>
        <w:rPr>
          <w:b/>
        </w:rPr>
        <w:t>Celular:</w:t>
      </w:r>
      <w:r>
        <w:t xml:space="preserve"> el panel se adapta (tarjetas en 2 columnas, gráficos apilados, botones táctiles).</w:t>
      </w:r>
    </w:p>
    <w:p w14:paraId="50BB0373" w14:textId="77777777" w:rsidR="00274C27" w:rsidRDefault="00725A07">
      <w:r>
        <w:lastRenderedPageBreak/>
        <w:t>Las tablas se deslizan horizontalmente con el dedo.</w:t>
      </w:r>
    </w:p>
    <w:p w14:paraId="31802340" w14:textId="77777777" w:rsidR="00274C27" w:rsidRDefault="00274C27"/>
    <w:p w14:paraId="1BD52B3D" w14:textId="77777777" w:rsidR="00274C27" w:rsidRDefault="00725A07">
      <w:pPr>
        <w:pStyle w:val="Ttulo2"/>
      </w:pPr>
      <w:bookmarkStart w:id="13" w:name="_Toc239981256"/>
      <w:r>
        <w:t>9. Avisos que puedes ver (y qué significan)</w:t>
      </w:r>
      <w:bookmarkEnd w:id="1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274C27" w14:paraId="12232492" w14:textId="77777777">
        <w:trPr>
          <w:jc w:val="center"/>
        </w:trPr>
        <w:tc>
          <w:tcPr>
            <w:tcW w:w="4759" w:type="dxa"/>
            <w:shd w:val="clear" w:color="auto" w:fill="D9E2F3"/>
          </w:tcPr>
          <w:p w14:paraId="5BE88698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Aviso</w:t>
            </w:r>
          </w:p>
        </w:tc>
        <w:tc>
          <w:tcPr>
            <w:tcW w:w="4759" w:type="dxa"/>
            <w:shd w:val="clear" w:color="auto" w:fill="D9E2F3"/>
          </w:tcPr>
          <w:p w14:paraId="02806158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Qué hacer</w:t>
            </w:r>
          </w:p>
        </w:tc>
      </w:tr>
      <w:tr w:rsidR="00274C27" w14:paraId="7103A146" w14:textId="77777777">
        <w:trPr>
          <w:jc w:val="center"/>
        </w:trPr>
        <w:tc>
          <w:tcPr>
            <w:tcW w:w="4759" w:type="dxa"/>
          </w:tcPr>
          <w:p w14:paraId="693E9FF9" w14:textId="77777777" w:rsidR="00274C27" w:rsidRDefault="00725A07">
            <w:pPr>
              <w:spacing w:after="40"/>
            </w:pPr>
            <w:r>
              <w:rPr>
                <w:sz w:val="19"/>
              </w:rPr>
              <w:t>🔒</w:t>
            </w:r>
            <w:r>
              <w:rPr>
                <w:sz w:val="19"/>
              </w:rPr>
              <w:t xml:space="preserve"> Modo público (datos enmascarados)</w:t>
            </w:r>
          </w:p>
        </w:tc>
        <w:tc>
          <w:tcPr>
            <w:tcW w:w="4759" w:type="dxa"/>
          </w:tcPr>
          <w:p w14:paraId="228C0760" w14:textId="77777777" w:rsidR="00274C27" w:rsidRDefault="00725A07">
            <w:pPr>
              <w:spacing w:after="40"/>
            </w:pPr>
            <w:r>
              <w:rPr>
                <w:sz w:val="19"/>
              </w:rPr>
              <w:t>Es normal en la vista pública: seriales/placas salen como ***1234</w:t>
            </w:r>
          </w:p>
        </w:tc>
      </w:tr>
      <w:tr w:rsidR="00274C27" w14:paraId="13324207" w14:textId="77777777">
        <w:trPr>
          <w:jc w:val="center"/>
        </w:trPr>
        <w:tc>
          <w:tcPr>
            <w:tcW w:w="4759" w:type="dxa"/>
          </w:tcPr>
          <w:p w14:paraId="334EEB7F" w14:textId="77777777" w:rsidR="00274C27" w:rsidRDefault="00725A07">
            <w:pPr>
              <w:spacing w:after="40"/>
            </w:pPr>
            <w:r>
              <w:rPr>
                <w:sz w:val="19"/>
              </w:rPr>
              <w:t>⚠</w:t>
            </w:r>
            <w:r>
              <w:rPr>
                <w:sz w:val="19"/>
              </w:rPr>
              <w:t>️</w:t>
            </w:r>
            <w:r>
              <w:rPr>
                <w:sz w:val="19"/>
              </w:rPr>
              <w:t xml:space="preserve"> Datos de hace N días</w:t>
            </w:r>
          </w:p>
        </w:tc>
        <w:tc>
          <w:tcPr>
            <w:tcW w:w="4759" w:type="dxa"/>
          </w:tcPr>
          <w:p w14:paraId="75AD44B8" w14:textId="77777777" w:rsidR="00274C27" w:rsidRDefault="00725A07">
            <w:pPr>
              <w:spacing w:after="40"/>
            </w:pPr>
            <w:r>
              <w:rPr>
                <w:sz w:val="19"/>
              </w:rPr>
              <w:t>Avisar al administrador para que publique la data nueva</w:t>
            </w:r>
          </w:p>
        </w:tc>
      </w:tr>
      <w:tr w:rsidR="00274C27" w14:paraId="3F950140" w14:textId="77777777">
        <w:trPr>
          <w:jc w:val="center"/>
        </w:trPr>
        <w:tc>
          <w:tcPr>
            <w:tcW w:w="4759" w:type="dxa"/>
          </w:tcPr>
          <w:p w14:paraId="0A1BD1B3" w14:textId="77777777" w:rsidR="00274C27" w:rsidRDefault="00725A07">
            <w:pPr>
              <w:spacing w:after="40"/>
            </w:pPr>
            <w:r>
              <w:rPr>
                <w:sz w:val="19"/>
              </w:rPr>
              <w:t>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Validación de integridad — N aviso(s)</w:t>
            </w:r>
          </w:p>
        </w:tc>
        <w:tc>
          <w:tcPr>
            <w:tcW w:w="4759" w:type="dxa"/>
          </w:tcPr>
          <w:p w14:paraId="68487A9E" w14:textId="77777777" w:rsidR="00274C27" w:rsidRDefault="00725A07">
            <w:pPr>
              <w:spacing w:after="40"/>
            </w:pPr>
            <w:r>
              <w:rPr>
                <w:sz w:val="19"/>
              </w:rPr>
              <w:t>Revisa qué archivo está desactualizado o inconsistente (se abre el detalle)</w:t>
            </w:r>
          </w:p>
        </w:tc>
      </w:tr>
      <w:tr w:rsidR="00274C27" w14:paraId="28436E12" w14:textId="77777777">
        <w:trPr>
          <w:jc w:val="center"/>
        </w:trPr>
        <w:tc>
          <w:tcPr>
            <w:tcW w:w="4759" w:type="dxa"/>
          </w:tcPr>
          <w:p w14:paraId="525DC5C5" w14:textId="77777777" w:rsidR="00274C27" w:rsidRDefault="00725A07">
            <w:pPr>
              <w:spacing w:after="40"/>
            </w:pPr>
            <w:r>
              <w:rPr>
                <w:sz w:val="19"/>
              </w:rPr>
              <w:t>🔒</w:t>
            </w:r>
            <w:r>
              <w:rPr>
                <w:sz w:val="19"/>
              </w:rPr>
              <w:t xml:space="preserve"> Datos — Panel de consulta</w:t>
            </w:r>
          </w:p>
        </w:tc>
        <w:tc>
          <w:tcPr>
            <w:tcW w:w="4759" w:type="dxa"/>
          </w:tcPr>
          <w:p w14:paraId="72790861" w14:textId="77777777" w:rsidR="00274C27" w:rsidRDefault="00725A07">
            <w:pPr>
              <w:spacing w:after="40"/>
            </w:pPr>
            <w:r>
              <w:rPr>
                <w:sz w:val="19"/>
              </w:rPr>
              <w:t>Estás en la vista pública: la carga está restringida al administrador</w:t>
            </w:r>
          </w:p>
        </w:tc>
      </w:tr>
    </w:tbl>
    <w:p w14:paraId="3DE273B1" w14:textId="77777777" w:rsidR="00274C27" w:rsidRDefault="00274C27"/>
    <w:p w14:paraId="337D2E42" w14:textId="77777777" w:rsidR="00274C27" w:rsidRDefault="00274C27"/>
    <w:p w14:paraId="64647576" w14:textId="77777777" w:rsidR="00274C27" w:rsidRDefault="00725A07">
      <w:pPr>
        <w:pStyle w:val="Ttulo2"/>
      </w:pPr>
      <w:bookmarkStart w:id="14" w:name="_Toc239981257"/>
      <w:r>
        <w:t xml:space="preserve">10. </w:t>
      </w:r>
      <w:r>
        <w:t>🛠</w:t>
      </w:r>
      <w:r>
        <w:t>️</w:t>
      </w:r>
      <w:r>
        <w:t xml:space="preserve"> Para el administrador: cargar y publicar datos</w:t>
      </w:r>
      <w:bookmarkEnd w:id="14"/>
    </w:p>
    <w:p w14:paraId="7CFB27C0" w14:textId="77777777" w:rsidR="00274C27" w:rsidRDefault="00725A07">
      <w:r>
        <w:t xml:space="preserve">Hay </w:t>
      </w:r>
      <w:r>
        <w:rPr>
          <w:b/>
        </w:rPr>
        <w:t>dos cosas distintas</w:t>
      </w:r>
      <w:r>
        <w:t xml:space="preserve"> que conviene no confundir: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274C27" w14:paraId="0386D354" w14:textId="77777777">
        <w:trPr>
          <w:jc w:val="center"/>
        </w:trPr>
        <w:tc>
          <w:tcPr>
            <w:tcW w:w="3173" w:type="dxa"/>
            <w:shd w:val="clear" w:color="auto" w:fill="D9E2F3"/>
          </w:tcPr>
          <w:p w14:paraId="4A30E291" w14:textId="77777777" w:rsidR="00274C27" w:rsidRDefault="00274C27">
            <w:pPr>
              <w:spacing w:after="40"/>
            </w:pPr>
          </w:p>
        </w:tc>
        <w:tc>
          <w:tcPr>
            <w:tcW w:w="3173" w:type="dxa"/>
            <w:shd w:val="clear" w:color="auto" w:fill="D9E2F3"/>
          </w:tcPr>
          <w:p w14:paraId="5070AB38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Uploader (barra lateral)</w:t>
            </w:r>
          </w:p>
        </w:tc>
        <w:tc>
          <w:tcPr>
            <w:tcW w:w="3173" w:type="dxa"/>
            <w:shd w:val="clear" w:color="auto" w:fill="D9E2F3"/>
          </w:tcPr>
          <w:p w14:paraId="0D655552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Publicador ingesta_publicar.bat</w:t>
            </w:r>
          </w:p>
        </w:tc>
      </w:tr>
      <w:tr w:rsidR="00274C27" w14:paraId="47A24C7D" w14:textId="77777777">
        <w:trPr>
          <w:jc w:val="center"/>
        </w:trPr>
        <w:tc>
          <w:tcPr>
            <w:tcW w:w="3173" w:type="dxa"/>
          </w:tcPr>
          <w:p w14:paraId="6665FB41" w14:textId="77777777" w:rsidR="00274C27" w:rsidRDefault="00725A07">
            <w:pPr>
              <w:spacing w:after="40"/>
            </w:pPr>
            <w:r>
              <w:rPr>
                <w:sz w:val="19"/>
              </w:rPr>
              <w:t>Qué hace</w:t>
            </w:r>
          </w:p>
        </w:tc>
        <w:tc>
          <w:tcPr>
            <w:tcW w:w="3173" w:type="dxa"/>
          </w:tcPr>
          <w:p w14:paraId="7164E03A" w14:textId="77777777" w:rsidR="00274C27" w:rsidRDefault="00725A07">
            <w:pPr>
              <w:spacing w:after="40"/>
            </w:pPr>
            <w:r>
              <w:rPr>
                <w:sz w:val="19"/>
              </w:rPr>
              <w:t xml:space="preserve">Sube un .xlsx y el panel </w:t>
            </w:r>
            <w:r>
              <w:rPr>
                <w:b/>
                <w:sz w:val="19"/>
              </w:rPr>
              <w:t>local</w:t>
            </w:r>
            <w:r>
              <w:rPr>
                <w:sz w:val="19"/>
              </w:rPr>
              <w:t xml:space="preserve"> muestra esos datos</w:t>
            </w:r>
          </w:p>
        </w:tc>
        <w:tc>
          <w:tcPr>
            <w:tcW w:w="3173" w:type="dxa"/>
          </w:tcPr>
          <w:p w14:paraId="45FAF553" w14:textId="77777777" w:rsidR="00274C27" w:rsidRDefault="00725A07">
            <w:pPr>
              <w:spacing w:after="40"/>
            </w:pPr>
            <w:r>
              <w:rPr>
                <w:sz w:val="19"/>
              </w:rPr>
              <w:t xml:space="preserve">Copia los Excel a data/ y hace </w:t>
            </w:r>
            <w:r>
              <w:rPr>
                <w:b/>
                <w:sz w:val="19"/>
              </w:rPr>
              <w:t>commit + push</w:t>
            </w:r>
          </w:p>
        </w:tc>
      </w:tr>
      <w:tr w:rsidR="00274C27" w14:paraId="1B508D73" w14:textId="77777777">
        <w:trPr>
          <w:jc w:val="center"/>
        </w:trPr>
        <w:tc>
          <w:tcPr>
            <w:tcW w:w="3173" w:type="dxa"/>
          </w:tcPr>
          <w:p w14:paraId="385D415C" w14:textId="77777777" w:rsidR="00274C27" w:rsidRDefault="00725A07">
            <w:pPr>
              <w:spacing w:after="40"/>
            </w:pPr>
            <w:r>
              <w:rPr>
                <w:sz w:val="19"/>
              </w:rPr>
              <w:t xml:space="preserve">¿Actualiza la web </w:t>
            </w:r>
            <w:r>
              <w:rPr>
                <w:sz w:val="19"/>
              </w:rPr>
              <w:t>pública?</w:t>
            </w:r>
          </w:p>
        </w:tc>
        <w:tc>
          <w:tcPr>
            <w:tcW w:w="3173" w:type="dxa"/>
          </w:tcPr>
          <w:p w14:paraId="6CA13A1D" w14:textId="77777777" w:rsidR="00274C27" w:rsidRDefault="00725A07">
            <w:pPr>
              <w:spacing w:after="40"/>
            </w:pPr>
            <w:r>
              <w:rPr>
                <w:sz w:val="19"/>
              </w:rPr>
              <w:t>❌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NO</w:t>
            </w:r>
          </w:p>
        </w:tc>
        <w:tc>
          <w:tcPr>
            <w:tcW w:w="3173" w:type="dxa"/>
          </w:tcPr>
          <w:p w14:paraId="003F669F" w14:textId="77777777" w:rsidR="00274C27" w:rsidRDefault="00725A07">
            <w:pPr>
              <w:spacing w:after="4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SÍ</w:t>
            </w:r>
            <w:r>
              <w:rPr>
                <w:sz w:val="19"/>
              </w:rPr>
              <w:t xml:space="preserve"> (la nube se actualiza sola en 1-2 min)</w:t>
            </w:r>
          </w:p>
        </w:tc>
      </w:tr>
      <w:tr w:rsidR="00274C27" w14:paraId="5AC47D01" w14:textId="77777777">
        <w:trPr>
          <w:jc w:val="center"/>
        </w:trPr>
        <w:tc>
          <w:tcPr>
            <w:tcW w:w="3173" w:type="dxa"/>
          </w:tcPr>
          <w:p w14:paraId="7C4F2448" w14:textId="77777777" w:rsidR="00274C27" w:rsidRDefault="00725A07">
            <w:pPr>
              <w:spacing w:after="40"/>
            </w:pPr>
            <w:r>
              <w:rPr>
                <w:sz w:val="19"/>
              </w:rPr>
              <w:t>De dónde toma los archivos</w:t>
            </w:r>
          </w:p>
        </w:tc>
        <w:tc>
          <w:tcPr>
            <w:tcW w:w="3173" w:type="dxa"/>
          </w:tcPr>
          <w:p w14:paraId="032FCC88" w14:textId="77777777" w:rsidR="00274C27" w:rsidRDefault="00725A07">
            <w:pPr>
              <w:spacing w:after="40"/>
            </w:pPr>
            <w:r>
              <w:rPr>
                <w:sz w:val="19"/>
              </w:rPr>
              <w:t>Lo que subes</w:t>
            </w:r>
          </w:p>
        </w:tc>
        <w:tc>
          <w:tcPr>
            <w:tcW w:w="3173" w:type="dxa"/>
          </w:tcPr>
          <w:p w14:paraId="5BC61FF2" w14:textId="77777777" w:rsidR="00274C27" w:rsidRDefault="00725A07">
            <w:pPr>
              <w:spacing w:after="40"/>
            </w:pPr>
            <w:r>
              <w:rPr>
                <w:sz w:val="19"/>
              </w:rPr>
              <w:t>Carpeta hermana Documents\Ingesta de datos diaria\</w:t>
            </w:r>
          </w:p>
        </w:tc>
      </w:tr>
    </w:tbl>
    <w:p w14:paraId="3EFC6408" w14:textId="77777777" w:rsidR="00274C27" w:rsidRDefault="00274C27"/>
    <w:p w14:paraId="73966A7C" w14:textId="77777777" w:rsidR="00274C27" w:rsidRDefault="00725A07">
      <w:pPr>
        <w:pStyle w:val="Ttulo3"/>
      </w:pPr>
      <w:bookmarkStart w:id="15" w:name="_Toc239981258"/>
      <w:r>
        <w:t>Para ver el uploader en tu PC</w:t>
      </w:r>
      <w:bookmarkEnd w:id="15"/>
    </w:p>
    <w:p w14:paraId="6C80003E" w14:textId="77777777" w:rsidR="00274C27" w:rsidRDefault="00725A07">
      <w:r>
        <w:t>Crea el archivo .streamlit\secrets.toml dentro del proyecto con:</w:t>
      </w:r>
    </w:p>
    <w:p w14:paraId="05964BA1" w14:textId="77777777" w:rsidR="00274C27" w:rsidRDefault="00725A07">
      <w:pPr>
        <w:ind w:left="283"/>
      </w:pPr>
      <w:r>
        <w:rPr>
          <w:rFonts w:ascii="Consolas" w:hAnsi="Consolas"/>
          <w:sz w:val="17"/>
        </w:rPr>
        <w:t>modo_admin = true</w:t>
      </w:r>
    </w:p>
    <w:p w14:paraId="71E011C3" w14:textId="77777777" w:rsidR="00274C27" w:rsidRDefault="00725A07">
      <w:r>
        <w:t>Sin ese archivo, el panel se ve como la vista pública (solo consulta).</w:t>
      </w:r>
    </w:p>
    <w:p w14:paraId="3C166179" w14:textId="77777777" w:rsidR="00274C27" w:rsidRDefault="00725A07">
      <w:pPr>
        <w:pStyle w:val="Ttulo3"/>
      </w:pPr>
      <w:bookmarkStart w:id="16" w:name="_Toc239981259"/>
      <w:r>
        <w:t>Flujo correcto de publicación (paso a paso)</w:t>
      </w:r>
      <w:bookmarkEnd w:id="16"/>
    </w:p>
    <w:p w14:paraId="41A62DB5" w14:textId="77777777" w:rsidR="00274C27" w:rsidRDefault="00725A07">
      <w:pPr>
        <w:pStyle w:val="Listaconnmeros"/>
      </w:pPr>
      <w:r>
        <w:t xml:space="preserve">Guarda los Excel del día (Data, Cronograma, Campos) en la carpeta </w:t>
      </w:r>
      <w:r>
        <w:rPr>
          <w:b/>
        </w:rPr>
        <w:t>`Ingesta de datos diaria`</w:t>
      </w:r>
    </w:p>
    <w:p w14:paraId="1F344EEC" w14:textId="77777777" w:rsidR="00274C27" w:rsidRDefault="00725A07">
      <w:r>
        <w:t>(hermana del proyecto).</w:t>
      </w:r>
    </w:p>
    <w:p w14:paraId="34C4893B" w14:textId="77777777" w:rsidR="00274C27" w:rsidRDefault="00725A07">
      <w:pPr>
        <w:pStyle w:val="Listaconnmeros"/>
      </w:pPr>
      <w:r>
        <w:t xml:space="preserve">Doble clic en </w:t>
      </w:r>
      <w:r>
        <w:rPr>
          <w:b/>
        </w:rPr>
        <w:t>`ingesta_publicar.bat`</w:t>
      </w:r>
      <w:r>
        <w:t xml:space="preserve"> → copia, actualiza la fecha/hora y sube a GitHub.</w:t>
      </w:r>
    </w:p>
    <w:p w14:paraId="72D15993" w14:textId="77777777" w:rsidR="00274C27" w:rsidRDefault="00725A07">
      <w:pPr>
        <w:pStyle w:val="Listaconnmeros"/>
      </w:pPr>
      <w:r>
        <w:t xml:space="preserve">Espera 1-2 minutos y recarga la página pública con </w:t>
      </w:r>
      <w:r>
        <w:rPr>
          <w:b/>
        </w:rPr>
        <w:t>Ctrl+F5</w:t>
      </w:r>
      <w:r>
        <w:t xml:space="preserve">: la fecha del chip </w:t>
      </w:r>
      <w:r>
        <w:t>🕒</w:t>
      </w:r>
      <w:r>
        <w:t xml:space="preserve"> debe cambiar.</w:t>
      </w:r>
    </w:p>
    <w:p w14:paraId="64663EA2" w14:textId="77777777" w:rsidR="00274C27" w:rsidRDefault="00725A07">
      <w:pPr>
        <w:pStyle w:val="Ttulo3"/>
      </w:pPr>
      <w:bookmarkStart w:id="17" w:name="_Toc239981260"/>
      <w:r>
        <w:t>Actualizar el proyecto en otro equipo</w:t>
      </w:r>
      <w:bookmarkEnd w:id="17"/>
    </w:p>
    <w:p w14:paraId="417DABC9" w14:textId="77777777" w:rsidR="00274C27" w:rsidRDefault="00725A07">
      <w:r>
        <w:t xml:space="preserve">Doble clic en </w:t>
      </w:r>
      <w:r>
        <w:rPr>
          <w:b/>
        </w:rPr>
        <w:t>`actualizar_panel.bat`</w:t>
      </w:r>
      <w:r>
        <w:t xml:space="preserve"> (trae los últimos cambios del repositorio).</w:t>
      </w:r>
    </w:p>
    <w:p w14:paraId="0D341D2F" w14:textId="77777777" w:rsidR="00274C27" w:rsidRDefault="00274C27"/>
    <w:p w14:paraId="23503B6A" w14:textId="77777777" w:rsidR="00274C27" w:rsidRDefault="00725A07">
      <w:pPr>
        <w:pStyle w:val="Ttulo2"/>
      </w:pPr>
      <w:bookmarkStart w:id="18" w:name="_Toc239981261"/>
      <w:r>
        <w:lastRenderedPageBreak/>
        <w:t>11. Problemas comunes</w:t>
      </w:r>
      <w:bookmarkEnd w:id="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274C27" w14:paraId="00002A0A" w14:textId="77777777">
        <w:trPr>
          <w:jc w:val="center"/>
        </w:trPr>
        <w:tc>
          <w:tcPr>
            <w:tcW w:w="3173" w:type="dxa"/>
            <w:shd w:val="clear" w:color="auto" w:fill="D9E2F3"/>
          </w:tcPr>
          <w:p w14:paraId="580412D8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Síntoma</w:t>
            </w:r>
          </w:p>
        </w:tc>
        <w:tc>
          <w:tcPr>
            <w:tcW w:w="3173" w:type="dxa"/>
            <w:shd w:val="clear" w:color="auto" w:fill="D9E2F3"/>
          </w:tcPr>
          <w:p w14:paraId="2F53D14B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Causa probable</w:t>
            </w:r>
          </w:p>
        </w:tc>
        <w:tc>
          <w:tcPr>
            <w:tcW w:w="3173" w:type="dxa"/>
            <w:shd w:val="clear" w:color="auto" w:fill="D9E2F3"/>
          </w:tcPr>
          <w:p w14:paraId="3D910882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Solución</w:t>
            </w:r>
          </w:p>
        </w:tc>
      </w:tr>
      <w:tr w:rsidR="00274C27" w14:paraId="6A333934" w14:textId="77777777">
        <w:trPr>
          <w:jc w:val="center"/>
        </w:trPr>
        <w:tc>
          <w:tcPr>
            <w:tcW w:w="3173" w:type="dxa"/>
          </w:tcPr>
          <w:p w14:paraId="215967B3" w14:textId="77777777" w:rsidR="00274C27" w:rsidRDefault="00725A07">
            <w:pPr>
              <w:spacing w:after="40"/>
            </w:pPr>
            <w:r>
              <w:rPr>
                <w:sz w:val="19"/>
              </w:rPr>
              <w:t>No veo la opción de subir archivos</w:t>
            </w:r>
          </w:p>
        </w:tc>
        <w:tc>
          <w:tcPr>
            <w:tcW w:w="3173" w:type="dxa"/>
          </w:tcPr>
          <w:p w14:paraId="7DEBFBFE" w14:textId="77777777" w:rsidR="00274C27" w:rsidRDefault="00725A07">
            <w:pPr>
              <w:spacing w:after="40"/>
            </w:pPr>
            <w:r>
              <w:rPr>
                <w:sz w:val="19"/>
              </w:rPr>
              <w:t>Estás en modo consulta (o es la URL pública)</w:t>
            </w:r>
          </w:p>
        </w:tc>
        <w:tc>
          <w:tcPr>
            <w:tcW w:w="3173" w:type="dxa"/>
          </w:tcPr>
          <w:p w14:paraId="612F2F37" w14:textId="77777777" w:rsidR="00274C27" w:rsidRDefault="00725A07">
            <w:pPr>
              <w:spacing w:after="40"/>
            </w:pPr>
            <w:r>
              <w:rPr>
                <w:sz w:val="19"/>
              </w:rPr>
              <w:t>Es lo correcto. Para cargar, hazlo en el PC del administrador</w:t>
            </w:r>
          </w:p>
        </w:tc>
      </w:tr>
      <w:tr w:rsidR="00274C27" w14:paraId="563648FD" w14:textId="77777777">
        <w:trPr>
          <w:jc w:val="center"/>
        </w:trPr>
        <w:tc>
          <w:tcPr>
            <w:tcW w:w="3173" w:type="dxa"/>
          </w:tcPr>
          <w:p w14:paraId="4A267321" w14:textId="77777777" w:rsidR="00274C27" w:rsidRDefault="00725A07">
            <w:pPr>
              <w:spacing w:after="40"/>
            </w:pPr>
            <w:r>
              <w:rPr>
                <w:sz w:val="19"/>
              </w:rPr>
              <w:t xml:space="preserve">Subí un </w:t>
            </w:r>
            <w:r>
              <w:rPr>
                <w:sz w:val="19"/>
              </w:rPr>
              <w:t>archivo y la web no cambia</w:t>
            </w:r>
          </w:p>
        </w:tc>
        <w:tc>
          <w:tcPr>
            <w:tcW w:w="3173" w:type="dxa"/>
          </w:tcPr>
          <w:p w14:paraId="401BA0C4" w14:textId="77777777" w:rsidR="00274C27" w:rsidRDefault="00725A07">
            <w:pPr>
              <w:spacing w:after="40"/>
            </w:pPr>
            <w:r>
              <w:rPr>
                <w:sz w:val="19"/>
              </w:rPr>
              <w:t xml:space="preserve">El uploader </w:t>
            </w:r>
            <w:r>
              <w:rPr>
                <w:b/>
                <w:sz w:val="19"/>
              </w:rPr>
              <w:t>no publica</w:t>
            </w:r>
          </w:p>
        </w:tc>
        <w:tc>
          <w:tcPr>
            <w:tcW w:w="3173" w:type="dxa"/>
          </w:tcPr>
          <w:p w14:paraId="7EF348A1" w14:textId="77777777" w:rsidR="00274C27" w:rsidRDefault="00725A07">
            <w:pPr>
              <w:spacing w:after="40"/>
            </w:pPr>
            <w:r>
              <w:rPr>
                <w:sz w:val="19"/>
              </w:rPr>
              <w:t>Ejecuta ingesta_publicar.bat</w:t>
            </w:r>
          </w:p>
        </w:tc>
      </w:tr>
      <w:tr w:rsidR="00274C27" w14:paraId="7E5A4B9E" w14:textId="77777777">
        <w:trPr>
          <w:jc w:val="center"/>
        </w:trPr>
        <w:tc>
          <w:tcPr>
            <w:tcW w:w="3173" w:type="dxa"/>
          </w:tcPr>
          <w:p w14:paraId="7B9AFF87" w14:textId="77777777" w:rsidR="00274C27" w:rsidRDefault="00725A07">
            <w:pPr>
              <w:spacing w:after="40"/>
            </w:pPr>
            <w:r>
              <w:rPr>
                <w:sz w:val="19"/>
              </w:rPr>
              <w:t>La fecha de actualización no avanza</w:t>
            </w:r>
          </w:p>
        </w:tc>
        <w:tc>
          <w:tcPr>
            <w:tcW w:w="3173" w:type="dxa"/>
          </w:tcPr>
          <w:p w14:paraId="0449D449" w14:textId="77777777" w:rsidR="00274C27" w:rsidRDefault="00725A07">
            <w:pPr>
              <w:spacing w:after="40"/>
            </w:pPr>
            <w:r>
              <w:rPr>
                <w:sz w:val="19"/>
              </w:rPr>
              <w:t>No se ejecutó el publicador o el push falló</w:t>
            </w:r>
          </w:p>
        </w:tc>
        <w:tc>
          <w:tcPr>
            <w:tcW w:w="3173" w:type="dxa"/>
          </w:tcPr>
          <w:p w14:paraId="1F6199E9" w14:textId="77777777" w:rsidR="00274C27" w:rsidRDefault="00725A07">
            <w:pPr>
              <w:spacing w:after="40"/>
            </w:pPr>
            <w:r>
              <w:rPr>
                <w:sz w:val="19"/>
              </w:rPr>
              <w:t>Ejecuta el .bat y revisa que diga "push" sin errores</w:t>
            </w:r>
          </w:p>
        </w:tc>
      </w:tr>
      <w:tr w:rsidR="00274C27" w14:paraId="53A3078F" w14:textId="77777777">
        <w:trPr>
          <w:jc w:val="center"/>
        </w:trPr>
        <w:tc>
          <w:tcPr>
            <w:tcW w:w="3173" w:type="dxa"/>
          </w:tcPr>
          <w:p w14:paraId="6913F3A4" w14:textId="77777777" w:rsidR="00274C27" w:rsidRDefault="00725A07">
            <w:pPr>
              <w:spacing w:after="40"/>
            </w:pPr>
            <w:r>
              <w:rPr>
                <w:sz w:val="19"/>
              </w:rPr>
              <w:t>Veo seriales como ***1234</w:t>
            </w:r>
          </w:p>
        </w:tc>
        <w:tc>
          <w:tcPr>
            <w:tcW w:w="3173" w:type="dxa"/>
          </w:tcPr>
          <w:p w14:paraId="3D76D589" w14:textId="77777777" w:rsidR="00274C27" w:rsidRDefault="00725A07">
            <w:pPr>
              <w:spacing w:after="40"/>
            </w:pPr>
            <w:r>
              <w:rPr>
                <w:sz w:val="19"/>
              </w:rPr>
              <w:t>Modo público (enmascarado)</w:t>
            </w:r>
          </w:p>
        </w:tc>
        <w:tc>
          <w:tcPr>
            <w:tcW w:w="3173" w:type="dxa"/>
          </w:tcPr>
          <w:p w14:paraId="12EAC562" w14:textId="77777777" w:rsidR="00274C27" w:rsidRDefault="00725A07">
            <w:pPr>
              <w:spacing w:after="40"/>
            </w:pPr>
            <w:r>
              <w:rPr>
                <w:sz w:val="19"/>
              </w:rPr>
              <w:t>Es normal en la vista pública</w:t>
            </w:r>
          </w:p>
        </w:tc>
      </w:tr>
      <w:tr w:rsidR="00274C27" w14:paraId="206C5AF8" w14:textId="77777777">
        <w:trPr>
          <w:jc w:val="center"/>
        </w:trPr>
        <w:tc>
          <w:tcPr>
            <w:tcW w:w="3173" w:type="dxa"/>
          </w:tcPr>
          <w:p w14:paraId="3065D350" w14:textId="77777777" w:rsidR="00274C27" w:rsidRDefault="00725A07">
            <w:pPr>
              <w:spacing w:after="40"/>
            </w:pPr>
            <w:r>
              <w:rPr>
                <w:sz w:val="19"/>
              </w:rPr>
              <w:t>Los totales no cuadran</w:t>
            </w:r>
          </w:p>
        </w:tc>
        <w:tc>
          <w:tcPr>
            <w:tcW w:w="3173" w:type="dxa"/>
          </w:tcPr>
          <w:p w14:paraId="4D688026" w14:textId="77777777" w:rsidR="00274C27" w:rsidRDefault="00725A07">
            <w:pPr>
              <w:spacing w:after="40"/>
            </w:pPr>
            <w:r>
              <w:rPr>
                <w:sz w:val="19"/>
              </w:rPr>
              <w:t>Hay filtros activos</w:t>
            </w:r>
          </w:p>
        </w:tc>
        <w:tc>
          <w:tcPr>
            <w:tcW w:w="3173" w:type="dxa"/>
          </w:tcPr>
          <w:p w14:paraId="3D0914B6" w14:textId="77777777" w:rsidR="00274C27" w:rsidRDefault="00725A07">
            <w:pPr>
              <w:spacing w:after="40"/>
            </w:pPr>
            <w:r>
              <w:rPr>
                <w:sz w:val="19"/>
              </w:rPr>
              <w:t xml:space="preserve">Mira los chips de "Filtros activos" o pulsa </w:t>
            </w:r>
            <w:r>
              <w:rPr>
                <w:sz w:val="19"/>
              </w:rPr>
              <w:t>🧹</w:t>
            </w:r>
            <w:r>
              <w:rPr>
                <w:sz w:val="19"/>
              </w:rPr>
              <w:t xml:space="preserve"> Limpiar filtros</w:t>
            </w:r>
          </w:p>
        </w:tc>
      </w:tr>
      <w:tr w:rsidR="00274C27" w14:paraId="0AC76863" w14:textId="77777777">
        <w:trPr>
          <w:jc w:val="center"/>
        </w:trPr>
        <w:tc>
          <w:tcPr>
            <w:tcW w:w="3173" w:type="dxa"/>
          </w:tcPr>
          <w:p w14:paraId="77EA8F31" w14:textId="77777777" w:rsidR="00274C27" w:rsidRDefault="00725A07">
            <w:pPr>
              <w:spacing w:after="40"/>
            </w:pPr>
            <w:r>
              <w:rPr>
                <w:sz w:val="19"/>
              </w:rPr>
              <w:t>"Datos de hace N días"</w:t>
            </w:r>
          </w:p>
        </w:tc>
        <w:tc>
          <w:tcPr>
            <w:tcW w:w="3173" w:type="dxa"/>
          </w:tcPr>
          <w:p w14:paraId="7C84465B" w14:textId="77777777" w:rsidR="00274C27" w:rsidRDefault="00725A07">
            <w:pPr>
              <w:spacing w:after="40"/>
            </w:pPr>
            <w:r>
              <w:rPr>
                <w:sz w:val="19"/>
              </w:rPr>
              <w:t>La data no se ha actualizado</w:t>
            </w:r>
          </w:p>
        </w:tc>
        <w:tc>
          <w:tcPr>
            <w:tcW w:w="3173" w:type="dxa"/>
          </w:tcPr>
          <w:p w14:paraId="798BFF20" w14:textId="77777777" w:rsidR="00274C27" w:rsidRDefault="00725A07">
            <w:pPr>
              <w:spacing w:after="40"/>
            </w:pPr>
            <w:r>
              <w:rPr>
                <w:sz w:val="19"/>
              </w:rPr>
              <w:t>Publicar la data nueva con el .bat</w:t>
            </w:r>
          </w:p>
        </w:tc>
      </w:tr>
    </w:tbl>
    <w:p w14:paraId="1EFC57E3" w14:textId="77777777" w:rsidR="00274C27" w:rsidRDefault="00274C27"/>
    <w:p w14:paraId="51C4629A" w14:textId="77777777" w:rsidR="00274C27" w:rsidRDefault="00274C27"/>
    <w:p w14:paraId="76077E31" w14:textId="77777777" w:rsidR="00274C27" w:rsidRDefault="00725A07">
      <w:pPr>
        <w:pStyle w:val="Ttulo2"/>
      </w:pPr>
      <w:bookmarkStart w:id="19" w:name="_Toc239981262"/>
      <w:r>
        <w:t>12. Glosario</w:t>
      </w:r>
      <w:bookmarkEnd w:id="1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274C27" w14:paraId="36F09050" w14:textId="77777777">
        <w:trPr>
          <w:jc w:val="center"/>
        </w:trPr>
        <w:tc>
          <w:tcPr>
            <w:tcW w:w="4759" w:type="dxa"/>
            <w:shd w:val="clear" w:color="auto" w:fill="D9E2F3"/>
          </w:tcPr>
          <w:p w14:paraId="18810C3F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Término</w:t>
            </w:r>
          </w:p>
        </w:tc>
        <w:tc>
          <w:tcPr>
            <w:tcW w:w="4759" w:type="dxa"/>
            <w:shd w:val="clear" w:color="auto" w:fill="D9E2F3"/>
          </w:tcPr>
          <w:p w14:paraId="29BF9CD6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Significado</w:t>
            </w:r>
          </w:p>
        </w:tc>
      </w:tr>
      <w:tr w:rsidR="00274C27" w14:paraId="0B3135D8" w14:textId="77777777">
        <w:trPr>
          <w:jc w:val="center"/>
        </w:trPr>
        <w:tc>
          <w:tcPr>
            <w:tcW w:w="4759" w:type="dxa"/>
          </w:tcPr>
          <w:p w14:paraId="45DD2D58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SBAN</w:t>
            </w:r>
          </w:p>
        </w:tc>
        <w:tc>
          <w:tcPr>
            <w:tcW w:w="4759" w:type="dxa"/>
          </w:tcPr>
          <w:p w14:paraId="51217278" w14:textId="77777777" w:rsidR="00274C27" w:rsidRDefault="00725A07">
            <w:pPr>
              <w:spacing w:after="40"/>
            </w:pPr>
            <w:r>
              <w:rPr>
                <w:sz w:val="19"/>
              </w:rPr>
              <w:t>Código de la oficina (5 dígitos)</w:t>
            </w:r>
          </w:p>
        </w:tc>
      </w:tr>
      <w:tr w:rsidR="00274C27" w14:paraId="5E0716E3" w14:textId="77777777">
        <w:trPr>
          <w:jc w:val="center"/>
        </w:trPr>
        <w:tc>
          <w:tcPr>
            <w:tcW w:w="4759" w:type="dxa"/>
          </w:tcPr>
          <w:p w14:paraId="79EB678C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MT3 / MT</w:t>
            </w:r>
          </w:p>
        </w:tc>
        <w:tc>
          <w:tcPr>
            <w:tcW w:w="4759" w:type="dxa"/>
          </w:tcPr>
          <w:p w14:paraId="56F05C05" w14:textId="77777777" w:rsidR="00274C27" w:rsidRDefault="00725A07">
            <w:pPr>
              <w:spacing w:after="40"/>
            </w:pPr>
            <w:r>
              <w:rPr>
                <w:sz w:val="19"/>
              </w:rPr>
              <w:t>Mantenimiento preventivo 3 (el consecutivo asignado cuando se realiza)</w:t>
            </w:r>
          </w:p>
        </w:tc>
      </w:tr>
      <w:tr w:rsidR="00274C27" w14:paraId="28C3A685" w14:textId="77777777">
        <w:trPr>
          <w:jc w:val="center"/>
        </w:trPr>
        <w:tc>
          <w:tcPr>
            <w:tcW w:w="4759" w:type="dxa"/>
          </w:tcPr>
          <w:p w14:paraId="5105F1F5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Subsanado</w:t>
            </w:r>
          </w:p>
        </w:tc>
        <w:tc>
          <w:tcPr>
            <w:tcW w:w="4759" w:type="dxa"/>
          </w:tcPr>
          <w:p w14:paraId="6C2028A1" w14:textId="77777777" w:rsidR="00274C27" w:rsidRDefault="00725A07">
            <w:pPr>
              <w:spacing w:after="40"/>
            </w:pPr>
            <w:r>
              <w:rPr>
                <w:sz w:val="19"/>
              </w:rPr>
              <w:t>Equipo que ya tiene su mantenimiento hecho</w:t>
            </w:r>
          </w:p>
        </w:tc>
      </w:tr>
      <w:tr w:rsidR="00274C27" w14:paraId="50948D1C" w14:textId="77777777">
        <w:trPr>
          <w:jc w:val="center"/>
        </w:trPr>
        <w:tc>
          <w:tcPr>
            <w:tcW w:w="4759" w:type="dxa"/>
          </w:tcPr>
          <w:p w14:paraId="74D803DF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Pendiente</w:t>
            </w:r>
          </w:p>
        </w:tc>
        <w:tc>
          <w:tcPr>
            <w:tcW w:w="4759" w:type="dxa"/>
          </w:tcPr>
          <w:p w14:paraId="1E196DC3" w14:textId="77777777" w:rsidR="00274C27" w:rsidRDefault="00725A07">
            <w:pPr>
              <w:spacing w:after="40"/>
            </w:pPr>
            <w:r>
              <w:rPr>
                <w:sz w:val="19"/>
              </w:rPr>
              <w:t>Equipo que aún no tiene mantenimiento</w:t>
            </w:r>
          </w:p>
        </w:tc>
      </w:tr>
      <w:tr w:rsidR="00274C27" w14:paraId="75FEB358" w14:textId="77777777">
        <w:trPr>
          <w:jc w:val="center"/>
        </w:trPr>
        <w:tc>
          <w:tcPr>
            <w:tcW w:w="4759" w:type="dxa"/>
          </w:tcPr>
          <w:p w14:paraId="6DF638A5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Cronograma</w:t>
            </w:r>
          </w:p>
        </w:tc>
        <w:tc>
          <w:tcPr>
            <w:tcW w:w="4759" w:type="dxa"/>
          </w:tcPr>
          <w:p w14:paraId="19E80B1A" w14:textId="77777777" w:rsidR="00274C27" w:rsidRDefault="00725A07">
            <w:pPr>
              <w:spacing w:after="40"/>
            </w:pPr>
            <w:r>
              <w:rPr>
                <w:sz w:val="19"/>
              </w:rPr>
              <w:t>Programación de las visitas/actividades por sede</w:t>
            </w:r>
          </w:p>
        </w:tc>
      </w:tr>
      <w:tr w:rsidR="00274C27" w14:paraId="09753D6D" w14:textId="77777777">
        <w:trPr>
          <w:jc w:val="center"/>
        </w:trPr>
        <w:tc>
          <w:tcPr>
            <w:tcW w:w="4759" w:type="dxa"/>
          </w:tcPr>
          <w:p w14:paraId="47331B13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Novedad</w:t>
            </w:r>
          </w:p>
        </w:tc>
        <w:tc>
          <w:tcPr>
            <w:tcW w:w="4759" w:type="dxa"/>
          </w:tcPr>
          <w:p w14:paraId="0EA27528" w14:textId="77777777" w:rsidR="00274C27" w:rsidRDefault="00725A07">
            <w:pPr>
              <w:spacing w:after="40"/>
            </w:pPr>
            <w:r>
              <w:rPr>
                <w:sz w:val="19"/>
              </w:rPr>
              <w:t>Situación particular reportada de un equipo o sede</w:t>
            </w:r>
          </w:p>
        </w:tc>
      </w:tr>
      <w:tr w:rsidR="00274C27" w14:paraId="026656D4" w14:textId="77777777">
        <w:trPr>
          <w:jc w:val="center"/>
        </w:trPr>
        <w:tc>
          <w:tcPr>
            <w:tcW w:w="4759" w:type="dxa"/>
          </w:tcPr>
          <w:p w14:paraId="71C2336B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Facturable</w:t>
            </w:r>
          </w:p>
        </w:tc>
        <w:tc>
          <w:tcPr>
            <w:tcW w:w="4759" w:type="dxa"/>
          </w:tcPr>
          <w:p w14:paraId="423B923F" w14:textId="77777777" w:rsidR="00274C27" w:rsidRDefault="00725A07">
            <w:pPr>
              <w:spacing w:after="40"/>
            </w:pPr>
            <w:r>
              <w:rPr>
                <w:sz w:val="19"/>
              </w:rPr>
              <w:t>Equipo cuyo mantenimiento se factura al Banco (Si) o es gestión COLSOF (No)</w:t>
            </w:r>
          </w:p>
        </w:tc>
      </w:tr>
      <w:tr w:rsidR="00274C27" w14:paraId="3E050FEA" w14:textId="77777777">
        <w:trPr>
          <w:jc w:val="center"/>
        </w:trPr>
        <w:tc>
          <w:tcPr>
            <w:tcW w:w="4759" w:type="dxa"/>
          </w:tcPr>
          <w:p w14:paraId="2B1DB19F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UPS</w:t>
            </w:r>
          </w:p>
        </w:tc>
        <w:tc>
          <w:tcPr>
            <w:tcW w:w="4759" w:type="dxa"/>
          </w:tcPr>
          <w:p w14:paraId="2D33F9DB" w14:textId="77777777" w:rsidR="00274C27" w:rsidRDefault="00725A07">
            <w:pPr>
              <w:spacing w:after="40"/>
            </w:pPr>
            <w:r>
              <w:rPr>
                <w:sz w:val="19"/>
              </w:rPr>
              <w:t xml:space="preserve">Sistema de alimentación ininterrumpida </w:t>
            </w:r>
            <w:r>
              <w:rPr>
                <w:sz w:val="19"/>
              </w:rPr>
              <w:t>(baterías/respaldo)</w:t>
            </w:r>
          </w:p>
        </w:tc>
      </w:tr>
      <w:tr w:rsidR="00274C27" w14:paraId="3413A0FC" w14:textId="77777777">
        <w:trPr>
          <w:jc w:val="center"/>
        </w:trPr>
        <w:tc>
          <w:tcPr>
            <w:tcW w:w="4759" w:type="dxa"/>
          </w:tcPr>
          <w:p w14:paraId="6340572D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Modo público</w:t>
            </w:r>
          </w:p>
        </w:tc>
        <w:tc>
          <w:tcPr>
            <w:tcW w:w="4759" w:type="dxa"/>
          </w:tcPr>
          <w:p w14:paraId="365D4B04" w14:textId="77777777" w:rsidR="00274C27" w:rsidRDefault="00725A07">
            <w:pPr>
              <w:spacing w:after="40"/>
            </w:pPr>
            <w:r>
              <w:rPr>
                <w:sz w:val="19"/>
              </w:rPr>
              <w:t>Vista de consulta con datos personales enmascarados</w:t>
            </w:r>
          </w:p>
        </w:tc>
      </w:tr>
      <w:tr w:rsidR="00274C27" w14:paraId="3BCEF060" w14:textId="77777777">
        <w:trPr>
          <w:jc w:val="center"/>
        </w:trPr>
        <w:tc>
          <w:tcPr>
            <w:tcW w:w="4759" w:type="dxa"/>
          </w:tcPr>
          <w:p w14:paraId="7013B6CA" w14:textId="77777777" w:rsidR="00274C27" w:rsidRDefault="00725A07">
            <w:pPr>
              <w:spacing w:after="40"/>
            </w:pPr>
            <w:r>
              <w:rPr>
                <w:b/>
                <w:sz w:val="19"/>
              </w:rPr>
              <w:t>Modo administrador</w:t>
            </w:r>
          </w:p>
        </w:tc>
        <w:tc>
          <w:tcPr>
            <w:tcW w:w="4759" w:type="dxa"/>
          </w:tcPr>
          <w:p w14:paraId="3F585C05" w14:textId="77777777" w:rsidR="00274C27" w:rsidRDefault="00725A07">
            <w:pPr>
              <w:spacing w:after="40"/>
            </w:pPr>
            <w:r>
              <w:rPr>
                <w:sz w:val="19"/>
              </w:rPr>
              <w:t>Vista con permiso para cargar datos (solo en el PC del administrador)</w:t>
            </w:r>
          </w:p>
        </w:tc>
      </w:tr>
    </w:tbl>
    <w:p w14:paraId="0CE8746F" w14:textId="77777777" w:rsidR="00274C27" w:rsidRDefault="00274C27"/>
    <w:p w14:paraId="4CC78CD5" w14:textId="77777777" w:rsidR="00274C27" w:rsidRDefault="00274C27"/>
    <w:p w14:paraId="1E729E4C" w14:textId="77777777" w:rsidR="00274C27" w:rsidRDefault="00725A07">
      <w:r>
        <w:t>*Panel MT3 · Banco Agrario · COLSOF — documento de uso interno.*</w:t>
      </w:r>
    </w:p>
    <w:sectPr w:rsidR="00274C27" w:rsidSect="00034616">
      <w:headerReference w:type="default" r:id="rId8"/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A4A73" w14:textId="77777777" w:rsidR="00725A07" w:rsidRDefault="00725A07">
      <w:pPr>
        <w:spacing w:after="0" w:line="240" w:lineRule="auto"/>
      </w:pPr>
      <w:r>
        <w:separator/>
      </w:r>
    </w:p>
  </w:endnote>
  <w:endnote w:type="continuationSeparator" w:id="0">
    <w:p w14:paraId="74679C7C" w14:textId="77777777" w:rsidR="00725A07" w:rsidRDefault="00725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40734" w14:textId="77777777" w:rsidR="00274C27" w:rsidRDefault="00725A07">
    <w:pPr>
      <w:pStyle w:val="Piedepgina"/>
      <w:jc w:val="center"/>
    </w:pPr>
    <w:r>
      <w:rPr>
        <w:color w:val="64748B"/>
        <w:sz w:val="17"/>
      </w:rPr>
      <w:t xml:space="preserve">Pagina </w:t>
    </w:r>
    <w:r>
      <w:fldChar w:fldCharType="begin"/>
    </w:r>
    <w:r>
      <w:instrText>PAGE</w:instrText>
    </w:r>
    <w:r>
      <w:fldChar w:fldCharType="separate"/>
    </w:r>
    <w:r>
      <w:t>Actualiza el indice (F9)</w:t>
    </w:r>
    <w:r>
      <w:fldChar w:fldCharType="end"/>
    </w:r>
    <w:r>
      <w:rPr>
        <w:color w:val="64748B"/>
        <w:sz w:val="17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Actualiza el indice (F9)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9581B" w14:textId="77777777" w:rsidR="00725A07" w:rsidRDefault="00725A07">
      <w:pPr>
        <w:spacing w:after="0" w:line="240" w:lineRule="auto"/>
      </w:pPr>
      <w:r>
        <w:separator/>
      </w:r>
    </w:p>
  </w:footnote>
  <w:footnote w:type="continuationSeparator" w:id="0">
    <w:p w14:paraId="1B46A61A" w14:textId="77777777" w:rsidR="00725A07" w:rsidRDefault="00725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771B5" w14:textId="77777777" w:rsidR="00274C27" w:rsidRDefault="00725A07">
    <w:pPr>
      <w:pStyle w:val="Encabezado"/>
      <w:jc w:val="right"/>
    </w:pPr>
    <w:r>
      <w:rPr>
        <w:color w:val="64748B"/>
        <w:sz w:val="17"/>
      </w:rPr>
      <w:t>Panel MT3 - Tutorial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021231">
    <w:abstractNumId w:val="8"/>
  </w:num>
  <w:num w:numId="2" w16cid:durableId="1412896616">
    <w:abstractNumId w:val="6"/>
  </w:num>
  <w:num w:numId="3" w16cid:durableId="222444918">
    <w:abstractNumId w:val="5"/>
  </w:num>
  <w:num w:numId="4" w16cid:durableId="1931814772">
    <w:abstractNumId w:val="4"/>
  </w:num>
  <w:num w:numId="5" w16cid:durableId="471796303">
    <w:abstractNumId w:val="7"/>
  </w:num>
  <w:num w:numId="6" w16cid:durableId="1940020289">
    <w:abstractNumId w:val="3"/>
  </w:num>
  <w:num w:numId="7" w16cid:durableId="1129007749">
    <w:abstractNumId w:val="2"/>
  </w:num>
  <w:num w:numId="8" w16cid:durableId="359088704">
    <w:abstractNumId w:val="1"/>
  </w:num>
  <w:num w:numId="9" w16cid:durableId="1627615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C27"/>
    <w:rsid w:val="0029639D"/>
    <w:rsid w:val="00326F90"/>
    <w:rsid w:val="00725A07"/>
    <w:rsid w:val="008534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C1B7CC"/>
  <w14:defaultImageDpi w14:val="300"/>
  <w15:docId w15:val="{2282299D-8752-44A3-90AA-372B0167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725A0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25A07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725A07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725A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1682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2026-09-11T06:06:00Z</dcterms:modified>
  <cp:category/>
</cp:coreProperties>
</file>