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8"/>
          <w:sz w:val="60"/>
        </w:rPr>
        <w:t>Panel MT3</w:t>
      </w:r>
    </w:p>
    <w:p>
      <w:pPr>
        <w:jc w:val="center"/>
      </w:pPr>
      <w:r>
        <w:rPr>
          <w:color w:val="2E75B6"/>
          <w:sz w:val="32"/>
        </w:rPr>
        <w:t>Control Mantenimiento Preventivo 3</w:t>
      </w:r>
    </w:p>
    <w:p>
      <w:pPr>
        <w:jc w:val="center"/>
      </w:pPr>
      <w:r>
        <w:rPr>
          <w:b/>
          <w:sz w:val="42"/>
        </w:rPr>
        <w:t>Tutorial de uso</w:t>
      </w:r>
    </w:p>
    <w:p>
      <w:pPr>
        <w:jc w:val="center"/>
      </w:pPr>
      <w:r>
        <w:rPr>
          <w:color w:val="64748B"/>
          <w:sz w:val="22"/>
        </w:rPr>
        <w:t>Guia para usuarios y administradores</w:t>
        <w:br/>
        <w:t>Banco Agrario - COLSOF</w:t>
      </w:r>
    </w:p>
    <w:p/>
    <w:p>
      <w:pPr>
        <w:pStyle w:val="Heading1"/>
      </w:pPr>
      <w:r>
        <w:t>Contenido</w:t>
      </w:r>
    </w:p>
    <w:p>
      <w:r>
        <w:fldChar w:fldCharType="begin"/>
      </w:r>
      <w:r>
        <w:instrText xml:space="preserve">TOC \o "1-4" \h \z \u</w:instrText>
      </w:r>
      <w:r>
        <w:fldChar w:fldCharType="separate"/>
      </w:r>
      <w:r>
        <w:t>Actualiza el indice (F9)</w:t>
      </w:r>
      <w:r>
        <w:fldChar w:fldCharType="end"/>
      </w:r>
    </w:p>
    <w:p>
      <w:r>
        <w:br w:type="page"/>
      </w:r>
    </w:p>
    <w:p>
      <w:r>
        <w:rPr>
          <w:rFonts w:ascii="Calibri" w:hAnsi="Calibri"/>
          <w:sz w:val="21"/>
        </w:rPr>
        <w:t>Guía práctica para usar el panel. No necesitas conocimientos técnicos.</w:t>
      </w:r>
    </w:p>
    <w:p/>
    <w:p>
      <w:pPr>
        <w:pStyle w:val="Heading2"/>
      </w:pPr>
      <w:r>
        <w:t>1. ¿Qué es y para qué sirve?</w:t>
      </w:r>
    </w:p>
    <w:p>
      <w:r>
        <w:rPr>
          <w:rFonts w:ascii="Calibri" w:hAnsi="Calibri"/>
          <w:sz w:val="21"/>
        </w:rPr>
        <w:t xml:space="preserve">Es un </w:t>
      </w:r>
      <w:r>
        <w:rPr>
          <w:rFonts w:ascii="Calibri" w:hAnsi="Calibri"/>
          <w:b/>
          <w:sz w:val="21"/>
        </w:rPr>
        <w:t>tablero de control</w:t>
      </w:r>
      <w:r>
        <w:rPr>
          <w:rFonts w:ascii="Calibri" w:hAnsi="Calibri"/>
          <w:sz w:val="21"/>
        </w:rPr>
        <w:t xml:space="preserve"> del mantenimiento preventivo (MT3) del Banco Agrario (gestión COLSOF).</w:t>
      </w:r>
    </w:p>
    <w:p>
      <w:r>
        <w:rPr>
          <w:rFonts w:ascii="Calibri" w:hAnsi="Calibri"/>
          <w:sz w:val="21"/>
        </w:rPr>
        <w:t>Muestra, en tiempo real y de forma visual:</w:t>
      </w:r>
    </w:p>
    <w:p>
      <w:pPr>
        <w:pStyle w:val="ListBullet"/>
      </w:pPr>
      <w:r>
        <w:rPr>
          <w:rFonts w:ascii="Calibri" w:hAnsi="Calibri"/>
          <w:sz w:val="21"/>
        </w:rPr>
        <w:t xml:space="preserve">El </w:t>
      </w:r>
      <w:r>
        <w:rPr>
          <w:rFonts w:ascii="Calibri" w:hAnsi="Calibri"/>
          <w:b/>
          <w:sz w:val="21"/>
        </w:rPr>
        <w:t>avance</w:t>
      </w:r>
      <w:r>
        <w:rPr>
          <w:rFonts w:ascii="Calibri" w:hAnsi="Calibri"/>
          <w:sz w:val="21"/>
        </w:rPr>
        <w:t xml:space="preserve"> de los mantenimientos por módulo (Componente 1, Componente 2 — impresoras láser — y UPS)</w:t>
      </w:r>
    </w:p>
    <w:p>
      <w:pPr>
        <w:pStyle w:val="ListBullet"/>
      </w:pPr>
      <w:r>
        <w:rPr>
          <w:rFonts w:ascii="Calibri" w:hAnsi="Calibri"/>
          <w:sz w:val="21"/>
        </w:rPr>
        <w:t xml:space="preserve">El </w:t>
      </w:r>
      <w:r>
        <w:rPr>
          <w:rFonts w:ascii="Calibri" w:hAnsi="Calibri"/>
          <w:b/>
          <w:sz w:val="21"/>
        </w:rPr>
        <w:t>detalle por oficina (SBAN)</w:t>
      </w:r>
      <w:r>
        <w:rPr>
          <w:rFonts w:ascii="Calibri" w:hAnsi="Calibri"/>
          <w:sz w:val="21"/>
        </w:rPr>
        <w:t>: cuántos equipos hay, cuántos están subsanados y cuántos pendientes</w:t>
      </w:r>
    </w:p>
    <w:p>
      <w:pPr>
        <w:pStyle w:val="ListBullet"/>
      </w:pPr>
      <w:r>
        <w:rPr>
          <w:rFonts w:ascii="Calibri" w:hAnsi="Calibri"/>
          <w:sz w:val="21"/>
        </w:rPr>
        <w:t xml:space="preserve">Las </w:t>
      </w:r>
      <w:r>
        <w:rPr>
          <w:rFonts w:ascii="Calibri" w:hAnsi="Calibri"/>
          <w:b/>
          <w:sz w:val="21"/>
        </w:rPr>
        <w:t>novedades</w:t>
      </w:r>
      <w:r>
        <w:rPr>
          <w:rFonts w:ascii="Calibri" w:hAnsi="Calibri"/>
          <w:sz w:val="21"/>
        </w:rPr>
        <w:t xml:space="preserve"> por sede y fecha</w:t>
      </w:r>
    </w:p>
    <w:p>
      <w:pPr>
        <w:pStyle w:val="ListBullet"/>
      </w:pPr>
      <w:r>
        <w:rPr>
          <w:rFonts w:ascii="Calibri" w:hAnsi="Calibri"/>
          <w:sz w:val="21"/>
        </w:rPr>
        <w:t xml:space="preserve">Permite </w:t>
      </w:r>
      <w:r>
        <w:rPr>
          <w:rFonts w:ascii="Calibri" w:hAnsi="Calibri"/>
          <w:b/>
          <w:sz w:val="21"/>
        </w:rPr>
        <w:t>descargar</w:t>
      </w:r>
      <w:r>
        <w:rPr>
          <w:rFonts w:ascii="Calibri" w:hAnsi="Calibri"/>
          <w:sz w:val="21"/>
        </w:rPr>
        <w:t xml:space="preserve"> la información filtrada a Excel</w:t>
      </w:r>
    </w:p>
    <w:p/>
    <w:p>
      <w:pPr>
        <w:pStyle w:val="Heading2"/>
      </w:pPr>
      <w:r>
        <w:t>2. Cómo entrar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Desde dónde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Dirección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Qué puedes hacer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Navegador (URL pública)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https://&lt;tu-app&gt;.streamlit.app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Solo consulta</w:t>
            </w:r>
            <w:r>
              <w:rPr>
                <w:rFonts w:ascii="Calibri" w:hAnsi="Calibri"/>
                <w:sz w:val="19"/>
              </w:rPr>
              <w:t xml:space="preserve"> (nadie puede subir archivos)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Tu PC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http://localhost:8501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Consulta + carga de datos (si eres administrador)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Celular (misma red WiFi que el PC)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http://192.168.1.6:8501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Consulta + carga (si el PC está encendido)</w:t>
            </w:r>
          </w:p>
        </w:tc>
      </w:tr>
    </w:tbl>
    <w:p/>
    <w:p>
      <w:pPr>
        <w:ind w:left="340"/>
      </w:pPr>
      <w:r>
        <w:rPr>
          <w:rFonts w:ascii="Calibri" w:hAnsi="Calibri"/>
          <w:color w:val="64748B"/>
          <w:sz w:val="19"/>
        </w:rPr>
        <w:t xml:space="preserve">🔒 En la </w:t>
      </w:r>
      <w:r>
        <w:rPr>
          <w:rFonts w:ascii="Calibri" w:hAnsi="Calibri"/>
          <w:b/>
          <w:color w:val="64748B"/>
          <w:sz w:val="19"/>
        </w:rPr>
        <w:t>URL pública</w:t>
      </w:r>
      <w:r>
        <w:rPr>
          <w:rFonts w:ascii="Calibri" w:hAnsi="Calibri"/>
          <w:color w:val="64748B"/>
          <w:sz w:val="19"/>
        </w:rPr>
        <w:t xml:space="preserve"> el panel es </w:t>
      </w:r>
      <w:r>
        <w:rPr>
          <w:rFonts w:ascii="Calibri" w:hAnsi="Calibri"/>
          <w:b/>
          <w:color w:val="64748B"/>
          <w:sz w:val="19"/>
        </w:rPr>
        <w:t>100 % de consulta</w:t>
      </w:r>
      <w:r>
        <w:rPr>
          <w:rFonts w:ascii="Calibri" w:hAnsi="Calibri"/>
          <w:color w:val="64748B"/>
          <w:sz w:val="19"/>
        </w:rPr>
        <w:t>: la opción de subir archivos está bloqueada</w:t>
      </w:r>
    </w:p>
    <w:p>
      <w:pPr>
        <w:ind w:left="340"/>
      </w:pPr>
      <w:r>
        <w:rPr>
          <w:rFonts w:ascii="Calibri" w:hAnsi="Calibri"/>
          <w:color w:val="64748B"/>
          <w:sz w:val="19"/>
        </w:rPr>
        <w:t>por diseño. La actualización de datos la hace el administrador desde su PC.</w:t>
      </w:r>
    </w:p>
    <w:p/>
    <w:p>
      <w:pPr>
        <w:pStyle w:val="Heading2"/>
      </w:pPr>
      <w:r>
        <w:t>3. Las partes de la pantalla</w:t>
      </w:r>
    </w:p>
    <w:p>
      <w:pPr>
        <w:ind w:left="283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     [🌙 Oscuro] [☀️ Claro]  ← tema │</w:t>
        <w:br/>
        <w:t>│  Módulo:  [Componente 1] [Componente 2] [UPS]                        │</w:t>
        <w:br/>
        <w:t>│                                                                       │</w:t>
        <w:br/>
        <w:t>│  🛠️ Control Mantenimiento Preventivo 3                                │</w:t>
        <w:br/>
        <w:t>│  Vista: Todas las oficinas · Atribución: Todos · 29.860 equipos       │</w:t>
        <w:br/>
        <w:t>│  [📦 Componente 1] [Operativo] [🕒 2026-09-10 12:07] [🏦 Viendo: …]  │  ← chips de estado</w:t>
        <w:br/>
        <w:t>│                                                                       │</w:t>
        <w:br/>
        <w:t>│  Facturación  [Todos] [🏦 Facturables (BANCO)] [🏢 No facturables]    │  ← filtro visible</w:t>
        <w:br/>
        <w:t>│  📊 Del módulo (29.860 equipos): 🏦 22.230 · 🏢 7.630                 │</w:t>
        <w:br/>
        <w:t>│                                                                       │</w:t>
        <w:br/>
        <w:t>│  [🏢 Oficinas intervenidas] [📈 Avance MT3]                           │  ← destacadas (titular)</w:t>
        <w:br/>
        <w:t>│  [📦 Total] [✅ MT] [⚠️ Pendientes] [🏦 Facturables] [🏢 No fact.]   │  ← KPI de equipos</w:t>
        <w:br/>
        <w:t>│  [C1/C2/UPS 100% MT3] [🏁 Finalizadas (N)] [🔋 UPS finalizadas (AP)] │  ← KPI de oficinas</w:t>
        <w:br/>
        <w:t>│                                                                       │</w:t>
        <w:br/>
        <w:t>│  📈 Gráficos y avance │ 🏢 Resumen por oficina │ 📋 Gestión novedades │  ← pestañas</w:t>
        <w:br/>
        <w:t>│  (con el módulo UPS se agregan: 🔋 Avance UPS (col AP) · 📰 Novedades de las oficinas)</w:t>
        <w:br/>
        <w:t>└──────────────────────────────────────────────────────────────────────┘</w:t>
        <w:br/>
        <w:t xml:space="preserve">   ☰ Barra lateral: Datos · Filtros · Auditoría y fuentes</w:t>
      </w:r>
    </w:p>
    <w:p>
      <w:pPr>
        <w:pStyle w:val="Heading3"/>
      </w:pPr>
      <w:r>
        <w:t>Ruta rápida: cómo leer el panel en 4 pasos</w:t>
      </w:r>
    </w:p>
    <w:p>
      <w:pPr>
        <w:pStyle w:val="ListNumber"/>
      </w:pPr>
      <w:r>
        <w:rPr>
          <w:rFonts w:ascii="Calibri" w:hAnsi="Calibri"/>
          <w:b/>
          <w:sz w:val="21"/>
        </w:rPr>
        <w:t>Elige el módulo</w:t>
      </w:r>
      <w:r>
        <w:rPr>
          <w:rFonts w:ascii="Calibri" w:hAnsi="Calibri"/>
          <w:sz w:val="21"/>
        </w:rPr>
        <w:t xml:space="preserve"> arriba: </w:t>
      </w:r>
      <w:r>
        <w:rPr>
          <w:rFonts w:ascii="Calibri" w:hAnsi="Calibri"/>
          <w:sz w:val="21"/>
        </w:rPr>
        <w:t>Componente 1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sz w:val="21"/>
        </w:rPr>
        <w:t>Componente 2 (impresoras láser)</w:t>
      </w:r>
      <w:r>
        <w:rPr>
          <w:rFonts w:ascii="Calibri" w:hAnsi="Calibri"/>
          <w:sz w:val="21"/>
        </w:rPr>
        <w:t xml:space="preserve"> o </w:t>
      </w:r>
      <w:r>
        <w:rPr>
          <w:rFonts w:ascii="Calibri" w:hAnsi="Calibri"/>
          <w:sz w:val="21"/>
        </w:rPr>
        <w:t>UPS</w:t>
      </w:r>
      <w:r>
        <w:rPr>
          <w:rFonts w:ascii="Calibri" w:hAnsi="Calibri"/>
          <w:sz w:val="21"/>
        </w:rPr>
        <w:t>.</w:t>
      </w:r>
    </w:p>
    <w:p>
      <w:pPr>
        <w:pStyle w:val="ListNumber"/>
      </w:pPr>
      <w:r>
        <w:rPr>
          <w:rFonts w:ascii="Calibri" w:hAnsi="Calibri"/>
          <w:b/>
          <w:sz w:val="21"/>
        </w:rPr>
        <w:t>Mira las 2 tarjetas destacadas</w:t>
      </w:r>
      <w:r>
        <w:rPr>
          <w:rFonts w:ascii="Calibri" w:hAnsi="Calibri"/>
          <w:sz w:val="21"/>
        </w:rPr>
        <w:t>: *Oficinas intervenidas* (¿cuántas sedes empezamos?) y</w:t>
      </w:r>
    </w:p>
    <w:p>
      <w:r>
        <w:rPr>
          <w:rFonts w:ascii="Calibri" w:hAnsi="Calibri"/>
          <w:sz w:val="21"/>
        </w:rPr>
        <w:t>*Avance MT3* (¿qué % del módulo está hecho?).</w:t>
      </w:r>
    </w:p>
    <w:p>
      <w:pPr>
        <w:pStyle w:val="ListNumber"/>
      </w:pPr>
      <w:r>
        <w:rPr>
          <w:rFonts w:ascii="Calibri" w:hAnsi="Calibri"/>
          <w:b/>
          <w:sz w:val="21"/>
        </w:rPr>
        <w:t>Revisa los KPI</w:t>
      </w:r>
      <w:r>
        <w:rPr>
          <w:rFonts w:ascii="Calibri" w:hAnsi="Calibri"/>
          <w:sz w:val="21"/>
        </w:rPr>
        <w:t xml:space="preserve">: el bloque de </w:t>
      </w:r>
      <w:r>
        <w:rPr>
          <w:rFonts w:ascii="Calibri" w:hAnsi="Calibri"/>
          <w:b/>
          <w:sz w:val="21"/>
        </w:rPr>
        <w:t>equipos</w:t>
      </w:r>
      <w:r>
        <w:rPr>
          <w:rFonts w:ascii="Calibri" w:hAnsi="Calibri"/>
          <w:sz w:val="21"/>
        </w:rPr>
        <w:t xml:space="preserve"> (total / realizados / pendientes) y el de </w:t>
      </w:r>
      <w:r>
        <w:rPr>
          <w:rFonts w:ascii="Calibri" w:hAnsi="Calibri"/>
          <w:b/>
          <w:sz w:val="21"/>
        </w:rPr>
        <w:t>oficinas</w:t>
      </w:r>
    </w:p>
    <w:p>
      <w:r>
        <w:rPr>
          <w:rFonts w:ascii="Calibri" w:hAnsi="Calibri"/>
          <w:sz w:val="21"/>
        </w:rPr>
        <w:t xml:space="preserve">(cuántas están al </w:t>
      </w:r>
      <w:r>
        <w:rPr>
          <w:rFonts w:ascii="Calibri" w:hAnsi="Calibri"/>
          <w:b/>
          <w:sz w:val="21"/>
        </w:rPr>
        <w:t>100%</w:t>
      </w:r>
      <w:r>
        <w:rPr>
          <w:rFonts w:ascii="Calibri" w:hAnsi="Calibri"/>
          <w:sz w:val="21"/>
        </w:rPr>
        <w:t xml:space="preserve"> y cómo está el </w:t>
      </w:r>
      <w:r>
        <w:rPr>
          <w:rFonts w:ascii="Calibri" w:hAnsi="Calibri"/>
          <w:b/>
          <w:sz w:val="21"/>
        </w:rPr>
        <w:t>estado oficial</w:t>
      </w:r>
      <w:r>
        <w:rPr>
          <w:rFonts w:ascii="Calibri" w:hAnsi="Calibri"/>
          <w:sz w:val="21"/>
        </w:rPr>
        <w:t xml:space="preserve"> de la sede).</w:t>
      </w:r>
    </w:p>
    <w:p>
      <w:pPr>
        <w:pStyle w:val="ListNumber"/>
      </w:pPr>
      <w:r>
        <w:rPr>
          <w:rFonts w:ascii="Calibri" w:hAnsi="Calibri"/>
          <w:b/>
          <w:sz w:val="21"/>
        </w:rPr>
        <w:t>Baja a las pestañas</w:t>
      </w:r>
      <w:r>
        <w:rPr>
          <w:rFonts w:ascii="Calibri" w:hAnsi="Calibri"/>
          <w:sz w:val="21"/>
        </w:rPr>
        <w:t xml:space="preserve"> para entender el *por qué*: en </w:t>
      </w:r>
      <w:r>
        <w:rPr>
          <w:rFonts w:ascii="Calibri" w:hAnsi="Calibri"/>
          <w:b/>
          <w:sz w:val="21"/>
        </w:rPr>
        <w:t>📈 Gráficos y avance</w:t>
      </w:r>
      <w:r>
        <w:rPr>
          <w:rFonts w:ascii="Calibri" w:hAnsi="Calibri"/>
          <w:sz w:val="21"/>
        </w:rPr>
        <w:t xml:space="preserve"> ves el ranking</w:t>
      </w:r>
    </w:p>
    <w:p>
      <w:r>
        <w:rPr>
          <w:rFonts w:ascii="Calibri" w:hAnsi="Calibri"/>
          <w:sz w:val="21"/>
        </w:rPr>
        <w:t xml:space="preserve">(¿quién acumula pendientes?), la </w:t>
      </w:r>
      <w:r>
        <w:rPr>
          <w:rFonts w:ascii="Calibri" w:hAnsi="Calibri"/>
          <w:b/>
          <w:sz w:val="21"/>
        </w:rPr>
        <w:t>tendencia</w:t>
      </w:r>
      <w:r>
        <w:rPr>
          <w:rFonts w:ascii="Calibri" w:hAnsi="Calibri"/>
          <w:sz w:val="21"/>
        </w:rPr>
        <w:t xml:space="preserve"> (¿a qué ritmo vamos?) y el </w:t>
      </w:r>
      <w:r>
        <w:rPr>
          <w:rFonts w:ascii="Calibri" w:hAnsi="Calibri"/>
          <w:b/>
          <w:sz w:val="21"/>
        </w:rPr>
        <w:t>mapa de calor</w:t>
      </w:r>
    </w:p>
    <w:p>
      <w:r>
        <w:rPr>
          <w:rFonts w:ascii="Calibri" w:hAnsi="Calibri"/>
          <w:sz w:val="21"/>
        </w:rPr>
        <w:t>(¿dónde se concentra el atraso?).</w:t>
      </w:r>
    </w:p>
    <w:p>
      <w:pPr>
        <w:pStyle w:val="Heading3"/>
      </w:pPr>
      <w:r>
        <w:t>Los "chips" del encabezado (siempre te dicen el estado)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Chip</w:t>
            </w:r>
          </w:p>
        </w:tc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Significa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📦 Componente 1/2/UPS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Módulo que estás viendo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Operativo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El panel está funcionando correctamente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🕒 fecha/hora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Última actualización de los datos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🏦 Viendo: Solo facturables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Tienes activo el filtro de facturación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ℹ️ Impresoras: facturables (Si)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Regla del negocio: las impresoras láser se facturan al Banco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⚠️ Datos de hace N días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Los datos tienen 3 días o más (conviene actualizar)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🔒 Modo público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Los seriales y placas se muestran enmascarados</w:t>
            </w:r>
          </w:p>
        </w:tc>
      </w:tr>
    </w:tbl>
    <w:p/>
    <w:p/>
    <w:p>
      <w:pPr>
        <w:pStyle w:val="Heading2"/>
      </w:pPr>
      <w:r>
        <w:t>4. Los 3 módulos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Módulo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Qué incluye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Equipos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Componente 1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Equipos del componente 1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29.860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Componente 2 (Impresoras láser)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Impresoras láser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1.064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UPS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Equipos UPS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867</w:t>
            </w:r>
          </w:p>
        </w:tc>
      </w:tr>
    </w:tbl>
    <w:p/>
    <w:p>
      <w:pPr>
        <w:pStyle w:val="ListBullet"/>
      </w:pPr>
      <w:r>
        <w:rPr>
          <w:rFonts w:ascii="Calibri" w:hAnsi="Calibri"/>
          <w:sz w:val="21"/>
        </w:rPr>
        <w:t xml:space="preserve">Se cambia con el selector </w:t>
      </w:r>
      <w:r>
        <w:rPr>
          <w:rFonts w:ascii="Calibri" w:hAnsi="Calibri"/>
          <w:b/>
          <w:sz w:val="21"/>
        </w:rPr>
        <w:t>Módulo</w:t>
      </w:r>
      <w:r>
        <w:rPr>
          <w:rFonts w:ascii="Calibri" w:hAnsi="Calibri"/>
          <w:sz w:val="21"/>
        </w:rPr>
        <w:t xml:space="preserve"> (arriba).</w:t>
      </w:r>
    </w:p>
    <w:p>
      <w:pPr>
        <w:pStyle w:val="ListBullet"/>
      </w:pPr>
      <w:r>
        <w:rPr>
          <w:rFonts w:ascii="Calibri" w:hAnsi="Calibri"/>
          <w:sz w:val="21"/>
        </w:rPr>
        <w:t xml:space="preserve">Al cambiar de módulo, </w:t>
      </w:r>
      <w:r>
        <w:rPr>
          <w:rFonts w:ascii="Calibri" w:hAnsi="Calibri"/>
          <w:b/>
          <w:sz w:val="21"/>
        </w:rPr>
        <w:t>los filtros se reinician solos</w:t>
      </w:r>
      <w:r>
        <w:rPr>
          <w:rFonts w:ascii="Calibri" w:hAnsi="Calibri"/>
          <w:sz w:val="21"/>
        </w:rPr>
        <w:t xml:space="preserve"> (para no dejarte una vista vacía sin explicación).</w:t>
      </w:r>
    </w:p>
    <w:p>
      <w:pPr>
        <w:pStyle w:val="ListBullet"/>
      </w:pPr>
      <w:r>
        <w:rPr>
          <w:rFonts w:ascii="Calibri" w:hAnsi="Calibri"/>
          <w:b/>
          <w:sz w:val="21"/>
        </w:rPr>
        <w:t>Regla de negocio:</w:t>
      </w:r>
      <w:r>
        <w:rPr>
          <w:rFonts w:ascii="Calibri" w:hAnsi="Calibri"/>
          <w:sz w:val="21"/>
        </w:rPr>
        <w:t xml:space="preserve"> las impresoras láser (Componente 2) se </w:t>
      </w:r>
      <w:r>
        <w:rPr>
          <w:rFonts w:ascii="Calibri" w:hAnsi="Calibri"/>
          <w:b/>
          <w:sz w:val="21"/>
        </w:rPr>
        <w:t>facturan al Banco</w:t>
      </w:r>
      <w:r>
        <w:rPr>
          <w:rFonts w:ascii="Calibri" w:hAnsi="Calibri"/>
          <w:sz w:val="21"/>
        </w:rPr>
        <w:t>, aunque el archivo de</w:t>
      </w:r>
    </w:p>
    <w:p>
      <w:r>
        <w:rPr>
          <w:rFonts w:ascii="Calibri" w:hAnsi="Calibri"/>
          <w:sz w:val="21"/>
        </w:rPr>
        <w:t xml:space="preserve">origen venga marcado como "No". El panel lo aplica y te lo avisa con el chip </w:t>
      </w:r>
      <w:r>
        <w:rPr>
          <w:rFonts w:ascii="Calibri" w:hAnsi="Calibri"/>
          <w:sz w:val="21"/>
        </w:rPr>
        <w:t>ℹ️ Impresoras: facturables (Si)</w:t>
      </w:r>
      <w:r>
        <w:rPr>
          <w:rFonts w:ascii="Calibri" w:hAnsi="Calibri"/>
          <w:sz w:val="21"/>
        </w:rPr>
        <w:t>.</w:t>
      </w:r>
    </w:p>
    <w:p>
      <w:pPr>
        <w:pStyle w:val="ListBullet"/>
      </w:pPr>
      <w:r>
        <w:rPr>
          <w:rFonts w:ascii="Calibri" w:hAnsi="Calibri"/>
          <w:b/>
          <w:sz w:val="21"/>
        </w:rPr>
        <w:t>Avance de las UPS:</w:t>
      </w:r>
      <w:r>
        <w:rPr>
          <w:rFonts w:ascii="Calibri" w:hAnsi="Calibri"/>
          <w:sz w:val="21"/>
        </w:rPr>
        <w:t xml:space="preserve"> en el módulo </w:t>
      </w:r>
      <w:r>
        <w:rPr>
          <w:rFonts w:ascii="Calibri" w:hAnsi="Calibri"/>
          <w:b/>
          <w:sz w:val="21"/>
        </w:rPr>
        <w:t>UPS</w:t>
      </w:r>
      <w:r>
        <w:rPr>
          <w:rFonts w:ascii="Calibri" w:hAnsi="Calibri"/>
          <w:sz w:val="21"/>
        </w:rPr>
        <w:t xml:space="preserve"> el estado de cada sede se toma </w:t>
      </w:r>
      <w:r>
        <w:rPr>
          <w:rFonts w:ascii="Calibri" w:hAnsi="Calibri"/>
          <w:b/>
          <w:sz w:val="21"/>
        </w:rPr>
        <w:t>tal cual</w:t>
      </w:r>
      <w:r>
        <w:rPr>
          <w:rFonts w:ascii="Calibri" w:hAnsi="Calibri"/>
          <w:sz w:val="21"/>
        </w:rPr>
        <w:t xml:space="preserve"> de la columna</w:t>
      </w:r>
    </w:p>
    <w:p>
      <w:r>
        <w:rPr>
          <w:rFonts w:ascii="Calibri" w:hAnsi="Calibri"/>
          <w:b/>
          <w:sz w:val="21"/>
        </w:rPr>
        <w:t>AP «ESTADO UPS»</w:t>
      </w:r>
      <w:r>
        <w:rPr>
          <w:rFonts w:ascii="Calibri" w:hAnsi="Calibri"/>
          <w:sz w:val="21"/>
        </w:rPr>
        <w:t xml:space="preserve"> del archivo </w:t>
      </w:r>
      <w:r>
        <w:rPr>
          <w:rFonts w:ascii="Calibri" w:hAnsi="Calibri"/>
          <w:b/>
          <w:sz w:val="21"/>
        </w:rPr>
        <w:t>Campos dashboard</w:t>
      </w:r>
      <w:r>
        <w:rPr>
          <w:rFonts w:ascii="Calibri" w:hAnsi="Calibri"/>
          <w:sz w:val="21"/>
        </w:rPr>
        <w:t xml:space="preserve"> (</w:t>
      </w:r>
      <w:r>
        <w:rPr>
          <w:rFonts w:ascii="Calibri" w:hAnsi="Calibri"/>
          <w:sz w:val="21"/>
        </w:rPr>
        <w:t>Finalizado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sz w:val="21"/>
        </w:rPr>
        <w:t>En proceso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sz w:val="21"/>
        </w:rPr>
        <w:t>Programada</w:t>
      </w:r>
      <w:r>
        <w:rPr>
          <w:rFonts w:ascii="Calibri" w:hAnsi="Calibri"/>
          <w:sz w:val="21"/>
        </w:rPr>
        <w:t>…).</w:t>
      </w:r>
    </w:p>
    <w:p>
      <w:r>
        <w:rPr>
          <w:rFonts w:ascii="Calibri" w:hAnsi="Calibri"/>
          <w:sz w:val="21"/>
        </w:rPr>
        <w:t xml:space="preserve">El panel </w:t>
      </w:r>
      <w:r>
        <w:rPr>
          <w:rFonts w:ascii="Calibri" w:hAnsi="Calibri"/>
          <w:b/>
          <w:sz w:val="21"/>
        </w:rPr>
        <w:t>no lo calcula ni lo estima</w:t>
      </w:r>
      <w:r>
        <w:rPr>
          <w:rFonts w:ascii="Calibri" w:hAnsi="Calibri"/>
          <w:sz w:val="21"/>
        </w:rPr>
        <w:t>: solo lo muestra, junto al conteo de UPS y su avance MT3</w:t>
      </w:r>
    </w:p>
    <w:p>
      <w:r>
        <w:rPr>
          <w:rFonts w:ascii="Calibri" w:hAnsi="Calibri"/>
          <w:sz w:val="21"/>
        </w:rPr>
        <w:t>(que sirve de control cruzado).</w:t>
      </w:r>
    </w:p>
    <w:p/>
    <w:p>
      <w:pPr>
        <w:pStyle w:val="Heading2"/>
      </w:pPr>
      <w:r>
        <w:t>5. Las tarjetas KPI (indicadores)</w:t>
      </w:r>
    </w:p>
    <w:p>
      <w:r>
        <w:rPr>
          <w:rFonts w:ascii="Calibri" w:hAnsi="Calibri"/>
          <w:sz w:val="21"/>
        </w:rPr>
        <w:t xml:space="preserve">Todas las tarjetas del panel están pensadas para que </w:t>
      </w:r>
      <w:r>
        <w:rPr>
          <w:rFonts w:ascii="Calibri" w:hAnsi="Calibri"/>
          <w:b/>
          <w:sz w:val="21"/>
        </w:rPr>
        <w:t>cada dato se vea una sola vez</w:t>
      </w:r>
      <w:r>
        <w:rPr>
          <w:rFonts w:ascii="Calibri" w:hAnsi="Calibri"/>
          <w:sz w:val="21"/>
        </w:rPr>
        <w:t>. Si un número</w:t>
      </w:r>
    </w:p>
    <w:p>
      <w:r>
        <w:rPr>
          <w:rFonts w:ascii="Calibri" w:hAnsi="Calibri"/>
          <w:sz w:val="21"/>
        </w:rPr>
        <w:t>no coincide con lo que esperabas, revisa primero el filtro 🏦/🏢 y los chips de filtros activos.</w:t>
      </w:r>
    </w:p>
    <w:p>
      <w:pPr>
        <w:pStyle w:val="Heading3"/>
      </w:pPr>
      <w:r>
        <w:t>Tarjetas destacadas (las 2 grandes de arriba)</w:t>
      </w:r>
    </w:p>
    <w:p>
      <w:r>
        <w:rPr>
          <w:rFonts w:ascii="Calibri" w:hAnsi="Calibri"/>
          <w:sz w:val="21"/>
        </w:rPr>
        <w:t>Son el "titular" del panel: responden *¿cuántas oficinas ya trabajamos?* y *¿cuánto llevamos?*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Indicador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Qué mide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Cómo se calcula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🏢 </w:t>
            </w:r>
            <w:r>
              <w:rPr>
                <w:rFonts w:ascii="Calibri" w:hAnsi="Calibri"/>
                <w:b/>
                <w:sz w:val="19"/>
              </w:rPr>
              <w:t>Oficinas intervenidas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Oficinas del </w:t>
            </w:r>
            <w:r>
              <w:rPr>
                <w:rFonts w:ascii="Calibri" w:hAnsi="Calibri"/>
                <w:b/>
                <w:sz w:val="19"/>
              </w:rPr>
              <w:t>módulo activo</w:t>
            </w:r>
            <w:r>
              <w:rPr>
                <w:rFonts w:ascii="Calibri" w:hAnsi="Calibri"/>
                <w:sz w:val="19"/>
              </w:rPr>
              <w:t xml:space="preserve"> donde ya se empezó (al menos </w:t>
            </w:r>
            <w:r>
              <w:rPr>
                <w:rFonts w:ascii="Calibri" w:hAnsi="Calibri"/>
                <w:b/>
                <w:sz w:val="19"/>
              </w:rPr>
              <w:t>1</w:t>
            </w:r>
            <w:r>
              <w:rPr>
                <w:rFonts w:ascii="Calibri" w:hAnsi="Calibri"/>
                <w:sz w:val="19"/>
              </w:rPr>
              <w:t xml:space="preserve"> MT3)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SBAN distintos con </w:t>
            </w:r>
            <w:r>
              <w:rPr>
                <w:rFonts w:ascii="Calibri" w:hAnsi="Calibri"/>
                <w:sz w:val="19"/>
              </w:rPr>
              <w:t>≥1 MT3</w:t>
            </w:r>
            <w:r>
              <w:rPr>
                <w:rFonts w:ascii="Calibri" w:hAnsi="Calibri"/>
                <w:sz w:val="19"/>
              </w:rPr>
              <w:t xml:space="preserve"> ÷ SBAN distintos del módulo. </w:t>
            </w:r>
            <w:r>
              <w:rPr>
                <w:rFonts w:ascii="Calibri" w:hAnsi="Calibri"/>
                <w:b/>
                <w:sz w:val="19"/>
              </w:rPr>
              <w:t>No</w:t>
            </w:r>
            <w:r>
              <w:rPr>
                <w:rFonts w:ascii="Calibri" w:hAnsi="Calibri"/>
                <w:sz w:val="19"/>
              </w:rPr>
              <w:t xml:space="preserve"> es el estado oficial de la sede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📈 </w:t>
            </w:r>
            <w:r>
              <w:rPr>
                <w:rFonts w:ascii="Calibri" w:hAnsi="Calibri"/>
                <w:b/>
                <w:sz w:val="19"/>
              </w:rPr>
              <w:t>Avance MT3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% de equipos ya subsanados en el filtro activo (con su barra)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realizados ÷ total</w:t>
            </w:r>
          </w:p>
        </w:tc>
      </w:tr>
    </w:tbl>
    <w:p/>
    <w:p>
      <w:pPr>
        <w:ind w:left="340"/>
      </w:pPr>
      <w:r>
        <w:rPr>
          <w:rFonts w:ascii="Calibri" w:hAnsi="Calibri"/>
          <w:color w:val="64748B"/>
          <w:sz w:val="19"/>
        </w:rPr>
        <w:t xml:space="preserve">⚠️ </w:t>
      </w:r>
      <w:r>
        <w:rPr>
          <w:rFonts w:ascii="Calibri" w:hAnsi="Calibri"/>
          <w:b/>
          <w:color w:val="64748B"/>
          <w:sz w:val="19"/>
        </w:rPr>
        <w:t>No confundir</w:t>
      </w:r>
      <w:r>
        <w:rPr>
          <w:rFonts w:ascii="Calibri" w:hAnsi="Calibri"/>
          <w:color w:val="64748B"/>
          <w:sz w:val="19"/>
        </w:rPr>
        <w:t xml:space="preserve"> *intervenida* con *100%*:</w:t>
      </w:r>
    </w:p>
    <w:p>
      <w:pPr>
        <w:ind w:left="340"/>
      </w:pPr>
      <w:r>
        <w:rPr>
          <w:rFonts w:ascii="Calibri" w:hAnsi="Calibri"/>
          <w:b/>
          <w:color w:val="64748B"/>
          <w:sz w:val="19"/>
        </w:rPr>
        <w:t>intervenida</w:t>
      </w:r>
      <w:r>
        <w:rPr>
          <w:rFonts w:ascii="Calibri" w:hAnsi="Calibri"/>
          <w:color w:val="64748B"/>
          <w:sz w:val="19"/>
        </w:rPr>
        <w:t xml:space="preserve"> = ya empezaron (aunque sea 1 equipo) · </w:t>
      </w:r>
      <w:r>
        <w:rPr>
          <w:rFonts w:ascii="Calibri" w:hAnsi="Calibri"/>
          <w:b/>
          <w:color w:val="64748B"/>
          <w:sz w:val="19"/>
        </w:rPr>
        <w:t>100% MT3</w:t>
      </w:r>
      <w:r>
        <w:rPr>
          <w:rFonts w:ascii="Calibri" w:hAnsi="Calibri"/>
          <w:color w:val="64748B"/>
          <w:sz w:val="19"/>
        </w:rPr>
        <w:t xml:space="preserve"> = terminaron </w:t>
      </w:r>
      <w:r>
        <w:rPr>
          <w:rFonts w:ascii="Calibri" w:hAnsi="Calibri"/>
          <w:b/>
          <w:color w:val="64748B"/>
          <w:sz w:val="19"/>
        </w:rPr>
        <w:t>todos</w:t>
      </w:r>
      <w:r>
        <w:rPr>
          <w:rFonts w:ascii="Calibri" w:hAnsi="Calibri"/>
          <w:color w:val="64748B"/>
          <w:sz w:val="19"/>
        </w:rPr>
        <w:t xml:space="preserve"> los equipos.</w:t>
      </w:r>
    </w:p>
    <w:p>
      <w:pPr>
        <w:ind w:left="340"/>
      </w:pPr>
      <w:r>
        <w:rPr>
          <w:rFonts w:ascii="Calibri" w:hAnsi="Calibri"/>
          <w:color w:val="64748B"/>
          <w:sz w:val="19"/>
        </w:rPr>
        <w:t xml:space="preserve">Ejemplo real (Componente 1): </w:t>
      </w:r>
      <w:r>
        <w:rPr>
          <w:rFonts w:ascii="Calibri" w:hAnsi="Calibri"/>
          <w:b/>
          <w:color w:val="64748B"/>
          <w:sz w:val="19"/>
        </w:rPr>
        <w:t>381 de 808</w:t>
      </w:r>
      <w:r>
        <w:rPr>
          <w:rFonts w:ascii="Calibri" w:hAnsi="Calibri"/>
          <w:color w:val="64748B"/>
          <w:sz w:val="19"/>
        </w:rPr>
        <w:t xml:space="preserve"> oficinas intervenidas, pero solo </w:t>
      </w:r>
      <w:r>
        <w:rPr>
          <w:rFonts w:ascii="Calibri" w:hAnsi="Calibri"/>
          <w:b/>
          <w:color w:val="64748B"/>
          <w:sz w:val="19"/>
        </w:rPr>
        <w:t>265 de 806</w:t>
      </w:r>
      <w:r>
        <w:rPr>
          <w:rFonts w:ascii="Calibri" w:hAnsi="Calibri"/>
          <w:color w:val="64748B"/>
          <w:sz w:val="19"/>
        </w:rPr>
        <w:t xml:space="preserve"> están al 100%.</w:t>
      </w:r>
    </w:p>
    <w:p>
      <w:pPr>
        <w:ind w:left="340"/>
      </w:pPr>
      <w:r>
        <w:rPr>
          <w:rFonts w:ascii="Calibri" w:hAnsi="Calibri"/>
          <w:color w:val="64748B"/>
          <w:sz w:val="19"/>
        </w:rPr>
        <w:t xml:space="preserve">Por eso la primera cifra siempre es </w:t>
      </w:r>
      <w:r>
        <w:rPr>
          <w:rFonts w:ascii="Calibri" w:hAnsi="Calibri"/>
          <w:b/>
          <w:color w:val="64748B"/>
          <w:sz w:val="19"/>
        </w:rPr>
        <w:t>mayor</w:t>
      </w:r>
      <w:r>
        <w:rPr>
          <w:rFonts w:ascii="Calibri" w:hAnsi="Calibri"/>
          <w:color w:val="64748B"/>
          <w:sz w:val="19"/>
        </w:rPr>
        <w:t xml:space="preserve"> que la segunda.</w:t>
      </w:r>
    </w:p>
    <w:p>
      <w:pPr>
        <w:pStyle w:val="Heading3"/>
      </w:pPr>
      <w:r>
        <w:t>Equipos del módulo (5 tarjetas)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Indicador</w:t>
            </w:r>
          </w:p>
        </w:tc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Qué mide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📦 </w:t>
            </w:r>
            <w:r>
              <w:rPr>
                <w:rFonts w:ascii="Calibri" w:hAnsi="Calibri"/>
                <w:b/>
                <w:sz w:val="19"/>
              </w:rPr>
              <w:t>Total de elementos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Equipos que cumplen los filtros actuales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✅ </w:t>
            </w:r>
            <w:r>
              <w:rPr>
                <w:rFonts w:ascii="Calibri" w:hAnsi="Calibri"/>
                <w:b/>
                <w:sz w:val="19"/>
              </w:rPr>
              <w:t>Mantenimientos realizados (MT)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Equipos con consecutivo MT3 asignado (subsanados). El </w:t>
            </w:r>
            <w:r>
              <w:rPr>
                <w:rFonts w:ascii="Calibri" w:hAnsi="Calibri"/>
                <w:b/>
                <w:sz w:val="19"/>
              </w:rPr>
              <w:t>% de avance</w:t>
            </w:r>
            <w:r>
              <w:rPr>
                <w:rFonts w:ascii="Calibri" w:hAnsi="Calibri"/>
                <w:sz w:val="19"/>
              </w:rPr>
              <w:t xml:space="preserve"> está en la tarjeta destacada 📈 (no se repite aquí)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⚠️ </w:t>
            </w:r>
            <w:r>
              <w:rPr>
                <w:rFonts w:ascii="Calibri" w:hAnsi="Calibri"/>
                <w:b/>
                <w:sz w:val="19"/>
              </w:rPr>
              <w:t>Mantenimientos pendientes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Equipos sin consecutivo MT3 (y su % sobre el total)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🏦 </w:t>
            </w:r>
            <w:r>
              <w:rPr>
                <w:rFonts w:ascii="Calibri" w:hAnsi="Calibri"/>
                <w:b/>
                <w:sz w:val="19"/>
              </w:rPr>
              <w:t>Facturables (Si)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Equipos atribuibles al Banco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🏢 </w:t>
            </w:r>
            <w:r>
              <w:rPr>
                <w:rFonts w:ascii="Calibri" w:hAnsi="Calibri"/>
                <w:b/>
                <w:sz w:val="19"/>
              </w:rPr>
              <w:t>No facturables (No)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Equipos de gestión COLSOF</w:t>
            </w:r>
          </w:p>
        </w:tc>
      </w:tr>
    </w:tbl>
    <w:p/>
    <w:p>
      <w:pPr>
        <w:pStyle w:val="Heading3"/>
      </w:pPr>
      <w:r>
        <w:t>Oficinas (5 tarjetas)</w:t>
      </w:r>
    </w:p>
    <w:p>
      <w:r>
        <w:rPr>
          <w:rFonts w:ascii="Calibri" w:hAnsi="Calibri"/>
          <w:sz w:val="21"/>
        </w:rPr>
        <w:t xml:space="preserve">Todas usan </w:t>
      </w:r>
      <w:r>
        <w:rPr>
          <w:rFonts w:ascii="Calibri" w:hAnsi="Calibri"/>
          <w:b/>
          <w:sz w:val="21"/>
        </w:rPr>
        <w:t>el mismo universo</w:t>
      </w:r>
      <w:r>
        <w:rPr>
          <w:rFonts w:ascii="Calibri" w:hAnsi="Calibri"/>
          <w:sz w:val="21"/>
        </w:rPr>
        <w:t xml:space="preserve">: las </w:t>
      </w:r>
      <w:r>
        <w:rPr>
          <w:rFonts w:ascii="Calibri" w:hAnsi="Calibri"/>
          <w:b/>
          <w:sz w:val="21"/>
        </w:rPr>
        <w:t>806 oficinas del archivo Campos dashboard</w:t>
      </w:r>
      <w:r>
        <w:rPr>
          <w:rFonts w:ascii="Calibri" w:hAnsi="Calibri"/>
          <w:sz w:val="21"/>
        </w:rPr>
        <w:t xml:space="preserve"> (una por SBAN), y</w:t>
      </w:r>
    </w:p>
    <w:p>
      <w:r>
        <w:rPr>
          <w:rFonts w:ascii="Calibri" w:hAnsi="Calibri"/>
          <w:sz w:val="21"/>
        </w:rPr>
        <w:t xml:space="preserve">los </w:t>
      </w:r>
      <w:r>
        <w:rPr>
          <w:rFonts w:ascii="Calibri" w:hAnsi="Calibri"/>
          <w:b/>
          <w:sz w:val="21"/>
        </w:rPr>
        <w:t>mismos filtros</w:t>
      </w:r>
      <w:r>
        <w:rPr>
          <w:rFonts w:ascii="Calibri" w:hAnsi="Calibri"/>
          <w:sz w:val="21"/>
        </w:rPr>
        <w:t xml:space="preserve"> (Oficina · Facturación · clic del ranking · solo pendientes). Por eso las cifras</w:t>
      </w:r>
    </w:p>
    <w:p>
      <w:r>
        <w:rPr>
          <w:rFonts w:ascii="Calibri" w:hAnsi="Calibri"/>
          <w:b/>
          <w:sz w:val="21"/>
        </w:rPr>
        <w:t>no cambian al cambiar de módulo</w:t>
      </w:r>
      <w:r>
        <w:rPr>
          <w:rFonts w:ascii="Calibri" w:hAnsi="Calibri"/>
          <w:sz w:val="21"/>
        </w:rPr>
        <w:t xml:space="preserve"> y son comparables entre sí.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Indicador</w:t>
            </w:r>
          </w:p>
        </w:tc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Qué mide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🧩 </w:t>
            </w:r>
            <w:r>
              <w:rPr>
                <w:rFonts w:ascii="Calibri" w:hAnsi="Calibri"/>
                <w:b/>
                <w:sz w:val="19"/>
              </w:rPr>
              <w:t>Componente 1 / Componente 2 / UPS: oficinas 100% MT3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Oficinas donde </w:t>
            </w:r>
            <w:r>
              <w:rPr>
                <w:rFonts w:ascii="Calibri" w:hAnsi="Calibri"/>
                <w:b/>
                <w:sz w:val="19"/>
              </w:rPr>
              <w:t>todos</w:t>
            </w:r>
            <w:r>
              <w:rPr>
                <w:rFonts w:ascii="Calibri" w:hAnsi="Calibri"/>
                <w:sz w:val="19"/>
              </w:rPr>
              <w:t xml:space="preserve"> los equipos de ese componente tienen MT3 (control que calcula el panel con la Data)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🏁 </w:t>
            </w:r>
            <w:r>
              <w:rPr>
                <w:rFonts w:ascii="Calibri" w:hAnsi="Calibri"/>
                <w:b/>
                <w:sz w:val="19"/>
              </w:rPr>
              <w:t>Oficinas finalizadas (Campos N)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Estado </w:t>
            </w:r>
            <w:r>
              <w:rPr>
                <w:rFonts w:ascii="Calibri" w:hAnsi="Calibri"/>
                <w:b/>
                <w:sz w:val="19"/>
              </w:rPr>
              <w:t>oficial</w:t>
            </w:r>
            <w:r>
              <w:rPr>
                <w:rFonts w:ascii="Calibri" w:hAnsi="Calibri"/>
                <w:sz w:val="19"/>
              </w:rPr>
              <w:t xml:space="preserve"> de la sede: columna N de Campos dashboard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🔋 </w:t>
            </w:r>
            <w:r>
              <w:rPr>
                <w:rFonts w:ascii="Calibri" w:hAnsi="Calibri"/>
                <w:b/>
                <w:sz w:val="19"/>
              </w:rPr>
              <w:t>UPS finalizadas (col AP)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Estado </w:t>
            </w:r>
            <w:r>
              <w:rPr>
                <w:rFonts w:ascii="Calibri" w:hAnsi="Calibri"/>
                <w:b/>
                <w:sz w:val="19"/>
              </w:rPr>
              <w:t>oficial</w:t>
            </w:r>
            <w:r>
              <w:rPr>
                <w:rFonts w:ascii="Calibri" w:hAnsi="Calibri"/>
                <w:sz w:val="19"/>
              </w:rPr>
              <w:t xml:space="preserve"> de las UPS: columna AP «ESTADO UPS». Incluye cuántas oficinas ya reportaron ese dato</w:t>
            </w:r>
          </w:p>
        </w:tc>
      </w:tr>
    </w:tbl>
    <w:p/>
    <w:p>
      <w:pPr>
        <w:ind w:left="340"/>
      </w:pPr>
      <w:r>
        <w:rPr>
          <w:rFonts w:ascii="Calibri" w:hAnsi="Calibri"/>
          <w:b/>
          <w:color w:val="64748B"/>
          <w:sz w:val="19"/>
        </w:rPr>
        <w:t>Subsanado</w:t>
      </w:r>
      <w:r>
        <w:rPr>
          <w:rFonts w:ascii="Calibri" w:hAnsi="Calibri"/>
          <w:color w:val="64748B"/>
          <w:sz w:val="19"/>
        </w:rPr>
        <w:t xml:space="preserve"> = ya tiene mantenimiento hecho (consecutivo MT3). </w:t>
      </w:r>
      <w:r>
        <w:rPr>
          <w:rFonts w:ascii="Calibri" w:hAnsi="Calibri"/>
          <w:b/>
          <w:color w:val="64748B"/>
          <w:sz w:val="19"/>
        </w:rPr>
        <w:t>Pendiente</w:t>
      </w:r>
      <w:r>
        <w:rPr>
          <w:rFonts w:ascii="Calibri" w:hAnsi="Calibri"/>
          <w:color w:val="64748B"/>
          <w:sz w:val="19"/>
        </w:rPr>
        <w:t xml:space="preserve"> = aún no lo tiene.</w:t>
      </w:r>
    </w:p>
    <w:p>
      <w:pPr>
        <w:ind w:left="340"/>
      </w:pPr>
      <w:r>
        <w:rPr>
          <w:rFonts w:ascii="Calibri" w:hAnsi="Calibri"/>
          <w:b/>
          <w:color w:val="64748B"/>
          <w:sz w:val="19"/>
        </w:rPr>
        <w:t>Oficial</w:t>
      </w:r>
      <w:r>
        <w:rPr>
          <w:rFonts w:ascii="Calibri" w:hAnsi="Calibri"/>
          <w:color w:val="64748B"/>
          <w:sz w:val="19"/>
        </w:rPr>
        <w:t xml:space="preserve"> = lo que reporta la oficina en Campos dashboard. </w:t>
      </w:r>
      <w:r>
        <w:rPr>
          <w:rFonts w:ascii="Calibri" w:hAnsi="Calibri"/>
          <w:b/>
          <w:color w:val="64748B"/>
          <w:sz w:val="19"/>
        </w:rPr>
        <w:t>Control</w:t>
      </w:r>
      <w:r>
        <w:rPr>
          <w:rFonts w:ascii="Calibri" w:hAnsi="Calibri"/>
          <w:color w:val="64748B"/>
          <w:sz w:val="19"/>
        </w:rPr>
        <w:t xml:space="preserve"> = lo que el panel calcula</w:t>
      </w:r>
    </w:p>
    <w:p>
      <w:pPr>
        <w:ind w:left="340"/>
      </w:pPr>
      <w:r>
        <w:rPr>
          <w:rFonts w:ascii="Calibri" w:hAnsi="Calibri"/>
          <w:color w:val="64748B"/>
          <w:sz w:val="19"/>
        </w:rPr>
        <w:t>cruzando la Data; sirve para detectar diferencias, no reemplaza el estado oficial.</w:t>
      </w:r>
    </w:p>
    <w:p>
      <w:pPr>
        <w:ind w:left="340"/>
      </w:pPr>
    </w:p>
    <w:p>
      <w:pPr>
        <w:ind w:left="340"/>
      </w:pPr>
      <w:r>
        <w:rPr>
          <w:rFonts w:ascii="Calibri" w:hAnsi="Calibri"/>
          <w:color w:val="64748B"/>
          <w:sz w:val="19"/>
        </w:rPr>
        <w:t xml:space="preserve">Los conteos de equipos (Total, Subsanados, Pendientes) viven </w:t>
      </w:r>
      <w:r>
        <w:rPr>
          <w:rFonts w:ascii="Calibri" w:hAnsi="Calibri"/>
          <w:b/>
          <w:color w:val="64748B"/>
          <w:sz w:val="19"/>
        </w:rPr>
        <w:t>solo</w:t>
      </w:r>
      <w:r>
        <w:rPr>
          <w:rFonts w:ascii="Calibri" w:hAnsi="Calibri"/>
          <w:color w:val="64748B"/>
          <w:sz w:val="19"/>
        </w:rPr>
        <w:t xml:space="preserve"> en el bloque de Equipos; en las</w:t>
      </w:r>
    </w:p>
    <w:p>
      <w:pPr>
        <w:ind w:left="340"/>
      </w:pPr>
      <w:r>
        <w:rPr>
          <w:rFonts w:ascii="Calibri" w:hAnsi="Calibri"/>
          <w:color w:val="64748B"/>
          <w:sz w:val="19"/>
        </w:rPr>
        <w:t xml:space="preserve">tablas se repiten únicamente </w:t>
      </w:r>
      <w:r>
        <w:rPr>
          <w:rFonts w:ascii="Calibri" w:hAnsi="Calibri"/>
          <w:b/>
          <w:color w:val="64748B"/>
          <w:sz w:val="19"/>
        </w:rPr>
        <w:t>por fila</w:t>
      </w:r>
      <w:r>
        <w:rPr>
          <w:rFonts w:ascii="Calibri" w:hAnsi="Calibri"/>
          <w:color w:val="64748B"/>
          <w:sz w:val="19"/>
        </w:rPr>
        <w:t xml:space="preserve"> (por oficina), no como total general.</w:t>
      </w:r>
    </w:p>
    <w:p/>
    <w:p>
      <w:pPr>
        <w:pStyle w:val="Heading2"/>
      </w:pPr>
      <w:r>
        <w:t>6. Filtros (cómo dejar la vista en lo que te interesa)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Filtro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Dónde está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Para qué sirve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Módulo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Arriba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Ver Componente 1, impresoras o UPS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Facturación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Barra visible bajo el encabezado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Ver solo facturables (BANCO) o solo no facturables (COLSOF). </w:t>
            </w:r>
            <w:r>
              <w:rPr>
                <w:rFonts w:ascii="Calibri" w:hAnsi="Calibri"/>
                <w:b/>
                <w:sz w:val="19"/>
              </w:rPr>
              <w:t>Afecta TODAS las tarjetas</w:t>
            </w:r>
            <w:r>
              <w:rPr>
                <w:rFonts w:ascii="Calibri" w:hAnsi="Calibri"/>
                <w:sz w:val="19"/>
              </w:rPr>
              <w:t>, incluidas las de oficinas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Oficina (SBAN - Nombre)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Barra lateral ☰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Elegir una o varias oficinas (escribe para buscar)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Mostrar solo pendientes ⚠️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Barra lateral ☰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Ocultar lo que ya está subsanado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Clic en el ranking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Pestaña Gráficos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Haz clic en una barra del ranking para filtrar esa sede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Chips de "Filtros activos"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Bajo las tarjetas KPI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Quita un filtro puntual con su ✖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🧹 Limpiar todos los filtros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Barra lateral ☰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Vuelve todo a cero de una vez</w:t>
            </w:r>
          </w:p>
        </w:tc>
      </w:tr>
    </w:tbl>
    <w:p/>
    <w:p>
      <w:r>
        <w:rPr>
          <w:rFonts w:ascii="Calibri" w:hAnsi="Calibri"/>
          <w:sz w:val="21"/>
        </w:rPr>
        <w:t xml:space="preserve">💡 </w:t>
      </w:r>
      <w:r>
        <w:rPr>
          <w:rFonts w:ascii="Calibri" w:hAnsi="Calibri"/>
          <w:b/>
          <w:sz w:val="21"/>
        </w:rPr>
        <w:t>Consejo:</w:t>
      </w:r>
      <w:r>
        <w:rPr>
          <w:rFonts w:ascii="Calibri" w:hAnsi="Calibri"/>
          <w:sz w:val="21"/>
        </w:rPr>
        <w:t xml:space="preserve"> si los números no coinciden con lo que esperas, mira primero los </w:t>
      </w:r>
      <w:r>
        <w:rPr>
          <w:rFonts w:ascii="Calibri" w:hAnsi="Calibri"/>
          <w:b/>
          <w:sz w:val="21"/>
        </w:rPr>
        <w:t>chips de filtros activos</w:t>
      </w:r>
      <w:r>
        <w:rPr>
          <w:rFonts w:ascii="Calibri" w:hAnsi="Calibri"/>
          <w:sz w:val="21"/>
        </w:rPr>
        <w:t>.</w:t>
      </w:r>
    </w:p>
    <w:p/>
    <w:p>
      <w:pPr>
        <w:pStyle w:val="Heading2"/>
      </w:pPr>
      <w:r>
        <w:t>7. Las pestañas</w:t>
      </w:r>
    </w:p>
    <w:p>
      <w:pPr>
        <w:pStyle w:val="Heading3"/>
      </w:pPr>
      <w:r>
        <w:t>📈 Gráficos y avance</w:t>
      </w:r>
    </w:p>
    <w:p>
      <w:r>
        <w:rPr>
          <w:rFonts w:ascii="Calibri" w:hAnsi="Calibri"/>
          <w:sz w:val="21"/>
        </w:rPr>
        <w:t xml:space="preserve">Esta pestaña responde a tres preguntas: </w:t>
      </w:r>
      <w:r>
        <w:rPr>
          <w:rFonts w:ascii="Calibri" w:hAnsi="Calibri"/>
          <w:b/>
          <w:sz w:val="21"/>
        </w:rPr>
        <w:t>¿cuánto llevamos?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b/>
          <w:sz w:val="21"/>
        </w:rPr>
        <w:t>¿quién va atrasado?</w:t>
      </w:r>
      <w:r>
        <w:rPr>
          <w:rFonts w:ascii="Calibri" w:hAnsi="Calibri"/>
          <w:sz w:val="21"/>
        </w:rPr>
        <w:t xml:space="preserve"> y</w:t>
      </w:r>
    </w:p>
    <w:p>
      <w:r>
        <w:rPr>
          <w:rFonts w:ascii="Calibri" w:hAnsi="Calibri"/>
          <w:b/>
          <w:sz w:val="21"/>
        </w:rPr>
        <w:t>¿dónde se concentra el pendiente?</w:t>
      </w:r>
      <w:r>
        <w:rPr>
          <w:rFonts w:ascii="Calibri" w:hAnsi="Calibri"/>
          <w:sz w:val="21"/>
        </w:rPr>
        <w:t xml:space="preserve"> Todos los gráficos reaccionan a los filtros activos.</w:t>
      </w:r>
    </w:p>
    <w:p>
      <w:pPr>
        <w:pStyle w:val="Heading4"/>
      </w:pPr>
      <w:r>
        <w:t>🍩 Dona — "Avance de Mantenimiento Preventivo 3"</w:t>
      </w:r>
    </w:p>
    <w:p>
      <w:pPr>
        <w:pStyle w:val="ListBullet"/>
      </w:pPr>
      <w:r>
        <w:rPr>
          <w:rFonts w:ascii="Calibri" w:hAnsi="Calibri"/>
          <w:b/>
          <w:sz w:val="21"/>
        </w:rPr>
        <w:t>Qué muestra:</w:t>
      </w:r>
      <w:r>
        <w:rPr>
          <w:rFonts w:ascii="Calibri" w:hAnsi="Calibri"/>
          <w:sz w:val="21"/>
        </w:rPr>
        <w:t xml:space="preserve"> dos porciones sobre el total de equipos del filtro: verde = </w:t>
      </w:r>
      <w:r>
        <w:rPr>
          <w:rFonts w:ascii="Calibri" w:hAnsi="Calibri"/>
          <w:b/>
          <w:sz w:val="21"/>
        </w:rPr>
        <w:t>subsanados</w:t>
      </w:r>
      <w:r>
        <w:rPr>
          <w:rFonts w:ascii="Calibri" w:hAnsi="Calibri"/>
          <w:sz w:val="21"/>
        </w:rPr>
        <w:t xml:space="preserve"> (con MT3)</w:t>
      </w:r>
    </w:p>
    <w:p>
      <w:r>
        <w:rPr>
          <w:rFonts w:ascii="Calibri" w:hAnsi="Calibri"/>
          <w:sz w:val="21"/>
        </w:rPr>
        <w:t xml:space="preserve">y naranja = </w:t>
      </w:r>
      <w:r>
        <w:rPr>
          <w:rFonts w:ascii="Calibri" w:hAnsi="Calibri"/>
          <w:b/>
          <w:sz w:val="21"/>
        </w:rPr>
        <w:t>pendientes</w:t>
      </w:r>
      <w:r>
        <w:rPr>
          <w:rFonts w:ascii="Calibri" w:hAnsi="Calibri"/>
          <w:sz w:val="21"/>
        </w:rPr>
        <w:t>.</w:t>
      </w:r>
    </w:p>
    <w:p>
      <w:pPr>
        <w:pStyle w:val="ListBullet"/>
      </w:pPr>
      <w:r>
        <w:rPr>
          <w:rFonts w:ascii="Calibri" w:hAnsi="Calibri"/>
          <w:b/>
          <w:sz w:val="21"/>
        </w:rPr>
        <w:t>El número del centro</w:t>
      </w:r>
      <w:r>
        <w:rPr>
          <w:rFonts w:ascii="Calibri" w:hAnsi="Calibri"/>
          <w:sz w:val="21"/>
        </w:rPr>
        <w:t xml:space="preserve"> es el </w:t>
      </w:r>
      <w:r>
        <w:rPr>
          <w:rFonts w:ascii="Calibri" w:hAnsi="Calibri"/>
          <w:b/>
          <w:sz w:val="21"/>
        </w:rPr>
        <w:t>% de avance global</w:t>
      </w:r>
      <w:r>
        <w:rPr>
          <w:rFonts w:ascii="Calibri" w:hAnsi="Calibri"/>
          <w:sz w:val="21"/>
        </w:rPr>
        <w:t xml:space="preserve"> (</w:t>
      </w:r>
      <w:r>
        <w:rPr>
          <w:rFonts w:ascii="Calibri" w:hAnsi="Calibri"/>
          <w:sz w:val="21"/>
        </w:rPr>
        <w:t>realizados ÷ total</w:t>
      </w:r>
      <w:r>
        <w:rPr>
          <w:rFonts w:ascii="Calibri" w:hAnsi="Calibri"/>
          <w:sz w:val="21"/>
        </w:rPr>
        <w:t>).</w:t>
      </w:r>
    </w:p>
    <w:p>
      <w:pPr>
        <w:pStyle w:val="ListBullet"/>
      </w:pPr>
      <w:r>
        <w:rPr>
          <w:rFonts w:ascii="Calibri" w:hAnsi="Calibri"/>
          <w:b/>
          <w:sz w:val="21"/>
        </w:rPr>
        <w:t>Para qué sirve:</w:t>
      </w:r>
      <w:r>
        <w:rPr>
          <w:rFonts w:ascii="Calibri" w:hAnsi="Calibri"/>
          <w:sz w:val="21"/>
        </w:rPr>
        <w:t xml:space="preserve"> es la foto de un vistazo del avance. Si la porción verde crece, el plan avanza.</w:t>
      </w:r>
    </w:p>
    <w:p>
      <w:pPr>
        <w:pStyle w:val="ListBullet"/>
      </w:pPr>
      <w:r>
        <w:rPr>
          <w:rFonts w:ascii="Calibri" w:hAnsi="Calibri"/>
          <w:b/>
          <w:sz w:val="21"/>
        </w:rPr>
        <w:t>Cómo leerla:</w:t>
      </w:r>
      <w:r>
        <w:rPr>
          <w:rFonts w:ascii="Calibri" w:hAnsi="Calibri"/>
          <w:sz w:val="21"/>
        </w:rPr>
        <w:t xml:space="preserve"> pasa el mouse por cada porción para ver el conteo exacto y el porcentaje.</w:t>
      </w:r>
    </w:p>
    <w:p>
      <w:pPr>
        <w:pStyle w:val="Heading4"/>
      </w:pPr>
      <w:r>
        <w:t>🏆 Ranking de sedes (pendientes)</w:t>
      </w:r>
    </w:p>
    <w:p>
      <w:pPr>
        <w:pStyle w:val="ListBullet"/>
      </w:pPr>
      <w:r>
        <w:rPr>
          <w:rFonts w:ascii="Calibri" w:hAnsi="Calibri"/>
          <w:b/>
          <w:sz w:val="21"/>
        </w:rPr>
        <w:t>Qué muestra:</w:t>
      </w:r>
      <w:r>
        <w:rPr>
          <w:rFonts w:ascii="Calibri" w:hAnsi="Calibri"/>
          <w:sz w:val="21"/>
        </w:rPr>
        <w:t xml:space="preserve"> barras horizontales con las sedes que tienen </w:t>
      </w:r>
      <w:r>
        <w:rPr>
          <w:rFonts w:ascii="Calibri" w:hAnsi="Calibri"/>
          <w:b/>
          <w:sz w:val="21"/>
        </w:rPr>
        <w:t>más pendientes</w:t>
      </w:r>
      <w:r>
        <w:rPr>
          <w:rFonts w:ascii="Calibri" w:hAnsi="Calibri"/>
          <w:sz w:val="21"/>
        </w:rPr>
        <w:t>. Puedes elegir</w:t>
      </w:r>
    </w:p>
    <w:p>
      <w:r>
        <w:rPr>
          <w:rFonts w:ascii="Calibri" w:hAnsi="Calibri"/>
          <w:sz w:val="21"/>
        </w:rPr>
        <w:t>mostrar 5, 10, 12, 15, 20 o 25.</w:t>
      </w:r>
    </w:p>
    <w:p>
      <w:pPr>
        <w:pStyle w:val="ListBullet"/>
      </w:pPr>
      <w:r>
        <w:rPr>
          <w:rFonts w:ascii="Calibri" w:hAnsi="Calibri"/>
          <w:sz w:val="21"/>
        </w:rPr>
        <w:t xml:space="preserve">Cada barra combina </w:t>
      </w:r>
      <w:r>
        <w:rPr>
          <w:rFonts w:ascii="Calibri" w:hAnsi="Calibri"/>
          <w:b/>
          <w:sz w:val="21"/>
        </w:rPr>
        <w:t>subsanados + pendientes</w:t>
      </w:r>
      <w:r>
        <w:rPr>
          <w:rFonts w:ascii="Calibri" w:hAnsi="Calibri"/>
          <w:sz w:val="21"/>
        </w:rPr>
        <w:t xml:space="preserve">; la etiqueta es </w:t>
      </w:r>
      <w:r>
        <w:rPr>
          <w:rFonts w:ascii="Calibri" w:hAnsi="Calibri"/>
          <w:sz w:val="21"/>
        </w:rPr>
        <w:t>SBAN · nombre de la oficina</w:t>
      </w:r>
      <w:r>
        <w:rPr>
          <w:rFonts w:ascii="Calibri" w:hAnsi="Calibri"/>
          <w:sz w:val="21"/>
        </w:rPr>
        <w:t>.</w:t>
      </w:r>
    </w:p>
    <w:p>
      <w:pPr>
        <w:pStyle w:val="ListBullet"/>
      </w:pPr>
      <w:r>
        <w:rPr>
          <w:rFonts w:ascii="Calibri" w:hAnsi="Calibri"/>
          <w:b/>
          <w:sz w:val="21"/>
        </w:rPr>
        <w:t>Para qué sirve: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b/>
          <w:sz w:val="21"/>
        </w:rPr>
        <w:t>priorizar</w:t>
      </w:r>
      <w:r>
        <w:rPr>
          <w:rFonts w:ascii="Calibri" w:hAnsi="Calibri"/>
          <w:sz w:val="21"/>
        </w:rPr>
        <w:t>. Las barras de arriba son las que más trabajo acumulan.</w:t>
      </w:r>
    </w:p>
    <w:p>
      <w:pPr>
        <w:pStyle w:val="ListBullet"/>
      </w:pPr>
      <w:r>
        <w:rPr>
          <w:rFonts w:ascii="Calibri" w:hAnsi="Calibri"/>
          <w:b/>
          <w:sz w:val="21"/>
        </w:rPr>
        <w:t>Truco: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b/>
          <w:sz w:val="21"/>
        </w:rPr>
        <w:t>haz clic en una barra</w:t>
      </w:r>
      <w:r>
        <w:rPr>
          <w:rFonts w:ascii="Calibri" w:hAnsi="Calibri"/>
          <w:sz w:val="21"/>
        </w:rPr>
        <w:t xml:space="preserve"> y todo el panel se filtra por esa sede (aparece un chip arriba).</w:t>
      </w:r>
    </w:p>
    <w:p>
      <w:r>
        <w:rPr>
          <w:rFonts w:ascii="Calibri" w:hAnsi="Calibri"/>
          <w:sz w:val="21"/>
        </w:rPr>
        <w:t xml:space="preserve">Quítalo con </w:t>
      </w:r>
      <w:r>
        <w:rPr>
          <w:rFonts w:ascii="Calibri" w:hAnsi="Calibri"/>
          <w:b/>
          <w:sz w:val="21"/>
        </w:rPr>
        <w:t>✖ Quitar filtro</w:t>
      </w:r>
      <w:r>
        <w:rPr>
          <w:rFonts w:ascii="Calibri" w:hAnsi="Calibri"/>
          <w:sz w:val="21"/>
        </w:rPr>
        <w:t xml:space="preserve"> o con 🧹 Limpiar filtros.</w:t>
      </w:r>
    </w:p>
    <w:p>
      <w:pPr>
        <w:pStyle w:val="Heading4"/>
      </w:pPr>
      <w:r>
        <w:t>📈 Tendencia MT3 (realizados por día)</w:t>
      </w:r>
    </w:p>
    <w:p>
      <w:pPr>
        <w:pStyle w:val="ListBullet"/>
      </w:pPr>
      <w:r>
        <w:rPr>
          <w:rFonts w:ascii="Calibri" w:hAnsi="Calibri"/>
          <w:b/>
          <w:sz w:val="21"/>
        </w:rPr>
        <w:t>Qué muestra:</w:t>
      </w:r>
      <w:r>
        <w:rPr>
          <w:rFonts w:ascii="Calibri" w:hAnsi="Calibri"/>
          <w:sz w:val="21"/>
        </w:rPr>
        <w:t xml:space="preserve"> dos series sobre la misma línea de tiempo:</w:t>
      </w:r>
    </w:p>
    <w:p>
      <w:pPr>
        <w:pStyle w:val="ListBullet"/>
      </w:pPr>
      <w:r>
        <w:rPr>
          <w:rFonts w:ascii="Calibri" w:hAnsi="Calibri"/>
          <w:b/>
          <w:sz w:val="21"/>
        </w:rPr>
        <w:t>Área celeste con puntos</w:t>
      </w:r>
      <w:r>
        <w:rPr>
          <w:rFonts w:ascii="Calibri" w:hAnsi="Calibri"/>
          <w:sz w:val="21"/>
        </w:rPr>
        <w:t xml:space="preserve"> = MT3 realizados </w:t>
      </w:r>
      <w:r>
        <w:rPr>
          <w:rFonts w:ascii="Calibri" w:hAnsi="Calibri"/>
          <w:b/>
          <w:sz w:val="21"/>
        </w:rPr>
        <w:t>cada día</w:t>
      </w:r>
      <w:r>
        <w:rPr>
          <w:rFonts w:ascii="Calibri" w:hAnsi="Calibri"/>
          <w:sz w:val="21"/>
        </w:rPr>
        <w:t xml:space="preserve"> (según </w:t>
      </w:r>
      <w:r>
        <w:rPr>
          <w:rFonts w:ascii="Calibri" w:hAnsi="Calibri"/>
          <w:sz w:val="21"/>
        </w:rPr>
        <w:t>Fecha de mantenimiento 3</w:t>
      </w:r>
      <w:r>
        <w:rPr>
          <w:rFonts w:ascii="Calibri" w:hAnsi="Calibri"/>
          <w:sz w:val="21"/>
        </w:rPr>
        <w:t>).</w:t>
      </w:r>
    </w:p>
    <w:p>
      <w:pPr>
        <w:pStyle w:val="ListBullet"/>
      </w:pPr>
      <w:r>
        <w:rPr>
          <w:rFonts w:ascii="Calibri" w:hAnsi="Calibri"/>
          <w:b/>
          <w:sz w:val="21"/>
        </w:rPr>
        <w:t>Línea punteada verde</w:t>
      </w:r>
      <w:r>
        <w:rPr>
          <w:rFonts w:ascii="Calibri" w:hAnsi="Calibri"/>
          <w:sz w:val="21"/>
        </w:rPr>
        <w:t xml:space="preserve"> = </w:t>
      </w:r>
      <w:r>
        <w:rPr>
          <w:rFonts w:ascii="Calibri" w:hAnsi="Calibri"/>
          <w:b/>
          <w:sz w:val="21"/>
        </w:rPr>
        <w:t>acumulado</w:t>
      </w:r>
      <w:r>
        <w:rPr>
          <w:rFonts w:ascii="Calibri" w:hAnsi="Calibri"/>
          <w:sz w:val="21"/>
        </w:rPr>
        <w:t xml:space="preserve"> (suma corrida, eje derecho).</w:t>
      </w:r>
    </w:p>
    <w:p>
      <w:pPr>
        <w:pStyle w:val="ListBullet"/>
      </w:pPr>
      <w:r>
        <w:rPr>
          <w:rFonts w:ascii="Calibri" w:hAnsi="Calibri"/>
          <w:b/>
          <w:sz w:val="21"/>
        </w:rPr>
        <w:t>Para qué sirve:</w:t>
      </w:r>
      <w:r>
        <w:rPr>
          <w:rFonts w:ascii="Calibri" w:hAnsi="Calibri"/>
          <w:sz w:val="21"/>
        </w:rPr>
        <w:t xml:space="preserve"> ver el </w:t>
      </w:r>
      <w:r>
        <w:rPr>
          <w:rFonts w:ascii="Calibri" w:hAnsi="Calibri"/>
          <w:b/>
          <w:sz w:val="21"/>
        </w:rPr>
        <w:t>ritmo</w:t>
      </w:r>
      <w:r>
        <w:rPr>
          <w:rFonts w:ascii="Calibri" w:hAnsi="Calibri"/>
          <w:sz w:val="21"/>
        </w:rPr>
        <w:t>. Si el área diaria baja o el acumulado se aplana, la operación</w:t>
      </w:r>
    </w:p>
    <w:p>
      <w:r>
        <w:rPr>
          <w:rFonts w:ascii="Calibri" w:hAnsi="Calibri"/>
          <w:sz w:val="21"/>
        </w:rPr>
        <w:t>se está frenando; si el acumulado sube en línea recta, el ritmo es constante.</w:t>
      </w:r>
    </w:p>
    <w:p>
      <w:pPr>
        <w:pStyle w:val="ListBullet"/>
      </w:pPr>
      <w:r>
        <w:rPr>
          <w:rFonts w:ascii="Calibri" w:hAnsi="Calibri"/>
          <w:b/>
          <w:sz w:val="21"/>
        </w:rPr>
        <w:t>Cómo leerla:</w:t>
      </w:r>
      <w:r>
        <w:rPr>
          <w:rFonts w:ascii="Calibri" w:hAnsi="Calibri"/>
          <w:sz w:val="21"/>
        </w:rPr>
        <w:t xml:space="preserve"> eje izquierdo = MT3 del día · eje derecho = acumulado. El subtítulo indica el total</w:t>
      </w:r>
    </w:p>
    <w:p>
      <w:r>
        <w:rPr>
          <w:rFonts w:ascii="Calibri" w:hAnsi="Calibri"/>
          <w:sz w:val="21"/>
        </w:rPr>
        <w:t>y el último día con registros.</w:t>
      </w:r>
    </w:p>
    <w:p>
      <w:pPr>
        <w:pStyle w:val="Heading4"/>
      </w:pPr>
      <w:r>
        <w:t>🗺️ Mapa de calor (Regional × Estado de la sede)</w:t>
      </w:r>
    </w:p>
    <w:p>
      <w:pPr>
        <w:pStyle w:val="ListBullet"/>
      </w:pPr>
      <w:r>
        <w:rPr>
          <w:rFonts w:ascii="Calibri" w:hAnsi="Calibri"/>
          <w:b/>
          <w:sz w:val="21"/>
        </w:rPr>
        <w:t>Qué muestra:</w:t>
      </w:r>
      <w:r>
        <w:rPr>
          <w:rFonts w:ascii="Calibri" w:hAnsi="Calibri"/>
          <w:sz w:val="21"/>
        </w:rPr>
        <w:t xml:space="preserve"> una cuadrícula:</w:t>
      </w:r>
    </w:p>
    <w:p>
      <w:pPr>
        <w:pStyle w:val="ListBullet"/>
      </w:pPr>
      <w:r>
        <w:rPr>
          <w:rFonts w:ascii="Calibri" w:hAnsi="Calibri"/>
          <w:b/>
          <w:sz w:val="21"/>
        </w:rPr>
        <w:t>Filas</w:t>
      </w:r>
      <w:r>
        <w:rPr>
          <w:rFonts w:ascii="Calibri" w:hAnsi="Calibri"/>
          <w:sz w:val="21"/>
        </w:rPr>
        <w:t xml:space="preserve"> = </w:t>
      </w:r>
      <w:r>
        <w:rPr>
          <w:rFonts w:ascii="Calibri" w:hAnsi="Calibri"/>
          <w:b/>
          <w:sz w:val="21"/>
        </w:rPr>
        <w:t>Regional</w:t>
      </w:r>
      <w:r>
        <w:rPr>
          <w:rFonts w:ascii="Calibri" w:hAnsi="Calibri"/>
          <w:sz w:val="21"/>
        </w:rPr>
        <w:t xml:space="preserve"> (más una fila </w:t>
      </w:r>
      <w:r>
        <w:rPr>
          <w:rFonts w:ascii="Calibri" w:hAnsi="Calibri"/>
          <w:b/>
          <w:sz w:val="21"/>
        </w:rPr>
        <w:t>SIN REGIONAL</w:t>
      </w:r>
      <w:r>
        <w:rPr>
          <w:rFonts w:ascii="Calibri" w:hAnsi="Calibri"/>
          <w:sz w:val="21"/>
        </w:rPr>
        <w:t>, que agrupa bodegas/stock sin regional asignada).</w:t>
      </w:r>
    </w:p>
    <w:p>
      <w:pPr>
        <w:pStyle w:val="ListBullet"/>
      </w:pPr>
      <w:r>
        <w:rPr>
          <w:rFonts w:ascii="Calibri" w:hAnsi="Calibri"/>
          <w:b/>
          <w:sz w:val="21"/>
        </w:rPr>
        <w:t>Columnas</w:t>
      </w:r>
      <w:r>
        <w:rPr>
          <w:rFonts w:ascii="Calibri" w:hAnsi="Calibri"/>
          <w:sz w:val="21"/>
        </w:rPr>
        <w:t xml:space="preserve"> = </w:t>
      </w:r>
      <w:r>
        <w:rPr>
          <w:rFonts w:ascii="Calibri" w:hAnsi="Calibri"/>
          <w:b/>
          <w:sz w:val="21"/>
        </w:rPr>
        <w:t>estado de la sede</w:t>
      </w:r>
      <w:r>
        <w:rPr>
          <w:rFonts w:ascii="Calibri" w:hAnsi="Calibri"/>
          <w:sz w:val="21"/>
        </w:rPr>
        <w:t xml:space="preserve">: </w:t>
      </w:r>
      <w:r>
        <w:rPr>
          <w:rFonts w:ascii="Calibri" w:hAnsi="Calibri"/>
          <w:sz w:val="21"/>
        </w:rPr>
        <w:t>Programada · En proceso · Finalizada · Reprogramada_Finalizada · Sin cronograma</w:t>
      </w:r>
      <w:r>
        <w:rPr>
          <w:rFonts w:ascii="Calibri" w:hAnsi="Calibri"/>
          <w:sz w:val="21"/>
        </w:rPr>
        <w:t>.</w:t>
      </w:r>
    </w:p>
    <w:p>
      <w:pPr>
        <w:pStyle w:val="ListBullet"/>
      </w:pPr>
      <w:r>
        <w:rPr>
          <w:rFonts w:ascii="Calibri" w:hAnsi="Calibri"/>
          <w:b/>
          <w:sz w:val="21"/>
        </w:rPr>
        <w:t>Color y número de cada celda</w:t>
      </w:r>
      <w:r>
        <w:rPr>
          <w:rFonts w:ascii="Calibri" w:hAnsi="Calibri"/>
          <w:sz w:val="21"/>
        </w:rPr>
        <w:t xml:space="preserve"> = </w:t>
      </w:r>
      <w:r>
        <w:rPr>
          <w:rFonts w:ascii="Calibri" w:hAnsi="Calibri"/>
          <w:b/>
          <w:sz w:val="21"/>
        </w:rPr>
        <w:t>equipos pendientes</w:t>
      </w:r>
      <w:r>
        <w:rPr>
          <w:rFonts w:ascii="Calibri" w:hAnsi="Calibri"/>
          <w:sz w:val="21"/>
        </w:rPr>
        <w:t xml:space="preserve"> de esa combinación. Cuanto más claro/amarillo,</w:t>
      </w:r>
    </w:p>
    <w:p>
      <w:r>
        <w:rPr>
          <w:rFonts w:ascii="Calibri" w:hAnsi="Calibri"/>
          <w:sz w:val="21"/>
        </w:rPr>
        <w:t xml:space="preserve">más pendientes (el rango de color va de </w:t>
      </w:r>
      <w:r>
        <w:rPr>
          <w:rFonts w:ascii="Calibri" w:hAnsi="Calibri"/>
          <w:b/>
          <w:sz w:val="21"/>
        </w:rPr>
        <w:t>0</w:t>
      </w:r>
      <w:r>
        <w:rPr>
          <w:rFonts w:ascii="Calibri" w:hAnsi="Calibri"/>
          <w:sz w:val="21"/>
        </w:rPr>
        <w:t xml:space="preserve"> al máximo real).</w:t>
      </w:r>
    </w:p>
    <w:p>
      <w:pPr>
        <w:pStyle w:val="ListBullet"/>
      </w:pPr>
      <w:r>
        <w:rPr>
          <w:rFonts w:ascii="Calibri" w:hAnsi="Calibri"/>
          <w:b/>
          <w:sz w:val="21"/>
        </w:rPr>
        <w:t>Al pasar el mouse</w:t>
      </w:r>
      <w:r>
        <w:rPr>
          <w:rFonts w:ascii="Calibri" w:hAnsi="Calibri"/>
          <w:sz w:val="21"/>
        </w:rPr>
        <w:t xml:space="preserve"> por una celda ves además el </w:t>
      </w:r>
      <w:r>
        <w:rPr>
          <w:rFonts w:ascii="Calibri" w:hAnsi="Calibri"/>
          <w:b/>
          <w:sz w:val="21"/>
        </w:rPr>
        <w:t>Total</w:t>
      </w:r>
      <w:r>
        <w:rPr>
          <w:rFonts w:ascii="Calibri" w:hAnsi="Calibri"/>
          <w:sz w:val="21"/>
        </w:rPr>
        <w:t xml:space="preserve"> de equipos y el </w:t>
      </w:r>
      <w:r>
        <w:rPr>
          <w:rFonts w:ascii="Calibri" w:hAnsi="Calibri"/>
          <w:b/>
          <w:sz w:val="21"/>
        </w:rPr>
        <w:t>% de avance MT3</w:t>
      </w:r>
      <w:r>
        <w:rPr>
          <w:rFonts w:ascii="Calibri" w:hAnsi="Calibri"/>
          <w:sz w:val="21"/>
        </w:rPr>
        <w:t>.</w:t>
      </w:r>
    </w:p>
    <w:p>
      <w:pPr>
        <w:pStyle w:val="ListBullet"/>
      </w:pPr>
      <w:r>
        <w:rPr>
          <w:rFonts w:ascii="Calibri" w:hAnsi="Calibri"/>
          <w:b/>
          <w:sz w:val="21"/>
        </w:rPr>
        <w:t>Para qué sirve:</w:t>
      </w:r>
      <w:r>
        <w:rPr>
          <w:rFonts w:ascii="Calibri" w:hAnsi="Calibri"/>
          <w:sz w:val="21"/>
        </w:rPr>
        <w:t xml:space="preserve"> localizar </w:t>
      </w:r>
      <w:r>
        <w:rPr>
          <w:rFonts w:ascii="Calibri" w:hAnsi="Calibri"/>
          <w:b/>
          <w:sz w:val="21"/>
        </w:rPr>
        <w:t>dónde</w:t>
      </w:r>
      <w:r>
        <w:rPr>
          <w:rFonts w:ascii="Calibri" w:hAnsi="Calibri"/>
          <w:sz w:val="21"/>
        </w:rPr>
        <w:t xml:space="preserve"> está el atraso, no solo cuánto.</w:t>
      </w:r>
    </w:p>
    <w:p>
      <w:pPr>
        <w:pStyle w:val="ListBullet"/>
      </w:pPr>
      <w:r>
        <w:rPr>
          <w:rFonts w:ascii="Calibri" w:hAnsi="Calibri"/>
          <w:sz w:val="21"/>
        </w:rPr>
        <w:t xml:space="preserve">Una mancha fuerte en </w:t>
      </w:r>
      <w:r>
        <w:rPr>
          <w:rFonts w:ascii="Calibri" w:hAnsi="Calibri"/>
          <w:b/>
          <w:sz w:val="21"/>
        </w:rPr>
        <w:t>Programada</w:t>
      </w:r>
      <w:r>
        <w:rPr>
          <w:rFonts w:ascii="Calibri" w:hAnsi="Calibri"/>
          <w:sz w:val="21"/>
        </w:rPr>
        <w:t xml:space="preserve"> de una regional = mucho trabajo aún por ejecutar.</w:t>
      </w:r>
    </w:p>
    <w:p>
      <w:pPr>
        <w:pStyle w:val="ListBullet"/>
      </w:pPr>
      <w:r>
        <w:rPr>
          <w:rFonts w:ascii="Calibri" w:hAnsi="Calibri"/>
          <w:sz w:val="21"/>
        </w:rPr>
        <w:t xml:space="preserve">Una mancha en </w:t>
      </w:r>
      <w:r>
        <w:rPr>
          <w:rFonts w:ascii="Calibri" w:hAnsi="Calibri"/>
          <w:b/>
          <w:sz w:val="21"/>
        </w:rPr>
        <w:t>Finalizada</w:t>
      </w:r>
      <w:r>
        <w:rPr>
          <w:rFonts w:ascii="Calibri" w:hAnsi="Calibri"/>
          <w:sz w:val="21"/>
        </w:rPr>
        <w:t xml:space="preserve"> = equipos pendientes en sedes que la oficina ya marcó como cerradas:</w:t>
      </w:r>
    </w:p>
    <w:p>
      <w:r>
        <w:rPr>
          <w:rFonts w:ascii="Calibri" w:hAnsi="Calibri"/>
          <w:b/>
          <w:sz w:val="21"/>
        </w:rPr>
        <w:t>revisar</w:t>
      </w:r>
      <w:r>
        <w:rPr>
          <w:rFonts w:ascii="Calibri" w:hAnsi="Calibri"/>
          <w:sz w:val="21"/>
        </w:rPr>
        <w:t>, porque hay incoherencia entre el estado oficial y la Data.</w:t>
      </w:r>
    </w:p>
    <w:p>
      <w:pPr>
        <w:pStyle w:val="ListBullet"/>
      </w:pPr>
      <w:r>
        <w:rPr>
          <w:rFonts w:ascii="Calibri" w:hAnsi="Calibri"/>
          <w:sz w:val="21"/>
        </w:rPr>
        <w:t xml:space="preserve">Una mancha en </w:t>
      </w:r>
      <w:r>
        <w:rPr>
          <w:rFonts w:ascii="Calibri" w:hAnsi="Calibri"/>
          <w:b/>
          <w:sz w:val="21"/>
        </w:rPr>
        <w:t>SIN REGIONAL</w:t>
      </w:r>
      <w:r>
        <w:rPr>
          <w:rFonts w:ascii="Calibri" w:hAnsi="Calibri"/>
          <w:sz w:val="21"/>
        </w:rPr>
        <w:t xml:space="preserve"> = stock/bodegas sin regional; no es una sede operativa.</w:t>
      </w:r>
    </w:p>
    <w:p>
      <w:pPr>
        <w:pStyle w:val="ListBullet"/>
      </w:pPr>
      <w:r>
        <w:rPr>
          <w:rFonts w:ascii="Calibri" w:hAnsi="Calibri"/>
          <w:b/>
          <w:sz w:val="21"/>
        </w:rPr>
        <w:t>Cómo validarlo:</w:t>
      </w:r>
      <w:r>
        <w:rPr>
          <w:rFonts w:ascii="Calibri" w:hAnsi="Calibri"/>
          <w:sz w:val="21"/>
        </w:rPr>
        <w:t xml:space="preserve"> el subtítulo del gráfico dice cuántos equipos cubre. Ese número debe </w:t>
      </w:r>
      <w:r>
        <w:rPr>
          <w:rFonts w:ascii="Calibri" w:hAnsi="Calibri"/>
          <w:b/>
          <w:sz w:val="21"/>
        </w:rPr>
        <w:t>coincidir</w:t>
      </w:r>
    </w:p>
    <w:p>
      <w:r>
        <w:rPr>
          <w:rFonts w:ascii="Calibri" w:hAnsi="Calibri"/>
          <w:sz w:val="21"/>
        </w:rPr>
        <w:t>con el "📦 Total de elementos" de las tarjetas KPI para el mismo filtro.</w:t>
      </w:r>
    </w:p>
    <w:p>
      <w:pPr>
        <w:pStyle w:val="Heading4"/>
      </w:pPr>
      <w:r>
        <w:t>📊 Novedades por categoría (dentro de 📰 Novedades de las oficinas)</w:t>
      </w:r>
    </w:p>
    <w:p>
      <w:pPr>
        <w:pStyle w:val="ListBullet"/>
      </w:pPr>
      <w:r>
        <w:rPr>
          <w:rFonts w:ascii="Calibri" w:hAnsi="Calibri"/>
          <w:b/>
          <w:sz w:val="21"/>
        </w:rPr>
        <w:t>Qué muestra:</w:t>
      </w:r>
      <w:r>
        <w:rPr>
          <w:rFonts w:ascii="Calibri" w:hAnsi="Calibri"/>
          <w:sz w:val="21"/>
        </w:rPr>
        <w:t xml:space="preserve"> cuántas novedades hay por </w:t>
      </w:r>
      <w:r>
        <w:rPr>
          <w:rFonts w:ascii="Calibri" w:hAnsi="Calibri"/>
          <w:b/>
          <w:sz w:val="21"/>
        </w:rPr>
        <w:t>categoría</w:t>
      </w:r>
      <w:r>
        <w:rPr>
          <w:rFonts w:ascii="Calibri" w:hAnsi="Calibri"/>
          <w:sz w:val="21"/>
        </w:rPr>
        <w:t xml:space="preserve"> (DENUNCIO, RECOLECCIÓN, CAMBIO DE ESTADO A</w:t>
      </w:r>
    </w:p>
    <w:p>
      <w:r>
        <w:rPr>
          <w:rFonts w:ascii="Calibri" w:hAnsi="Calibri"/>
          <w:sz w:val="21"/>
        </w:rPr>
        <w:t>FACTURABLE, OPERACIÓN, ASEGURAMIENTO…).</w:t>
      </w:r>
    </w:p>
    <w:p>
      <w:pPr>
        <w:pStyle w:val="ListBullet"/>
      </w:pPr>
      <w:r>
        <w:rPr>
          <w:rFonts w:ascii="Calibri" w:hAnsi="Calibri"/>
          <w:b/>
          <w:sz w:val="21"/>
        </w:rPr>
        <w:t>Para qué sirve:</w:t>
      </w:r>
      <w:r>
        <w:rPr>
          <w:rFonts w:ascii="Calibri" w:hAnsi="Calibri"/>
          <w:sz w:val="21"/>
        </w:rPr>
        <w:t xml:space="preserve"> ver </w:t>
      </w:r>
      <w:r>
        <w:rPr>
          <w:rFonts w:ascii="Calibri" w:hAnsi="Calibri"/>
          <w:b/>
          <w:sz w:val="21"/>
        </w:rPr>
        <w:t>qué tipo de problema domina</w:t>
      </w:r>
      <w:r>
        <w:rPr>
          <w:rFonts w:ascii="Calibri" w:hAnsi="Calibri"/>
          <w:sz w:val="21"/>
        </w:rPr>
        <w:t xml:space="preserve"> y a quién escalarlo (seguridad, logística, facturación).</w:t>
      </w:r>
    </w:p>
    <w:p>
      <w:pPr>
        <w:pStyle w:val="Heading3"/>
      </w:pPr>
      <w:r>
        <w:t>🏢 Resumen por oficina</w:t>
      </w:r>
    </w:p>
    <w:p>
      <w:r>
        <w:rPr>
          <w:rFonts w:ascii="Calibri" w:hAnsi="Calibri"/>
          <w:sz w:val="21"/>
        </w:rPr>
        <w:t>Tabla con una fila por sede: `SBAN · Oficina · Estado · Total · Subsanados · Pendientes · % Avance ·</w:t>
      </w:r>
    </w:p>
    <w:p>
      <w:r>
        <w:rPr>
          <w:rFonts w:ascii="Calibri" w:hAnsi="Calibri"/>
          <w:sz w:val="21"/>
        </w:rPr>
        <w:t xml:space="preserve">Categoría novedad · Nov. del día · Nov. acumuladas`, más una fila de </w:t>
      </w:r>
      <w:r>
        <w:rPr>
          <w:rFonts w:ascii="Calibri" w:hAnsi="Calibri"/>
          <w:b/>
          <w:sz w:val="21"/>
        </w:rPr>
        <w:t>totales</w:t>
      </w:r>
      <w:r>
        <w:rPr>
          <w:rFonts w:ascii="Calibri" w:hAnsi="Calibri"/>
          <w:sz w:val="21"/>
        </w:rPr>
        <w:t>.</w:t>
      </w:r>
    </w:p>
    <w:p>
      <w:r>
        <w:rPr>
          <w:rFonts w:ascii="Calibri" w:hAnsi="Calibri"/>
          <w:sz w:val="21"/>
        </w:rPr>
        <w:t xml:space="preserve">Tiene sus </w:t>
      </w:r>
      <w:r>
        <w:rPr>
          <w:rFonts w:ascii="Calibri" w:hAnsi="Calibri"/>
          <w:b/>
          <w:sz w:val="21"/>
        </w:rPr>
        <w:t>propios filtros</w:t>
      </w:r>
      <w:r>
        <w:rPr>
          <w:rFonts w:ascii="Calibri" w:hAnsi="Calibri"/>
          <w:sz w:val="21"/>
        </w:rPr>
        <w:t xml:space="preserve"> (estado del cronograma, avance mínimo, categoría de novedad, solo novedades del día)</w:t>
      </w:r>
    </w:p>
    <w:p>
      <w:r>
        <w:rPr>
          <w:rFonts w:ascii="Calibri" w:hAnsi="Calibri"/>
          <w:sz w:val="21"/>
        </w:rPr>
        <w:t xml:space="preserve">y el botón </w:t>
      </w:r>
      <w:r>
        <w:rPr>
          <w:rFonts w:ascii="Calibri" w:hAnsi="Calibri"/>
          <w:b/>
          <w:sz w:val="21"/>
        </w:rPr>
        <w:t>⬇️ Descargar Excel</w:t>
      </w:r>
      <w:r>
        <w:rPr>
          <w:rFonts w:ascii="Calibri" w:hAnsi="Calibri"/>
          <w:sz w:val="21"/>
        </w:rPr>
        <w:t xml:space="preserve"> (vista filtrada + gráficos + novedades).</w:t>
      </w:r>
    </w:p>
    <w:p>
      <w:r>
        <w:rPr>
          <w:rFonts w:ascii="Calibri" w:hAnsi="Calibri"/>
          <w:sz w:val="21"/>
        </w:rPr>
        <w:t xml:space="preserve">Los </w:t>
      </w:r>
      <w:r>
        <w:rPr>
          <w:rFonts w:ascii="Calibri" w:hAnsi="Calibri"/>
          <w:b/>
          <w:sz w:val="21"/>
        </w:rPr>
        <w:t>totales de equipos</w:t>
      </w:r>
      <w:r>
        <w:rPr>
          <w:rFonts w:ascii="Calibri" w:hAnsi="Calibri"/>
          <w:sz w:val="21"/>
        </w:rPr>
        <w:t xml:space="preserve"> no se repiten como tarjetas aquí: están en las tarjetas KPI de arriba</w:t>
      </w:r>
    </w:p>
    <w:p>
      <w:r>
        <w:rPr>
          <w:rFonts w:ascii="Calibri" w:hAnsi="Calibri"/>
          <w:sz w:val="21"/>
        </w:rPr>
        <w:t xml:space="preserve">(esta vista solo los muestra </w:t>
      </w:r>
      <w:r>
        <w:rPr>
          <w:rFonts w:ascii="Calibri" w:hAnsi="Calibri"/>
          <w:b/>
          <w:sz w:val="21"/>
        </w:rPr>
        <w:t>por fila</w:t>
      </w:r>
      <w:r>
        <w:rPr>
          <w:rFonts w:ascii="Calibri" w:hAnsi="Calibri"/>
          <w:sz w:val="21"/>
        </w:rPr>
        <w:t>).</w:t>
      </w:r>
    </w:p>
    <w:p>
      <w:pPr>
        <w:pStyle w:val="Heading3"/>
      </w:pPr>
      <w:r>
        <w:t>🔋 Avance UPS (col AP) — solo en el módulo UPS</w:t>
      </w:r>
    </w:p>
    <w:p>
      <w:r>
        <w:rPr>
          <w:rFonts w:ascii="Calibri" w:hAnsi="Calibri"/>
          <w:sz w:val="21"/>
        </w:rPr>
        <w:t xml:space="preserve">Panel del avance de las UPS tomado de la </w:t>
      </w:r>
      <w:r>
        <w:rPr>
          <w:rFonts w:ascii="Calibri" w:hAnsi="Calibri"/>
          <w:b/>
          <w:sz w:val="21"/>
        </w:rPr>
        <w:t>columna AP «ESTADO UPS»</w:t>
      </w:r>
      <w:r>
        <w:rPr>
          <w:rFonts w:ascii="Calibri" w:hAnsi="Calibri"/>
          <w:sz w:val="21"/>
        </w:rPr>
        <w:t xml:space="preserve"> del archivo Campos dashboard.</w:t>
      </w:r>
    </w:p>
    <w:p>
      <w:r>
        <w:rPr>
          <w:rFonts w:ascii="Calibri" w:hAnsi="Calibri"/>
          <w:sz w:val="21"/>
        </w:rPr>
        <w:t xml:space="preserve">Solo lista las oficinas </w:t>
      </w:r>
      <w:r>
        <w:rPr>
          <w:rFonts w:ascii="Calibri" w:hAnsi="Calibri"/>
          <w:b/>
          <w:sz w:val="21"/>
        </w:rPr>
        <w:t>con UPS en la Data</w:t>
      </w:r>
      <w:r>
        <w:rPr>
          <w:rFonts w:ascii="Calibri" w:hAnsi="Calibri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Indicador</w:t>
            </w:r>
          </w:p>
        </w:tc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Qué mide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🔋 </w:t>
            </w:r>
            <w:r>
              <w:rPr>
                <w:rFonts w:ascii="Calibri" w:hAnsi="Calibri"/>
                <w:b/>
                <w:sz w:val="19"/>
              </w:rPr>
              <w:t>Cobertura col AP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Oficinas con UPS que ya traen algún valor en esa columna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🧩 </w:t>
            </w:r>
            <w:r>
              <w:rPr>
                <w:rFonts w:ascii="Calibri" w:hAnsi="Calibri"/>
                <w:b/>
                <w:sz w:val="19"/>
              </w:rPr>
              <w:t>Coinciden AP y MT3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Oficinas donde la columna AP dice </w:t>
            </w:r>
            <w:r>
              <w:rPr>
                <w:rFonts w:ascii="Calibri" w:hAnsi="Calibri"/>
                <w:sz w:val="19"/>
              </w:rPr>
              <w:t>Finalizado</w:t>
            </w:r>
            <w:r>
              <w:rPr>
                <w:rFonts w:ascii="Calibri" w:hAnsi="Calibri"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>y</w:t>
            </w:r>
            <w:r>
              <w:rPr>
                <w:rFonts w:ascii="Calibri" w:hAnsi="Calibri"/>
                <w:sz w:val="19"/>
              </w:rPr>
              <w:t xml:space="preserve"> además todos sus UPS tienen MT3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🟨 </w:t>
            </w:r>
            <w:r>
              <w:rPr>
                <w:rFonts w:ascii="Calibri" w:hAnsi="Calibri"/>
                <w:b/>
                <w:sz w:val="19"/>
              </w:rPr>
              <w:t>En proceso · ⬜ Programadas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Conteo de los demás estados de la columna AP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⚠️ </w:t>
            </w:r>
            <w:r>
              <w:rPr>
                <w:rFonts w:ascii="Calibri" w:hAnsi="Calibri"/>
                <w:b/>
                <w:sz w:val="19"/>
              </w:rPr>
              <w:t>Diferencias AP vs MT3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Oficinas donde el estado oficial y el control de MT3 no cuadran</w:t>
            </w:r>
          </w:p>
        </w:tc>
      </w:tr>
    </w:tbl>
    <w:p/>
    <w:p>
      <w:pPr>
        <w:ind w:left="340"/>
      </w:pPr>
      <w:r>
        <w:rPr>
          <w:rFonts w:ascii="Calibri" w:hAnsi="Calibri"/>
          <w:color w:val="64748B"/>
          <w:sz w:val="19"/>
        </w:rPr>
        <w:t xml:space="preserve">El conteo </w:t>
      </w:r>
      <w:r>
        <w:rPr>
          <w:rFonts w:ascii="Calibri" w:hAnsi="Calibri"/>
          <w:b/>
          <w:color w:val="64748B"/>
          <w:sz w:val="19"/>
        </w:rPr>
        <w:t>oficial</w:t>
      </w:r>
      <w:r>
        <w:rPr>
          <w:rFonts w:ascii="Calibri" w:hAnsi="Calibri"/>
          <w:color w:val="64748B"/>
          <w:sz w:val="19"/>
        </w:rPr>
        <w:t xml:space="preserve"> de UPS finalizadas (tarjeta 🔋 «UPS finalizadas (col AP)») está en las tarjetas de</w:t>
      </w:r>
    </w:p>
    <w:p>
      <w:pPr>
        <w:ind w:left="340"/>
      </w:pPr>
      <w:r>
        <w:rPr>
          <w:rFonts w:ascii="Calibri" w:hAnsi="Calibri"/>
          <w:color w:val="64748B"/>
          <w:sz w:val="19"/>
        </w:rPr>
        <w:t xml:space="preserve">indicadores de oficinas, arriba: </w:t>
      </w:r>
      <w:r>
        <w:rPr>
          <w:rFonts w:ascii="Calibri" w:hAnsi="Calibri"/>
          <w:b/>
          <w:color w:val="64748B"/>
          <w:sz w:val="19"/>
        </w:rPr>
        <w:t>no se repite</w:t>
      </w:r>
      <w:r>
        <w:rPr>
          <w:rFonts w:ascii="Calibri" w:hAnsi="Calibri"/>
          <w:color w:val="64748B"/>
          <w:sz w:val="19"/>
        </w:rPr>
        <w:t xml:space="preserve"> dentro de esta pestaña.</w:t>
      </w:r>
    </w:p>
    <w:p>
      <w:r>
        <w:rPr>
          <w:rFonts w:ascii="Calibri" w:hAnsi="Calibri"/>
          <w:sz w:val="21"/>
        </w:rPr>
        <w:t>La tabla muestra `SBAN · Oficina · UPS en Data · UPS con MT3 · Avance MT3 % · Estado UPS (col AP) ·</w:t>
      </w:r>
    </w:p>
    <w:p>
      <w:r>
        <w:rPr>
          <w:rFonts w:ascii="Calibri" w:hAnsi="Calibri"/>
          <w:sz w:val="21"/>
        </w:rPr>
        <w:t xml:space="preserve">Observación UPS · Alerta`, y el desplegable </w:t>
      </w:r>
      <w:r>
        <w:rPr>
          <w:rFonts w:ascii="Calibri" w:hAnsi="Calibri"/>
          <w:b/>
          <w:sz w:val="21"/>
        </w:rPr>
        <w:t>❓ Conciliación</w:t>
      </w:r>
      <w:r>
        <w:rPr>
          <w:rFonts w:ascii="Calibri" w:hAnsi="Calibri"/>
          <w:sz w:val="21"/>
        </w:rPr>
        <w:t xml:space="preserve"> explica la diferencia entre el dato oficial</w:t>
      </w:r>
    </w:p>
    <w:p>
      <w:r>
        <w:rPr>
          <w:rFonts w:ascii="Calibri" w:hAnsi="Calibri"/>
          <w:sz w:val="21"/>
        </w:rPr>
        <w:t>(</w:t>
      </w:r>
      <w:r>
        <w:rPr>
          <w:rFonts w:ascii="Calibri" w:hAnsi="Calibri"/>
          <w:b/>
          <w:sz w:val="21"/>
        </w:rPr>
        <w:t>229 UPS finalizadas en la columna AP</w:t>
      </w:r>
      <w:r>
        <w:rPr>
          <w:rFonts w:ascii="Calibri" w:hAnsi="Calibri"/>
          <w:sz w:val="21"/>
        </w:rPr>
        <w:t>) y el control calculado con la Data —que puede no coincidir,</w:t>
      </w:r>
    </w:p>
    <w:p>
      <w:r>
        <w:rPr>
          <w:rFonts w:ascii="Calibri" w:hAnsi="Calibri"/>
          <w:sz w:val="21"/>
        </w:rPr>
        <w:t xml:space="preserve">justamente porque vienen de archivos distintos—. Puedes </w:t>
      </w:r>
      <w:r>
        <w:rPr>
          <w:rFonts w:ascii="Calibri" w:hAnsi="Calibri"/>
          <w:b/>
          <w:sz w:val="21"/>
        </w:rPr>
        <w:t>descargar</w:t>
      </w:r>
      <w:r>
        <w:rPr>
          <w:rFonts w:ascii="Calibri" w:hAnsi="Calibri"/>
          <w:sz w:val="21"/>
        </w:rPr>
        <w:t xml:space="preserve"> el panel en CSV o Excel.</w:t>
      </w:r>
    </w:p>
    <w:p>
      <w:pPr>
        <w:pStyle w:val="Heading3"/>
      </w:pPr>
      <w:r>
        <w:t>📰 Novedades de las oficinas — en todos los módulos</w:t>
      </w:r>
    </w:p>
    <w:p>
      <w:r>
        <w:rPr>
          <w:rFonts w:ascii="Calibri" w:hAnsi="Calibri"/>
          <w:sz w:val="21"/>
        </w:rPr>
        <w:t xml:space="preserve">Novedades reportadas por las oficinas (hoja </w:t>
      </w:r>
      <w:r>
        <w:rPr>
          <w:rFonts w:ascii="Calibri" w:hAnsi="Calibri"/>
          <w:b/>
          <w:sz w:val="21"/>
        </w:rPr>
        <w:t>Novedades Equipos</w:t>
      </w:r>
      <w:r>
        <w:rPr>
          <w:rFonts w:ascii="Calibri" w:hAnsi="Calibri"/>
          <w:sz w:val="21"/>
        </w:rPr>
        <w:t xml:space="preserve"> del archivo Campos dashboard):</w:t>
      </w:r>
    </w:p>
    <w:p>
      <w:r>
        <w:rPr>
          <w:rFonts w:ascii="Calibri" w:hAnsi="Calibri"/>
          <w:sz w:val="21"/>
        </w:rPr>
        <w:t>SBAN · Oficina · Fecha · Departamento · Aliado · Categoría · Estado del equipo · Facturable · Serial · Observación</w:t>
      </w:r>
      <w:r>
        <w:rPr>
          <w:rFonts w:ascii="Calibri" w:hAnsi="Calibri"/>
          <w:sz w:val="21"/>
        </w:rPr>
        <w:t>.</w:t>
      </w:r>
    </w:p>
    <w:p>
      <w:r>
        <w:rPr>
          <w:rFonts w:ascii="Calibri" w:hAnsi="Calibri"/>
          <w:sz w:val="21"/>
        </w:rPr>
        <w:t xml:space="preserve">Trae un gráfico de </w:t>
      </w:r>
      <w:r>
        <w:rPr>
          <w:rFonts w:ascii="Calibri" w:hAnsi="Calibri"/>
          <w:b/>
          <w:sz w:val="21"/>
        </w:rPr>
        <w:t>novedades por categoría</w:t>
      </w:r>
      <w:r>
        <w:rPr>
          <w:rFonts w:ascii="Calibri" w:hAnsi="Calibri"/>
          <w:sz w:val="21"/>
        </w:rPr>
        <w:t xml:space="preserve">, filtros de </w:t>
      </w:r>
      <w:r>
        <w:rPr>
          <w:rFonts w:ascii="Calibri" w:hAnsi="Calibri"/>
          <w:b/>
          <w:sz w:val="21"/>
        </w:rPr>
        <w:t>categoría</w:t>
      </w:r>
      <w:r>
        <w:rPr>
          <w:rFonts w:ascii="Calibri" w:hAnsi="Calibri"/>
          <w:sz w:val="21"/>
        </w:rPr>
        <w:t xml:space="preserve"> y </w:t>
      </w:r>
      <w:r>
        <w:rPr>
          <w:rFonts w:ascii="Calibri" w:hAnsi="Calibri"/>
          <w:b/>
          <w:sz w:val="21"/>
        </w:rPr>
        <w:t>rango de fechas</w:t>
      </w:r>
      <w:r>
        <w:rPr>
          <w:rFonts w:ascii="Calibri" w:hAnsi="Calibri"/>
          <w:sz w:val="21"/>
        </w:rPr>
        <w:t>, y descarga en CSV/Excel.</w:t>
      </w:r>
    </w:p>
    <w:p>
      <w:r>
        <w:rPr>
          <w:rFonts w:ascii="Calibri" w:hAnsi="Calibri"/>
          <w:sz w:val="21"/>
        </w:rPr>
        <w:t xml:space="preserve">A diferencia de la tabla de gestión, aquí las novedades </w:t>
      </w:r>
      <w:r>
        <w:rPr>
          <w:rFonts w:ascii="Calibri" w:hAnsi="Calibri"/>
          <w:b/>
          <w:sz w:val="21"/>
        </w:rPr>
        <w:t>no se separan por componente</w:t>
      </w:r>
      <w:r>
        <w:rPr>
          <w:rFonts w:ascii="Calibri" w:hAnsi="Calibri"/>
          <w:sz w:val="21"/>
        </w:rPr>
        <w:t xml:space="preserve"> (una novedad de oficina</w:t>
      </w:r>
    </w:p>
    <w:p>
      <w:r>
        <w:rPr>
          <w:rFonts w:ascii="Calibri" w:hAnsi="Calibri"/>
          <w:sz w:val="21"/>
        </w:rPr>
        <w:t>es transversal: denuncio, recolección, cambio a facturable…).</w:t>
      </w:r>
    </w:p>
    <w:p>
      <w:pPr>
        <w:pStyle w:val="Heading3"/>
      </w:pPr>
      <w:r>
        <w:t>📋 Gestión de novedades</w:t>
      </w:r>
    </w:p>
    <w:p>
      <w:r>
        <w:rPr>
          <w:rFonts w:ascii="Calibri" w:hAnsi="Calibri"/>
          <w:sz w:val="21"/>
        </w:rPr>
        <w:t xml:space="preserve">Tabla </w:t>
      </w:r>
      <w:r>
        <w:rPr>
          <w:rFonts w:ascii="Calibri" w:hAnsi="Calibri"/>
          <w:b/>
          <w:sz w:val="21"/>
        </w:rPr>
        <w:t>editable</w:t>
      </w:r>
      <w:r>
        <w:rPr>
          <w:rFonts w:ascii="Calibri" w:hAnsi="Calibri"/>
          <w:sz w:val="21"/>
        </w:rPr>
        <w:t xml:space="preserve">: escribe directamente en la columna </w:t>
      </w:r>
      <w:r>
        <w:rPr>
          <w:rFonts w:ascii="Calibri" w:hAnsi="Calibri"/>
          <w:b/>
          <w:sz w:val="21"/>
        </w:rPr>
        <w:t>Observaciones / Novedades</w:t>
      </w:r>
      <w:r>
        <w:rPr>
          <w:rFonts w:ascii="Calibri" w:hAnsi="Calibri"/>
          <w:sz w:val="21"/>
        </w:rPr>
        <w:t>.</w:t>
      </w:r>
    </w:p>
    <w:p>
      <w:r>
        <w:rPr>
          <w:rFonts w:ascii="Calibri" w:hAnsi="Calibri"/>
          <w:sz w:val="21"/>
        </w:rPr>
        <w:t xml:space="preserve">Tus anotaciones se conservan al cambiar de filtro y puedes </w:t>
      </w:r>
      <w:r>
        <w:rPr>
          <w:rFonts w:ascii="Calibri" w:hAnsi="Calibri"/>
          <w:b/>
          <w:sz w:val="21"/>
        </w:rPr>
        <w:t>exportarlas a CSV/Excel</w:t>
      </w:r>
      <w:r>
        <w:rPr>
          <w:rFonts w:ascii="Calibri" w:hAnsi="Calibri"/>
          <w:sz w:val="21"/>
        </w:rPr>
        <w:t>.</w:t>
      </w:r>
    </w:p>
    <w:p/>
    <w:p>
      <w:pPr>
        <w:pStyle w:val="Heading2"/>
      </w:pPr>
      <w:r>
        <w:t>8. Tema claro/oscuro y uso en el celular</w:t>
      </w:r>
    </w:p>
    <w:p>
      <w:pPr>
        <w:pStyle w:val="ListBullet"/>
      </w:pPr>
      <w:r>
        <w:rPr>
          <w:rFonts w:ascii="Calibri" w:hAnsi="Calibri"/>
          <w:b/>
          <w:sz w:val="21"/>
        </w:rPr>
        <w:t>Tema:</w:t>
      </w:r>
      <w:r>
        <w:rPr>
          <w:rFonts w:ascii="Calibri" w:hAnsi="Calibri"/>
          <w:sz w:val="21"/>
        </w:rPr>
        <w:t xml:space="preserve"> botones </w:t>
      </w:r>
      <w:r>
        <w:rPr>
          <w:rFonts w:ascii="Calibri" w:hAnsi="Calibri"/>
          <w:sz w:val="21"/>
        </w:rPr>
        <w:t>🌙 Oscuro</w:t>
      </w:r>
      <w:r>
        <w:rPr>
          <w:rFonts w:ascii="Calibri" w:hAnsi="Calibri"/>
          <w:sz w:val="21"/>
        </w:rPr>
        <w:t xml:space="preserve"> / </w:t>
      </w:r>
      <w:r>
        <w:rPr>
          <w:rFonts w:ascii="Calibri" w:hAnsi="Calibri"/>
          <w:sz w:val="21"/>
        </w:rPr>
        <w:t>☀️ Claro</w:t>
      </w:r>
      <w:r>
        <w:rPr>
          <w:rFonts w:ascii="Calibri" w:hAnsi="Calibri"/>
          <w:sz w:val="21"/>
        </w:rPr>
        <w:t xml:space="preserve"> arriba a la derecha. Tu elección se mantiene mientras navegas.</w:t>
      </w:r>
    </w:p>
    <w:p>
      <w:pPr>
        <w:pStyle w:val="ListBullet"/>
      </w:pPr>
      <w:r>
        <w:rPr>
          <w:rFonts w:ascii="Calibri" w:hAnsi="Calibri"/>
          <w:b/>
          <w:sz w:val="21"/>
        </w:rPr>
        <w:t>Celular:</w:t>
      </w:r>
      <w:r>
        <w:rPr>
          <w:rFonts w:ascii="Calibri" w:hAnsi="Calibri"/>
          <w:sz w:val="21"/>
        </w:rPr>
        <w:t xml:space="preserve"> el panel se adapta (tarjetas en 2 columnas, gráficos apilados, botones táctiles).</w:t>
      </w:r>
    </w:p>
    <w:p>
      <w:r>
        <w:rPr>
          <w:rFonts w:ascii="Calibri" w:hAnsi="Calibri"/>
          <w:sz w:val="21"/>
        </w:rPr>
        <w:t>Las tablas se deslizan horizontalmente con el dedo.</w:t>
      </w:r>
    </w:p>
    <w:p/>
    <w:p>
      <w:pPr>
        <w:pStyle w:val="Heading2"/>
      </w:pPr>
      <w:r>
        <w:t>9. Avisos que puedes ver (y qué significan)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Aviso</w:t>
            </w:r>
          </w:p>
        </w:tc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Qué hacer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🔒 Modo público (datos enmascarados)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Es normal en la vista pública: seriales/placas salen como </w:t>
            </w:r>
            <w:r>
              <w:rPr>
                <w:rFonts w:ascii="Calibri" w:hAnsi="Calibri"/>
                <w:sz w:val="19"/>
              </w:rPr>
              <w:t>***1234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⚠️ Datos de hace N días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Avisar al administrador para que publique la data nueva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🔍 Validación de integridad — N aviso(s)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Revisa qué archivo está desactualizado o inconsistente (se abre el detalle)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🔒 Datos — Panel de consulta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Estás en la vista pública: la carga está restringida al administrador</w:t>
            </w:r>
          </w:p>
        </w:tc>
      </w:tr>
    </w:tbl>
    <w:p/>
    <w:p/>
    <w:p>
      <w:pPr>
        <w:pStyle w:val="Heading2"/>
      </w:pPr>
      <w:r>
        <w:t>10. 🛠️ Para el administrador: cargar y publicar datos</w:t>
      </w:r>
    </w:p>
    <w:p>
      <w:r>
        <w:rPr>
          <w:rFonts w:ascii="Calibri" w:hAnsi="Calibri"/>
          <w:sz w:val="21"/>
        </w:rPr>
        <w:t xml:space="preserve">Hay </w:t>
      </w:r>
      <w:r>
        <w:rPr>
          <w:rFonts w:ascii="Calibri" w:hAnsi="Calibri"/>
          <w:b/>
          <w:sz w:val="21"/>
        </w:rPr>
        <w:t>dos cosas distintas</w:t>
      </w:r>
      <w:r>
        <w:rPr>
          <w:rFonts w:ascii="Calibri" w:hAnsi="Calibri"/>
          <w:sz w:val="21"/>
        </w:rPr>
        <w:t xml:space="preserve"> que conviene no confundir: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D9E2F3"/>
          </w:tcPr>
          <w:p>
            <w:pPr>
              <w:spacing w:after="40"/>
            </w:pP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Uploader</w:t>
            </w:r>
            <w:r>
              <w:rPr>
                <w:rFonts w:ascii="Calibri" w:hAnsi="Calibri"/>
                <w:b/>
                <w:sz w:val="19"/>
              </w:rPr>
              <w:t xml:space="preserve"> (barra lateral)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Ingesta</w:t>
            </w:r>
            <w:r>
              <w:rPr>
                <w:rFonts w:ascii="Calibri" w:hAnsi="Calibri"/>
                <w:b/>
                <w:sz w:val="19"/>
              </w:rPr>
              <w:t xml:space="preserve"> </w:t>
            </w:r>
            <w:r>
              <w:rPr>
                <w:rFonts w:ascii="Calibri" w:hAnsi="Calibri"/>
                <w:b/>
                <w:sz w:val="19"/>
              </w:rPr>
              <w:t>ingesta.bat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Qué hace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Sube un </w:t>
            </w:r>
            <w:r>
              <w:rPr>
                <w:rFonts w:ascii="Calibri" w:hAnsi="Calibri"/>
                <w:sz w:val="19"/>
              </w:rPr>
              <w:t>.xlsx</w:t>
            </w:r>
            <w:r>
              <w:rPr>
                <w:rFonts w:ascii="Calibri" w:hAnsi="Calibri"/>
                <w:sz w:val="19"/>
              </w:rPr>
              <w:t xml:space="preserve"> y el panel </w:t>
            </w:r>
            <w:r>
              <w:rPr>
                <w:rFonts w:ascii="Calibri" w:hAnsi="Calibri"/>
                <w:b/>
                <w:sz w:val="19"/>
              </w:rPr>
              <w:t>local</w:t>
            </w:r>
            <w:r>
              <w:rPr>
                <w:rFonts w:ascii="Calibri" w:hAnsi="Calibri"/>
                <w:sz w:val="19"/>
              </w:rPr>
              <w:t xml:space="preserve"> muestra esos datos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Ajusta columnas, valida, copia a </w:t>
            </w:r>
            <w:r>
              <w:rPr>
                <w:rFonts w:ascii="Calibri" w:hAnsi="Calibri"/>
                <w:sz w:val="19"/>
              </w:rPr>
              <w:t>data/</w:t>
            </w:r>
            <w:r>
              <w:rPr>
                <w:rFonts w:ascii="Calibri" w:hAnsi="Calibri"/>
                <w:sz w:val="19"/>
              </w:rPr>
              <w:t xml:space="preserve"> y hace </w:t>
            </w:r>
            <w:r>
              <w:rPr>
                <w:rFonts w:ascii="Calibri" w:hAnsi="Calibri"/>
                <w:b/>
                <w:sz w:val="19"/>
              </w:rPr>
              <w:t>commit + push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¿Actualiza la web pública?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❌ </w:t>
            </w:r>
            <w:r>
              <w:rPr>
                <w:rFonts w:ascii="Calibri" w:hAnsi="Calibri"/>
                <w:b/>
                <w:sz w:val="19"/>
              </w:rPr>
              <w:t>NO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✅ </w:t>
            </w:r>
            <w:r>
              <w:rPr>
                <w:rFonts w:ascii="Calibri" w:hAnsi="Calibri"/>
                <w:b/>
                <w:sz w:val="19"/>
              </w:rPr>
              <w:t>SÍ</w:t>
            </w:r>
            <w:r>
              <w:rPr>
                <w:rFonts w:ascii="Calibri" w:hAnsi="Calibri"/>
                <w:sz w:val="19"/>
              </w:rPr>
              <w:t xml:space="preserve"> (la nube se actualiza sola en 1-2 min)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De dónde toma los archivos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Lo que subes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Carpeta hermana </w:t>
            </w:r>
            <w:r>
              <w:rPr>
                <w:rFonts w:ascii="Calibri" w:hAnsi="Calibri"/>
                <w:sz w:val="19"/>
              </w:rPr>
              <w:t>Documents\Ingesta de datos diaria\</w:t>
            </w:r>
          </w:p>
        </w:tc>
      </w:tr>
    </w:tbl>
    <w:p/>
    <w:p>
      <w:pPr>
        <w:pStyle w:val="Heading3"/>
      </w:pPr>
      <w:r>
        <w:t>Para ver el uploader en tu PC</w:t>
      </w:r>
    </w:p>
    <w:p>
      <w:r>
        <w:rPr>
          <w:rFonts w:ascii="Calibri" w:hAnsi="Calibri"/>
          <w:sz w:val="21"/>
        </w:rPr>
        <w:t xml:space="preserve">Crea el archivo </w:t>
      </w:r>
      <w:r>
        <w:rPr>
          <w:rFonts w:ascii="Calibri" w:hAnsi="Calibri"/>
          <w:sz w:val="21"/>
        </w:rPr>
        <w:t>.streamlit\secrets.toml</w:t>
      </w:r>
      <w:r>
        <w:rPr>
          <w:rFonts w:ascii="Calibri" w:hAnsi="Calibri"/>
          <w:sz w:val="21"/>
        </w:rPr>
        <w:t xml:space="preserve"> dentro del proyecto con:</w:t>
      </w:r>
    </w:p>
    <w:p>
      <w:pPr>
        <w:ind w:left="283"/>
      </w:pPr>
      <w:r>
        <w:rPr>
          <w:rFonts w:ascii="Consolas" w:hAnsi="Consolas"/>
          <w:sz w:val="17"/>
        </w:rPr>
        <w:t>modo_admin = true</w:t>
      </w:r>
    </w:p>
    <w:p>
      <w:r>
        <w:rPr>
          <w:rFonts w:ascii="Calibri" w:hAnsi="Calibri"/>
          <w:sz w:val="21"/>
        </w:rPr>
        <w:t>Sin ese archivo, el panel se ve como la vista pública (solo consulta).</w:t>
      </w:r>
    </w:p>
    <w:p>
      <w:pPr>
        <w:pStyle w:val="Heading3"/>
      </w:pPr>
      <w:r>
        <w:t>Flujo correcto de publicación (paso a paso)</w:t>
      </w:r>
    </w:p>
    <w:p>
      <w:pPr>
        <w:pStyle w:val="ListNumber"/>
      </w:pPr>
      <w:r>
        <w:rPr>
          <w:rFonts w:ascii="Calibri" w:hAnsi="Calibri"/>
          <w:sz w:val="21"/>
        </w:rPr>
        <w:t xml:space="preserve">Guarda los Excel del día (Data, Cronograma, Campos) en la carpeta </w:t>
      </w:r>
      <w:r>
        <w:rPr>
          <w:rFonts w:ascii="Calibri" w:hAnsi="Calibri"/>
          <w:b/>
          <w:sz w:val="21"/>
        </w:rPr>
        <w:t>`Ingesta de datos diaria`</w:t>
      </w:r>
    </w:p>
    <w:p>
      <w:r>
        <w:rPr>
          <w:rFonts w:ascii="Calibri" w:hAnsi="Calibri"/>
          <w:sz w:val="21"/>
        </w:rPr>
        <w:t xml:space="preserve">(hermana del proyecto). El archivo </w:t>
      </w:r>
      <w:r>
        <w:rPr>
          <w:rFonts w:ascii="Calibri" w:hAnsi="Calibri"/>
          <w:b/>
          <w:sz w:val="21"/>
        </w:rPr>
        <w:t>Campos dashboard</w:t>
      </w:r>
      <w:r>
        <w:rPr>
          <w:rFonts w:ascii="Calibri" w:hAnsi="Calibri"/>
          <w:sz w:val="21"/>
        </w:rPr>
        <w:t xml:space="preserve"> debe traer la hoja </w:t>
      </w:r>
      <w:r>
        <w:rPr>
          <w:rFonts w:ascii="Calibri" w:hAnsi="Calibri"/>
          <w:sz w:val="21"/>
        </w:rPr>
        <w:t>Dashboard_KPI</w:t>
      </w:r>
      <w:r>
        <w:rPr>
          <w:rFonts w:ascii="Calibri" w:hAnsi="Calibri"/>
          <w:sz w:val="21"/>
        </w:rPr>
        <w:t xml:space="preserve"> con la</w:t>
      </w:r>
    </w:p>
    <w:p>
      <w:r>
        <w:rPr>
          <w:rFonts w:ascii="Calibri" w:hAnsi="Calibri"/>
          <w:sz w:val="21"/>
        </w:rPr>
        <w:t xml:space="preserve">columna </w:t>
      </w:r>
      <w:r>
        <w:rPr>
          <w:rFonts w:ascii="Calibri" w:hAnsi="Calibri"/>
          <w:b/>
          <w:sz w:val="21"/>
        </w:rPr>
        <w:t>AP «ESTADO UPS»</w:t>
      </w:r>
      <w:r>
        <w:rPr>
          <w:rFonts w:ascii="Calibri" w:hAnsi="Calibri"/>
          <w:sz w:val="21"/>
        </w:rPr>
        <w:t xml:space="preserve"> y la hoja </w:t>
      </w:r>
      <w:r>
        <w:rPr>
          <w:rFonts w:ascii="Calibri" w:hAnsi="Calibri"/>
          <w:sz w:val="21"/>
        </w:rPr>
        <w:t>Novedades Equipos</w:t>
      </w:r>
      <w:r>
        <w:rPr>
          <w:rFonts w:ascii="Calibri" w:hAnsi="Calibri"/>
          <w:sz w:val="21"/>
        </w:rPr>
        <w:t xml:space="preserve"> (novedades de las oficinas).</w:t>
      </w:r>
    </w:p>
    <w:p>
      <w:pPr>
        <w:pStyle w:val="ListNumber"/>
      </w:pPr>
      <w:r>
        <w:rPr>
          <w:rFonts w:ascii="Calibri" w:hAnsi="Calibri"/>
          <w:sz w:val="21"/>
        </w:rPr>
        <w:t xml:space="preserve">Doble clic en </w:t>
      </w:r>
      <w:r>
        <w:rPr>
          <w:rFonts w:ascii="Calibri" w:hAnsi="Calibri"/>
          <w:b/>
          <w:sz w:val="21"/>
        </w:rPr>
        <w:t>`ingesta.bat`</w:t>
      </w:r>
      <w:r>
        <w:rPr>
          <w:rFonts w:ascii="Calibri" w:hAnsi="Calibri"/>
          <w:sz w:val="21"/>
        </w:rPr>
        <w:t xml:space="preserve"> (en la carpeta del proyecto) y elige la opción </w:t>
      </w:r>
      <w:r>
        <w:rPr>
          <w:rFonts w:ascii="Calibri" w:hAnsi="Calibri"/>
          <w:b/>
          <w:sz w:val="21"/>
        </w:rPr>
        <w:t>2</w:t>
      </w:r>
      <w:r>
        <w:rPr>
          <w:rFonts w:ascii="Calibri" w:hAnsi="Calibri"/>
          <w:sz w:val="21"/>
        </w:rPr>
        <w:t>.</w:t>
      </w:r>
    </w:p>
    <w:p>
      <w:r>
        <w:rPr>
          <w:rFonts w:ascii="Calibri" w:hAnsi="Calibri"/>
          <w:sz w:val="21"/>
        </w:rPr>
        <w:t xml:space="preserve">El script toma el archivo más reciente de cada tipo, ignora los temporales </w:t>
      </w:r>
      <w:r>
        <w:rPr>
          <w:rFonts w:ascii="Calibri" w:hAnsi="Calibri"/>
          <w:sz w:val="21"/>
        </w:rPr>
        <w:t>~$</w:t>
      </w:r>
      <w:r>
        <w:rPr>
          <w:rFonts w:ascii="Calibri" w:hAnsi="Calibri"/>
          <w:sz w:val="21"/>
        </w:rPr>
        <w:t xml:space="preserve"> de Excel,</w:t>
      </w:r>
    </w:p>
    <w:p>
      <w:r>
        <w:rPr>
          <w:rFonts w:ascii="Calibri" w:hAnsi="Calibri"/>
          <w:sz w:val="21"/>
        </w:rPr>
        <w:t xml:space="preserve">ajusta las columnas, valida contra las reglas del panel, escribe </w:t>
      </w:r>
      <w:r>
        <w:rPr>
          <w:rFonts w:ascii="Calibri" w:hAnsi="Calibri"/>
          <w:sz w:val="21"/>
        </w:rPr>
        <w:t>data\</w:t>
      </w:r>
      <w:r>
        <w:rPr>
          <w:rFonts w:ascii="Calibri" w:hAnsi="Calibri"/>
          <w:sz w:val="21"/>
        </w:rPr>
        <w:t xml:space="preserve"> y </w:t>
      </w:r>
      <w:r>
        <w:rPr>
          <w:rFonts w:ascii="Calibri" w:hAnsi="Calibri"/>
          <w:sz w:val="21"/>
        </w:rPr>
        <w:t>deploy_panel\data\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/>
          <w:sz w:val="21"/>
        </w:rPr>
        <w:t xml:space="preserve">y finalmente hace el </w:t>
      </w:r>
      <w:r>
        <w:rPr>
          <w:rFonts w:ascii="Calibri" w:hAnsi="Calibri"/>
          <w:b/>
          <w:sz w:val="21"/>
        </w:rPr>
        <w:t>commit + push</w:t>
      </w:r>
      <w:r>
        <w:rPr>
          <w:rFonts w:ascii="Calibri" w:hAnsi="Calibri"/>
          <w:sz w:val="21"/>
        </w:rPr>
        <w:t>.</w:t>
      </w:r>
    </w:p>
    <w:p>
      <w:pPr>
        <w:pStyle w:val="ListNumber"/>
      </w:pPr>
      <w:r>
        <w:rPr>
          <w:rFonts w:ascii="Calibri" w:hAnsi="Calibri"/>
          <w:sz w:val="21"/>
        </w:rPr>
        <w:t xml:space="preserve">Espera 1-2 minutos y recarga la página pública con </w:t>
      </w:r>
      <w:r>
        <w:rPr>
          <w:rFonts w:ascii="Calibri" w:hAnsi="Calibri"/>
          <w:b/>
          <w:sz w:val="21"/>
        </w:rPr>
        <w:t>Ctrl+F5</w:t>
      </w:r>
      <w:r>
        <w:rPr>
          <w:rFonts w:ascii="Calibri" w:hAnsi="Calibri"/>
          <w:sz w:val="21"/>
        </w:rPr>
        <w:t xml:space="preserve">: la fecha del chip </w:t>
      </w:r>
      <w:r>
        <w:rPr>
          <w:rFonts w:ascii="Calibri" w:hAnsi="Calibri"/>
          <w:sz w:val="21"/>
        </w:rPr>
        <w:t>🕒</w:t>
      </w:r>
      <w:r>
        <w:rPr>
          <w:rFonts w:ascii="Calibri" w:hAnsi="Calibri"/>
          <w:sz w:val="21"/>
        </w:rPr>
        <w:t xml:space="preserve"> debe cambiar.</w:t>
      </w:r>
    </w:p>
    <w:p>
      <w:pPr>
        <w:pStyle w:val="Heading3"/>
      </w:pPr>
      <w:r>
        <w:t>Las 4 opciones del menú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Opción</w:t>
            </w:r>
          </w:p>
        </w:tc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Cuándo usarla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1 · Revisar y generar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Para ver el resumen y validar antes de publicar (no sube nada)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2 · Generar y PUBLICAR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El uso normal del día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3 · Solo analizar columnas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Cuando quieres revisar qué trae un Excel nuevo (</w:t>
            </w:r>
            <w:r>
              <w:rPr>
                <w:rFonts w:ascii="Calibri" w:hAnsi="Calibri"/>
                <w:sz w:val="19"/>
              </w:rPr>
              <w:t>tools\analisis_ingesta.md</w:t>
            </w:r>
            <w:r>
              <w:rPr>
                <w:rFonts w:ascii="Calibri" w:hAnsi="Calibri"/>
                <w:sz w:val="19"/>
              </w:rPr>
              <w:t>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4 · Solo copia local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Para probar en tu PC sin tocar la versión publicada</w:t>
            </w:r>
          </w:p>
        </w:tc>
      </w:tr>
    </w:tbl>
    <w:p/>
    <w:p>
      <w:pPr>
        <w:ind w:left="340"/>
      </w:pPr>
      <w:r>
        <w:rPr>
          <w:rFonts w:ascii="Calibri" w:hAnsi="Calibri"/>
          <w:color w:val="64748B"/>
          <w:sz w:val="19"/>
        </w:rPr>
        <w:t xml:space="preserve">🧩 </w:t>
      </w:r>
      <w:r>
        <w:rPr>
          <w:rFonts w:ascii="Calibri" w:hAnsi="Calibri"/>
          <w:b/>
          <w:color w:val="64748B"/>
          <w:sz w:val="19"/>
        </w:rPr>
        <w:t>Si necesitas analizar o ajustar una columna</w:t>
      </w:r>
      <w:r>
        <w:rPr>
          <w:rFonts w:ascii="Calibri" w:hAnsi="Calibri"/>
          <w:color w:val="64748B"/>
          <w:sz w:val="19"/>
        </w:rPr>
        <w:t xml:space="preserve">, no hay que programar: abre </w:t>
      </w:r>
      <w:r>
        <w:rPr>
          <w:rFonts w:ascii="Calibri" w:hAnsi="Calibri"/>
          <w:color w:val="64748B"/>
          <w:sz w:val="19"/>
        </w:rPr>
        <w:t>ingesta.py</w:t>
      </w:r>
      <w:r>
        <w:rPr>
          <w:rFonts w:ascii="Calibri" w:hAnsi="Calibri"/>
          <w:color w:val="64748B"/>
          <w:sz w:val="19"/>
        </w:rPr>
        <w:t>,</w:t>
      </w:r>
    </w:p>
    <w:p>
      <w:pPr>
        <w:ind w:left="340"/>
      </w:pPr>
      <w:r>
        <w:rPr>
          <w:rFonts w:ascii="Calibri" w:hAnsi="Calibri"/>
          <w:color w:val="64748B"/>
          <w:sz w:val="19"/>
        </w:rPr>
        <w:t xml:space="preserve">busca la sección </w:t>
      </w:r>
      <w:r>
        <w:rPr>
          <w:rFonts w:ascii="Calibri" w:hAnsi="Calibri"/>
          <w:color w:val="64748B"/>
          <w:sz w:val="19"/>
        </w:rPr>
        <w:t>1) CONFIGURACION</w:t>
      </w:r>
      <w:r>
        <w:rPr>
          <w:rFonts w:ascii="Calibri" w:hAnsi="Calibri"/>
          <w:color w:val="64748B"/>
          <w:sz w:val="19"/>
        </w:rPr>
        <w:t xml:space="preserve"> y edita </w:t>
      </w:r>
      <w:r>
        <w:rPr>
          <w:rFonts w:ascii="Calibri" w:hAnsi="Calibri"/>
          <w:color w:val="64748B"/>
          <w:sz w:val="19"/>
        </w:rPr>
        <w:t>ANALISIS_COLUMNAS</w:t>
      </w:r>
    </w:p>
    <w:p>
      <w:pPr>
        <w:ind w:left="340"/>
      </w:pPr>
      <w:r>
        <w:rPr>
          <w:rFonts w:ascii="Calibri" w:hAnsi="Calibri"/>
          <w:color w:val="64748B"/>
          <w:sz w:val="19"/>
        </w:rPr>
        <w:t xml:space="preserve">(por ejemplo </w:t>
      </w:r>
      <w:r>
        <w:rPr>
          <w:rFonts w:ascii="Calibri" w:hAnsi="Calibri"/>
          <w:color w:val="64748B"/>
          <w:sz w:val="19"/>
        </w:rPr>
        <w:t>"Oficina": {"tipo": "texto"}</w:t>
      </w:r>
      <w:r>
        <w:rPr>
          <w:rFonts w:ascii="Calibri" w:hAnsi="Calibri"/>
          <w:color w:val="64748B"/>
          <w:sz w:val="19"/>
        </w:rPr>
        <w:t xml:space="preserve"> o </w:t>
      </w:r>
      <w:r>
        <w:rPr>
          <w:rFonts w:ascii="Calibri" w:hAnsi="Calibri"/>
          <w:color w:val="64748B"/>
          <w:sz w:val="19"/>
        </w:rPr>
        <w:t>"reemplazar": {"SI": "Si"}</w:t>
      </w:r>
      <w:r>
        <w:rPr>
          <w:rFonts w:ascii="Calibri" w:hAnsi="Calibri"/>
          <w:color w:val="64748B"/>
          <w:sz w:val="19"/>
        </w:rPr>
        <w:t>).</w:t>
      </w:r>
    </w:p>
    <w:p>
      <w:pPr>
        <w:ind w:left="340"/>
      </w:pPr>
      <w:r>
        <w:rPr>
          <w:rFonts w:ascii="Calibri" w:hAnsi="Calibri"/>
          <w:color w:val="64748B"/>
          <w:sz w:val="19"/>
        </w:rPr>
        <w:t>El detalle está en el README, sección *Actualización diaria de datos*.</w:t>
      </w:r>
    </w:p>
    <w:p>
      <w:pPr>
        <w:pStyle w:val="Heading3"/>
      </w:pPr>
      <w:r>
        <w:t>Actualizar el proyecto en otro equipo</w:t>
      </w:r>
    </w:p>
    <w:p>
      <w:r>
        <w:rPr>
          <w:rFonts w:ascii="Calibri" w:hAnsi="Calibri"/>
          <w:sz w:val="21"/>
        </w:rPr>
        <w:t xml:space="preserve">Doble clic en </w:t>
      </w:r>
      <w:r>
        <w:rPr>
          <w:rFonts w:ascii="Calibri" w:hAnsi="Calibri"/>
          <w:b/>
          <w:sz w:val="21"/>
        </w:rPr>
        <w:t>`actualizar_panel.bat`</w:t>
      </w:r>
      <w:r>
        <w:rPr>
          <w:rFonts w:ascii="Calibri" w:hAnsi="Calibri"/>
          <w:sz w:val="21"/>
        </w:rPr>
        <w:t xml:space="preserve"> (trae los últimos cambios del repositorio).</w:t>
      </w:r>
    </w:p>
    <w:p/>
    <w:p>
      <w:pPr>
        <w:pStyle w:val="Heading2"/>
      </w:pPr>
      <w:r>
        <w:t>11. Problemas comunes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Síntoma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Causa probable</w:t>
            </w:r>
          </w:p>
        </w:tc>
        <w:tc>
          <w:tcPr>
            <w:tcW w:type="dxa" w:w="3173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Solución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No veo la opción de subir archivos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Estás en modo consulta (o es la URL pública)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Es lo correcto. Para cargar, hazlo en el PC del administrador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Subí un archivo y la web no cambia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El uploader </w:t>
            </w:r>
            <w:r>
              <w:rPr>
                <w:rFonts w:ascii="Calibri" w:hAnsi="Calibri"/>
                <w:b/>
                <w:sz w:val="19"/>
              </w:rPr>
              <w:t>no publica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Ejecuta </w:t>
            </w:r>
            <w:r>
              <w:rPr>
                <w:rFonts w:ascii="Calibri" w:hAnsi="Calibri"/>
                <w:sz w:val="19"/>
              </w:rPr>
              <w:t>ingesta.bat</w:t>
            </w:r>
            <w:r>
              <w:rPr>
                <w:rFonts w:ascii="Calibri" w:hAnsi="Calibri"/>
                <w:sz w:val="19"/>
              </w:rPr>
              <w:t xml:space="preserve"> → opción 2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La fecha de actualización no avanza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No se ejecutó la ingesta o el push falló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Ejecuta </w:t>
            </w:r>
            <w:r>
              <w:rPr>
                <w:rFonts w:ascii="Calibri" w:hAnsi="Calibri"/>
                <w:sz w:val="19"/>
              </w:rPr>
              <w:t>ingesta.bat</w:t>
            </w:r>
            <w:r>
              <w:rPr>
                <w:rFonts w:ascii="Calibri" w:hAnsi="Calibri"/>
                <w:sz w:val="19"/>
              </w:rPr>
              <w:t xml:space="preserve"> → opción 2 y revisa que diga "Push realizado"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Veo seriales como </w:t>
            </w:r>
            <w:r>
              <w:rPr>
                <w:rFonts w:ascii="Calibri" w:hAnsi="Calibri"/>
                <w:sz w:val="19"/>
              </w:rPr>
              <w:t>***1234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Modo público (enmascarado)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Es normal en la vista pública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Los totales no cuadran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Hay filtros activos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Mira los chips de "Filtros activos" o pulsa 🧹 Limpiar filtros</w:t>
            </w:r>
          </w:p>
        </w:tc>
      </w:tr>
      <w:tr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"Datos de hace N días"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La data no se ha actualizado</w:t>
            </w:r>
          </w:p>
        </w:tc>
        <w:tc>
          <w:tcPr>
            <w:tcW w:type="dxa" w:w="3173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Publicar la data nueva con el </w:t>
            </w:r>
            <w:r>
              <w:rPr>
                <w:rFonts w:ascii="Calibri" w:hAnsi="Calibri"/>
                <w:sz w:val="19"/>
              </w:rPr>
              <w:t>.bat</w:t>
            </w:r>
          </w:p>
        </w:tc>
      </w:tr>
    </w:tbl>
    <w:p/>
    <w:p/>
    <w:p>
      <w:pPr>
        <w:pStyle w:val="Heading2"/>
      </w:pPr>
      <w:r>
        <w:t>12.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Término</w:t>
            </w:r>
          </w:p>
        </w:tc>
        <w:tc>
          <w:tcPr>
            <w:tcW w:type="dxa" w:w="4759"/>
            <w:shd w:val="clear" w:color="auto" w:fill="D9E2F3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Significado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SBAN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Código de la oficina (5 dígitos)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MT3 / MT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Mantenimiento preventivo 3 (el consecutivo asignado cuando se realiza)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Subsanado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Equipo que ya tiene su mantenimiento hecho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Pendiente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Equipo que aún no tiene mantenimiento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Oficina intervenida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Oficina donde ya se realizó </w:t>
            </w:r>
            <w:r>
              <w:rPr>
                <w:rFonts w:ascii="Calibri" w:hAnsi="Calibri"/>
                <w:b/>
                <w:sz w:val="19"/>
              </w:rPr>
              <w:t>al menos 1</w:t>
            </w:r>
            <w:r>
              <w:rPr>
                <w:rFonts w:ascii="Calibri" w:hAnsi="Calibri"/>
                <w:sz w:val="19"/>
              </w:rPr>
              <w:t xml:space="preserve"> MT3 (avance </w:t>
            </w:r>
            <w:r>
              <w:rPr>
                <w:rFonts w:ascii="Calibri" w:hAnsi="Calibri"/>
                <w:b/>
                <w:sz w:val="19"/>
              </w:rPr>
              <w:t>parcial</w:t>
            </w:r>
            <w:r>
              <w:rPr>
                <w:rFonts w:ascii="Calibri" w:hAnsi="Calibri"/>
                <w:sz w:val="19"/>
              </w:rPr>
              <w:t>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Oficina 100% MT3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Oficina donde </w:t>
            </w:r>
            <w:r>
              <w:rPr>
                <w:rFonts w:ascii="Calibri" w:hAnsi="Calibri"/>
                <w:b/>
                <w:sz w:val="19"/>
              </w:rPr>
              <w:t>todos</w:t>
            </w:r>
            <w:r>
              <w:rPr>
                <w:rFonts w:ascii="Calibri" w:hAnsi="Calibri"/>
                <w:sz w:val="19"/>
              </w:rPr>
              <w:t xml:space="preserve"> los equipos de ese componente tienen MT3 (avance </w:t>
            </w:r>
            <w:r>
              <w:rPr>
                <w:rFonts w:ascii="Calibri" w:hAnsi="Calibri"/>
                <w:b/>
                <w:sz w:val="19"/>
              </w:rPr>
              <w:t>completo</w:t>
            </w:r>
            <w:r>
              <w:rPr>
                <w:rFonts w:ascii="Calibri" w:hAnsi="Calibri"/>
                <w:sz w:val="19"/>
              </w:rPr>
              <w:t>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Columna N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Estado </w:t>
            </w:r>
            <w:r>
              <w:rPr>
                <w:rFonts w:ascii="Calibri" w:hAnsi="Calibri"/>
                <w:b/>
                <w:sz w:val="19"/>
              </w:rPr>
              <w:t>oficial</w:t>
            </w:r>
            <w:r>
              <w:rPr>
                <w:rFonts w:ascii="Calibri" w:hAnsi="Calibri"/>
                <w:sz w:val="19"/>
              </w:rPr>
              <w:t xml:space="preserve"> de la sede en el archivo Campos dashboard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Columna AP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Estado </w:t>
            </w:r>
            <w:r>
              <w:rPr>
                <w:rFonts w:ascii="Calibri" w:hAnsi="Calibri"/>
                <w:b/>
                <w:sz w:val="19"/>
              </w:rPr>
              <w:t>oficial</w:t>
            </w:r>
            <w:r>
              <w:rPr>
                <w:rFonts w:ascii="Calibri" w:hAnsi="Calibri"/>
                <w:sz w:val="19"/>
              </w:rPr>
              <w:t xml:space="preserve"> del avance de las UPS en el archivo Campos dashboard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Oficial vs. control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*Oficial* = lo que reporta la oficina (Campos) · *Control* = lo que el panel calcula con la Data. Sirven para detectar diferencias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Cronograma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Programación de las visitas/actividades por sede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Novedad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Situación particular reportada de un equipo o sede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Facturable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Equipo cuyo mantenimiento se factura al Banco (Si) o es gestión COLSOF (No)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UPS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Sistema de alimentación ininterrumpida (baterías/respaldo)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Modo público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Vista de consulta con datos personales enmascarados</w:t>
            </w:r>
          </w:p>
        </w:tc>
      </w:tr>
      <w:tr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Modo administrador</w:t>
            </w:r>
          </w:p>
        </w:tc>
        <w:tc>
          <w:tcPr>
            <w:tcW w:type="dxa" w:w="4759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Vista con permiso para cargar datos (solo en el PC del administrador)</w:t>
            </w:r>
          </w:p>
        </w:tc>
      </w:tr>
    </w:tbl>
    <w:p/>
    <w:p/>
    <w:p>
      <w:r>
        <w:rPr>
          <w:rFonts w:ascii="Calibri" w:hAnsi="Calibri"/>
          <w:sz w:val="21"/>
        </w:rPr>
        <w:t>*Panel MT3 · Banco Agrario · COLSOF — documento de uso interno.*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7"/>
      </w:rPr>
      <w:t xml:space="preserve">Pagina </w:t>
    </w:r>
    <w:r>
      <w:fldChar w:fldCharType="begin"/>
    </w:r>
    <w:r>
      <w:instrText xml:space="preserve">PAGE</w:instrText>
    </w:r>
    <w:r>
      <w:fldChar w:fldCharType="separate"/>
    </w:r>
    <w:r>
      <w:t>Actualiza el indice (F9)</w:t>
    </w:r>
    <w:r>
      <w:fldChar w:fldCharType="end"/>
    </w:r>
    <w:r>
      <w:rPr>
        <w:color w:val="64748B"/>
        <w:sz w:val="17"/>
      </w:rPr>
      <w:t xml:space="preserve"> de </w:t>
    </w:r>
    <w:r>
      <w:fldChar w:fldCharType="begin"/>
    </w:r>
    <w:r>
      <w:instrText xml:space="preserve">NUMPAGES</w:instrText>
    </w:r>
    <w:r>
      <w:fldChar w:fldCharType="separate"/>
    </w:r>
    <w:r>
      <w:t>Actualiza el indice (F9)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7"/>
      </w:rPr>
      <w:t>Panel MT3 - Tutorial de uso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Calibri Light" w:hAnsi="Calibri Light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