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8633E" w14:textId="77777777" w:rsidR="0014153D" w:rsidRPr="0014153D" w:rsidRDefault="0014153D" w:rsidP="0014153D">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14153D">
        <w:rPr>
          <w:rFonts w:ascii="Segoe UI" w:eastAsia="Times New Roman" w:hAnsi="Segoe UI" w:cs="Segoe UI"/>
          <w:b/>
          <w:bCs/>
          <w:color w:val="333333"/>
          <w:kern w:val="0"/>
          <w:sz w:val="24"/>
          <w:szCs w:val="24"/>
          <w:lang w:eastAsia="en-IN"/>
          <w14:ligatures w14:val="none"/>
        </w:rPr>
        <w:t>Activity-</w:t>
      </w:r>
      <w:r w:rsidRPr="0014153D">
        <w:rPr>
          <w:rFonts w:ascii="Segoe UI" w:eastAsia="Times New Roman" w:hAnsi="Segoe UI" w:cs="Segoe UI"/>
          <w:color w:val="333333"/>
          <w:kern w:val="0"/>
          <w:sz w:val="24"/>
          <w:szCs w:val="24"/>
          <w:lang w:eastAsia="en-IN"/>
          <w14:ligatures w14:val="none"/>
        </w:rPr>
        <w:t xml:space="preserve">The categorization of </w:t>
      </w:r>
      <w:proofErr w:type="spellStart"/>
      <w:r w:rsidRPr="0014153D">
        <w:rPr>
          <w:rFonts w:ascii="Segoe UI" w:eastAsia="Times New Roman" w:hAnsi="Segoe UI" w:cs="Segoe UI"/>
          <w:color w:val="333333"/>
          <w:kern w:val="0"/>
          <w:sz w:val="24"/>
          <w:szCs w:val="24"/>
          <w:lang w:eastAsia="en-IN"/>
          <w14:ligatures w14:val="none"/>
        </w:rPr>
        <w:t>behavior</w:t>
      </w:r>
      <w:proofErr w:type="spellEnd"/>
      <w:r w:rsidRPr="0014153D">
        <w:rPr>
          <w:rFonts w:ascii="Segoe UI" w:eastAsia="Times New Roman" w:hAnsi="Segoe UI" w:cs="Segoe UI"/>
          <w:color w:val="333333"/>
          <w:kern w:val="0"/>
          <w:sz w:val="24"/>
          <w:szCs w:val="24"/>
          <w:lang w:eastAsia="en-IN"/>
          <w14:ligatures w14:val="none"/>
        </w:rPr>
        <w:t xml:space="preserve"> into one or more actions is termed as an activity. In other words, it can be said that an activity is a network of nodes that are connected by edges. The edges depict the flow of execution. It may contain action nodes, control nodes, or object nodes.</w:t>
      </w:r>
    </w:p>
    <w:p w14:paraId="2213E784" w14:textId="77777777" w:rsidR="0014153D" w:rsidRPr="0014153D" w:rsidRDefault="0014153D" w:rsidP="0014153D">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14153D">
        <w:rPr>
          <w:rFonts w:ascii="Segoe UI" w:eastAsia="Times New Roman" w:hAnsi="Segoe UI" w:cs="Segoe UI"/>
          <w:color w:val="333333"/>
          <w:kern w:val="0"/>
          <w:sz w:val="24"/>
          <w:szCs w:val="24"/>
          <w:lang w:eastAsia="en-IN"/>
          <w14:ligatures w14:val="none"/>
        </w:rPr>
        <w:t>The control flow of activity is represented by control nodes and object nodes that illustrates the objects used within an activity. The activities are initiated at the initial node and are terminated at the final node.</w:t>
      </w:r>
    </w:p>
    <w:p w14:paraId="70A569F3" w14:textId="77777777" w:rsidR="0014153D" w:rsidRPr="0014153D" w:rsidRDefault="0014153D" w:rsidP="0014153D">
      <w:pPr>
        <w:spacing w:after="0" w:line="240" w:lineRule="auto"/>
        <w:rPr>
          <w:rFonts w:ascii="Times New Roman" w:eastAsia="Times New Roman" w:hAnsi="Times New Roman" w:cs="Times New Roman"/>
          <w:kern w:val="0"/>
          <w:sz w:val="24"/>
          <w:szCs w:val="24"/>
          <w:lang w:eastAsia="en-IN"/>
          <w14:ligatures w14:val="none"/>
        </w:rPr>
      </w:pPr>
      <w:r w:rsidRPr="0014153D">
        <w:rPr>
          <w:rFonts w:ascii="Times New Roman" w:eastAsia="Times New Roman" w:hAnsi="Times New Roman" w:cs="Times New Roman"/>
          <w:noProof/>
          <w:kern w:val="0"/>
          <w:sz w:val="24"/>
          <w:szCs w:val="24"/>
          <w:lang w:eastAsia="en-IN"/>
          <w14:ligatures w14:val="none"/>
        </w:rPr>
        <w:drawing>
          <wp:inline distT="0" distB="0" distL="0" distR="0" wp14:anchorId="2775658E" wp14:editId="5DC5B0C8">
            <wp:extent cx="1543050" cy="781050"/>
            <wp:effectExtent l="0" t="0" r="0" b="0"/>
            <wp:docPr id="1490206988" name="Picture 5" descr="UML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ML Activity Diagra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43050" cy="781050"/>
                    </a:xfrm>
                    <a:prstGeom prst="rect">
                      <a:avLst/>
                    </a:prstGeom>
                    <a:noFill/>
                    <a:ln>
                      <a:noFill/>
                    </a:ln>
                  </pic:spPr>
                </pic:pic>
              </a:graphicData>
            </a:graphic>
          </wp:inline>
        </w:drawing>
      </w:r>
    </w:p>
    <w:p w14:paraId="14DE758F" w14:textId="77777777" w:rsidR="0014153D" w:rsidRPr="0014153D" w:rsidRDefault="0014153D" w:rsidP="0014153D">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14153D">
        <w:rPr>
          <w:rFonts w:ascii="Segoe UI" w:eastAsia="Times New Roman" w:hAnsi="Segoe UI" w:cs="Segoe UI"/>
          <w:b/>
          <w:bCs/>
          <w:color w:val="333333"/>
          <w:kern w:val="0"/>
          <w:sz w:val="24"/>
          <w:szCs w:val="24"/>
          <w:lang w:eastAsia="en-IN"/>
          <w14:ligatures w14:val="none"/>
        </w:rPr>
        <w:t>Activity partition /</w:t>
      </w:r>
      <w:proofErr w:type="spellStart"/>
      <w:r w:rsidRPr="0014153D">
        <w:rPr>
          <w:rFonts w:ascii="Segoe UI" w:eastAsia="Times New Roman" w:hAnsi="Segoe UI" w:cs="Segoe UI"/>
          <w:b/>
          <w:bCs/>
          <w:color w:val="333333"/>
          <w:kern w:val="0"/>
          <w:sz w:val="24"/>
          <w:szCs w:val="24"/>
          <w:lang w:eastAsia="en-IN"/>
          <w14:ligatures w14:val="none"/>
        </w:rPr>
        <w:t>swimlane</w:t>
      </w:r>
      <w:proofErr w:type="spellEnd"/>
    </w:p>
    <w:p w14:paraId="3550A02E" w14:textId="77777777" w:rsidR="0014153D" w:rsidRPr="0014153D" w:rsidRDefault="0014153D" w:rsidP="0014153D">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14153D">
        <w:rPr>
          <w:rFonts w:ascii="Segoe UI" w:eastAsia="Times New Roman" w:hAnsi="Segoe UI" w:cs="Segoe UI"/>
          <w:color w:val="333333"/>
          <w:kern w:val="0"/>
          <w:sz w:val="24"/>
          <w:szCs w:val="24"/>
          <w:lang w:eastAsia="en-IN"/>
          <w14:ligatures w14:val="none"/>
        </w:rPr>
        <w:t xml:space="preserve">The </w:t>
      </w:r>
      <w:proofErr w:type="spellStart"/>
      <w:r w:rsidRPr="0014153D">
        <w:rPr>
          <w:rFonts w:ascii="Segoe UI" w:eastAsia="Times New Roman" w:hAnsi="Segoe UI" w:cs="Segoe UI"/>
          <w:color w:val="333333"/>
          <w:kern w:val="0"/>
          <w:sz w:val="24"/>
          <w:szCs w:val="24"/>
          <w:lang w:eastAsia="en-IN"/>
          <w14:ligatures w14:val="none"/>
        </w:rPr>
        <w:t>swimlane</w:t>
      </w:r>
      <w:proofErr w:type="spellEnd"/>
      <w:r w:rsidRPr="0014153D">
        <w:rPr>
          <w:rFonts w:ascii="Segoe UI" w:eastAsia="Times New Roman" w:hAnsi="Segoe UI" w:cs="Segoe UI"/>
          <w:color w:val="333333"/>
          <w:kern w:val="0"/>
          <w:sz w:val="24"/>
          <w:szCs w:val="24"/>
          <w:lang w:eastAsia="en-IN"/>
          <w14:ligatures w14:val="none"/>
        </w:rPr>
        <w:t xml:space="preserve"> is used to cluster all the related activities in one column or one row. It can be either vertical or horizontal. It used to add modularity to the activity diagram. It is not necessary to incorporate </w:t>
      </w:r>
      <w:proofErr w:type="spellStart"/>
      <w:r w:rsidRPr="0014153D">
        <w:rPr>
          <w:rFonts w:ascii="Segoe UI" w:eastAsia="Times New Roman" w:hAnsi="Segoe UI" w:cs="Segoe UI"/>
          <w:color w:val="333333"/>
          <w:kern w:val="0"/>
          <w:sz w:val="24"/>
          <w:szCs w:val="24"/>
          <w:lang w:eastAsia="en-IN"/>
          <w14:ligatures w14:val="none"/>
        </w:rPr>
        <w:t>swimlane</w:t>
      </w:r>
      <w:proofErr w:type="spellEnd"/>
      <w:r w:rsidRPr="0014153D">
        <w:rPr>
          <w:rFonts w:ascii="Segoe UI" w:eastAsia="Times New Roman" w:hAnsi="Segoe UI" w:cs="Segoe UI"/>
          <w:color w:val="333333"/>
          <w:kern w:val="0"/>
          <w:sz w:val="24"/>
          <w:szCs w:val="24"/>
          <w:lang w:eastAsia="en-IN"/>
          <w14:ligatures w14:val="none"/>
        </w:rPr>
        <w:t xml:space="preserve"> in the activity diagram. But it is used to add more transparency to the activity diagram.</w:t>
      </w:r>
    </w:p>
    <w:p w14:paraId="711DC526" w14:textId="77777777" w:rsidR="0014153D" w:rsidRPr="0014153D" w:rsidRDefault="0014153D" w:rsidP="0014153D">
      <w:pPr>
        <w:spacing w:after="0" w:line="240" w:lineRule="auto"/>
        <w:rPr>
          <w:rFonts w:ascii="Times New Roman" w:eastAsia="Times New Roman" w:hAnsi="Times New Roman" w:cs="Times New Roman"/>
          <w:kern w:val="0"/>
          <w:sz w:val="24"/>
          <w:szCs w:val="24"/>
          <w:lang w:eastAsia="en-IN"/>
          <w14:ligatures w14:val="none"/>
        </w:rPr>
      </w:pPr>
      <w:r w:rsidRPr="0014153D">
        <w:rPr>
          <w:rFonts w:ascii="Times New Roman" w:eastAsia="Times New Roman" w:hAnsi="Times New Roman" w:cs="Times New Roman"/>
          <w:noProof/>
          <w:kern w:val="0"/>
          <w:sz w:val="24"/>
          <w:szCs w:val="24"/>
          <w:lang w:eastAsia="en-IN"/>
          <w14:ligatures w14:val="none"/>
        </w:rPr>
        <w:drawing>
          <wp:inline distT="0" distB="0" distL="0" distR="0" wp14:anchorId="041BCB57" wp14:editId="3954848D">
            <wp:extent cx="1555750" cy="2317750"/>
            <wp:effectExtent l="0" t="0" r="6350" b="6350"/>
            <wp:docPr id="584656972" name="Picture 4" descr="UML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ML Activity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55750" cy="2317750"/>
                    </a:xfrm>
                    <a:prstGeom prst="rect">
                      <a:avLst/>
                    </a:prstGeom>
                    <a:noFill/>
                    <a:ln>
                      <a:noFill/>
                    </a:ln>
                  </pic:spPr>
                </pic:pic>
              </a:graphicData>
            </a:graphic>
          </wp:inline>
        </w:drawing>
      </w:r>
    </w:p>
    <w:p w14:paraId="1E2124BD" w14:textId="77777777" w:rsidR="0014153D" w:rsidRPr="0014153D" w:rsidRDefault="0014153D" w:rsidP="0014153D">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14153D">
        <w:rPr>
          <w:rFonts w:ascii="Segoe UI" w:eastAsia="Times New Roman" w:hAnsi="Segoe UI" w:cs="Segoe UI"/>
          <w:b/>
          <w:bCs/>
          <w:color w:val="333333"/>
          <w:kern w:val="0"/>
          <w:sz w:val="24"/>
          <w:szCs w:val="24"/>
          <w:lang w:eastAsia="en-IN"/>
          <w14:ligatures w14:val="none"/>
        </w:rPr>
        <w:t>Forks</w:t>
      </w:r>
    </w:p>
    <w:p w14:paraId="788B29B8" w14:textId="77777777" w:rsidR="0014153D" w:rsidRPr="0014153D" w:rsidRDefault="0014153D" w:rsidP="0014153D">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14153D">
        <w:rPr>
          <w:rFonts w:ascii="Segoe UI" w:eastAsia="Times New Roman" w:hAnsi="Segoe UI" w:cs="Segoe UI"/>
          <w:color w:val="333333"/>
          <w:kern w:val="0"/>
          <w:sz w:val="24"/>
          <w:szCs w:val="24"/>
          <w:lang w:eastAsia="en-IN"/>
          <w14:ligatures w14:val="none"/>
        </w:rPr>
        <w:t>Forks and join nodes generate the concurrent flow inside the activity. A fork node consists of one inward edge and several outward edges. It is the same as that of various decision parameters. Whenever a data is received at an inward edge, it gets copied and split crossways various outward edges. It split a single inward flow into multiple parallel flows.</w:t>
      </w:r>
    </w:p>
    <w:p w14:paraId="0DCC677E" w14:textId="77777777" w:rsidR="0014153D" w:rsidRPr="0014153D" w:rsidRDefault="0014153D" w:rsidP="0014153D">
      <w:pPr>
        <w:spacing w:after="0" w:line="240" w:lineRule="auto"/>
        <w:rPr>
          <w:rFonts w:ascii="Times New Roman" w:eastAsia="Times New Roman" w:hAnsi="Times New Roman" w:cs="Times New Roman"/>
          <w:kern w:val="0"/>
          <w:sz w:val="24"/>
          <w:szCs w:val="24"/>
          <w:lang w:eastAsia="en-IN"/>
          <w14:ligatures w14:val="none"/>
        </w:rPr>
      </w:pPr>
      <w:r w:rsidRPr="0014153D">
        <w:rPr>
          <w:rFonts w:ascii="Times New Roman" w:eastAsia="Times New Roman" w:hAnsi="Times New Roman" w:cs="Times New Roman"/>
          <w:noProof/>
          <w:kern w:val="0"/>
          <w:sz w:val="24"/>
          <w:szCs w:val="24"/>
          <w:lang w:eastAsia="en-IN"/>
          <w14:ligatures w14:val="none"/>
        </w:rPr>
        <w:lastRenderedPageBreak/>
        <w:drawing>
          <wp:inline distT="0" distB="0" distL="0" distR="0" wp14:anchorId="7A6DD4AF" wp14:editId="62853801">
            <wp:extent cx="2336800" cy="3206750"/>
            <wp:effectExtent l="0" t="0" r="6350" b="0"/>
            <wp:docPr id="702363501" name="Picture 3" descr="UML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ML Activity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36800" cy="3206750"/>
                    </a:xfrm>
                    <a:prstGeom prst="rect">
                      <a:avLst/>
                    </a:prstGeom>
                    <a:noFill/>
                    <a:ln>
                      <a:noFill/>
                    </a:ln>
                  </pic:spPr>
                </pic:pic>
              </a:graphicData>
            </a:graphic>
          </wp:inline>
        </w:drawing>
      </w:r>
    </w:p>
    <w:p w14:paraId="75AAF2C2" w14:textId="77777777" w:rsidR="0014153D" w:rsidRPr="0014153D" w:rsidRDefault="0014153D" w:rsidP="0014153D">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14153D">
        <w:rPr>
          <w:rFonts w:ascii="Segoe UI" w:eastAsia="Times New Roman" w:hAnsi="Segoe UI" w:cs="Segoe UI"/>
          <w:b/>
          <w:bCs/>
          <w:color w:val="333333"/>
          <w:kern w:val="0"/>
          <w:sz w:val="24"/>
          <w:szCs w:val="24"/>
          <w:lang w:eastAsia="en-IN"/>
          <w14:ligatures w14:val="none"/>
        </w:rPr>
        <w:t>Join Nodes</w:t>
      </w:r>
    </w:p>
    <w:p w14:paraId="3A300034" w14:textId="77777777" w:rsidR="0014153D" w:rsidRPr="0014153D" w:rsidRDefault="0014153D" w:rsidP="0014153D">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14153D">
        <w:rPr>
          <w:rFonts w:ascii="Segoe UI" w:eastAsia="Times New Roman" w:hAnsi="Segoe UI" w:cs="Segoe UI"/>
          <w:color w:val="333333"/>
          <w:kern w:val="0"/>
          <w:sz w:val="24"/>
          <w:szCs w:val="24"/>
          <w:lang w:eastAsia="en-IN"/>
          <w14:ligatures w14:val="none"/>
        </w:rPr>
        <w:t>Join nodes are the opposite of fork nodes. A Logical AND operation is performed on all of the inward edges as it synchronizes the flow of input across one single output (outward) edge.</w:t>
      </w:r>
    </w:p>
    <w:p w14:paraId="5E848AF4" w14:textId="77777777" w:rsidR="0014153D" w:rsidRPr="0014153D" w:rsidRDefault="0014153D" w:rsidP="0014153D">
      <w:pPr>
        <w:spacing w:after="0" w:line="240" w:lineRule="auto"/>
        <w:rPr>
          <w:rFonts w:ascii="Times New Roman" w:eastAsia="Times New Roman" w:hAnsi="Times New Roman" w:cs="Times New Roman"/>
          <w:kern w:val="0"/>
          <w:sz w:val="24"/>
          <w:szCs w:val="24"/>
          <w:lang w:eastAsia="en-IN"/>
          <w14:ligatures w14:val="none"/>
        </w:rPr>
      </w:pPr>
      <w:r w:rsidRPr="0014153D">
        <w:rPr>
          <w:rFonts w:ascii="Times New Roman" w:eastAsia="Times New Roman" w:hAnsi="Times New Roman" w:cs="Times New Roman"/>
          <w:noProof/>
          <w:kern w:val="0"/>
          <w:sz w:val="24"/>
          <w:szCs w:val="24"/>
          <w:lang w:eastAsia="en-IN"/>
          <w14:ligatures w14:val="none"/>
        </w:rPr>
        <w:drawing>
          <wp:inline distT="0" distB="0" distL="0" distR="0" wp14:anchorId="2BC27713" wp14:editId="5E5EDF47">
            <wp:extent cx="2444750" cy="2444750"/>
            <wp:effectExtent l="0" t="0" r="0" b="0"/>
            <wp:docPr id="1049563735" name="Picture 2" descr="UML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ML Activity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44750" cy="2444750"/>
                    </a:xfrm>
                    <a:prstGeom prst="rect">
                      <a:avLst/>
                    </a:prstGeom>
                    <a:noFill/>
                    <a:ln>
                      <a:noFill/>
                    </a:ln>
                  </pic:spPr>
                </pic:pic>
              </a:graphicData>
            </a:graphic>
          </wp:inline>
        </w:drawing>
      </w:r>
    </w:p>
    <w:p w14:paraId="1DD39819" w14:textId="77777777" w:rsidR="0014153D" w:rsidRPr="0014153D" w:rsidRDefault="0014153D" w:rsidP="0014153D">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14153D">
        <w:rPr>
          <w:rFonts w:ascii="Segoe UI" w:eastAsia="Times New Roman" w:hAnsi="Segoe UI" w:cs="Segoe UI"/>
          <w:b/>
          <w:bCs/>
          <w:color w:val="333333"/>
          <w:kern w:val="0"/>
          <w:sz w:val="24"/>
          <w:szCs w:val="24"/>
          <w:lang w:eastAsia="en-IN"/>
          <w14:ligatures w14:val="none"/>
        </w:rPr>
        <w:t>Pins</w:t>
      </w:r>
    </w:p>
    <w:p w14:paraId="597EA84F" w14:textId="77777777" w:rsidR="0014153D" w:rsidRPr="0014153D" w:rsidRDefault="0014153D" w:rsidP="0014153D">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14153D">
        <w:rPr>
          <w:rFonts w:ascii="Segoe UI" w:eastAsia="Times New Roman" w:hAnsi="Segoe UI" w:cs="Segoe UI"/>
          <w:color w:val="333333"/>
          <w:kern w:val="0"/>
          <w:sz w:val="24"/>
          <w:szCs w:val="24"/>
          <w:lang w:eastAsia="en-IN"/>
          <w14:ligatures w14:val="none"/>
        </w:rPr>
        <w:t>It is a small rectangle, which is attached to the action rectangle. It clears out all the messy and complicated thing to manage the execution flow of activities. It is an object node that precisely represents one input to or output from the action.</w:t>
      </w:r>
    </w:p>
    <w:p w14:paraId="6B0BC580" w14:textId="77777777" w:rsidR="0014153D" w:rsidRPr="0014153D" w:rsidRDefault="0014153D" w:rsidP="0014153D">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14153D">
        <w:rPr>
          <w:rFonts w:ascii="Helvetica" w:eastAsia="Times New Roman" w:hAnsi="Helvetica" w:cs="Helvetica"/>
          <w:color w:val="610B38"/>
          <w:kern w:val="0"/>
          <w:sz w:val="38"/>
          <w:szCs w:val="38"/>
          <w:lang w:eastAsia="en-IN"/>
          <w14:ligatures w14:val="none"/>
        </w:rPr>
        <w:t>Notation of an Activity diagram</w:t>
      </w:r>
    </w:p>
    <w:p w14:paraId="3DA4A16F" w14:textId="77777777" w:rsidR="0014153D" w:rsidRPr="0014153D" w:rsidRDefault="0014153D" w:rsidP="0014153D">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14153D">
        <w:rPr>
          <w:rFonts w:ascii="Segoe UI" w:eastAsia="Times New Roman" w:hAnsi="Segoe UI" w:cs="Segoe UI"/>
          <w:color w:val="333333"/>
          <w:kern w:val="0"/>
          <w:sz w:val="24"/>
          <w:szCs w:val="24"/>
          <w:lang w:eastAsia="en-IN"/>
          <w14:ligatures w14:val="none"/>
        </w:rPr>
        <w:t>Activity diagram constitutes following notations:</w:t>
      </w:r>
    </w:p>
    <w:p w14:paraId="6FD1E262" w14:textId="77777777" w:rsidR="0014153D" w:rsidRPr="0014153D" w:rsidRDefault="0014153D" w:rsidP="0014153D">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14153D">
        <w:rPr>
          <w:rFonts w:ascii="Segoe UI" w:eastAsia="Times New Roman" w:hAnsi="Segoe UI" w:cs="Segoe UI"/>
          <w:b/>
          <w:bCs/>
          <w:color w:val="333333"/>
          <w:kern w:val="0"/>
          <w:sz w:val="24"/>
          <w:szCs w:val="24"/>
          <w:lang w:eastAsia="en-IN"/>
          <w14:ligatures w14:val="none"/>
        </w:rPr>
        <w:t>Initial State:</w:t>
      </w:r>
      <w:r w:rsidRPr="0014153D">
        <w:rPr>
          <w:rFonts w:ascii="Segoe UI" w:eastAsia="Times New Roman" w:hAnsi="Segoe UI" w:cs="Segoe UI"/>
          <w:color w:val="333333"/>
          <w:kern w:val="0"/>
          <w:sz w:val="24"/>
          <w:szCs w:val="24"/>
          <w:lang w:eastAsia="en-IN"/>
          <w14:ligatures w14:val="none"/>
        </w:rPr>
        <w:t> It depicts the initial stage or beginning of the set of actions.</w:t>
      </w:r>
    </w:p>
    <w:p w14:paraId="61E6B93E" w14:textId="77777777" w:rsidR="0014153D" w:rsidRPr="0014153D" w:rsidRDefault="0014153D" w:rsidP="0014153D">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14153D">
        <w:rPr>
          <w:rFonts w:ascii="Segoe UI" w:eastAsia="Times New Roman" w:hAnsi="Segoe UI" w:cs="Segoe UI"/>
          <w:b/>
          <w:bCs/>
          <w:color w:val="333333"/>
          <w:kern w:val="0"/>
          <w:sz w:val="24"/>
          <w:szCs w:val="24"/>
          <w:lang w:eastAsia="en-IN"/>
          <w14:ligatures w14:val="none"/>
        </w:rPr>
        <w:t>Final State:</w:t>
      </w:r>
      <w:r w:rsidRPr="0014153D">
        <w:rPr>
          <w:rFonts w:ascii="Segoe UI" w:eastAsia="Times New Roman" w:hAnsi="Segoe UI" w:cs="Segoe UI"/>
          <w:color w:val="333333"/>
          <w:kern w:val="0"/>
          <w:sz w:val="24"/>
          <w:szCs w:val="24"/>
          <w:lang w:eastAsia="en-IN"/>
          <w14:ligatures w14:val="none"/>
        </w:rPr>
        <w:t> It is the stage where all the control flows and object flows end.</w:t>
      </w:r>
    </w:p>
    <w:p w14:paraId="6B5D723D" w14:textId="77777777" w:rsidR="0014153D" w:rsidRPr="0014153D" w:rsidRDefault="0014153D" w:rsidP="0014153D">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14153D">
        <w:rPr>
          <w:rFonts w:ascii="Segoe UI" w:eastAsia="Times New Roman" w:hAnsi="Segoe UI" w:cs="Segoe UI"/>
          <w:b/>
          <w:bCs/>
          <w:color w:val="333333"/>
          <w:kern w:val="0"/>
          <w:sz w:val="24"/>
          <w:szCs w:val="24"/>
          <w:lang w:eastAsia="en-IN"/>
          <w14:ligatures w14:val="none"/>
        </w:rPr>
        <w:t>Decision Box:</w:t>
      </w:r>
      <w:r w:rsidRPr="0014153D">
        <w:rPr>
          <w:rFonts w:ascii="Segoe UI" w:eastAsia="Times New Roman" w:hAnsi="Segoe UI" w:cs="Segoe UI"/>
          <w:color w:val="333333"/>
          <w:kern w:val="0"/>
          <w:sz w:val="24"/>
          <w:szCs w:val="24"/>
          <w:lang w:eastAsia="en-IN"/>
          <w14:ligatures w14:val="none"/>
        </w:rPr>
        <w:t> It makes sure that the control flow or object flow will follow only one path.</w:t>
      </w:r>
    </w:p>
    <w:p w14:paraId="7AF46B84" w14:textId="77777777" w:rsidR="0014153D" w:rsidRPr="0014153D" w:rsidRDefault="0014153D" w:rsidP="0014153D">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14153D">
        <w:rPr>
          <w:rFonts w:ascii="Segoe UI" w:eastAsia="Times New Roman" w:hAnsi="Segoe UI" w:cs="Segoe UI"/>
          <w:b/>
          <w:bCs/>
          <w:color w:val="333333"/>
          <w:kern w:val="0"/>
          <w:sz w:val="24"/>
          <w:szCs w:val="24"/>
          <w:lang w:eastAsia="en-IN"/>
          <w14:ligatures w14:val="none"/>
        </w:rPr>
        <w:t>Action Box:</w:t>
      </w:r>
      <w:r w:rsidRPr="0014153D">
        <w:rPr>
          <w:rFonts w:ascii="Segoe UI" w:eastAsia="Times New Roman" w:hAnsi="Segoe UI" w:cs="Segoe UI"/>
          <w:color w:val="333333"/>
          <w:kern w:val="0"/>
          <w:sz w:val="24"/>
          <w:szCs w:val="24"/>
          <w:lang w:eastAsia="en-IN"/>
          <w14:ligatures w14:val="none"/>
        </w:rPr>
        <w:t> It represents the set of actions that are to be performed.</w:t>
      </w:r>
    </w:p>
    <w:p w14:paraId="0DCDB3BF" w14:textId="77777777" w:rsidR="008E66DE" w:rsidRDefault="0014153D" w:rsidP="0014153D">
      <w:r w:rsidRPr="0014153D">
        <w:rPr>
          <w:rFonts w:ascii="Times New Roman" w:eastAsia="Times New Roman" w:hAnsi="Times New Roman" w:cs="Times New Roman"/>
          <w:noProof/>
          <w:kern w:val="0"/>
          <w:sz w:val="24"/>
          <w:szCs w:val="24"/>
          <w:lang w:eastAsia="en-IN"/>
          <w14:ligatures w14:val="none"/>
        </w:rPr>
        <w:drawing>
          <wp:inline distT="0" distB="0" distL="0" distR="0" wp14:anchorId="78A89CA7" wp14:editId="778EA827">
            <wp:extent cx="2400300" cy="3829050"/>
            <wp:effectExtent l="0" t="0" r="0" b="0"/>
            <wp:docPr id="1858886712" name="Picture 1" descr="UML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ML Activity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0300" cy="3829050"/>
                    </a:xfrm>
                    <a:prstGeom prst="rect">
                      <a:avLst/>
                    </a:prstGeom>
                    <a:noFill/>
                    <a:ln>
                      <a:noFill/>
                    </a:ln>
                  </pic:spPr>
                </pic:pic>
              </a:graphicData>
            </a:graphic>
          </wp:inline>
        </w:drawing>
      </w:r>
    </w:p>
    <w:sectPr w:rsidR="008E66D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savePreviewPicture/>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53D"/>
    <w:rsid w:val="0014153D"/>
    <w:rsid w:val="008E66DE"/>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98222"/>
  <w15:chartTrackingRefBased/>
  <w15:docId w15:val="{5E6BF38B-5A01-4963-AFF1-9B12EBB1E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2">
    <w:name w:val="heading 2"/>
    <w:basedOn w:val="Normal"/>
    <w:link w:val="Heading2Char"/>
    <w:uiPriority w:val="9"/>
    <w:qFormat/>
    <w:rsid w:val="0014153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4153D"/>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14153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415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269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310</Words>
  <Characters>1768</Characters>
  <Application>Microsoft Office Word</Application>
  <DocSecurity>0</DocSecurity>
  <Lines>14</Lines>
  <Paragraphs>4</Paragraphs>
  <ScaleCrop>false</ScaleCrop>
  <Company/>
  <LinksUpToDate>false</LinksUpToDate>
  <CharactersWithSpaces>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 Matele</dc:creator>
  <cp:keywords/>
  <dc:description/>
  <cp:lastModifiedBy>Rushi Matele</cp:lastModifiedBy>
  <cp:revision>1</cp:revision>
  <dcterms:created xsi:type="dcterms:W3CDTF">2023-05-30T18:49:00Z</dcterms:created>
  <dcterms:modified xsi:type="dcterms:W3CDTF">2023-05-30T18:50:00Z</dcterms:modified>
</cp:coreProperties>
</file>