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hd w:val="clear" w:color="auto" w:fill="FFFFFF"/>
        <w:spacing w:after="0" w:line="360" w:lineRule="atLeast"/>
        <w:ind w:left="0" w:firstLine="0"/>
        <w:jc w:val="center"/>
        <w:rPr>
          <w:rFonts w:ascii="Times New Roman" w:hAnsi="Times New Roman" w:eastAsia="Calibri" w:cs="Times New Roman"/>
          <w:color w:val="auto"/>
          <w:spacing w:val="-2"/>
          <w:sz w:val="24"/>
          <w:szCs w:val="24"/>
        </w:rPr>
      </w:pPr>
      <w:r>
        <w:rPr>
          <w:rFonts w:ascii="Times New Roman" w:hAnsi="Times New Roman" w:eastAsia="Calibri" w:cs="Times New Roman"/>
          <w:color w:val="auto"/>
          <w:spacing w:val="-2"/>
          <w:sz w:val="24"/>
          <w:szCs w:val="24"/>
        </w:rPr>
        <w:t>МИНИСТЕРСТВО НАУКИ И ВЫСШЕГО ОБРАЗОВАНИЯ РОССИЙСКОЙ ФЕДЕРАЦИИ</w:t>
      </w:r>
    </w:p>
    <w:p>
      <w:pPr>
        <w:shd w:val="clear" w:color="auto" w:fill="FFFFFF"/>
        <w:spacing w:after="0" w:line="360" w:lineRule="atLeast"/>
        <w:ind w:left="0" w:firstLine="0"/>
        <w:jc w:val="center"/>
        <w:rPr>
          <w:rFonts w:ascii="Times New Roman" w:hAnsi="Times New Roman" w:eastAsia="Calibri" w:cs="Times New Roman"/>
          <w:caps/>
          <w:color w:val="auto"/>
          <w:spacing w:val="-4"/>
          <w:sz w:val="24"/>
          <w:szCs w:val="24"/>
        </w:rPr>
      </w:pPr>
      <w:r>
        <w:rPr>
          <w:rFonts w:ascii="Times New Roman" w:hAnsi="Times New Roman" w:eastAsia="Calibri" w:cs="Times New Roman"/>
          <w:color w:val="auto"/>
          <w:spacing w:val="-4"/>
          <w:sz w:val="24"/>
          <w:szCs w:val="24"/>
        </w:rPr>
        <w:t>Федеральное государственное бюджетное образовательное</w:t>
      </w:r>
      <w:r>
        <w:rPr>
          <w:rFonts w:ascii="Times New Roman" w:hAnsi="Times New Roman" w:eastAsia="Calibri" w:cs="Times New Roman"/>
          <w:caps/>
          <w:color w:val="auto"/>
          <w:spacing w:val="-4"/>
          <w:sz w:val="24"/>
          <w:szCs w:val="24"/>
        </w:rPr>
        <w:t xml:space="preserve"> </w:t>
      </w:r>
      <w:r>
        <w:rPr>
          <w:rFonts w:ascii="Times New Roman" w:hAnsi="Times New Roman" w:eastAsia="Calibri" w:cs="Times New Roman"/>
          <w:color w:val="auto"/>
          <w:spacing w:val="-4"/>
          <w:sz w:val="24"/>
          <w:szCs w:val="24"/>
        </w:rPr>
        <w:t>учреждение высшего образования</w:t>
      </w:r>
    </w:p>
    <w:p>
      <w:pPr>
        <w:shd w:val="clear" w:color="auto" w:fill="FFFFFF"/>
        <w:spacing w:after="0" w:line="360" w:lineRule="atLeast"/>
        <w:ind w:left="0" w:firstLine="0"/>
        <w:jc w:val="center"/>
        <w:rPr>
          <w:rFonts w:ascii="Times New Roman" w:hAnsi="Times New Roman" w:eastAsia="Calibri" w:cs="Times New Roman"/>
          <w:caps/>
          <w:color w:val="auto"/>
          <w:sz w:val="28"/>
          <w:szCs w:val="28"/>
        </w:rPr>
      </w:pPr>
      <w:r>
        <w:rPr>
          <w:rFonts w:ascii="Times New Roman" w:hAnsi="Times New Roman" w:eastAsia="Calibri" w:cs="Times New Roman"/>
          <w:caps/>
          <w:color w:val="auto"/>
          <w:sz w:val="28"/>
          <w:szCs w:val="28"/>
        </w:rPr>
        <w:t>«</w:t>
      </w:r>
      <w:r>
        <w:rPr>
          <w:rFonts w:ascii="Times New Roman" w:hAnsi="Times New Roman" w:eastAsia="Calibri" w:cs="Times New Roman"/>
          <w:color w:val="auto"/>
          <w:sz w:val="28"/>
          <w:szCs w:val="28"/>
        </w:rPr>
        <w:t>Донецкий национальный технический университет</w:t>
      </w:r>
      <w:r>
        <w:rPr>
          <w:rFonts w:ascii="Times New Roman" w:hAnsi="Times New Roman" w:eastAsia="Calibri" w:cs="Times New Roman"/>
          <w:caps/>
          <w:color w:val="auto"/>
          <w:sz w:val="28"/>
          <w:szCs w:val="28"/>
        </w:rPr>
        <w:t>»</w:t>
      </w:r>
    </w:p>
    <w:p>
      <w:pPr>
        <w:spacing w:after="184"/>
        <w:ind w:left="10" w:right="143"/>
        <w:jc w:val="right"/>
        <w:rPr>
          <w:rFonts w:ascii="Times New Roman" w:hAnsi="Times New Roman" w:cs="Times New Roman"/>
          <w:sz w:val="28"/>
          <w:szCs w:val="28"/>
        </w:rPr>
      </w:pPr>
    </w:p>
    <w:p>
      <w:pPr>
        <w:spacing w:after="184"/>
        <w:ind w:left="10" w:right="143"/>
        <w:jc w:val="right"/>
        <w:rPr>
          <w:rFonts w:ascii="Times New Roman" w:hAnsi="Times New Roman" w:cs="Times New Roman"/>
          <w:sz w:val="28"/>
          <w:szCs w:val="28"/>
        </w:rPr>
      </w:pPr>
    </w:p>
    <w:p>
      <w:pPr>
        <w:spacing w:after="184"/>
        <w:ind w:left="10" w:right="143"/>
        <w:jc w:val="right"/>
        <w:rPr>
          <w:rFonts w:ascii="Times New Roman" w:hAnsi="Times New Roman" w:cs="Times New Roman"/>
          <w:sz w:val="28"/>
          <w:szCs w:val="28"/>
        </w:rPr>
      </w:pPr>
    </w:p>
    <w:p>
      <w:pPr>
        <w:spacing w:after="184"/>
        <w:ind w:left="10" w:right="143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Факультет ИСП </w:t>
      </w:r>
    </w:p>
    <w:p>
      <w:pPr>
        <w:spacing w:after="132"/>
        <w:ind w:left="10" w:right="143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ПИ им Л.П.Фельдмана</w:t>
      </w:r>
    </w:p>
    <w:p>
      <w:pPr>
        <w:pStyle w:val="8"/>
        <w:jc w:val="both"/>
        <w:rPr>
          <w:caps w:val="0"/>
          <w:sz w:val="28"/>
          <w:szCs w:val="28"/>
        </w:rPr>
      </w:pPr>
    </w:p>
    <w:p>
      <w:pPr>
        <w:pStyle w:val="8"/>
        <w:ind w:firstLine="709"/>
        <w:jc w:val="both"/>
        <w:rPr>
          <w:caps w:val="0"/>
          <w:sz w:val="28"/>
          <w:szCs w:val="28"/>
        </w:rPr>
      </w:pPr>
    </w:p>
    <w:p>
      <w:pPr>
        <w:pStyle w:val="8"/>
        <w:ind w:firstLine="709"/>
        <w:jc w:val="both"/>
        <w:rPr>
          <w:caps w:val="0"/>
          <w:sz w:val="28"/>
          <w:szCs w:val="28"/>
        </w:rPr>
      </w:pPr>
    </w:p>
    <w:p>
      <w:pPr>
        <w:pStyle w:val="8"/>
        <w:ind w:firstLine="709"/>
        <w:rPr>
          <w:caps w:val="0"/>
          <w:sz w:val="28"/>
          <w:szCs w:val="28"/>
        </w:rPr>
      </w:pPr>
    </w:p>
    <w:p>
      <w:pPr>
        <w:pStyle w:val="8"/>
        <w:ind w:firstLine="709"/>
        <w:rPr>
          <w:caps w:val="0"/>
          <w:sz w:val="28"/>
          <w:szCs w:val="28"/>
        </w:rPr>
      </w:pPr>
    </w:p>
    <w:p>
      <w:pPr>
        <w:pStyle w:val="8"/>
        <w:rPr>
          <w:caps w:val="0"/>
          <w:sz w:val="28"/>
          <w:szCs w:val="28"/>
        </w:rPr>
      </w:pPr>
    </w:p>
    <w:p>
      <w:pPr>
        <w:pStyle w:val="9"/>
        <w:rPr>
          <w:color w:val="FF0000"/>
          <w:szCs w:val="28"/>
        </w:rPr>
      </w:pPr>
      <w:r>
        <w:rPr>
          <w:szCs w:val="28"/>
        </w:rPr>
        <w:t>Лабораторная работа № 2</w:t>
      </w:r>
    </w:p>
    <w:p>
      <w:pPr>
        <w:pStyle w:val="9"/>
        <w:rPr>
          <w:szCs w:val="28"/>
        </w:rPr>
      </w:pPr>
      <w:r>
        <w:rPr>
          <w:szCs w:val="28"/>
        </w:rPr>
        <w:t>на тему: «</w:t>
      </w:r>
      <w:r>
        <w:t>Работа с ветками</w:t>
      </w:r>
      <w:r>
        <w:rPr>
          <w:szCs w:val="28"/>
        </w:rPr>
        <w:t>»</w:t>
      </w:r>
    </w:p>
    <w:p>
      <w:pPr>
        <w:pStyle w:val="9"/>
        <w:rPr>
          <w:szCs w:val="28"/>
        </w:rPr>
      </w:pPr>
      <w:r>
        <w:rPr>
          <w:szCs w:val="28"/>
        </w:rPr>
        <w:t>по курсу: «</w:t>
      </w:r>
      <w:r>
        <w:t>Профессиональная практика программной инженерии</w:t>
      </w:r>
      <w:r>
        <w:rPr>
          <w:szCs w:val="28"/>
        </w:rPr>
        <w:t>»</w:t>
      </w:r>
    </w:p>
    <w:p>
      <w:pPr>
        <w:pStyle w:val="9"/>
        <w:rPr>
          <w:szCs w:val="28"/>
        </w:rPr>
      </w:pPr>
    </w:p>
    <w:p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pStyle w:val="10"/>
        <w:ind w:firstLine="709"/>
        <w:jc w:val="right"/>
        <w:rPr>
          <w:szCs w:val="28"/>
        </w:rPr>
      </w:pPr>
      <w:r>
        <w:rPr>
          <w:szCs w:val="28"/>
        </w:rPr>
        <w:t>Проверил:</w:t>
      </w:r>
    </w:p>
    <w:p>
      <w:pPr>
        <w:pStyle w:val="10"/>
        <w:ind w:firstLine="709"/>
        <w:jc w:val="right"/>
        <w:rPr>
          <w:szCs w:val="28"/>
        </w:rPr>
      </w:pPr>
      <w:r>
        <w:rPr>
          <w:szCs w:val="28"/>
        </w:rPr>
        <w:t>асс. каф. ПИ им. Л.П.Фельдмана Филипишин Д.А.</w:t>
      </w:r>
    </w:p>
    <w:p>
      <w:pPr>
        <w:pStyle w:val="10"/>
        <w:ind w:firstLine="709"/>
        <w:jc w:val="right"/>
        <w:rPr>
          <w:szCs w:val="28"/>
        </w:rPr>
      </w:pPr>
      <w:r>
        <w:rPr>
          <w:szCs w:val="28"/>
        </w:rPr>
        <w:t>Выполнил:</w:t>
      </w:r>
    </w:p>
    <w:p>
      <w:pPr>
        <w:pStyle w:val="10"/>
        <w:ind w:firstLine="709"/>
        <w:jc w:val="right"/>
        <w:rPr>
          <w:rFonts w:hint="default"/>
          <w:szCs w:val="28"/>
          <w:lang w:val="ru-RU"/>
        </w:rPr>
      </w:pPr>
      <w:r>
        <w:rPr>
          <w:szCs w:val="28"/>
        </w:rPr>
        <w:t>ст. гр. ПИ-20</w:t>
      </w:r>
      <w:r>
        <w:rPr>
          <w:szCs w:val="28"/>
          <w:lang w:val="ru-RU"/>
        </w:rPr>
        <w:t>а</w:t>
      </w:r>
    </w:p>
    <w:p>
      <w:pPr>
        <w:pStyle w:val="10"/>
        <w:ind w:firstLine="709"/>
        <w:jc w:val="right"/>
        <w:rPr>
          <w:szCs w:val="28"/>
        </w:rPr>
      </w:pPr>
      <w:r>
        <w:rPr>
          <w:szCs w:val="28"/>
          <w:lang w:val="ru-RU"/>
        </w:rPr>
        <w:t>Стеблий</w:t>
      </w:r>
      <w:r>
        <w:rPr>
          <w:rFonts w:hint="default"/>
          <w:szCs w:val="28"/>
          <w:lang w:val="ru-RU"/>
        </w:rPr>
        <w:t xml:space="preserve"> Д.Г</w:t>
      </w:r>
      <w:r>
        <w:rPr>
          <w:szCs w:val="28"/>
        </w:rPr>
        <w:t>.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line="247" w:lineRule="auto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line="247" w:lineRule="auto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Донецк-2024</w:t>
      </w:r>
    </w:p>
    <w:p>
      <w:p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 работы – познакомиться с основами использования веток в системе контроля версий Git.</w:t>
      </w:r>
    </w:p>
    <w:p>
      <w:pPr>
        <w:pStyle w:val="12"/>
        <w:spacing w:line="360" w:lineRule="auto"/>
        <w:ind w:firstLine="709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</w:rPr>
        <w:t xml:space="preserve">Вариант </w:t>
      </w:r>
      <w:r>
        <w:rPr>
          <w:rFonts w:hint="default"/>
          <w:sz w:val="28"/>
          <w:szCs w:val="28"/>
          <w:lang w:val="ru-RU"/>
        </w:rPr>
        <w:t>20</w:t>
      </w:r>
      <w:r>
        <w:rPr>
          <w:sz w:val="28"/>
          <w:szCs w:val="28"/>
        </w:rPr>
        <w:t xml:space="preserve">. </w:t>
      </w:r>
      <w:r>
        <w:rPr>
          <w:sz w:val="28"/>
          <w:szCs w:val="28"/>
          <w:lang w:val="ru-RU"/>
        </w:rPr>
        <w:t>Видеоигру</w:t>
      </w:r>
      <w:r>
        <w:rPr>
          <w:rFonts w:hint="default"/>
          <w:sz w:val="28"/>
          <w:szCs w:val="28"/>
          <w:lang w:val="ru-RU"/>
        </w:rPr>
        <w:t xml:space="preserve"> шутер, с реализацией механик, не менее 30-ти.</w:t>
      </w:r>
    </w:p>
    <w:p>
      <w:pPr>
        <w:pStyle w:val="12"/>
        <w:spacing w:line="360" w:lineRule="auto"/>
        <w:ind w:firstLine="709"/>
        <w:rPr>
          <w:sz w:val="28"/>
          <w:szCs w:val="28"/>
        </w:rPr>
      </w:pPr>
    </w:p>
    <w:p>
      <w:pPr>
        <w:pStyle w:val="12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Аккаунт: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danny31311</w:t>
      </w:r>
      <w:r>
        <w:rPr>
          <w:sz w:val="28"/>
          <w:szCs w:val="28"/>
        </w:rPr>
        <w:t xml:space="preserve">, ссылка: </w:t>
      </w:r>
    </w:p>
    <w:p>
      <w:pPr>
        <w:spacing w:after="0" w:line="360" w:lineRule="auto"/>
        <w:ind w:left="0" w:firstLine="709"/>
        <w:rPr>
          <w:rStyle w:val="5"/>
          <w:rFonts w:hint="default" w:ascii="Times New Roman" w:hAnsi="Times New Roman"/>
          <w:color w:val="auto"/>
          <w:sz w:val="28"/>
          <w:szCs w:val="28"/>
        </w:rPr>
      </w:pPr>
      <w:r>
        <w:rPr>
          <w:rStyle w:val="5"/>
          <w:rFonts w:hint="default" w:ascii="Times New Roman" w:hAnsi="Times New Roman"/>
          <w:color w:val="auto"/>
          <w:sz w:val="28"/>
          <w:szCs w:val="28"/>
        </w:rPr>
        <w:fldChar w:fldCharType="begin"/>
      </w:r>
      <w:r>
        <w:rPr>
          <w:rStyle w:val="5"/>
          <w:rFonts w:hint="default" w:ascii="Times New Roman" w:hAnsi="Times New Roman"/>
          <w:color w:val="auto"/>
          <w:sz w:val="28"/>
          <w:szCs w:val="28"/>
        </w:rPr>
        <w:instrText xml:space="preserve"> HYPERLINK "https://github.com/danny31311" </w:instrText>
      </w:r>
      <w:r>
        <w:rPr>
          <w:rStyle w:val="5"/>
          <w:rFonts w:hint="default" w:ascii="Times New Roman" w:hAnsi="Times New Roman"/>
          <w:color w:val="auto"/>
          <w:sz w:val="28"/>
          <w:szCs w:val="28"/>
        </w:rPr>
        <w:fldChar w:fldCharType="separate"/>
      </w:r>
      <w:r>
        <w:rPr>
          <w:rStyle w:val="5"/>
          <w:rFonts w:hint="default" w:ascii="Times New Roman" w:hAnsi="Times New Roman"/>
          <w:sz w:val="28"/>
          <w:szCs w:val="28"/>
        </w:rPr>
        <w:t>https://github.com/danny31311</w:t>
      </w:r>
      <w:r>
        <w:rPr>
          <w:rStyle w:val="5"/>
          <w:rFonts w:hint="default" w:ascii="Times New Roman" w:hAnsi="Times New Roman"/>
          <w:color w:val="auto"/>
          <w:sz w:val="28"/>
          <w:szCs w:val="28"/>
        </w:rPr>
        <w:fldChar w:fldCharType="end"/>
      </w:r>
    </w:p>
    <w:p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Распределим модули по веткам и укажем модули, принадлежащие к каждой ветке:</w:t>
      </w:r>
    </w:p>
    <w:p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</w:p>
    <w:p>
      <w:pPr>
        <w:numPr>
          <w:ilvl w:val="0"/>
          <w:numId w:val="1"/>
        </w:numPr>
        <w:spacing w:after="0" w:line="360" w:lineRule="auto"/>
        <w:ind w:left="0" w:firstLine="709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rPr>
          <w:rFonts w:ascii="Times New Roman" w:hAnsi="Times New Roman" w:eastAsia="Times New Roman" w:cs="Times New Roman"/>
          <w:bCs/>
          <w:color w:val="auto"/>
          <w:sz w:val="28"/>
          <w:szCs w:val="28"/>
          <w:lang w:val="ru-RU"/>
        </w:rPr>
        <w:t>Стрельба</w:t>
      </w:r>
      <w:r>
        <w:rPr>
          <w:rFonts w:hint="default" w:ascii="Times New Roman" w:hAnsi="Times New Roman" w:eastAsia="Times New Roman" w:cs="Times New Roman"/>
          <w:bCs/>
          <w:color w:val="auto"/>
          <w:sz w:val="28"/>
          <w:szCs w:val="28"/>
          <w:lang w:val="ru-RU"/>
        </w:rPr>
        <w:t xml:space="preserve"> и механики персонажа</w:t>
      </w:r>
      <w:r>
        <w:rPr>
          <w:rFonts w:ascii="Times New Roman" w:hAnsi="Times New Roman" w:eastAsia="Times New Roman" w:cs="Times New Roman"/>
          <w:bCs/>
          <w:color w:val="auto"/>
          <w:sz w:val="28"/>
          <w:szCs w:val="28"/>
        </w:rPr>
        <w:t xml:space="preserve"> – </w:t>
      </w:r>
      <w:r>
        <w:rPr>
          <w:rFonts w:hint="default" w:ascii="Times New Roman" w:hAnsi="Times New Roman" w:eastAsia="Times New Roman" w:cs="Times New Roman"/>
          <w:bCs/>
          <w:color w:val="auto"/>
          <w:sz w:val="28"/>
          <w:szCs w:val="28"/>
          <w:lang w:val="en-US"/>
        </w:rPr>
        <w:t>shut_and_mech_pers</w:t>
      </w:r>
      <w:r>
        <w:rPr>
          <w:rFonts w:ascii="Times New Roman" w:hAnsi="Times New Roman" w:eastAsia="Times New Roman" w:cs="Times New Roman"/>
          <w:bCs/>
          <w:color w:val="auto"/>
          <w:sz w:val="28"/>
          <w:szCs w:val="28"/>
        </w:rPr>
        <w:t>:</w:t>
      </w:r>
    </w:p>
    <w:p>
      <w:pPr>
        <w:numPr>
          <w:ilvl w:val="1"/>
          <w:numId w:val="2"/>
        </w:numPr>
        <w:spacing w:after="0" w:line="360" w:lineRule="auto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rPr>
          <w:rFonts w:ascii="Times New Roman" w:hAnsi="Times New Roman" w:eastAsia="Times New Roman" w:cs="Times New Roman"/>
          <w:color w:val="auto"/>
          <w:sz w:val="28"/>
          <w:szCs w:val="28"/>
        </w:rPr>
        <w:t>"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lang w:val="ru-RU"/>
        </w:rPr>
        <w:t>Персонаж</w:t>
      </w:r>
      <w:r>
        <w:rPr>
          <w:rFonts w:ascii="Times New Roman" w:hAnsi="Times New Roman" w:eastAsia="Times New Roman" w:cs="Times New Roman"/>
          <w:color w:val="auto"/>
          <w:sz w:val="28"/>
          <w:szCs w:val="28"/>
        </w:rPr>
        <w:t>"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lang w:val="en-US"/>
        </w:rPr>
        <w:t xml:space="preserve"> – </w:t>
      </w:r>
      <w:r>
        <w:rPr>
          <w:rFonts w:hint="default" w:ascii="Times New Roman" w:hAnsi="Times New Roman" w:eastAsia="Times New Roman" w:cs="Times New Roman"/>
          <w:color w:val="auto"/>
          <w:sz w:val="28"/>
          <w:szCs w:val="28"/>
          <w:lang w:val="en-US"/>
        </w:rPr>
        <w:t>pers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lang w:val="en-US"/>
        </w:rPr>
        <w:t>.py;</w:t>
      </w:r>
    </w:p>
    <w:p>
      <w:pPr>
        <w:numPr>
          <w:ilvl w:val="1"/>
          <w:numId w:val="2"/>
        </w:numPr>
        <w:spacing w:after="0" w:line="360" w:lineRule="auto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rPr>
          <w:rFonts w:ascii="Times New Roman" w:hAnsi="Times New Roman" w:eastAsia="Times New Roman" w:cs="Times New Roman"/>
          <w:color w:val="auto"/>
          <w:sz w:val="28"/>
          <w:szCs w:val="28"/>
        </w:rPr>
        <w:t>"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lang w:val="ru-RU"/>
        </w:rPr>
        <w:t>Инициализация</w:t>
      </w:r>
      <w:r>
        <w:rPr>
          <w:rFonts w:hint="default" w:ascii="Times New Roman" w:hAnsi="Times New Roman" w:eastAsia="Times New Roman" w:cs="Times New Roman"/>
          <w:color w:val="auto"/>
          <w:sz w:val="28"/>
          <w:szCs w:val="28"/>
          <w:lang w:val="ru-RU"/>
        </w:rPr>
        <w:t xml:space="preserve"> персонажа</w:t>
      </w:r>
      <w:r>
        <w:rPr>
          <w:rFonts w:ascii="Times New Roman" w:hAnsi="Times New Roman" w:eastAsia="Times New Roman" w:cs="Times New Roman"/>
          <w:color w:val="auto"/>
          <w:sz w:val="28"/>
          <w:szCs w:val="28"/>
        </w:rPr>
        <w:t>"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lang w:val="en-US"/>
        </w:rPr>
        <w:t xml:space="preserve"> – </w:t>
      </w:r>
      <w:r>
        <w:rPr>
          <w:rFonts w:hint="default" w:ascii="Times New Roman" w:hAnsi="Times New Roman" w:eastAsia="Times New Roman" w:cs="Times New Roman"/>
          <w:color w:val="auto"/>
          <w:sz w:val="28"/>
          <w:szCs w:val="28"/>
          <w:lang w:val="en-US"/>
        </w:rPr>
        <w:t>pers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lang w:val="en-US"/>
        </w:rPr>
        <w:t>.py;</w:t>
      </w:r>
    </w:p>
    <w:p>
      <w:pPr>
        <w:numPr>
          <w:ilvl w:val="1"/>
          <w:numId w:val="2"/>
        </w:numPr>
        <w:spacing w:after="0" w:line="360" w:lineRule="auto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rPr>
          <w:rFonts w:ascii="Times New Roman" w:hAnsi="Times New Roman" w:eastAsia="Times New Roman" w:cs="Times New Roman"/>
          <w:color w:val="auto"/>
          <w:sz w:val="28"/>
          <w:szCs w:val="28"/>
        </w:rPr>
        <w:t>"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lang w:val="ru-RU"/>
        </w:rPr>
        <w:t>Обновление</w:t>
      </w:r>
      <w:r>
        <w:rPr>
          <w:rFonts w:hint="default" w:ascii="Times New Roman" w:hAnsi="Times New Roman" w:eastAsia="Times New Roman" w:cs="Times New Roman"/>
          <w:color w:val="auto"/>
          <w:sz w:val="28"/>
          <w:szCs w:val="28"/>
          <w:lang w:val="ru-RU"/>
        </w:rPr>
        <w:t xml:space="preserve"> персонажа</w:t>
      </w:r>
      <w:r>
        <w:rPr>
          <w:rFonts w:ascii="Times New Roman" w:hAnsi="Times New Roman" w:eastAsia="Times New Roman" w:cs="Times New Roman"/>
          <w:color w:val="auto"/>
          <w:sz w:val="28"/>
          <w:szCs w:val="28"/>
        </w:rPr>
        <w:t>"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lang w:val="en-US"/>
        </w:rPr>
        <w:t xml:space="preserve"> – </w:t>
      </w:r>
      <w:r>
        <w:rPr>
          <w:rFonts w:hint="default" w:ascii="Times New Roman" w:hAnsi="Times New Roman" w:eastAsia="Times New Roman" w:cs="Times New Roman"/>
          <w:color w:val="auto"/>
          <w:sz w:val="28"/>
          <w:szCs w:val="28"/>
          <w:lang w:val="en-US"/>
        </w:rPr>
        <w:t>pers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lang w:val="en-US"/>
        </w:rPr>
        <w:t>.py;</w:t>
      </w:r>
    </w:p>
    <w:p>
      <w:pPr>
        <w:numPr>
          <w:ilvl w:val="1"/>
          <w:numId w:val="2"/>
        </w:numPr>
        <w:spacing w:after="0" w:line="360" w:lineRule="auto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rPr>
          <w:rFonts w:ascii="Times New Roman" w:hAnsi="Times New Roman" w:eastAsia="Times New Roman" w:cs="Times New Roman"/>
          <w:color w:val="auto"/>
          <w:sz w:val="28"/>
          <w:szCs w:val="28"/>
        </w:rPr>
        <w:t>"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lang w:val="ru-RU"/>
        </w:rPr>
        <w:t>Движение</w:t>
      </w:r>
      <w:r>
        <w:rPr>
          <w:rFonts w:ascii="Times New Roman" w:hAnsi="Times New Roman" w:eastAsia="Times New Roman" w:cs="Times New Roman"/>
          <w:color w:val="auto"/>
          <w:sz w:val="28"/>
          <w:szCs w:val="28"/>
        </w:rPr>
        <w:t>"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lang w:val="en-US"/>
        </w:rPr>
        <w:t xml:space="preserve"> – </w:t>
      </w:r>
      <w:r>
        <w:rPr>
          <w:rFonts w:hint="default" w:ascii="Times New Roman" w:hAnsi="Times New Roman" w:eastAsia="Times New Roman" w:cs="Times New Roman"/>
          <w:color w:val="auto"/>
          <w:sz w:val="28"/>
          <w:szCs w:val="28"/>
          <w:lang w:val="en-US"/>
        </w:rPr>
        <w:t>pers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lang w:val="en-US"/>
        </w:rPr>
        <w:t>.py;</w:t>
      </w:r>
    </w:p>
    <w:p>
      <w:pPr>
        <w:numPr>
          <w:ilvl w:val="1"/>
          <w:numId w:val="2"/>
        </w:numPr>
        <w:spacing w:after="0" w:line="360" w:lineRule="auto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rPr>
          <w:rFonts w:ascii="Times New Roman" w:hAnsi="Times New Roman" w:eastAsia="Times New Roman" w:cs="Times New Roman"/>
          <w:color w:val="auto"/>
          <w:sz w:val="28"/>
          <w:szCs w:val="28"/>
        </w:rPr>
        <w:t>"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lang w:val="ru-RU"/>
        </w:rPr>
        <w:t>Инициализация</w:t>
      </w:r>
      <w:r>
        <w:rPr>
          <w:rFonts w:hint="default" w:ascii="Times New Roman" w:hAnsi="Times New Roman" w:eastAsia="Times New Roman" w:cs="Times New Roman"/>
          <w:color w:val="auto"/>
          <w:sz w:val="28"/>
          <w:szCs w:val="28"/>
          <w:lang w:val="ru-RU"/>
        </w:rPr>
        <w:t xml:space="preserve"> движения</w:t>
      </w:r>
      <w:r>
        <w:rPr>
          <w:rFonts w:ascii="Times New Roman" w:hAnsi="Times New Roman" w:eastAsia="Times New Roman" w:cs="Times New Roman"/>
          <w:color w:val="auto"/>
          <w:sz w:val="28"/>
          <w:szCs w:val="28"/>
        </w:rPr>
        <w:t>"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lang w:val="en-US"/>
        </w:rPr>
        <w:t xml:space="preserve"> – </w:t>
      </w:r>
      <w:r>
        <w:rPr>
          <w:rFonts w:hint="default" w:ascii="Times New Roman" w:hAnsi="Times New Roman" w:eastAsia="Times New Roman" w:cs="Times New Roman"/>
          <w:color w:val="auto"/>
          <w:sz w:val="28"/>
          <w:szCs w:val="28"/>
          <w:lang w:val="en-US"/>
        </w:rPr>
        <w:t>pers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lang w:val="en-US"/>
        </w:rPr>
        <w:t>.py;</w:t>
      </w:r>
    </w:p>
    <w:p>
      <w:pPr>
        <w:numPr>
          <w:ilvl w:val="1"/>
          <w:numId w:val="2"/>
        </w:numPr>
        <w:spacing w:after="0" w:line="360" w:lineRule="auto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rPr>
          <w:rFonts w:ascii="Times New Roman" w:hAnsi="Times New Roman" w:eastAsia="Times New Roman" w:cs="Times New Roman"/>
          <w:color w:val="auto"/>
          <w:sz w:val="28"/>
          <w:szCs w:val="28"/>
        </w:rPr>
        <w:t>"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lang w:val="ru-RU"/>
        </w:rPr>
        <w:t>Обновление</w:t>
      </w:r>
      <w:r>
        <w:rPr>
          <w:rFonts w:hint="default" w:ascii="Times New Roman" w:hAnsi="Times New Roman" w:eastAsia="Times New Roman" w:cs="Times New Roman"/>
          <w:color w:val="auto"/>
          <w:sz w:val="28"/>
          <w:szCs w:val="28"/>
          <w:lang w:val="ru-RU"/>
        </w:rPr>
        <w:t xml:space="preserve"> движения</w:t>
      </w:r>
      <w:r>
        <w:rPr>
          <w:rFonts w:ascii="Times New Roman" w:hAnsi="Times New Roman" w:eastAsia="Times New Roman" w:cs="Times New Roman"/>
          <w:color w:val="auto"/>
          <w:sz w:val="28"/>
          <w:szCs w:val="28"/>
        </w:rPr>
        <w:t>"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lang w:val="en-US"/>
        </w:rPr>
        <w:t xml:space="preserve"> – </w:t>
      </w:r>
      <w:r>
        <w:rPr>
          <w:rFonts w:hint="default" w:ascii="Times New Roman" w:hAnsi="Times New Roman" w:eastAsia="Times New Roman" w:cs="Times New Roman"/>
          <w:color w:val="auto"/>
          <w:sz w:val="28"/>
          <w:szCs w:val="28"/>
          <w:lang w:val="en-US"/>
        </w:rPr>
        <w:t>pers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lang w:val="en-US"/>
        </w:rPr>
        <w:t>.py;</w:t>
      </w:r>
    </w:p>
    <w:p>
      <w:pPr>
        <w:numPr>
          <w:ilvl w:val="1"/>
          <w:numId w:val="2"/>
        </w:numPr>
        <w:spacing w:after="0" w:line="360" w:lineRule="auto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rPr>
          <w:rFonts w:ascii="Times New Roman" w:hAnsi="Times New Roman" w:eastAsia="Times New Roman" w:cs="Times New Roman"/>
          <w:color w:val="auto"/>
          <w:sz w:val="28"/>
          <w:szCs w:val="28"/>
        </w:rPr>
        <w:t>"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lang w:val="ru-RU"/>
        </w:rPr>
        <w:t>Движение</w:t>
      </w:r>
      <w:r>
        <w:rPr>
          <w:rFonts w:hint="default" w:ascii="Times New Roman" w:hAnsi="Times New Roman" w:eastAsia="Times New Roman" w:cs="Times New Roman"/>
          <w:color w:val="auto"/>
          <w:sz w:val="28"/>
          <w:szCs w:val="28"/>
          <w:lang w:val="ru-RU"/>
        </w:rPr>
        <w:t xml:space="preserve"> без возможностей остановиться</w:t>
      </w:r>
      <w:r>
        <w:rPr>
          <w:rFonts w:ascii="Times New Roman" w:hAnsi="Times New Roman" w:eastAsia="Times New Roman" w:cs="Times New Roman"/>
          <w:color w:val="auto"/>
          <w:sz w:val="28"/>
          <w:szCs w:val="28"/>
        </w:rPr>
        <w:t>"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lang w:val="en-US"/>
        </w:rPr>
        <w:t xml:space="preserve"> – </w:t>
      </w:r>
      <w:r>
        <w:rPr>
          <w:rFonts w:hint="default" w:ascii="Times New Roman" w:hAnsi="Times New Roman" w:eastAsia="Times New Roman" w:cs="Times New Roman"/>
          <w:color w:val="auto"/>
          <w:sz w:val="28"/>
          <w:szCs w:val="28"/>
          <w:lang w:val="en-US"/>
        </w:rPr>
        <w:t>pers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lang w:val="en-US"/>
        </w:rPr>
        <w:t>.py;</w:t>
      </w:r>
    </w:p>
    <w:p>
      <w:pPr>
        <w:numPr>
          <w:ilvl w:val="1"/>
          <w:numId w:val="2"/>
        </w:numPr>
        <w:spacing w:after="0" w:line="360" w:lineRule="auto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rPr>
          <w:rFonts w:ascii="Times New Roman" w:hAnsi="Times New Roman" w:eastAsia="Times New Roman" w:cs="Times New Roman"/>
          <w:color w:val="auto"/>
          <w:sz w:val="28"/>
          <w:szCs w:val="28"/>
        </w:rPr>
        <w:t>"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lang w:val="ru-RU"/>
        </w:rPr>
        <w:t>Игровая</w:t>
      </w:r>
      <w:r>
        <w:rPr>
          <w:rFonts w:hint="default" w:ascii="Times New Roman" w:hAnsi="Times New Roman" w:eastAsia="Times New Roman" w:cs="Times New Roman"/>
          <w:color w:val="auto"/>
          <w:sz w:val="28"/>
          <w:szCs w:val="28"/>
          <w:lang w:val="ru-RU"/>
        </w:rPr>
        <w:t xml:space="preserve"> камера</w:t>
      </w:r>
      <w:r>
        <w:rPr>
          <w:rFonts w:ascii="Times New Roman" w:hAnsi="Times New Roman" w:eastAsia="Times New Roman" w:cs="Times New Roman"/>
          <w:color w:val="auto"/>
          <w:sz w:val="28"/>
          <w:szCs w:val="28"/>
        </w:rPr>
        <w:t>"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lang w:val="en-US"/>
        </w:rPr>
        <w:t xml:space="preserve"> – </w:t>
      </w:r>
      <w:r>
        <w:rPr>
          <w:rFonts w:hint="default" w:ascii="Times New Roman" w:hAnsi="Times New Roman" w:eastAsia="Times New Roman" w:cs="Times New Roman"/>
          <w:color w:val="auto"/>
          <w:sz w:val="28"/>
          <w:szCs w:val="28"/>
          <w:lang w:val="en-US"/>
        </w:rPr>
        <w:t>pers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lang w:val="en-US"/>
        </w:rPr>
        <w:t>.py;</w:t>
      </w:r>
    </w:p>
    <w:p>
      <w:pPr>
        <w:numPr>
          <w:ilvl w:val="1"/>
          <w:numId w:val="2"/>
        </w:numPr>
        <w:spacing w:after="0" w:line="360" w:lineRule="auto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rPr>
          <w:rFonts w:ascii="Times New Roman" w:hAnsi="Times New Roman" w:eastAsia="Times New Roman" w:cs="Times New Roman"/>
          <w:color w:val="auto"/>
          <w:sz w:val="28"/>
          <w:szCs w:val="28"/>
        </w:rPr>
        <w:t>"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lang w:val="ru-RU"/>
        </w:rPr>
        <w:t>Инициализация</w:t>
      </w:r>
      <w:r>
        <w:rPr>
          <w:rFonts w:hint="default" w:ascii="Times New Roman" w:hAnsi="Times New Roman" w:eastAsia="Times New Roman" w:cs="Times New Roman"/>
          <w:color w:val="auto"/>
          <w:sz w:val="28"/>
          <w:szCs w:val="28"/>
          <w:lang w:val="ru-RU"/>
        </w:rPr>
        <w:t xml:space="preserve"> игровой камеры</w:t>
      </w:r>
      <w:r>
        <w:rPr>
          <w:rFonts w:ascii="Times New Roman" w:hAnsi="Times New Roman" w:eastAsia="Times New Roman" w:cs="Times New Roman"/>
          <w:color w:val="auto"/>
          <w:sz w:val="28"/>
          <w:szCs w:val="28"/>
        </w:rPr>
        <w:t>"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lang w:val="en-US"/>
        </w:rPr>
        <w:t xml:space="preserve"> – </w:t>
      </w:r>
      <w:r>
        <w:rPr>
          <w:rFonts w:hint="default" w:ascii="Times New Roman" w:hAnsi="Times New Roman" w:eastAsia="Times New Roman" w:cs="Times New Roman"/>
          <w:color w:val="auto"/>
          <w:sz w:val="28"/>
          <w:szCs w:val="28"/>
          <w:lang w:val="en-US"/>
        </w:rPr>
        <w:t>pers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lang w:val="en-US"/>
        </w:rPr>
        <w:t>.py;</w:t>
      </w:r>
    </w:p>
    <w:p>
      <w:pPr>
        <w:numPr>
          <w:ilvl w:val="1"/>
          <w:numId w:val="2"/>
        </w:numPr>
        <w:spacing w:after="0" w:line="360" w:lineRule="auto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rPr>
          <w:rFonts w:ascii="Times New Roman" w:hAnsi="Times New Roman" w:eastAsia="Times New Roman" w:cs="Times New Roman"/>
          <w:color w:val="auto"/>
          <w:sz w:val="28"/>
          <w:szCs w:val="28"/>
        </w:rPr>
        <w:t>"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lang w:val="ru-RU"/>
        </w:rPr>
        <w:t>Обновление</w:t>
      </w:r>
      <w:r>
        <w:rPr>
          <w:rFonts w:hint="default" w:ascii="Times New Roman" w:hAnsi="Times New Roman" w:eastAsia="Times New Roman" w:cs="Times New Roman"/>
          <w:color w:val="auto"/>
          <w:sz w:val="28"/>
          <w:szCs w:val="28"/>
          <w:lang w:val="ru-RU"/>
        </w:rPr>
        <w:t xml:space="preserve"> игровой камеры</w:t>
      </w:r>
      <w:r>
        <w:rPr>
          <w:rFonts w:ascii="Times New Roman" w:hAnsi="Times New Roman" w:eastAsia="Times New Roman" w:cs="Times New Roman"/>
          <w:color w:val="auto"/>
          <w:sz w:val="28"/>
          <w:szCs w:val="28"/>
        </w:rPr>
        <w:t>"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lang w:val="en-US"/>
        </w:rPr>
        <w:t xml:space="preserve"> – </w:t>
      </w:r>
      <w:r>
        <w:rPr>
          <w:rFonts w:hint="default" w:ascii="Times New Roman" w:hAnsi="Times New Roman" w:eastAsia="Times New Roman" w:cs="Times New Roman"/>
          <w:color w:val="auto"/>
          <w:sz w:val="28"/>
          <w:szCs w:val="28"/>
          <w:lang w:val="en-US"/>
        </w:rPr>
        <w:t>pers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lang w:val="en-US"/>
        </w:rPr>
        <w:t>.py;</w:t>
      </w:r>
    </w:p>
    <w:p>
      <w:pPr>
        <w:numPr>
          <w:ilvl w:val="1"/>
          <w:numId w:val="2"/>
        </w:numPr>
        <w:spacing w:after="0" w:line="360" w:lineRule="auto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rPr>
          <w:rFonts w:ascii="Times New Roman" w:hAnsi="Times New Roman" w:eastAsia="Times New Roman" w:cs="Times New Roman"/>
          <w:color w:val="auto"/>
          <w:sz w:val="28"/>
          <w:szCs w:val="28"/>
        </w:rPr>
        <w:t>"</w:t>
      </w:r>
      <w:r>
        <w:rPr>
          <w:rFonts w:hint="default" w:ascii="Times New Roman" w:hAnsi="Times New Roman" w:eastAsia="Times New Roman" w:cs="Times New Roman"/>
          <w:color w:val="auto"/>
          <w:sz w:val="28"/>
          <w:szCs w:val="28"/>
          <w:lang w:val="ru-RU"/>
        </w:rPr>
        <w:t>Курсор</w:t>
      </w:r>
      <w:r>
        <w:rPr>
          <w:rFonts w:ascii="Times New Roman" w:hAnsi="Times New Roman" w:eastAsia="Times New Roman" w:cs="Times New Roman"/>
          <w:color w:val="auto"/>
          <w:sz w:val="28"/>
          <w:szCs w:val="28"/>
        </w:rPr>
        <w:t>"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lang w:val="en-US"/>
        </w:rPr>
        <w:t xml:space="preserve"> – </w:t>
      </w:r>
      <w:r>
        <w:rPr>
          <w:rFonts w:hint="default" w:ascii="Times New Roman" w:hAnsi="Times New Roman" w:eastAsia="Times New Roman" w:cs="Times New Roman"/>
          <w:color w:val="auto"/>
          <w:sz w:val="28"/>
          <w:szCs w:val="28"/>
          <w:lang w:val="en-US"/>
        </w:rPr>
        <w:t>shoot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lang w:val="en-US"/>
        </w:rPr>
        <w:t>.py;</w:t>
      </w:r>
    </w:p>
    <w:p>
      <w:pPr>
        <w:numPr>
          <w:ilvl w:val="1"/>
          <w:numId w:val="2"/>
        </w:numPr>
        <w:spacing w:after="0" w:line="360" w:lineRule="auto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rPr>
          <w:rFonts w:ascii="Times New Roman" w:hAnsi="Times New Roman" w:eastAsia="Times New Roman" w:cs="Times New Roman"/>
          <w:color w:val="auto"/>
          <w:sz w:val="28"/>
          <w:szCs w:val="28"/>
        </w:rPr>
        <w:t>"</w:t>
      </w:r>
      <w:r>
        <w:rPr>
          <w:rFonts w:hint="default" w:ascii="Times New Roman" w:hAnsi="Times New Roman" w:eastAsia="Times New Roman" w:cs="Times New Roman"/>
          <w:color w:val="auto"/>
          <w:sz w:val="28"/>
          <w:szCs w:val="28"/>
          <w:lang w:val="ru-RU"/>
        </w:rPr>
        <w:t>Инициализация курсора</w:t>
      </w:r>
      <w:r>
        <w:rPr>
          <w:rFonts w:ascii="Times New Roman" w:hAnsi="Times New Roman" w:eastAsia="Times New Roman" w:cs="Times New Roman"/>
          <w:color w:val="auto"/>
          <w:sz w:val="28"/>
          <w:szCs w:val="28"/>
        </w:rPr>
        <w:t>"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lang w:val="en-US"/>
        </w:rPr>
        <w:t xml:space="preserve"> – </w:t>
      </w:r>
      <w:r>
        <w:rPr>
          <w:rFonts w:hint="default" w:ascii="Times New Roman" w:hAnsi="Times New Roman" w:eastAsia="Times New Roman" w:cs="Times New Roman"/>
          <w:color w:val="auto"/>
          <w:sz w:val="28"/>
          <w:szCs w:val="28"/>
          <w:lang w:val="en-US"/>
        </w:rPr>
        <w:t>shoot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lang w:val="en-US"/>
        </w:rPr>
        <w:t>.py;</w:t>
      </w:r>
    </w:p>
    <w:p>
      <w:pPr>
        <w:numPr>
          <w:ilvl w:val="1"/>
          <w:numId w:val="2"/>
        </w:numPr>
        <w:spacing w:after="0" w:line="360" w:lineRule="auto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rPr>
          <w:rFonts w:ascii="Times New Roman" w:hAnsi="Times New Roman" w:eastAsia="Times New Roman" w:cs="Times New Roman"/>
          <w:color w:val="auto"/>
          <w:sz w:val="28"/>
          <w:szCs w:val="28"/>
        </w:rPr>
        <w:t>"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lang w:val="ru-RU"/>
        </w:rPr>
        <w:t>Обновление</w:t>
      </w:r>
      <w:r>
        <w:rPr>
          <w:rFonts w:hint="default" w:ascii="Times New Roman" w:hAnsi="Times New Roman" w:eastAsia="Times New Roman" w:cs="Times New Roman"/>
          <w:color w:val="auto"/>
          <w:sz w:val="28"/>
          <w:szCs w:val="28"/>
          <w:lang w:val="ru-RU"/>
        </w:rPr>
        <w:t xml:space="preserve"> курсора</w:t>
      </w:r>
      <w:r>
        <w:rPr>
          <w:rFonts w:ascii="Times New Roman" w:hAnsi="Times New Roman" w:eastAsia="Times New Roman" w:cs="Times New Roman"/>
          <w:color w:val="auto"/>
          <w:sz w:val="28"/>
          <w:szCs w:val="28"/>
        </w:rPr>
        <w:t>"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lang w:val="en-US"/>
        </w:rPr>
        <w:t xml:space="preserve"> – </w:t>
      </w:r>
      <w:r>
        <w:rPr>
          <w:rFonts w:hint="default" w:ascii="Times New Roman" w:hAnsi="Times New Roman" w:eastAsia="Times New Roman" w:cs="Times New Roman"/>
          <w:color w:val="auto"/>
          <w:sz w:val="28"/>
          <w:szCs w:val="28"/>
          <w:lang w:val="en-US"/>
        </w:rPr>
        <w:t>shoot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lang w:val="en-US"/>
        </w:rPr>
        <w:t>.py;</w:t>
      </w:r>
    </w:p>
    <w:p>
      <w:pPr>
        <w:numPr>
          <w:ilvl w:val="1"/>
          <w:numId w:val="2"/>
        </w:numPr>
        <w:spacing w:after="0" w:line="360" w:lineRule="auto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rPr>
          <w:rFonts w:ascii="Times New Roman" w:hAnsi="Times New Roman" w:eastAsia="Times New Roman" w:cs="Times New Roman"/>
          <w:color w:val="auto"/>
          <w:sz w:val="28"/>
          <w:szCs w:val="28"/>
        </w:rPr>
        <w:t>"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lang w:val="ru-RU"/>
        </w:rPr>
        <w:t>Стрельба</w:t>
      </w:r>
      <w:r>
        <w:rPr>
          <w:rFonts w:ascii="Times New Roman" w:hAnsi="Times New Roman" w:eastAsia="Times New Roman" w:cs="Times New Roman"/>
          <w:color w:val="auto"/>
          <w:sz w:val="28"/>
          <w:szCs w:val="28"/>
        </w:rPr>
        <w:t>"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lang w:val="en-US"/>
        </w:rPr>
        <w:t xml:space="preserve"> – </w:t>
      </w:r>
      <w:r>
        <w:rPr>
          <w:rFonts w:hint="default" w:ascii="Times New Roman" w:hAnsi="Times New Roman" w:eastAsia="Times New Roman" w:cs="Times New Roman"/>
          <w:color w:val="auto"/>
          <w:sz w:val="28"/>
          <w:szCs w:val="28"/>
          <w:lang w:val="en-US"/>
        </w:rPr>
        <w:t>shoot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lang w:val="en-US"/>
        </w:rPr>
        <w:t>.py;</w:t>
      </w:r>
    </w:p>
    <w:p>
      <w:pPr>
        <w:numPr>
          <w:ilvl w:val="1"/>
          <w:numId w:val="2"/>
        </w:numPr>
        <w:spacing w:after="0" w:line="360" w:lineRule="auto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rPr>
          <w:rFonts w:ascii="Times New Roman" w:hAnsi="Times New Roman" w:eastAsia="Times New Roman" w:cs="Times New Roman"/>
          <w:color w:val="auto"/>
          <w:sz w:val="28"/>
          <w:szCs w:val="28"/>
        </w:rPr>
        <w:t>"</w:t>
      </w:r>
      <w:r>
        <w:rPr>
          <w:rFonts w:hint="default" w:ascii="Times New Roman" w:hAnsi="Times New Roman" w:eastAsia="Times New Roman" w:cs="Times New Roman"/>
          <w:color w:val="auto"/>
          <w:sz w:val="28"/>
          <w:szCs w:val="28"/>
          <w:lang w:val="ru-RU"/>
        </w:rPr>
        <w:t>Инициализация стрельбы</w:t>
      </w:r>
      <w:r>
        <w:rPr>
          <w:rFonts w:ascii="Times New Roman" w:hAnsi="Times New Roman" w:eastAsia="Times New Roman" w:cs="Times New Roman"/>
          <w:color w:val="auto"/>
          <w:sz w:val="28"/>
          <w:szCs w:val="28"/>
        </w:rPr>
        <w:t>"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lang w:val="en-US"/>
        </w:rPr>
        <w:t xml:space="preserve"> – </w:t>
      </w:r>
      <w:r>
        <w:rPr>
          <w:rFonts w:hint="default" w:ascii="Times New Roman" w:hAnsi="Times New Roman" w:eastAsia="Times New Roman" w:cs="Times New Roman"/>
          <w:color w:val="auto"/>
          <w:sz w:val="28"/>
          <w:szCs w:val="28"/>
          <w:lang w:val="en-US"/>
        </w:rPr>
        <w:t>shoot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lang w:val="en-US"/>
        </w:rPr>
        <w:t>.py;</w:t>
      </w:r>
    </w:p>
    <w:p>
      <w:pPr>
        <w:numPr>
          <w:ilvl w:val="1"/>
          <w:numId w:val="2"/>
        </w:numPr>
        <w:spacing w:after="0" w:line="360" w:lineRule="auto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rPr>
          <w:rFonts w:ascii="Times New Roman" w:hAnsi="Times New Roman" w:eastAsia="Times New Roman" w:cs="Times New Roman"/>
          <w:color w:val="auto"/>
          <w:sz w:val="28"/>
          <w:szCs w:val="28"/>
        </w:rPr>
        <w:t>"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lang w:val="ru-RU"/>
        </w:rPr>
        <w:t>Изменение</w:t>
      </w:r>
      <w:r>
        <w:rPr>
          <w:rFonts w:hint="default" w:ascii="Times New Roman" w:hAnsi="Times New Roman" w:eastAsia="Times New Roman" w:cs="Times New Roman"/>
          <w:color w:val="auto"/>
          <w:sz w:val="28"/>
          <w:szCs w:val="28"/>
          <w:lang w:val="ru-RU"/>
        </w:rPr>
        <w:t xml:space="preserve"> стрельбы</w:t>
      </w:r>
      <w:r>
        <w:rPr>
          <w:rFonts w:ascii="Times New Roman" w:hAnsi="Times New Roman" w:eastAsia="Times New Roman" w:cs="Times New Roman"/>
          <w:color w:val="auto"/>
          <w:sz w:val="28"/>
          <w:szCs w:val="28"/>
        </w:rPr>
        <w:t>"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lang w:val="en-US"/>
        </w:rPr>
        <w:t xml:space="preserve"> – </w:t>
      </w:r>
      <w:r>
        <w:rPr>
          <w:rFonts w:hint="default" w:ascii="Times New Roman" w:hAnsi="Times New Roman" w:eastAsia="Times New Roman" w:cs="Times New Roman"/>
          <w:color w:val="auto"/>
          <w:sz w:val="28"/>
          <w:szCs w:val="28"/>
          <w:lang w:val="en-US"/>
        </w:rPr>
        <w:t>shoot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lang w:val="en-US"/>
        </w:rPr>
        <w:t>.py;</w:t>
      </w:r>
    </w:p>
    <w:p>
      <w:pPr>
        <w:numPr>
          <w:ilvl w:val="1"/>
          <w:numId w:val="2"/>
        </w:numPr>
        <w:spacing w:after="0" w:line="360" w:lineRule="auto"/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  <w:t>"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  <w:lang w:val="ru-RU"/>
        </w:rPr>
        <w:t>Показывание</w:t>
      </w:r>
      <w:r>
        <w:rPr>
          <w:rFonts w:hint="default" w:ascii="Times New Roman" w:hAnsi="Times New Roman" w:eastAsia="Times New Roman" w:cs="Times New Roman"/>
          <w:color w:val="auto"/>
          <w:sz w:val="28"/>
          <w:szCs w:val="28"/>
          <w:highlight w:val="none"/>
          <w:lang w:val="ru-RU"/>
        </w:rPr>
        <w:t xml:space="preserve"> вектора стрельбы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  <w:t>"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  <w:lang w:val="en-US"/>
        </w:rPr>
        <w:t xml:space="preserve"> – </w:t>
      </w:r>
      <w:r>
        <w:rPr>
          <w:rFonts w:hint="default" w:ascii="Times New Roman" w:hAnsi="Times New Roman" w:eastAsia="Times New Roman" w:cs="Times New Roman"/>
          <w:color w:val="auto"/>
          <w:sz w:val="28"/>
          <w:szCs w:val="28"/>
          <w:highlight w:val="none"/>
          <w:lang w:val="en-US"/>
        </w:rPr>
        <w:t>shoot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  <w:lang w:val="en-US"/>
        </w:rPr>
        <w:t>.py;</w:t>
      </w:r>
    </w:p>
    <w:p>
      <w:pPr>
        <w:numPr>
          <w:ilvl w:val="0"/>
          <w:numId w:val="1"/>
        </w:numPr>
        <w:spacing w:after="0" w:line="360" w:lineRule="auto"/>
        <w:ind w:left="0" w:firstLine="709"/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Cs/>
          <w:color w:val="auto"/>
          <w:sz w:val="28"/>
          <w:szCs w:val="28"/>
          <w:highlight w:val="none"/>
          <w:lang w:val="ru-RU"/>
        </w:rPr>
        <w:t>Начало</w:t>
      </w:r>
      <w:r>
        <w:rPr>
          <w:rFonts w:hint="default" w:ascii="Times New Roman" w:hAnsi="Times New Roman" w:eastAsia="Times New Roman" w:cs="Times New Roman"/>
          <w:bCs/>
          <w:color w:val="auto"/>
          <w:sz w:val="28"/>
          <w:szCs w:val="28"/>
          <w:highlight w:val="none"/>
          <w:lang w:val="ru-RU"/>
        </w:rPr>
        <w:t xml:space="preserve"> игры и захват - </w:t>
      </w:r>
      <w:r>
        <w:rPr>
          <w:rFonts w:hint="default" w:ascii="Times New Roman" w:hAnsi="Times New Roman" w:eastAsia="Times New Roman" w:cs="Times New Roman"/>
          <w:bCs/>
          <w:color w:val="auto"/>
          <w:sz w:val="28"/>
          <w:szCs w:val="28"/>
          <w:highlight w:val="none"/>
          <w:lang w:val="en-US"/>
        </w:rPr>
        <w:t>start_game_and_capture</w:t>
      </w:r>
      <w:r>
        <w:rPr>
          <w:rFonts w:ascii="Times New Roman" w:hAnsi="Times New Roman" w:eastAsia="Times New Roman" w:cs="Times New Roman"/>
          <w:bCs/>
          <w:color w:val="auto"/>
          <w:sz w:val="28"/>
          <w:szCs w:val="28"/>
          <w:highlight w:val="none"/>
        </w:rPr>
        <w:t>:</w:t>
      </w:r>
    </w:p>
    <w:p>
      <w:pPr>
        <w:numPr>
          <w:ilvl w:val="0"/>
          <w:numId w:val="3"/>
        </w:numPr>
        <w:tabs>
          <w:tab w:val="clear" w:pos="425"/>
        </w:tabs>
        <w:spacing w:after="0" w:line="360" w:lineRule="auto"/>
        <w:ind w:left="425" w:leftChars="0" w:firstLine="609" w:firstLineChars="0"/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  <w:t>"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  <w:lang w:val="ru-RU"/>
        </w:rPr>
        <w:t>Запуск</w:t>
      </w:r>
      <w:r>
        <w:rPr>
          <w:rFonts w:hint="default" w:ascii="Times New Roman" w:hAnsi="Times New Roman" w:eastAsia="Times New Roman" w:cs="Times New Roman"/>
          <w:color w:val="auto"/>
          <w:sz w:val="28"/>
          <w:szCs w:val="28"/>
          <w:highlight w:val="none"/>
          <w:lang w:val="ru-RU"/>
        </w:rPr>
        <w:t xml:space="preserve"> игры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  <w:t>"</w:t>
      </w:r>
      <w:r>
        <w:rPr>
          <w:rFonts w:hint="default" w:ascii="Times New Roman" w:hAnsi="Times New Roman" w:eastAsia="Times New Roman" w:cs="Times New Roman"/>
          <w:color w:val="auto"/>
          <w:sz w:val="28"/>
          <w:szCs w:val="28"/>
          <w:highlight w:val="none"/>
          <w:lang w:val="ru-RU"/>
        </w:rPr>
        <w:t xml:space="preserve"> - </w:t>
      </w:r>
      <w:r>
        <w:rPr>
          <w:rFonts w:hint="default" w:ascii="Times New Roman" w:hAnsi="Times New Roman" w:eastAsia="Times New Roman" w:cs="Times New Roman"/>
          <w:color w:val="auto"/>
          <w:sz w:val="28"/>
          <w:szCs w:val="28"/>
          <w:highlight w:val="none"/>
          <w:lang w:val="en-US"/>
        </w:rPr>
        <w:t>start_game.py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  <w:t>;</w:t>
      </w:r>
    </w:p>
    <w:p>
      <w:pPr>
        <w:numPr>
          <w:ilvl w:val="0"/>
          <w:numId w:val="3"/>
        </w:numPr>
        <w:tabs>
          <w:tab w:val="clear" w:pos="425"/>
        </w:tabs>
        <w:spacing w:after="0" w:line="360" w:lineRule="auto"/>
        <w:ind w:left="425" w:leftChars="0" w:firstLine="609" w:firstLineChars="0"/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  <w:t>"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  <w:lang w:val="ru-RU"/>
        </w:rPr>
        <w:t>Захват</w:t>
      </w:r>
      <w:r>
        <w:rPr>
          <w:rFonts w:hint="default" w:ascii="Times New Roman" w:hAnsi="Times New Roman" w:eastAsia="Times New Roman" w:cs="Times New Roman"/>
          <w:color w:val="auto"/>
          <w:sz w:val="28"/>
          <w:szCs w:val="28"/>
          <w:highlight w:val="none"/>
          <w:lang w:val="ru-RU"/>
        </w:rPr>
        <w:t xml:space="preserve"> территорий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  <w:t>"</w:t>
      </w:r>
      <w:r>
        <w:rPr>
          <w:rFonts w:hint="default" w:ascii="Times New Roman" w:hAnsi="Times New Roman" w:eastAsia="Times New Roman" w:cs="Times New Roman"/>
          <w:color w:val="auto"/>
          <w:sz w:val="28"/>
          <w:szCs w:val="28"/>
          <w:highlight w:val="none"/>
          <w:lang w:val="en-US"/>
        </w:rPr>
        <w:t xml:space="preserve"> - capture_teritory.py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  <w:lang w:val="en-US"/>
        </w:rPr>
        <w:t>;</w:t>
      </w:r>
    </w:p>
    <w:p>
      <w:pPr>
        <w:numPr>
          <w:ilvl w:val="0"/>
          <w:numId w:val="3"/>
        </w:numPr>
        <w:tabs>
          <w:tab w:val="clear" w:pos="425"/>
        </w:tabs>
        <w:spacing w:after="0" w:line="360" w:lineRule="auto"/>
        <w:ind w:left="425" w:leftChars="0" w:firstLine="609" w:firstLineChars="0"/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  <w:t>"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  <w:lang w:val="ru-RU"/>
        </w:rPr>
        <w:t>Выбор</w:t>
      </w:r>
      <w:r>
        <w:rPr>
          <w:rFonts w:hint="default" w:ascii="Times New Roman" w:hAnsi="Times New Roman" w:eastAsia="Times New Roman" w:cs="Times New Roman"/>
          <w:color w:val="auto"/>
          <w:sz w:val="28"/>
          <w:szCs w:val="28"/>
          <w:highlight w:val="none"/>
          <w:lang w:val="ru-RU"/>
        </w:rPr>
        <w:t xml:space="preserve"> бонуса за захват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  <w:t>"</w:t>
      </w:r>
      <w:r>
        <w:rPr>
          <w:rFonts w:hint="default" w:ascii="Times New Roman" w:hAnsi="Times New Roman" w:eastAsia="Times New Roman" w:cs="Times New Roman"/>
          <w:color w:val="auto"/>
          <w:sz w:val="28"/>
          <w:szCs w:val="28"/>
          <w:highlight w:val="none"/>
          <w:lang w:val="en-US"/>
        </w:rPr>
        <w:t xml:space="preserve"> - capture_teritory.py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  <w:lang w:val="en-US"/>
        </w:rPr>
        <w:t>;</w:t>
      </w:r>
    </w:p>
    <w:p>
      <w:pPr>
        <w:numPr>
          <w:ilvl w:val="0"/>
          <w:numId w:val="3"/>
        </w:numPr>
        <w:tabs>
          <w:tab w:val="clear" w:pos="425"/>
        </w:tabs>
        <w:spacing w:after="0" w:line="360" w:lineRule="auto"/>
        <w:ind w:left="426" w:leftChars="266" w:firstLine="607" w:firstLineChars="217"/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  <w:t>"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  <w:lang w:val="ru-RU"/>
        </w:rPr>
        <w:t>Начало</w:t>
      </w:r>
      <w:r>
        <w:rPr>
          <w:rFonts w:hint="default" w:ascii="Times New Roman" w:hAnsi="Times New Roman" w:eastAsia="Times New Roman" w:cs="Times New Roman"/>
          <w:color w:val="auto"/>
          <w:sz w:val="28"/>
          <w:szCs w:val="28"/>
          <w:highlight w:val="none"/>
          <w:lang w:val="ru-RU"/>
        </w:rPr>
        <w:t xml:space="preserve"> захвата территорий</w:t>
      </w:r>
      <w:r>
        <w:rPr>
          <w:rFonts w:hint="default" w:ascii="Times New Roman" w:hAnsi="Times New Roman" w:eastAsia="Times New Roman" w:cs="Times New Roman"/>
          <w:color w:val="auto"/>
          <w:sz w:val="28"/>
          <w:szCs w:val="28"/>
          <w:highlight w:val="none"/>
          <w:lang w:val="en-US"/>
        </w:rPr>
        <w:t>" - capture_teritory.py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  <w:lang w:val="en-US"/>
        </w:rPr>
        <w:t>;</w:t>
      </w:r>
    </w:p>
    <w:p>
      <w:pPr>
        <w:numPr>
          <w:ilvl w:val="0"/>
          <w:numId w:val="3"/>
        </w:numPr>
        <w:tabs>
          <w:tab w:val="clear" w:pos="425"/>
        </w:tabs>
        <w:spacing w:after="0" w:line="360" w:lineRule="auto"/>
        <w:ind w:left="425" w:leftChars="0" w:firstLine="609" w:firstLineChars="0"/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  <w:t>"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  <w:lang w:val="ru-RU"/>
        </w:rPr>
        <w:t>Начало</w:t>
      </w:r>
      <w:r>
        <w:rPr>
          <w:rFonts w:hint="default" w:ascii="Times New Roman" w:hAnsi="Times New Roman" w:eastAsia="Times New Roman" w:cs="Times New Roman"/>
          <w:color w:val="auto"/>
          <w:sz w:val="28"/>
          <w:szCs w:val="28"/>
          <w:highlight w:val="none"/>
          <w:lang w:val="ru-RU"/>
        </w:rPr>
        <w:t xml:space="preserve"> запуска игры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  <w:t>"</w:t>
      </w:r>
      <w:r>
        <w:rPr>
          <w:rFonts w:hint="default" w:ascii="Times New Roman" w:hAnsi="Times New Roman" w:eastAsia="Times New Roman" w:cs="Times New Roman"/>
          <w:color w:val="auto"/>
          <w:sz w:val="28"/>
          <w:szCs w:val="28"/>
          <w:highlight w:val="none"/>
          <w:lang w:val="en-US"/>
        </w:rPr>
        <w:t xml:space="preserve"> - start_game.py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  <w:lang w:val="en-US"/>
        </w:rPr>
        <w:t>;</w:t>
      </w:r>
    </w:p>
    <w:p>
      <w:pPr>
        <w:numPr>
          <w:ilvl w:val="0"/>
          <w:numId w:val="1"/>
        </w:numPr>
        <w:spacing w:after="0" w:line="360" w:lineRule="auto"/>
        <w:ind w:left="0" w:firstLine="709"/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Cs/>
          <w:color w:val="auto"/>
          <w:sz w:val="28"/>
          <w:szCs w:val="28"/>
          <w:highlight w:val="none"/>
          <w:lang w:val="ru-RU"/>
        </w:rPr>
        <w:t>Уникальные</w:t>
      </w:r>
      <w:r>
        <w:rPr>
          <w:rFonts w:hint="default" w:ascii="Times New Roman" w:hAnsi="Times New Roman" w:eastAsia="Times New Roman" w:cs="Times New Roman"/>
          <w:bCs/>
          <w:color w:val="auto"/>
          <w:sz w:val="28"/>
          <w:szCs w:val="28"/>
          <w:highlight w:val="none"/>
          <w:lang w:val="ru-RU"/>
        </w:rPr>
        <w:t xml:space="preserve"> механики</w:t>
      </w:r>
      <w:r>
        <w:rPr>
          <w:rFonts w:hint="default" w:ascii="Times New Roman" w:hAnsi="Times New Roman" w:eastAsia="Times New Roman" w:cs="Times New Roman"/>
          <w:bCs/>
          <w:color w:val="auto"/>
          <w:sz w:val="28"/>
          <w:szCs w:val="28"/>
          <w:highlight w:val="none"/>
          <w:lang w:val="en-US"/>
        </w:rPr>
        <w:t xml:space="preserve"> - unicle_mechanics</w:t>
      </w:r>
      <w:r>
        <w:rPr>
          <w:rFonts w:ascii="Times New Roman" w:hAnsi="Times New Roman" w:eastAsia="Times New Roman" w:cs="Times New Roman"/>
          <w:bCs/>
          <w:color w:val="auto"/>
          <w:sz w:val="28"/>
          <w:szCs w:val="28"/>
          <w:highlight w:val="none"/>
        </w:rPr>
        <w:t>:</w:t>
      </w:r>
    </w:p>
    <w:p>
      <w:pPr>
        <w:numPr>
          <w:ilvl w:val="0"/>
          <w:numId w:val="4"/>
        </w:numPr>
        <w:tabs>
          <w:tab w:val="clear" w:pos="425"/>
        </w:tabs>
        <w:spacing w:after="0" w:line="360" w:lineRule="auto"/>
        <w:ind w:left="426" w:leftChars="266" w:firstLine="560" w:firstLineChars="200"/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  <w:t>"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  <w:lang w:val="ru-RU"/>
        </w:rPr>
        <w:t>Кража</w:t>
      </w:r>
      <w:r>
        <w:rPr>
          <w:rFonts w:hint="default" w:ascii="Times New Roman" w:hAnsi="Times New Roman" w:eastAsia="Times New Roman" w:cs="Times New Roman"/>
          <w:color w:val="auto"/>
          <w:sz w:val="28"/>
          <w:szCs w:val="28"/>
          <w:highlight w:val="none"/>
          <w:lang w:val="ru-RU"/>
        </w:rPr>
        <w:t xml:space="preserve"> внешнего вида других существ игры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  <w:t>"</w:t>
      </w:r>
      <w:r>
        <w:rPr>
          <w:rFonts w:hint="default" w:ascii="Times New Roman" w:hAnsi="Times New Roman" w:eastAsia="Times New Roman" w:cs="Times New Roman"/>
          <w:color w:val="auto"/>
          <w:sz w:val="28"/>
          <w:szCs w:val="28"/>
          <w:highlight w:val="none"/>
          <w:lang w:val="en-US"/>
        </w:rPr>
        <w:t xml:space="preserve"> - change_model.py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  <w:lang w:val="en-US"/>
        </w:rPr>
        <w:t>;</w:t>
      </w:r>
    </w:p>
    <w:p>
      <w:pPr>
        <w:numPr>
          <w:ilvl w:val="0"/>
          <w:numId w:val="4"/>
        </w:numPr>
        <w:tabs>
          <w:tab w:val="clear" w:pos="425"/>
        </w:tabs>
        <w:spacing w:after="0" w:line="360" w:lineRule="auto"/>
        <w:ind w:left="426" w:leftChars="266" w:firstLine="560" w:firstLineChars="200"/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  <w:t>"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  <w:lang w:val="ru-RU"/>
        </w:rPr>
        <w:t>Начало</w:t>
      </w:r>
      <w:r>
        <w:rPr>
          <w:rFonts w:hint="default" w:ascii="Times New Roman" w:hAnsi="Times New Roman" w:eastAsia="Times New Roman" w:cs="Times New Roman"/>
          <w:color w:val="auto"/>
          <w:sz w:val="28"/>
          <w:szCs w:val="28"/>
          <w:highlight w:val="none"/>
          <w:lang w:val="ru-RU"/>
        </w:rPr>
        <w:t xml:space="preserve"> кражи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  <w:t>"</w:t>
      </w:r>
      <w:r>
        <w:rPr>
          <w:rFonts w:hint="default" w:ascii="Times New Roman" w:hAnsi="Times New Roman" w:eastAsia="Times New Roman" w:cs="Times New Roman"/>
          <w:color w:val="auto"/>
          <w:sz w:val="28"/>
          <w:szCs w:val="28"/>
          <w:highlight w:val="none"/>
          <w:lang w:val="en-US"/>
        </w:rPr>
        <w:t xml:space="preserve"> - change_model.py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  <w:lang w:val="en-US"/>
        </w:rPr>
        <w:t>;</w:t>
      </w:r>
    </w:p>
    <w:p>
      <w:pPr>
        <w:numPr>
          <w:ilvl w:val="0"/>
          <w:numId w:val="4"/>
        </w:numPr>
        <w:tabs>
          <w:tab w:val="clear" w:pos="425"/>
        </w:tabs>
        <w:spacing w:after="0" w:line="360" w:lineRule="auto"/>
        <w:ind w:left="426" w:leftChars="266" w:firstLine="560" w:firstLineChars="200"/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  <w:t>"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  <w:lang w:val="ru-RU"/>
        </w:rPr>
        <w:t>Смена</w:t>
      </w:r>
      <w:r>
        <w:rPr>
          <w:rFonts w:hint="default" w:ascii="Times New Roman" w:hAnsi="Times New Roman" w:eastAsia="Times New Roman" w:cs="Times New Roman"/>
          <w:color w:val="auto"/>
          <w:sz w:val="28"/>
          <w:szCs w:val="28"/>
          <w:highlight w:val="none"/>
          <w:lang w:val="ru-RU"/>
        </w:rPr>
        <w:t xml:space="preserve"> модели персонажа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  <w:t>"</w:t>
      </w:r>
      <w:r>
        <w:rPr>
          <w:rFonts w:hint="default" w:ascii="Times New Roman" w:hAnsi="Times New Roman" w:eastAsia="Times New Roman" w:cs="Times New Roman"/>
          <w:color w:val="auto"/>
          <w:sz w:val="28"/>
          <w:szCs w:val="28"/>
          <w:highlight w:val="none"/>
          <w:lang w:val="en-US"/>
        </w:rPr>
        <w:t xml:space="preserve"> - change_model.py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  <w:t>;</w:t>
      </w:r>
    </w:p>
    <w:p>
      <w:pPr>
        <w:numPr>
          <w:ilvl w:val="0"/>
          <w:numId w:val="4"/>
        </w:numPr>
        <w:tabs>
          <w:tab w:val="clear" w:pos="425"/>
        </w:tabs>
        <w:spacing w:after="0" w:line="360" w:lineRule="auto"/>
        <w:ind w:left="426" w:leftChars="266" w:firstLine="560" w:firstLineChars="200"/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  <w:t>"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  <w:lang w:val="ru-RU"/>
        </w:rPr>
        <w:t>Разрушение</w:t>
      </w:r>
      <w:r>
        <w:rPr>
          <w:rFonts w:hint="default" w:ascii="Times New Roman" w:hAnsi="Times New Roman" w:eastAsia="Times New Roman" w:cs="Times New Roman"/>
          <w:color w:val="auto"/>
          <w:sz w:val="28"/>
          <w:szCs w:val="28"/>
          <w:highlight w:val="none"/>
          <w:lang w:val="ru-RU"/>
        </w:rPr>
        <w:t xml:space="preserve"> мира и окружения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  <w:t>"</w:t>
      </w:r>
      <w:r>
        <w:rPr>
          <w:rFonts w:hint="default" w:ascii="Times New Roman" w:hAnsi="Times New Roman" w:eastAsia="Times New Roman" w:cs="Times New Roman"/>
          <w:color w:val="auto"/>
          <w:sz w:val="28"/>
          <w:szCs w:val="28"/>
          <w:highlight w:val="none"/>
          <w:lang w:val="en-US"/>
        </w:rPr>
        <w:t xml:space="preserve"> - destroying_world.py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  <w:lang w:val="en-US"/>
        </w:rPr>
        <w:t>;</w:t>
      </w:r>
    </w:p>
    <w:p>
      <w:pPr>
        <w:numPr>
          <w:ilvl w:val="0"/>
          <w:numId w:val="4"/>
        </w:numPr>
        <w:tabs>
          <w:tab w:val="clear" w:pos="425"/>
        </w:tabs>
        <w:spacing w:after="0" w:line="360" w:lineRule="auto"/>
        <w:ind w:left="426" w:leftChars="266" w:firstLine="560" w:firstLineChars="200"/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  <w:t>"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  <w:lang w:val="ru-RU"/>
        </w:rPr>
        <w:t>Начало</w:t>
      </w:r>
      <w:r>
        <w:rPr>
          <w:rFonts w:hint="default" w:ascii="Times New Roman" w:hAnsi="Times New Roman" w:eastAsia="Times New Roman" w:cs="Times New Roman"/>
          <w:color w:val="auto"/>
          <w:sz w:val="28"/>
          <w:szCs w:val="28"/>
          <w:highlight w:val="none"/>
          <w:lang w:val="ru-RU"/>
        </w:rPr>
        <w:t xml:space="preserve"> разрушения мира и окружения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  <w:t>"</w:t>
      </w:r>
      <w:r>
        <w:rPr>
          <w:rFonts w:hint="default" w:ascii="Times New Roman" w:hAnsi="Times New Roman" w:eastAsia="Times New Roman" w:cs="Times New Roman"/>
          <w:color w:val="auto"/>
          <w:sz w:val="28"/>
          <w:szCs w:val="28"/>
          <w:highlight w:val="none"/>
          <w:lang w:val="en-US"/>
        </w:rPr>
        <w:t xml:space="preserve"> - destroying_world.py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  <w:t>;</w:t>
      </w:r>
    </w:p>
    <w:p>
      <w:pPr>
        <w:numPr>
          <w:ilvl w:val="0"/>
          <w:numId w:val="4"/>
        </w:numPr>
        <w:tabs>
          <w:tab w:val="clear" w:pos="425"/>
        </w:tabs>
        <w:spacing w:after="0" w:line="360" w:lineRule="auto"/>
        <w:ind w:left="426" w:leftChars="266" w:firstLine="560" w:firstLineChars="200"/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  <w:t>"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  <w:lang w:val="ru-RU"/>
        </w:rPr>
        <w:t>Изменение</w:t>
      </w:r>
      <w:r>
        <w:rPr>
          <w:rFonts w:hint="default" w:ascii="Times New Roman" w:hAnsi="Times New Roman" w:eastAsia="Times New Roman" w:cs="Times New Roman"/>
          <w:color w:val="auto"/>
          <w:sz w:val="28"/>
          <w:szCs w:val="28"/>
          <w:highlight w:val="none"/>
          <w:lang w:val="ru-RU"/>
        </w:rPr>
        <w:t xml:space="preserve"> мира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  <w:t>"</w:t>
      </w:r>
      <w:r>
        <w:rPr>
          <w:rFonts w:hint="default" w:ascii="Times New Roman" w:hAnsi="Times New Roman" w:eastAsia="Times New Roman" w:cs="Times New Roman"/>
          <w:color w:val="auto"/>
          <w:sz w:val="28"/>
          <w:szCs w:val="28"/>
          <w:highlight w:val="none"/>
          <w:lang w:val="en-US"/>
        </w:rPr>
        <w:t xml:space="preserve"> - destroying_world.py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  <w:t>;</w:t>
      </w:r>
    </w:p>
    <w:p>
      <w:pPr>
        <w:numPr>
          <w:ilvl w:val="0"/>
          <w:numId w:val="4"/>
        </w:numPr>
        <w:tabs>
          <w:tab w:val="clear" w:pos="425"/>
        </w:tabs>
        <w:spacing w:after="0" w:line="360" w:lineRule="auto"/>
        <w:ind w:left="426" w:leftChars="266" w:firstLine="560" w:firstLineChars="200"/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  <w:t>"С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  <w:lang w:val="ru-RU"/>
        </w:rPr>
        <w:t>истема</w:t>
      </w:r>
      <w:r>
        <w:rPr>
          <w:rFonts w:hint="default" w:ascii="Times New Roman" w:hAnsi="Times New Roman" w:eastAsia="Times New Roman" w:cs="Times New Roman"/>
          <w:color w:val="auto"/>
          <w:sz w:val="28"/>
          <w:szCs w:val="28"/>
          <w:highlight w:val="none"/>
          <w:lang w:val="ru-RU"/>
        </w:rPr>
        <w:t xml:space="preserve"> точек сохранения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  <w:t>"</w:t>
      </w:r>
      <w:r>
        <w:rPr>
          <w:rFonts w:hint="default" w:ascii="Times New Roman" w:hAnsi="Times New Roman" w:eastAsia="Times New Roman" w:cs="Times New Roman"/>
          <w:color w:val="auto"/>
          <w:sz w:val="28"/>
          <w:szCs w:val="28"/>
          <w:highlight w:val="none"/>
          <w:lang w:val="en-US"/>
        </w:rPr>
        <w:t xml:space="preserve"> - save_point.py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  <w:lang w:val="en-US"/>
        </w:rPr>
        <w:t>;</w:t>
      </w:r>
    </w:p>
    <w:p>
      <w:pPr>
        <w:numPr>
          <w:ilvl w:val="0"/>
          <w:numId w:val="4"/>
        </w:numPr>
        <w:tabs>
          <w:tab w:val="clear" w:pos="425"/>
        </w:tabs>
        <w:spacing w:after="0" w:line="360" w:lineRule="auto"/>
        <w:ind w:left="426" w:leftChars="266" w:firstLine="560" w:firstLineChars="200"/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  <w:t>"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  <w:lang w:val="ru-RU"/>
        </w:rPr>
        <w:t>Начало</w:t>
      </w:r>
      <w:r>
        <w:rPr>
          <w:rFonts w:hint="default" w:ascii="Times New Roman" w:hAnsi="Times New Roman" w:eastAsia="Times New Roman" w:cs="Times New Roman"/>
          <w:color w:val="auto"/>
          <w:sz w:val="28"/>
          <w:szCs w:val="28"/>
          <w:highlight w:val="none"/>
          <w:lang w:val="ru-RU"/>
        </w:rPr>
        <w:t xml:space="preserve"> системы точек сохранения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  <w:t>"</w:t>
      </w:r>
      <w:r>
        <w:rPr>
          <w:rFonts w:hint="default" w:ascii="Times New Roman" w:hAnsi="Times New Roman" w:eastAsia="Times New Roman" w:cs="Times New Roman"/>
          <w:color w:val="auto"/>
          <w:sz w:val="28"/>
          <w:szCs w:val="28"/>
          <w:highlight w:val="none"/>
          <w:lang w:val="en-US"/>
        </w:rPr>
        <w:t xml:space="preserve"> - save_point.py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  <w:t>;</w:t>
      </w:r>
    </w:p>
    <w:p>
      <w:pPr>
        <w:numPr>
          <w:ilvl w:val="0"/>
          <w:numId w:val="4"/>
        </w:numPr>
        <w:tabs>
          <w:tab w:val="clear" w:pos="425"/>
        </w:tabs>
        <w:spacing w:after="0" w:line="360" w:lineRule="auto"/>
        <w:ind w:left="426" w:leftChars="266" w:firstLine="560" w:firstLineChars="200"/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  <w:t>"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  <w:lang w:val="ru-RU"/>
        </w:rPr>
        <w:t>Сохранения</w:t>
      </w:r>
      <w:r>
        <w:rPr>
          <w:rFonts w:hint="default" w:ascii="Times New Roman" w:hAnsi="Times New Roman" w:eastAsia="Times New Roman" w:cs="Times New Roman"/>
          <w:color w:val="auto"/>
          <w:sz w:val="28"/>
          <w:szCs w:val="28"/>
          <w:highlight w:val="none"/>
          <w:lang w:val="ru-RU"/>
        </w:rPr>
        <w:t xml:space="preserve"> точек сохранения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  <w:t>"</w:t>
      </w:r>
      <w:r>
        <w:rPr>
          <w:rFonts w:hint="default" w:ascii="Times New Roman" w:hAnsi="Times New Roman" w:eastAsia="Times New Roman" w:cs="Times New Roman"/>
          <w:color w:val="auto"/>
          <w:sz w:val="28"/>
          <w:szCs w:val="28"/>
          <w:highlight w:val="none"/>
          <w:lang w:val="en-US"/>
        </w:rPr>
        <w:t xml:space="preserve"> - save_point.py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  <w:t>;</w:t>
      </w:r>
    </w:p>
    <w:p>
      <w:pPr>
        <w:numPr>
          <w:ilvl w:val="0"/>
          <w:numId w:val="4"/>
        </w:numPr>
        <w:tabs>
          <w:tab w:val="clear" w:pos="425"/>
        </w:tabs>
        <w:spacing w:after="0" w:line="360" w:lineRule="auto"/>
        <w:ind w:left="426" w:leftChars="266" w:firstLine="560" w:firstLineChars="200"/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  <w:t>"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  <w:lang w:val="ru-RU"/>
        </w:rPr>
        <w:t>Изменение</w:t>
      </w:r>
      <w:r>
        <w:rPr>
          <w:rFonts w:hint="default" w:ascii="Times New Roman" w:hAnsi="Times New Roman" w:eastAsia="Times New Roman" w:cs="Times New Roman"/>
          <w:color w:val="auto"/>
          <w:sz w:val="28"/>
          <w:szCs w:val="28"/>
          <w:highlight w:val="none"/>
          <w:lang w:val="ru-RU"/>
        </w:rPr>
        <w:t xml:space="preserve"> сохранённых точек сохранения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  <w:t>"</w:t>
      </w:r>
      <w:r>
        <w:rPr>
          <w:rFonts w:hint="default" w:ascii="Times New Roman" w:hAnsi="Times New Roman" w:eastAsia="Times New Roman" w:cs="Times New Roman"/>
          <w:color w:val="auto"/>
          <w:sz w:val="28"/>
          <w:szCs w:val="28"/>
          <w:highlight w:val="none"/>
          <w:lang w:val="en-US"/>
        </w:rPr>
        <w:t xml:space="preserve"> - save_point.py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  <w:t>.</w:t>
      </w:r>
    </w:p>
    <w:p>
      <w:pPr>
        <w:spacing w:after="0" w:line="360" w:lineRule="auto"/>
        <w:ind w:left="709" w:firstLine="0"/>
        <w:rPr>
          <w:rFonts w:ascii="Times New Roman" w:hAnsi="Times New Roman" w:eastAsia="Times New Roman" w:cs="Times New Roman"/>
          <w:color w:val="auto"/>
          <w:sz w:val="28"/>
          <w:szCs w:val="28"/>
          <w:highlight w:val="yellow"/>
        </w:rPr>
      </w:pPr>
    </w:p>
    <w:p>
      <w:pPr>
        <w:spacing w:after="0" w:line="360" w:lineRule="auto"/>
        <w:ind w:left="709" w:firstLine="0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rPr>
          <w:rFonts w:ascii="Times New Roman" w:hAnsi="Times New Roman" w:eastAsia="Times New Roman" w:cs="Times New Roman"/>
          <w:color w:val="auto"/>
          <w:sz w:val="28"/>
          <w:szCs w:val="28"/>
        </w:rPr>
        <w:t xml:space="preserve">2. Создадим ветки на сайте 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lang w:val="en-US"/>
        </w:rPr>
        <w:t>GitHub</w:t>
      </w:r>
      <w:r>
        <w:rPr>
          <w:rFonts w:ascii="Times New Roman" w:hAnsi="Times New Roman" w:eastAsia="Times New Roman" w:cs="Times New Roman"/>
          <w:color w:val="auto"/>
          <w:sz w:val="28"/>
          <w:szCs w:val="28"/>
        </w:rPr>
        <w:t xml:space="preserve"> (рис. 1-3).</w:t>
      </w:r>
    </w:p>
    <w:p>
      <w:pPr>
        <w:spacing w:after="0" w:line="360" w:lineRule="auto"/>
        <w:ind w:left="0" w:firstLine="0"/>
        <w:jc w:val="center"/>
        <w:rPr>
          <w:rFonts w:ascii="Times New Roman" w:hAnsi="Times New Roman" w:eastAsia="Times New Roman" w:cs="Times New Roman"/>
          <w:color w:val="auto"/>
          <w:sz w:val="28"/>
          <w:szCs w:val="28"/>
          <w:highlight w:val="yellow"/>
        </w:rPr>
      </w:pPr>
    </w:p>
    <w:p>
      <w:pPr>
        <w:spacing w:after="0" w:line="360" w:lineRule="auto"/>
        <w:ind w:left="0" w:firstLine="0"/>
        <w:jc w:val="center"/>
        <w:rPr>
          <w:rFonts w:ascii="Times New Roman" w:hAnsi="Times New Roman" w:eastAsia="Times New Roman" w:cs="Times New Roman"/>
          <w:color w:val="auto"/>
          <w:sz w:val="28"/>
          <w:szCs w:val="28"/>
          <w:highlight w:val="yellow"/>
        </w:rPr>
      </w:pPr>
      <w:r>
        <w:drawing>
          <wp:inline distT="0" distB="0" distL="114300" distR="114300">
            <wp:extent cx="5937885" cy="2621915"/>
            <wp:effectExtent l="0" t="0" r="5715" b="14605"/>
            <wp:docPr id="4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62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ind w:left="0" w:firstLine="0"/>
        <w:jc w:val="center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rPr>
          <w:rFonts w:ascii="Times New Roman" w:hAnsi="Times New Roman" w:eastAsia="Times New Roman" w:cs="Times New Roman"/>
          <w:color w:val="auto"/>
          <w:sz w:val="28"/>
          <w:szCs w:val="28"/>
        </w:rPr>
        <w:t>Рисунок 1 – Ветка «</w:t>
      </w:r>
      <w:r>
        <w:rPr>
          <w:rFonts w:ascii="Times New Roman" w:hAnsi="Times New Roman" w:eastAsia="Times New Roman" w:cs="Times New Roman"/>
          <w:bCs/>
          <w:color w:val="auto"/>
          <w:sz w:val="28"/>
          <w:szCs w:val="28"/>
          <w:lang w:val="ru-RU"/>
        </w:rPr>
        <w:t>Стрельба</w:t>
      </w:r>
      <w:r>
        <w:rPr>
          <w:rFonts w:hint="default" w:ascii="Times New Roman" w:hAnsi="Times New Roman" w:eastAsia="Times New Roman" w:cs="Times New Roman"/>
          <w:bCs/>
          <w:color w:val="auto"/>
          <w:sz w:val="28"/>
          <w:szCs w:val="28"/>
          <w:lang w:val="ru-RU"/>
        </w:rPr>
        <w:t xml:space="preserve"> и механики персонажа</w:t>
      </w:r>
      <w:r>
        <w:rPr>
          <w:rFonts w:ascii="Times New Roman" w:hAnsi="Times New Roman" w:eastAsia="Times New Roman" w:cs="Times New Roman"/>
          <w:color w:val="auto"/>
          <w:sz w:val="28"/>
          <w:szCs w:val="28"/>
        </w:rPr>
        <w:t>»</w:t>
      </w:r>
    </w:p>
    <w:p>
      <w:pPr>
        <w:spacing w:after="0" w:line="360" w:lineRule="auto"/>
        <w:ind w:left="0" w:firstLine="0"/>
        <w:rPr>
          <w:sz w:val="28"/>
          <w:szCs w:val="28"/>
          <w:highlight w:val="yellow"/>
        </w:rPr>
      </w:pPr>
    </w:p>
    <w:p>
      <w:pPr>
        <w:spacing w:after="0" w:line="360" w:lineRule="auto"/>
        <w:ind w:left="0" w:firstLine="0"/>
        <w:jc w:val="center"/>
        <w:rPr>
          <w:sz w:val="28"/>
          <w:szCs w:val="28"/>
          <w:highlight w:val="yellow"/>
        </w:rPr>
      </w:pPr>
      <w:r>
        <w:drawing>
          <wp:inline distT="0" distB="0" distL="114300" distR="114300">
            <wp:extent cx="5930900" cy="2566035"/>
            <wp:effectExtent l="0" t="0" r="12700" b="9525"/>
            <wp:docPr id="10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256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ind w:left="0" w:firstLine="0"/>
        <w:jc w:val="center"/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  <w:t>Рисунок 2 – Ветка «</w:t>
      </w:r>
      <w:r>
        <w:rPr>
          <w:rFonts w:ascii="Times New Roman" w:hAnsi="Times New Roman" w:eastAsia="Times New Roman" w:cs="Times New Roman"/>
          <w:bCs/>
          <w:color w:val="auto"/>
          <w:sz w:val="28"/>
          <w:szCs w:val="28"/>
          <w:highlight w:val="none"/>
          <w:lang w:val="ru-RU"/>
        </w:rPr>
        <w:t>Начало</w:t>
      </w:r>
      <w:r>
        <w:rPr>
          <w:rFonts w:hint="default" w:ascii="Times New Roman" w:hAnsi="Times New Roman" w:eastAsia="Times New Roman" w:cs="Times New Roman"/>
          <w:bCs/>
          <w:color w:val="auto"/>
          <w:sz w:val="28"/>
          <w:szCs w:val="28"/>
          <w:highlight w:val="none"/>
          <w:lang w:val="ru-RU"/>
        </w:rPr>
        <w:t xml:space="preserve"> игры и захват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  <w:t>»</w:t>
      </w:r>
    </w:p>
    <w:p>
      <w:pPr>
        <w:spacing w:after="0" w:line="360" w:lineRule="auto"/>
        <w:ind w:left="0" w:firstLine="0"/>
        <w:jc w:val="center"/>
        <w:rPr>
          <w:rFonts w:ascii="Times New Roman" w:hAnsi="Times New Roman" w:eastAsia="Times New Roman" w:cs="Times New Roman"/>
          <w:color w:val="auto"/>
          <w:sz w:val="28"/>
          <w:szCs w:val="28"/>
          <w:highlight w:val="yellow"/>
        </w:rPr>
      </w:pPr>
    </w:p>
    <w:p>
      <w:pPr>
        <w:spacing w:after="0" w:line="360" w:lineRule="auto"/>
        <w:ind w:left="0" w:firstLine="0"/>
        <w:jc w:val="center"/>
        <w:rPr>
          <w:sz w:val="28"/>
          <w:szCs w:val="28"/>
          <w:highlight w:val="none"/>
        </w:rPr>
      </w:pPr>
      <w:r>
        <w:rPr>
          <w:highlight w:val="none"/>
        </w:rPr>
        <w:drawing>
          <wp:inline distT="0" distB="0" distL="114300" distR="114300">
            <wp:extent cx="5923280" cy="2743200"/>
            <wp:effectExtent l="0" t="0" r="5080" b="0"/>
            <wp:docPr id="14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2328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ind w:left="0" w:firstLine="0"/>
        <w:jc w:val="center"/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  <w:t>Рисунок 3 – Ветка «</w:t>
      </w:r>
      <w:r>
        <w:rPr>
          <w:rFonts w:ascii="Times New Roman" w:hAnsi="Times New Roman" w:eastAsia="Times New Roman" w:cs="Times New Roman"/>
          <w:bCs/>
          <w:color w:val="auto"/>
          <w:sz w:val="28"/>
          <w:szCs w:val="28"/>
          <w:highlight w:val="none"/>
          <w:lang w:val="ru-RU"/>
        </w:rPr>
        <w:t>Уникальные</w:t>
      </w:r>
      <w:r>
        <w:rPr>
          <w:rFonts w:hint="default" w:ascii="Times New Roman" w:hAnsi="Times New Roman" w:eastAsia="Times New Roman" w:cs="Times New Roman"/>
          <w:bCs/>
          <w:color w:val="auto"/>
          <w:sz w:val="28"/>
          <w:szCs w:val="28"/>
          <w:highlight w:val="none"/>
          <w:lang w:val="ru-RU"/>
        </w:rPr>
        <w:t xml:space="preserve"> механики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  <w:t>»</w:t>
      </w:r>
    </w:p>
    <w:p>
      <w:pPr>
        <w:spacing w:after="0" w:line="360" w:lineRule="auto"/>
        <w:ind w:left="0" w:firstLine="0"/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</w:pPr>
    </w:p>
    <w:p>
      <w:pPr>
        <w:spacing w:after="0" w:line="360" w:lineRule="auto"/>
        <w:ind w:left="0" w:firstLine="709"/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  <w:t>На рисунках 4-10 представлены файлы в ветках.</w:t>
      </w:r>
    </w:p>
    <w:p>
      <w:pPr>
        <w:spacing w:after="0" w:line="360" w:lineRule="auto"/>
        <w:ind w:left="0" w:firstLine="0"/>
        <w:jc w:val="center"/>
        <w:rPr>
          <w:rFonts w:hint="default" w:ascii="Times New Roman" w:hAnsi="Times New Roman" w:eastAsia="Times New Roman" w:cs="Times New Roman"/>
          <w:color w:val="auto"/>
          <w:sz w:val="28"/>
          <w:szCs w:val="28"/>
          <w:highlight w:val="yellow"/>
          <w:lang w:val="ru-RU"/>
        </w:rPr>
      </w:pPr>
    </w:p>
    <w:p>
      <w:pPr>
        <w:spacing w:after="0" w:line="360" w:lineRule="auto"/>
        <w:ind w:left="0" w:firstLine="0"/>
        <w:jc w:val="center"/>
        <w:rPr>
          <w:rFonts w:ascii="Times New Roman" w:hAnsi="Times New Roman" w:eastAsia="Times New Roman" w:cs="Times New Roman"/>
          <w:color w:val="auto"/>
          <w:sz w:val="28"/>
          <w:szCs w:val="28"/>
          <w:highlight w:val="yellow"/>
        </w:rPr>
      </w:pPr>
      <w:r>
        <w:drawing>
          <wp:inline distT="0" distB="0" distL="114300" distR="114300">
            <wp:extent cx="5939790" cy="2757170"/>
            <wp:effectExtent l="0" t="0" r="3810" b="1270"/>
            <wp:docPr id="6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5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ind w:left="0" w:firstLine="0"/>
        <w:jc w:val="center"/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  <w:t>Рисунок 4 – Ветка «</w:t>
      </w:r>
      <w:r>
        <w:rPr>
          <w:rFonts w:ascii="Times New Roman" w:hAnsi="Times New Roman" w:eastAsia="Times New Roman" w:cs="Times New Roman"/>
          <w:bCs/>
          <w:color w:val="auto"/>
          <w:sz w:val="28"/>
          <w:szCs w:val="28"/>
          <w:highlight w:val="none"/>
          <w:lang w:val="ru-RU"/>
        </w:rPr>
        <w:t>Стрельба</w:t>
      </w:r>
      <w:r>
        <w:rPr>
          <w:rFonts w:hint="default" w:ascii="Times New Roman" w:hAnsi="Times New Roman" w:eastAsia="Times New Roman" w:cs="Times New Roman"/>
          <w:bCs/>
          <w:color w:val="auto"/>
          <w:sz w:val="28"/>
          <w:szCs w:val="28"/>
          <w:highlight w:val="none"/>
          <w:lang w:val="ru-RU"/>
        </w:rPr>
        <w:t xml:space="preserve"> и механики персонажа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  <w:t xml:space="preserve">», файл </w:t>
      </w:r>
      <w:r>
        <w:rPr>
          <w:rFonts w:hint="default" w:ascii="Times New Roman" w:hAnsi="Times New Roman" w:eastAsia="Times New Roman" w:cs="Times New Roman"/>
          <w:color w:val="auto"/>
          <w:sz w:val="28"/>
          <w:szCs w:val="28"/>
          <w:highlight w:val="none"/>
          <w:lang w:val="en-US"/>
        </w:rPr>
        <w:t>pers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  <w:t>.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  <w:lang w:val="en-US"/>
        </w:rPr>
        <w:t>py</w:t>
      </w:r>
    </w:p>
    <w:p>
      <w:pPr>
        <w:spacing w:after="0" w:line="360" w:lineRule="auto"/>
        <w:ind w:left="0" w:firstLine="0"/>
        <w:jc w:val="center"/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</w:pPr>
    </w:p>
    <w:p>
      <w:pPr>
        <w:spacing w:after="0" w:line="360" w:lineRule="auto"/>
        <w:ind w:left="0" w:firstLine="0"/>
        <w:jc w:val="center"/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</w:pPr>
      <w:r>
        <w:drawing>
          <wp:inline distT="0" distB="0" distL="114300" distR="114300">
            <wp:extent cx="5930900" cy="2712085"/>
            <wp:effectExtent l="0" t="0" r="12700" b="635"/>
            <wp:docPr id="7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271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ind w:left="0" w:firstLine="0"/>
        <w:jc w:val="center"/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  <w:t>Рисунок 5 – Ветка «</w:t>
      </w:r>
      <w:r>
        <w:rPr>
          <w:rFonts w:ascii="Times New Roman" w:hAnsi="Times New Roman" w:eastAsia="Times New Roman" w:cs="Times New Roman"/>
          <w:bCs/>
          <w:color w:val="auto"/>
          <w:sz w:val="28"/>
          <w:szCs w:val="28"/>
          <w:highlight w:val="none"/>
          <w:lang w:val="ru-RU"/>
        </w:rPr>
        <w:t>Стрельба</w:t>
      </w:r>
      <w:r>
        <w:rPr>
          <w:rFonts w:hint="default" w:ascii="Times New Roman" w:hAnsi="Times New Roman" w:eastAsia="Times New Roman" w:cs="Times New Roman"/>
          <w:bCs/>
          <w:color w:val="auto"/>
          <w:sz w:val="28"/>
          <w:szCs w:val="28"/>
          <w:highlight w:val="none"/>
          <w:lang w:val="ru-RU"/>
        </w:rPr>
        <w:t xml:space="preserve"> и механики персонажа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  <w:t xml:space="preserve">», файл </w:t>
      </w:r>
      <w:r>
        <w:rPr>
          <w:rFonts w:hint="default" w:ascii="Times New Roman" w:hAnsi="Times New Roman" w:eastAsia="Times New Roman" w:cs="Times New Roman"/>
          <w:color w:val="auto"/>
          <w:sz w:val="28"/>
          <w:szCs w:val="28"/>
          <w:highlight w:val="none"/>
          <w:lang w:val="en-US"/>
        </w:rPr>
        <w:t>shoot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  <w:t>.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  <w:lang w:val="en-US"/>
        </w:rPr>
        <w:t>py</w:t>
      </w:r>
    </w:p>
    <w:p>
      <w:pPr>
        <w:spacing w:after="0" w:line="360" w:lineRule="auto"/>
        <w:ind w:left="0" w:firstLine="0"/>
        <w:jc w:val="center"/>
        <w:rPr>
          <w:rFonts w:ascii="Times New Roman" w:hAnsi="Times New Roman" w:eastAsia="Times New Roman" w:cs="Times New Roman"/>
          <w:color w:val="auto"/>
          <w:sz w:val="28"/>
          <w:szCs w:val="28"/>
          <w:highlight w:val="yellow"/>
        </w:rPr>
      </w:pPr>
    </w:p>
    <w:p>
      <w:pPr>
        <w:spacing w:after="0" w:line="360" w:lineRule="auto"/>
        <w:ind w:left="0" w:firstLine="0"/>
        <w:jc w:val="center"/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</w:pPr>
      <w:r>
        <w:drawing>
          <wp:inline distT="0" distB="0" distL="114300" distR="114300">
            <wp:extent cx="5935980" cy="2319020"/>
            <wp:effectExtent l="0" t="0" r="7620" b="12700"/>
            <wp:docPr id="12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31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ind w:left="0" w:firstLine="0"/>
        <w:jc w:val="center"/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  <w:t>Рисунок 6 – Ветка «</w:t>
      </w:r>
      <w:r>
        <w:rPr>
          <w:rFonts w:ascii="Times New Roman" w:hAnsi="Times New Roman" w:eastAsia="Times New Roman" w:cs="Times New Roman"/>
          <w:bCs/>
          <w:color w:val="auto"/>
          <w:sz w:val="28"/>
          <w:szCs w:val="28"/>
          <w:highlight w:val="none"/>
          <w:lang w:val="ru-RU"/>
        </w:rPr>
        <w:t>Начало</w:t>
      </w:r>
      <w:r>
        <w:rPr>
          <w:rFonts w:hint="default" w:ascii="Times New Roman" w:hAnsi="Times New Roman" w:eastAsia="Times New Roman" w:cs="Times New Roman"/>
          <w:bCs/>
          <w:color w:val="auto"/>
          <w:sz w:val="28"/>
          <w:szCs w:val="28"/>
          <w:highlight w:val="none"/>
          <w:lang w:val="ru-RU"/>
        </w:rPr>
        <w:t xml:space="preserve"> игры и захват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  <w:t xml:space="preserve">», файл </w:t>
      </w:r>
      <w:r>
        <w:rPr>
          <w:rFonts w:hint="default" w:ascii="Times New Roman" w:hAnsi="Times New Roman" w:eastAsia="Times New Roman" w:cs="Times New Roman"/>
          <w:color w:val="auto"/>
          <w:sz w:val="28"/>
          <w:szCs w:val="28"/>
          <w:highlight w:val="none"/>
          <w:lang w:val="en-US"/>
        </w:rPr>
        <w:t>start_game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  <w:t>.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  <w:lang w:val="en-US"/>
        </w:rPr>
        <w:t>py</w:t>
      </w:r>
    </w:p>
    <w:p>
      <w:pPr>
        <w:spacing w:after="0" w:line="360" w:lineRule="auto"/>
        <w:ind w:left="0" w:firstLine="0"/>
        <w:jc w:val="center"/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</w:pPr>
    </w:p>
    <w:p>
      <w:pPr>
        <w:spacing w:after="0" w:line="360" w:lineRule="auto"/>
        <w:ind w:left="0" w:firstLine="0"/>
        <w:jc w:val="center"/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</w:pPr>
      <w:r>
        <w:drawing>
          <wp:inline distT="0" distB="0" distL="114300" distR="114300">
            <wp:extent cx="5937250" cy="2406650"/>
            <wp:effectExtent l="0" t="0" r="6350" b="1270"/>
            <wp:docPr id="11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ind w:left="0" w:firstLine="0"/>
        <w:jc w:val="center"/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  <w:t>Рисунок 7 – Ветка «</w:t>
      </w:r>
      <w:r>
        <w:rPr>
          <w:rFonts w:ascii="Times New Roman" w:hAnsi="Times New Roman" w:eastAsia="Times New Roman" w:cs="Times New Roman"/>
          <w:bCs/>
          <w:color w:val="auto"/>
          <w:sz w:val="28"/>
          <w:szCs w:val="28"/>
          <w:highlight w:val="none"/>
          <w:lang w:val="ru-RU"/>
        </w:rPr>
        <w:t>Начало</w:t>
      </w:r>
      <w:r>
        <w:rPr>
          <w:rFonts w:hint="default" w:ascii="Times New Roman" w:hAnsi="Times New Roman" w:eastAsia="Times New Roman" w:cs="Times New Roman"/>
          <w:bCs/>
          <w:color w:val="auto"/>
          <w:sz w:val="28"/>
          <w:szCs w:val="28"/>
          <w:highlight w:val="none"/>
          <w:lang w:val="ru-RU"/>
        </w:rPr>
        <w:t xml:space="preserve"> игры и захват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  <w:t xml:space="preserve">», файл </w:t>
      </w:r>
      <w:r>
        <w:rPr>
          <w:rFonts w:hint="default" w:ascii="Times New Roman" w:hAnsi="Times New Roman" w:eastAsia="Times New Roman" w:cs="Times New Roman"/>
          <w:color w:val="auto"/>
          <w:sz w:val="28"/>
          <w:szCs w:val="28"/>
          <w:highlight w:val="none"/>
          <w:lang w:val="en-US"/>
        </w:rPr>
        <w:t>capture_teritory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  <w:t>.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  <w:lang w:val="en-US"/>
        </w:rPr>
        <w:t>py</w:t>
      </w:r>
    </w:p>
    <w:p>
      <w:pPr>
        <w:spacing w:after="0" w:line="360" w:lineRule="auto"/>
        <w:ind w:left="0" w:firstLine="0"/>
        <w:jc w:val="center"/>
        <w:rPr>
          <w:rFonts w:ascii="Times New Roman" w:hAnsi="Times New Roman" w:eastAsia="Times New Roman" w:cs="Times New Roman"/>
          <w:color w:val="auto"/>
          <w:sz w:val="28"/>
          <w:szCs w:val="28"/>
          <w:highlight w:val="yellow"/>
        </w:rPr>
      </w:pPr>
    </w:p>
    <w:p>
      <w:pPr>
        <w:spacing w:after="0" w:line="360" w:lineRule="auto"/>
        <w:ind w:left="0" w:firstLine="0"/>
        <w:jc w:val="center"/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</w:pPr>
      <w:r>
        <w:rPr>
          <w:highlight w:val="none"/>
        </w:rPr>
        <w:drawing>
          <wp:inline distT="0" distB="0" distL="114300" distR="114300">
            <wp:extent cx="5933440" cy="2427605"/>
            <wp:effectExtent l="0" t="0" r="10160" b="10795"/>
            <wp:docPr id="15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242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ind w:left="0" w:firstLine="0"/>
        <w:jc w:val="center"/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  <w:t>Рисунок 8 – Ветка «</w:t>
      </w:r>
      <w:r>
        <w:rPr>
          <w:rFonts w:ascii="Times New Roman" w:hAnsi="Times New Roman" w:eastAsia="Times New Roman" w:cs="Times New Roman"/>
          <w:bCs/>
          <w:color w:val="auto"/>
          <w:sz w:val="28"/>
          <w:szCs w:val="28"/>
          <w:highlight w:val="none"/>
          <w:lang w:val="ru-RU"/>
        </w:rPr>
        <w:t>Уникальные</w:t>
      </w:r>
      <w:r>
        <w:rPr>
          <w:rFonts w:hint="default" w:ascii="Times New Roman" w:hAnsi="Times New Roman" w:eastAsia="Times New Roman" w:cs="Times New Roman"/>
          <w:bCs/>
          <w:color w:val="auto"/>
          <w:sz w:val="28"/>
          <w:szCs w:val="28"/>
          <w:highlight w:val="none"/>
          <w:lang w:val="ru-RU"/>
        </w:rPr>
        <w:t xml:space="preserve"> механики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  <w:t>», файл</w:t>
      </w:r>
      <w:r>
        <w:rPr>
          <w:rFonts w:hint="default" w:ascii="Times New Roman" w:hAnsi="Times New Roman" w:eastAsia="Times New Roman" w:cs="Times New Roman"/>
          <w:color w:val="auto"/>
          <w:sz w:val="28"/>
          <w:szCs w:val="28"/>
          <w:highlight w:val="none"/>
          <w:lang w:val="en-US"/>
        </w:rPr>
        <w:t xml:space="preserve"> change_model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  <w:t>.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  <w:lang w:val="en-US"/>
        </w:rPr>
        <w:t>py</w:t>
      </w:r>
    </w:p>
    <w:p>
      <w:pPr>
        <w:spacing w:after="0" w:line="360" w:lineRule="auto"/>
        <w:ind w:left="0" w:firstLine="0"/>
        <w:jc w:val="center"/>
        <w:rPr>
          <w:rFonts w:ascii="Times New Roman" w:hAnsi="Times New Roman" w:eastAsia="Times New Roman" w:cs="Times New Roman"/>
          <w:color w:val="auto"/>
          <w:sz w:val="28"/>
          <w:szCs w:val="28"/>
          <w:highlight w:val="yellow"/>
        </w:rPr>
      </w:pPr>
    </w:p>
    <w:p>
      <w:pPr>
        <w:spacing w:after="0" w:line="360" w:lineRule="auto"/>
        <w:ind w:left="0" w:firstLine="0"/>
        <w:jc w:val="center"/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</w:pPr>
      <w:r>
        <w:drawing>
          <wp:inline distT="0" distB="0" distL="114300" distR="114300">
            <wp:extent cx="5925820" cy="2442845"/>
            <wp:effectExtent l="0" t="0" r="2540" b="10795"/>
            <wp:docPr id="16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244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ind w:left="0" w:firstLine="0"/>
        <w:jc w:val="center"/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  <w:t>Рисунок 9 – Ветка «</w:t>
      </w:r>
      <w:r>
        <w:rPr>
          <w:rFonts w:ascii="Times New Roman" w:hAnsi="Times New Roman" w:eastAsia="Times New Roman" w:cs="Times New Roman"/>
          <w:bCs/>
          <w:color w:val="auto"/>
          <w:sz w:val="28"/>
          <w:szCs w:val="28"/>
          <w:highlight w:val="none"/>
          <w:lang w:val="ru-RU"/>
        </w:rPr>
        <w:t>Уникальные</w:t>
      </w:r>
      <w:r>
        <w:rPr>
          <w:rFonts w:hint="default" w:ascii="Times New Roman" w:hAnsi="Times New Roman" w:eastAsia="Times New Roman" w:cs="Times New Roman"/>
          <w:bCs/>
          <w:color w:val="auto"/>
          <w:sz w:val="28"/>
          <w:szCs w:val="28"/>
          <w:highlight w:val="none"/>
          <w:lang w:val="ru-RU"/>
        </w:rPr>
        <w:t xml:space="preserve"> механики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  <w:t>», файл</w:t>
      </w:r>
      <w:r>
        <w:rPr>
          <w:rFonts w:hint="default" w:ascii="Times New Roman" w:hAnsi="Times New Roman" w:eastAsia="Times New Roman" w:cs="Times New Roman"/>
          <w:color w:val="auto"/>
          <w:sz w:val="28"/>
          <w:szCs w:val="28"/>
          <w:highlight w:val="none"/>
          <w:lang w:val="ru-RU"/>
        </w:rPr>
        <w:t xml:space="preserve"> </w:t>
      </w:r>
      <w:r>
        <w:rPr>
          <w:rFonts w:hint="default" w:ascii="Times New Roman" w:hAnsi="Times New Roman" w:eastAsia="Times New Roman" w:cs="Times New Roman"/>
          <w:color w:val="auto"/>
          <w:sz w:val="28"/>
          <w:szCs w:val="28"/>
          <w:highlight w:val="none"/>
          <w:lang w:val="en-US"/>
        </w:rPr>
        <w:t>destroying_world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  <w:t>.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  <w:lang w:val="en-US"/>
        </w:rPr>
        <w:t>py</w:t>
      </w:r>
    </w:p>
    <w:p>
      <w:pPr>
        <w:spacing w:after="0" w:line="360" w:lineRule="auto"/>
        <w:ind w:left="0" w:firstLine="0"/>
        <w:jc w:val="center"/>
        <w:rPr>
          <w:rFonts w:ascii="Times New Roman" w:hAnsi="Times New Roman" w:eastAsia="Times New Roman" w:cs="Times New Roman"/>
          <w:color w:val="auto"/>
          <w:sz w:val="28"/>
          <w:szCs w:val="28"/>
          <w:highlight w:val="yellow"/>
        </w:rPr>
      </w:pPr>
    </w:p>
    <w:p>
      <w:pPr>
        <w:spacing w:after="0" w:line="360" w:lineRule="auto"/>
        <w:ind w:left="0" w:firstLine="0"/>
        <w:jc w:val="center"/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</w:pPr>
      <w:r>
        <w:rPr>
          <w:highlight w:val="none"/>
        </w:rPr>
        <w:drawing>
          <wp:inline distT="0" distB="0" distL="114300" distR="114300">
            <wp:extent cx="5932170" cy="2619375"/>
            <wp:effectExtent l="0" t="0" r="11430" b="1905"/>
            <wp:docPr id="17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ind w:left="0" w:firstLine="0"/>
        <w:jc w:val="center"/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  <w:t>Рисунок 10 – Ветка «</w:t>
      </w:r>
      <w:r>
        <w:rPr>
          <w:rFonts w:ascii="Times New Roman" w:hAnsi="Times New Roman" w:eastAsia="Times New Roman" w:cs="Times New Roman"/>
          <w:bCs/>
          <w:color w:val="auto"/>
          <w:sz w:val="28"/>
          <w:szCs w:val="28"/>
          <w:highlight w:val="none"/>
          <w:lang w:val="ru-RU"/>
        </w:rPr>
        <w:t>Уникальные</w:t>
      </w:r>
      <w:r>
        <w:rPr>
          <w:rFonts w:hint="default" w:ascii="Times New Roman" w:hAnsi="Times New Roman" w:eastAsia="Times New Roman" w:cs="Times New Roman"/>
          <w:bCs/>
          <w:color w:val="auto"/>
          <w:sz w:val="28"/>
          <w:szCs w:val="28"/>
          <w:highlight w:val="none"/>
          <w:lang w:val="ru-RU"/>
        </w:rPr>
        <w:t xml:space="preserve"> механики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  <w:t xml:space="preserve">», файл </w:t>
      </w:r>
      <w:r>
        <w:rPr>
          <w:rFonts w:hint="default" w:ascii="Times New Roman" w:hAnsi="Times New Roman" w:eastAsia="Times New Roman" w:cs="Times New Roman"/>
          <w:color w:val="auto"/>
          <w:sz w:val="28"/>
          <w:szCs w:val="28"/>
          <w:highlight w:val="none"/>
          <w:lang w:val="en-US"/>
        </w:rPr>
        <w:t>save_point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  <w:t>.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  <w:lang w:val="en-US"/>
        </w:rPr>
        <w:t>py</w:t>
      </w:r>
    </w:p>
    <w:p>
      <w:pPr>
        <w:spacing w:after="0" w:line="360" w:lineRule="auto"/>
        <w:ind w:left="0" w:firstLine="0"/>
        <w:jc w:val="center"/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</w:pPr>
    </w:p>
    <w:p>
      <w:pPr>
        <w:spacing w:after="0" w:line="360" w:lineRule="auto"/>
        <w:ind w:left="0" w:firstLine="709"/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  <w:t>На рисунках 11-13 представлены истории коммитов для каждой ветки.</w:t>
      </w:r>
    </w:p>
    <w:p>
      <w:pPr>
        <w:spacing w:after="0" w:line="360" w:lineRule="auto"/>
        <w:ind w:left="0" w:firstLine="709"/>
        <w:rPr>
          <w:rFonts w:ascii="Times New Roman" w:hAnsi="Times New Roman" w:eastAsia="Times New Roman" w:cs="Times New Roman"/>
          <w:color w:val="auto"/>
          <w:sz w:val="28"/>
          <w:szCs w:val="28"/>
          <w:highlight w:val="yellow"/>
        </w:rPr>
      </w:pPr>
    </w:p>
    <w:p>
      <w:pPr>
        <w:spacing w:after="0" w:line="360" w:lineRule="auto"/>
        <w:ind w:left="0" w:firstLine="0"/>
        <w:jc w:val="center"/>
        <w:rPr>
          <w:rFonts w:ascii="Times New Roman" w:hAnsi="Times New Roman" w:eastAsia="Times New Roman" w:cs="Times New Roman"/>
          <w:color w:val="auto"/>
          <w:sz w:val="28"/>
          <w:szCs w:val="28"/>
          <w:highlight w:val="yellow"/>
          <w:lang w:val="en-US"/>
        </w:rPr>
      </w:pPr>
      <w:r>
        <w:drawing>
          <wp:inline distT="0" distB="0" distL="114300" distR="114300">
            <wp:extent cx="5937885" cy="1842135"/>
            <wp:effectExtent l="0" t="0" r="5715" b="1905"/>
            <wp:docPr id="9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184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ind w:left="0" w:firstLine="0"/>
        <w:jc w:val="center"/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  <w:t>Рисунок 11 – История коммитов ветки «</w:t>
      </w:r>
      <w:r>
        <w:rPr>
          <w:rFonts w:ascii="Times New Roman" w:hAnsi="Times New Roman" w:eastAsia="Times New Roman" w:cs="Times New Roman"/>
          <w:bCs/>
          <w:color w:val="auto"/>
          <w:sz w:val="28"/>
          <w:szCs w:val="28"/>
          <w:highlight w:val="none"/>
          <w:lang w:val="ru-RU"/>
        </w:rPr>
        <w:t>Стрельба</w:t>
      </w:r>
      <w:r>
        <w:rPr>
          <w:rFonts w:hint="default" w:ascii="Times New Roman" w:hAnsi="Times New Roman" w:eastAsia="Times New Roman" w:cs="Times New Roman"/>
          <w:bCs/>
          <w:color w:val="auto"/>
          <w:sz w:val="28"/>
          <w:szCs w:val="28"/>
          <w:highlight w:val="none"/>
          <w:lang w:val="ru-RU"/>
        </w:rPr>
        <w:t xml:space="preserve"> и механики персонажа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  <w:t>»</w:t>
      </w:r>
    </w:p>
    <w:p>
      <w:pPr>
        <w:spacing w:after="0" w:line="360" w:lineRule="auto"/>
        <w:ind w:left="0" w:firstLine="0"/>
        <w:rPr>
          <w:rFonts w:hint="default"/>
          <w:sz w:val="28"/>
          <w:szCs w:val="28"/>
          <w:highlight w:val="yellow"/>
          <w:lang w:val="ru-RU"/>
        </w:rPr>
      </w:pPr>
    </w:p>
    <w:p>
      <w:pPr>
        <w:spacing w:after="0" w:line="360" w:lineRule="auto"/>
        <w:ind w:left="0" w:firstLine="0"/>
        <w:jc w:val="center"/>
        <w:rPr>
          <w:sz w:val="28"/>
          <w:szCs w:val="28"/>
          <w:highlight w:val="none"/>
        </w:rPr>
      </w:pPr>
      <w:r>
        <w:rPr>
          <w:highlight w:val="none"/>
        </w:rPr>
        <w:drawing>
          <wp:inline distT="0" distB="0" distL="114300" distR="114300">
            <wp:extent cx="5926455" cy="1913890"/>
            <wp:effectExtent l="0" t="0" r="1905" b="6350"/>
            <wp:docPr id="13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26455" cy="191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ind w:left="0" w:firstLine="0"/>
        <w:jc w:val="center"/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  <w:t>Рисунок 12 – История коммитов ветки «</w:t>
      </w:r>
      <w:r>
        <w:rPr>
          <w:rFonts w:ascii="Times New Roman" w:hAnsi="Times New Roman" w:eastAsia="Times New Roman" w:cs="Times New Roman"/>
          <w:bCs/>
          <w:color w:val="auto"/>
          <w:sz w:val="28"/>
          <w:szCs w:val="28"/>
          <w:highlight w:val="none"/>
          <w:lang w:val="ru-RU"/>
        </w:rPr>
        <w:t>Начало</w:t>
      </w:r>
      <w:r>
        <w:rPr>
          <w:rFonts w:hint="default" w:ascii="Times New Roman" w:hAnsi="Times New Roman" w:eastAsia="Times New Roman" w:cs="Times New Roman"/>
          <w:bCs/>
          <w:color w:val="auto"/>
          <w:sz w:val="28"/>
          <w:szCs w:val="28"/>
          <w:highlight w:val="none"/>
          <w:lang w:val="ru-RU"/>
        </w:rPr>
        <w:t xml:space="preserve"> игры и захват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  <w:t>»</w:t>
      </w:r>
    </w:p>
    <w:p>
      <w:pPr>
        <w:spacing w:after="0" w:line="360" w:lineRule="auto"/>
        <w:ind w:left="0" w:firstLine="0"/>
        <w:jc w:val="center"/>
        <w:rPr>
          <w:rFonts w:ascii="Times New Roman" w:hAnsi="Times New Roman" w:eastAsia="Times New Roman" w:cs="Times New Roman"/>
          <w:color w:val="auto"/>
          <w:sz w:val="28"/>
          <w:szCs w:val="28"/>
          <w:highlight w:val="yellow"/>
        </w:rPr>
      </w:pPr>
    </w:p>
    <w:p>
      <w:pPr>
        <w:spacing w:after="0" w:line="360" w:lineRule="auto"/>
        <w:ind w:left="0" w:firstLine="0"/>
        <w:jc w:val="center"/>
        <w:rPr>
          <w:rFonts w:hint="default"/>
          <w:sz w:val="28"/>
          <w:szCs w:val="28"/>
          <w:highlight w:val="none"/>
          <w:lang w:val="en-US"/>
        </w:rPr>
      </w:pPr>
      <w:r>
        <w:drawing>
          <wp:inline distT="0" distB="0" distL="114300" distR="114300">
            <wp:extent cx="5930900" cy="2217420"/>
            <wp:effectExtent l="0" t="0" r="12700" b="7620"/>
            <wp:docPr id="18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ind w:left="0" w:firstLine="0"/>
        <w:jc w:val="center"/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  <w:t>Рисунок 13 – История коммитов ветки «</w:t>
      </w:r>
      <w:r>
        <w:rPr>
          <w:rFonts w:ascii="Times New Roman" w:hAnsi="Times New Roman" w:eastAsia="Times New Roman" w:cs="Times New Roman"/>
          <w:bCs/>
          <w:color w:val="auto"/>
          <w:sz w:val="28"/>
          <w:szCs w:val="28"/>
          <w:highlight w:val="none"/>
          <w:lang w:val="ru-RU"/>
        </w:rPr>
        <w:t>Уникальные</w:t>
      </w:r>
      <w:r>
        <w:rPr>
          <w:rFonts w:hint="default" w:ascii="Times New Roman" w:hAnsi="Times New Roman" w:eastAsia="Times New Roman" w:cs="Times New Roman"/>
          <w:bCs/>
          <w:color w:val="auto"/>
          <w:sz w:val="28"/>
          <w:szCs w:val="28"/>
          <w:highlight w:val="none"/>
          <w:lang w:val="ru-RU"/>
        </w:rPr>
        <w:t xml:space="preserve"> механики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  <w:t>»</w:t>
      </w:r>
    </w:p>
    <w:p>
      <w:pPr>
        <w:spacing w:after="0" w:line="360" w:lineRule="auto"/>
        <w:ind w:left="0" w:firstLine="0"/>
        <w:jc w:val="center"/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</w:pPr>
    </w:p>
    <w:p>
      <w:pPr>
        <w:spacing w:after="0" w:line="360" w:lineRule="auto"/>
        <w:ind w:left="0" w:firstLine="709"/>
        <w:rPr>
          <w:rFonts w:ascii="Times New Roman" w:hAnsi="Times New Roman" w:eastAsia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Далее произведём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>merge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ветки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>main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с веткой </w:t>
      </w:r>
      <w:r>
        <w:rPr>
          <w:rFonts w:hint="default" w:ascii="Times New Roman" w:hAnsi="Times New Roman" w:eastAsia="Times New Roman" w:cs="Times New Roman"/>
          <w:sz w:val="28"/>
          <w:szCs w:val="28"/>
          <w:highlight w:val="none"/>
          <w:lang w:val="en-US"/>
        </w:rPr>
        <w:t>shut_and_mech_pers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. Создадим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>pull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>request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(рис. 14).</w:t>
      </w:r>
    </w:p>
    <w:p>
      <w:pPr>
        <w:spacing w:after="0" w:line="360" w:lineRule="auto"/>
        <w:ind w:left="0" w:firstLine="709"/>
        <w:rPr>
          <w:rFonts w:ascii="Times New Roman" w:hAnsi="Times New Roman" w:eastAsia="Times New Roman" w:cs="Times New Roman"/>
          <w:sz w:val="28"/>
          <w:szCs w:val="28"/>
          <w:highlight w:val="yellow"/>
        </w:rPr>
      </w:pPr>
    </w:p>
    <w:p>
      <w:pPr>
        <w:spacing w:after="0" w:line="360" w:lineRule="auto"/>
        <w:ind w:left="0" w:firstLine="0"/>
        <w:jc w:val="center"/>
        <w:rPr>
          <w:rFonts w:ascii="Times New Roman" w:hAnsi="Times New Roman" w:eastAsia="Times New Roman" w:cs="Times New Roman"/>
          <w:sz w:val="28"/>
          <w:szCs w:val="28"/>
          <w:highlight w:val="none"/>
        </w:rPr>
      </w:pPr>
      <w:r>
        <w:rPr>
          <w:highlight w:val="none"/>
        </w:rPr>
        <w:drawing>
          <wp:inline distT="0" distB="0" distL="114300" distR="114300">
            <wp:extent cx="5935345" cy="2892425"/>
            <wp:effectExtent l="0" t="0" r="8255" b="3175"/>
            <wp:docPr id="19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ind w:left="0" w:firstLine="0"/>
        <w:jc w:val="center"/>
        <w:rPr>
          <w:rFonts w:ascii="Times New Roman" w:hAnsi="Times New Roman" w:eastAsia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Рисунок 14 – Создание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>pull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>request</w:t>
      </w:r>
    </w:p>
    <w:p>
      <w:pPr>
        <w:spacing w:after="0" w:line="360" w:lineRule="auto"/>
        <w:ind w:left="0" w:firstLine="0"/>
        <w:jc w:val="center"/>
        <w:rPr>
          <w:rFonts w:ascii="Times New Roman" w:hAnsi="Times New Roman" w:eastAsia="Times New Roman" w:cs="Times New Roman"/>
          <w:sz w:val="28"/>
          <w:szCs w:val="28"/>
          <w:highlight w:val="yellow"/>
        </w:rPr>
      </w:pPr>
    </w:p>
    <w:p>
      <w:pPr>
        <w:spacing w:after="0" w:line="360" w:lineRule="auto"/>
        <w:ind w:left="0" w:firstLine="709"/>
        <w:rPr>
          <w:rFonts w:ascii="Times New Roman" w:hAnsi="Times New Roman" w:eastAsia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>После нажатия на кнопку «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>Create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>pull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>request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» на экране появляется информация об отсутствии конфликтах между ветками – это означает, что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>merge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>(слияние) возможно (рис. 15).</w:t>
      </w:r>
    </w:p>
    <w:p>
      <w:pPr>
        <w:spacing w:after="0" w:line="360" w:lineRule="auto"/>
        <w:ind w:left="0" w:firstLine="0"/>
        <w:jc w:val="center"/>
        <w:rPr>
          <w:rFonts w:ascii="Times New Roman" w:hAnsi="Times New Roman" w:eastAsia="Times New Roman" w:cs="Times New Roman"/>
          <w:sz w:val="28"/>
          <w:szCs w:val="28"/>
          <w:highlight w:val="yellow"/>
        </w:rPr>
      </w:pPr>
    </w:p>
    <w:p>
      <w:pPr>
        <w:spacing w:after="0" w:line="360" w:lineRule="auto"/>
        <w:ind w:left="0" w:firstLine="0"/>
        <w:jc w:val="center"/>
        <w:rPr>
          <w:rFonts w:ascii="Times New Roman" w:hAnsi="Times New Roman" w:eastAsia="Times New Roman" w:cs="Times New Roman"/>
          <w:sz w:val="28"/>
          <w:szCs w:val="28"/>
          <w:highlight w:val="none"/>
        </w:rPr>
      </w:pPr>
      <w:r>
        <w:rPr>
          <w:highlight w:val="none"/>
        </w:rPr>
        <w:drawing>
          <wp:inline distT="0" distB="0" distL="114300" distR="114300">
            <wp:extent cx="5925185" cy="2934335"/>
            <wp:effectExtent l="0" t="0" r="3175" b="6985"/>
            <wp:docPr id="20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ind w:left="0" w:firstLine="0"/>
        <w:jc w:val="center"/>
        <w:rPr>
          <w:rFonts w:ascii="Times New Roman" w:hAnsi="Times New Roman" w:eastAsia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Рисунок 15 – Уведомление о возможности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>merge</w:t>
      </w:r>
    </w:p>
    <w:p>
      <w:pPr>
        <w:spacing w:after="0" w:line="360" w:lineRule="auto"/>
        <w:ind w:left="0" w:firstLine="0"/>
        <w:jc w:val="center"/>
        <w:rPr>
          <w:rFonts w:ascii="Times New Roman" w:hAnsi="Times New Roman" w:eastAsia="Times New Roman" w:cs="Times New Roman"/>
          <w:sz w:val="28"/>
          <w:szCs w:val="28"/>
          <w:highlight w:val="none"/>
        </w:rPr>
      </w:pPr>
    </w:p>
    <w:p>
      <w:pPr>
        <w:spacing w:after="0" w:line="360" w:lineRule="auto"/>
        <w:ind w:left="0" w:firstLine="709"/>
        <w:rPr>
          <w:rFonts w:ascii="Times New Roman" w:hAnsi="Times New Roman" w:eastAsia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>После нажатия на кнопку «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>Merge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>pull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>request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» и подтверждения действия,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>merge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будет успешно выполнен (рис. 16). </w:t>
      </w:r>
    </w:p>
    <w:p>
      <w:pPr>
        <w:spacing w:after="0" w:line="360" w:lineRule="auto"/>
        <w:ind w:left="0" w:firstLine="0"/>
        <w:jc w:val="center"/>
        <w:rPr>
          <w:rFonts w:ascii="Times New Roman" w:hAnsi="Times New Roman" w:eastAsia="Times New Roman" w:cs="Times New Roman"/>
          <w:sz w:val="28"/>
          <w:szCs w:val="28"/>
          <w:highlight w:val="yellow"/>
        </w:rPr>
      </w:pPr>
    </w:p>
    <w:p>
      <w:pPr>
        <w:spacing w:after="0" w:line="360" w:lineRule="auto"/>
        <w:ind w:left="0" w:firstLine="0"/>
        <w:jc w:val="center"/>
        <w:rPr>
          <w:rFonts w:ascii="Times New Roman" w:hAnsi="Times New Roman" w:eastAsia="Times New Roman" w:cs="Times New Roman"/>
          <w:sz w:val="28"/>
          <w:szCs w:val="28"/>
          <w:highlight w:val="none"/>
        </w:rPr>
      </w:pPr>
      <w:r>
        <w:rPr>
          <w:highlight w:val="none"/>
        </w:rPr>
        <w:drawing>
          <wp:inline distT="0" distB="0" distL="114300" distR="114300">
            <wp:extent cx="5925820" cy="3039745"/>
            <wp:effectExtent l="0" t="0" r="2540" b="8255"/>
            <wp:docPr id="21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ind w:left="0" w:firstLine="0"/>
        <w:jc w:val="center"/>
        <w:rPr>
          <w:rFonts w:ascii="Times New Roman" w:hAnsi="Times New Roman" w:eastAsia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Рисунок 16 – Успешное выполнение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>merge</w:t>
      </w:r>
    </w:p>
    <w:p>
      <w:pPr>
        <w:spacing w:after="0" w:line="360" w:lineRule="auto"/>
        <w:ind w:left="0" w:firstLine="709"/>
        <w:rPr>
          <w:rFonts w:ascii="Times New Roman" w:hAnsi="Times New Roman" w:eastAsia="Times New Roman" w:cs="Times New Roman"/>
          <w:sz w:val="28"/>
          <w:szCs w:val="28"/>
          <w:highlight w:val="yellow"/>
        </w:rPr>
      </w:pPr>
    </w:p>
    <w:p>
      <w:pPr>
        <w:spacing w:after="0" w:line="360" w:lineRule="auto"/>
        <w:ind w:left="0" w:firstLine="709"/>
        <w:rPr>
          <w:rFonts w:ascii="Times New Roman" w:hAnsi="Times New Roman" w:eastAsia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Создадим конфликтную ситуацию – в ветку </w:t>
      </w:r>
      <w:r>
        <w:rPr>
          <w:rFonts w:hint="default" w:ascii="Times New Roman" w:hAnsi="Times New Roman" w:eastAsia="Times New Roman" w:cs="Times New Roman"/>
          <w:sz w:val="28"/>
          <w:szCs w:val="28"/>
          <w:highlight w:val="none"/>
          <w:lang w:val="en-US"/>
        </w:rPr>
        <w:t>start_game_and_capture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добавим файл </w:t>
      </w:r>
      <w:r>
        <w:rPr>
          <w:rFonts w:hint="default" w:ascii="Times New Roman" w:hAnsi="Times New Roman" w:eastAsia="Times New Roman" w:cs="Times New Roman"/>
          <w:sz w:val="28"/>
          <w:szCs w:val="28"/>
          <w:highlight w:val="none"/>
          <w:lang w:val="en-US"/>
        </w:rPr>
        <w:t>pers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>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>py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(этот файл ранее был в ветке </w:t>
      </w:r>
      <w:r>
        <w:rPr>
          <w:rFonts w:hint="default" w:ascii="Times New Roman" w:hAnsi="Times New Roman" w:eastAsia="Times New Roman" w:cs="Times New Roman"/>
          <w:sz w:val="28"/>
          <w:szCs w:val="28"/>
          <w:highlight w:val="none"/>
          <w:lang w:val="en-US"/>
        </w:rPr>
        <w:t>shut_and_mech_pers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, которую включили в ветку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>main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>).</w:t>
      </w:r>
    </w:p>
    <w:p>
      <w:pPr>
        <w:spacing w:after="0" w:line="360" w:lineRule="auto"/>
        <w:ind w:left="0" w:firstLine="709"/>
        <w:rPr>
          <w:rFonts w:ascii="Times New Roman" w:hAnsi="Times New Roman" w:eastAsia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>Попробуем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>произвести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 merge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>ветки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 main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>с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>веткой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 </w:t>
      </w:r>
      <w:r>
        <w:rPr>
          <w:rFonts w:hint="default" w:ascii="Times New Roman" w:hAnsi="Times New Roman" w:eastAsia="Times New Roman" w:cs="Times New Roman"/>
          <w:sz w:val="28"/>
          <w:szCs w:val="28"/>
          <w:highlight w:val="none"/>
          <w:lang w:val="en-US"/>
        </w:rPr>
        <w:t>start_game_and_capture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.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Уже при создании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>pull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>request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можно заметить сообщение </w:t>
      </w:r>
      <w:r>
        <w:rPr>
          <w:rFonts w:ascii="Times New Roman" w:hAnsi="Times New Roman" w:eastAsia="Times New Roman" w:cs="Times New Roman"/>
          <w:b/>
          <w:sz w:val="28"/>
          <w:szCs w:val="28"/>
          <w:highlight w:val="none"/>
        </w:rPr>
        <w:t>«</w:t>
      </w:r>
      <w:r>
        <w:rPr>
          <w:rStyle w:val="6"/>
          <w:rFonts w:ascii="Times New Roman" w:hAnsi="Times New Roman" w:cs="Times New Roman"/>
          <w:b w:val="0"/>
          <w:sz w:val="28"/>
          <w:szCs w:val="28"/>
          <w:highlight w:val="none"/>
        </w:rPr>
        <w:t>Can’t automatically merge</w:t>
      </w:r>
      <w:r>
        <w:rPr>
          <w:rFonts w:ascii="Times New Roman" w:hAnsi="Times New Roman" w:eastAsia="Times New Roman" w:cs="Times New Roman"/>
          <w:b/>
          <w:sz w:val="28"/>
          <w:szCs w:val="28"/>
          <w:highlight w:val="none"/>
        </w:rPr>
        <w:t>»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(рис. 17).</w:t>
      </w:r>
    </w:p>
    <w:p>
      <w:pPr>
        <w:spacing w:after="0" w:line="360" w:lineRule="auto"/>
        <w:ind w:left="0" w:firstLine="709"/>
        <w:rPr>
          <w:rFonts w:ascii="Times New Roman" w:hAnsi="Times New Roman" w:eastAsia="Times New Roman" w:cs="Times New Roman"/>
          <w:sz w:val="28"/>
          <w:szCs w:val="28"/>
          <w:highlight w:val="yellow"/>
        </w:rPr>
      </w:pPr>
    </w:p>
    <w:p>
      <w:pPr>
        <w:spacing w:after="0" w:line="360" w:lineRule="auto"/>
        <w:ind w:left="0" w:firstLine="0"/>
        <w:jc w:val="center"/>
        <w:rPr>
          <w:rFonts w:ascii="Times New Roman" w:hAnsi="Times New Roman" w:eastAsia="Times New Roman" w:cs="Times New Roman"/>
          <w:sz w:val="28"/>
          <w:szCs w:val="28"/>
          <w:highlight w:val="none"/>
        </w:rPr>
      </w:pPr>
      <w:r>
        <w:rPr>
          <w:highlight w:val="none"/>
        </w:rPr>
        <w:drawing>
          <wp:inline distT="0" distB="0" distL="114300" distR="114300">
            <wp:extent cx="5345430" cy="2722245"/>
            <wp:effectExtent l="0" t="0" r="3810" b="5715"/>
            <wp:docPr id="22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45430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ind w:left="0" w:firstLine="0"/>
        <w:jc w:val="center"/>
        <w:rPr>
          <w:rFonts w:ascii="Times New Roman" w:hAnsi="Times New Roman" w:eastAsia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Рисунок 17 – Создание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>pull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>request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с несовпадающими данными</w:t>
      </w:r>
    </w:p>
    <w:p>
      <w:pPr>
        <w:spacing w:after="0" w:line="360" w:lineRule="auto"/>
        <w:ind w:left="0" w:firstLine="0"/>
        <w:jc w:val="center"/>
        <w:rPr>
          <w:rFonts w:ascii="Times New Roman" w:hAnsi="Times New Roman" w:eastAsia="Times New Roman" w:cs="Times New Roman"/>
          <w:sz w:val="28"/>
          <w:szCs w:val="28"/>
          <w:highlight w:val="yellow"/>
        </w:rPr>
      </w:pPr>
    </w:p>
    <w:p>
      <w:pPr>
        <w:spacing w:after="0" w:line="360" w:lineRule="auto"/>
        <w:ind w:left="0" w:firstLine="709"/>
        <w:rPr>
          <w:rFonts w:ascii="Times New Roman" w:hAnsi="Times New Roman" w:eastAsia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>После нажатия на кнопку «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>Create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>pull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>request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» на экране появляется сообщение о наличие конфликта в ветке, для успешного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>merge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этот конфликт должен быть решён (рис. 18).</w:t>
      </w:r>
    </w:p>
    <w:p>
      <w:pPr>
        <w:spacing w:after="0" w:line="360" w:lineRule="auto"/>
        <w:ind w:left="0" w:firstLine="0"/>
        <w:jc w:val="center"/>
        <w:rPr>
          <w:rFonts w:ascii="Times New Roman" w:hAnsi="Times New Roman" w:eastAsia="Times New Roman" w:cs="Times New Roman"/>
          <w:sz w:val="28"/>
          <w:szCs w:val="28"/>
          <w:highlight w:val="yellow"/>
        </w:rPr>
      </w:pPr>
    </w:p>
    <w:p>
      <w:pPr>
        <w:spacing w:after="0" w:line="360" w:lineRule="auto"/>
        <w:ind w:left="0" w:firstLine="0"/>
        <w:jc w:val="center"/>
        <w:rPr>
          <w:rFonts w:ascii="Times New Roman" w:hAnsi="Times New Roman" w:eastAsia="Times New Roman" w:cs="Times New Roman"/>
          <w:sz w:val="28"/>
          <w:szCs w:val="28"/>
          <w:highlight w:val="none"/>
        </w:rPr>
      </w:pPr>
      <w:r>
        <w:rPr>
          <w:highlight w:val="none"/>
        </w:rPr>
        <w:drawing>
          <wp:inline distT="0" distB="0" distL="114300" distR="114300">
            <wp:extent cx="5937250" cy="2725420"/>
            <wp:effectExtent l="0" t="0" r="6350" b="2540"/>
            <wp:docPr id="23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72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ind w:left="0" w:firstLine="0"/>
        <w:jc w:val="center"/>
        <w:rPr>
          <w:rFonts w:ascii="Times New Roman" w:hAnsi="Times New Roman" w:eastAsia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>Рисунок 18 – Сообщение о наличии конфликта</w:t>
      </w:r>
    </w:p>
    <w:p>
      <w:pPr>
        <w:spacing w:after="0" w:line="360" w:lineRule="auto"/>
        <w:ind w:left="0" w:firstLine="0"/>
        <w:jc w:val="center"/>
        <w:rPr>
          <w:rFonts w:ascii="Times New Roman" w:hAnsi="Times New Roman" w:eastAsia="Times New Roman" w:cs="Times New Roman"/>
          <w:sz w:val="28"/>
          <w:szCs w:val="28"/>
          <w:highlight w:val="none"/>
        </w:rPr>
      </w:pPr>
    </w:p>
    <w:p>
      <w:pPr>
        <w:spacing w:after="0" w:line="360" w:lineRule="auto"/>
        <w:ind w:left="0" w:firstLine="709"/>
        <w:rPr>
          <w:rFonts w:ascii="Times New Roman" w:hAnsi="Times New Roman" w:eastAsia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>Решение конфликта ручными способом предполагает выбор нужной части кода (рис. 19).</w:t>
      </w:r>
    </w:p>
    <w:p>
      <w:pPr>
        <w:spacing w:after="0" w:line="360" w:lineRule="auto"/>
        <w:rPr>
          <w:rFonts w:ascii="Times New Roman" w:hAnsi="Times New Roman" w:eastAsia="Times New Roman" w:cs="Times New Roman"/>
          <w:sz w:val="28"/>
          <w:szCs w:val="28"/>
          <w:highlight w:val="yellow"/>
        </w:rPr>
      </w:pPr>
    </w:p>
    <w:p>
      <w:pPr>
        <w:spacing w:after="0" w:line="360" w:lineRule="auto"/>
        <w:ind w:left="0" w:firstLine="0"/>
        <w:jc w:val="center"/>
        <w:rPr>
          <w:rFonts w:ascii="Times New Roman" w:hAnsi="Times New Roman" w:eastAsia="Times New Roman" w:cs="Times New Roman"/>
          <w:sz w:val="28"/>
          <w:szCs w:val="28"/>
          <w:highlight w:val="none"/>
        </w:rPr>
      </w:pPr>
      <w:r>
        <w:rPr>
          <w:highlight w:val="none"/>
        </w:rPr>
        <w:drawing>
          <wp:inline distT="0" distB="0" distL="114300" distR="114300">
            <wp:extent cx="5928995" cy="1410335"/>
            <wp:effectExtent l="0" t="0" r="14605" b="6985"/>
            <wp:docPr id="24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28995" cy="141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ind w:left="0" w:firstLine="0"/>
        <w:jc w:val="center"/>
        <w:rPr>
          <w:rFonts w:ascii="Times New Roman" w:hAnsi="Times New Roman" w:eastAsia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>Рисунок 19 – Конфликт в коде</w:t>
      </w:r>
    </w:p>
    <w:p>
      <w:pPr>
        <w:spacing w:after="0" w:line="360" w:lineRule="auto"/>
        <w:ind w:left="0" w:firstLine="0"/>
        <w:jc w:val="center"/>
        <w:rPr>
          <w:rFonts w:ascii="Times New Roman" w:hAnsi="Times New Roman" w:eastAsia="Times New Roman" w:cs="Times New Roman"/>
          <w:sz w:val="28"/>
          <w:szCs w:val="28"/>
          <w:highlight w:val="none"/>
        </w:rPr>
      </w:pPr>
    </w:p>
    <w:p>
      <w:pPr>
        <w:spacing w:after="0" w:line="360" w:lineRule="auto"/>
        <w:ind w:left="0" w:firstLine="709"/>
        <w:rPr>
          <w:rFonts w:ascii="Times New Roman" w:hAnsi="Times New Roman" w:eastAsia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>В данном случае, выберем вторую часть кода и нажмём на кнопку «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>Mark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>as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>resolved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>» (рис. 20).</w:t>
      </w:r>
    </w:p>
    <w:p>
      <w:pPr>
        <w:spacing w:after="0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  <w:highlight w:val="yellow"/>
        </w:rPr>
      </w:pPr>
    </w:p>
    <w:p>
      <w:pPr>
        <w:spacing w:after="0" w:line="360" w:lineRule="auto"/>
        <w:ind w:left="0" w:firstLine="0"/>
        <w:jc w:val="center"/>
        <w:rPr>
          <w:rFonts w:ascii="Times New Roman" w:hAnsi="Times New Roman" w:eastAsia="Times New Roman" w:cs="Times New Roman"/>
          <w:sz w:val="28"/>
          <w:szCs w:val="28"/>
          <w:highlight w:val="none"/>
        </w:rPr>
      </w:pPr>
      <w:r>
        <w:rPr>
          <w:highlight w:val="none"/>
        </w:rPr>
        <w:drawing>
          <wp:inline distT="0" distB="0" distL="114300" distR="114300">
            <wp:extent cx="5926455" cy="1999615"/>
            <wp:effectExtent l="0" t="0" r="1905" b="12065"/>
            <wp:docPr id="25" name="Изображение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26455" cy="199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ind w:left="0" w:firstLine="0"/>
        <w:jc w:val="center"/>
        <w:rPr>
          <w:rFonts w:ascii="Times New Roman" w:hAnsi="Times New Roman" w:eastAsia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>Рисунок 20 – Решение конфликта</w:t>
      </w:r>
    </w:p>
    <w:p>
      <w:pPr>
        <w:spacing w:after="0" w:line="360" w:lineRule="auto"/>
        <w:ind w:left="0" w:firstLine="0"/>
        <w:jc w:val="center"/>
        <w:rPr>
          <w:rFonts w:ascii="Times New Roman" w:hAnsi="Times New Roman" w:eastAsia="Times New Roman" w:cs="Times New Roman"/>
          <w:sz w:val="28"/>
          <w:szCs w:val="28"/>
          <w:highlight w:val="none"/>
        </w:rPr>
      </w:pPr>
    </w:p>
    <w:p>
      <w:pPr>
        <w:spacing w:after="0" w:line="360" w:lineRule="auto"/>
        <w:ind w:left="0" w:firstLine="709"/>
        <w:rPr>
          <w:rFonts w:ascii="Times New Roman" w:hAnsi="Times New Roman" w:eastAsia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Попробуем выполнить новый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>commit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и получим успешный результат (рис. 21).</w:t>
      </w:r>
    </w:p>
    <w:p>
      <w:pPr>
        <w:spacing w:after="0" w:line="360" w:lineRule="auto"/>
        <w:ind w:left="0" w:firstLine="0"/>
        <w:rPr>
          <w:rFonts w:ascii="Times New Roman" w:hAnsi="Times New Roman" w:eastAsia="Times New Roman" w:cs="Times New Roman"/>
          <w:sz w:val="28"/>
          <w:szCs w:val="28"/>
          <w:highlight w:val="yellow"/>
        </w:rPr>
      </w:pPr>
    </w:p>
    <w:p>
      <w:pPr>
        <w:spacing w:after="0" w:line="360" w:lineRule="auto"/>
        <w:ind w:left="0" w:firstLine="0"/>
        <w:jc w:val="center"/>
        <w:rPr>
          <w:rFonts w:ascii="Times New Roman" w:hAnsi="Times New Roman" w:eastAsia="Times New Roman" w:cs="Times New Roman"/>
          <w:sz w:val="28"/>
          <w:szCs w:val="28"/>
          <w:highlight w:val="none"/>
        </w:rPr>
      </w:pPr>
      <w:r>
        <w:rPr>
          <w:highlight w:val="none"/>
        </w:rPr>
        <w:drawing>
          <wp:inline distT="0" distB="0" distL="114300" distR="114300">
            <wp:extent cx="5929630" cy="2891790"/>
            <wp:effectExtent l="0" t="0" r="13970" b="3810"/>
            <wp:docPr id="26" name="Изображение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29630" cy="289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ind w:left="0" w:firstLine="0"/>
        <w:jc w:val="center"/>
        <w:rPr>
          <w:rFonts w:ascii="Times New Roman" w:hAnsi="Times New Roman" w:eastAsia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>Рисунок 21 – Успешное решение конфликта</w:t>
      </w:r>
    </w:p>
    <w:p>
      <w:pPr>
        <w:spacing w:after="0" w:line="360" w:lineRule="auto"/>
        <w:ind w:left="0" w:firstLine="709"/>
        <w:rPr>
          <w:rFonts w:ascii="Times New Roman" w:hAnsi="Times New Roman" w:eastAsia="Times New Roman" w:cs="Times New Roman"/>
          <w:sz w:val="28"/>
          <w:szCs w:val="28"/>
          <w:highlight w:val="none"/>
        </w:rPr>
      </w:pPr>
    </w:p>
    <w:p>
      <w:pPr>
        <w:spacing w:after="0" w:line="360" w:lineRule="auto"/>
        <w:ind w:left="0" w:firstLine="709"/>
        <w:rPr>
          <w:rFonts w:ascii="Times New Roman" w:hAnsi="Times New Roman" w:eastAsia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По тому же принципу объединим ветку </w:t>
      </w:r>
      <w:r>
        <w:rPr>
          <w:rFonts w:hint="default" w:ascii="Times New Roman" w:hAnsi="Times New Roman" w:eastAsia="Times New Roman" w:cs="Times New Roman"/>
          <w:sz w:val="28"/>
          <w:szCs w:val="28"/>
          <w:highlight w:val="none"/>
          <w:lang w:val="en-US"/>
        </w:rPr>
        <w:t>unicle_mechanics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с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>main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и получим результат – все ветки были объединены в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>main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(рис. 22).</w:t>
      </w:r>
    </w:p>
    <w:p>
      <w:pPr>
        <w:spacing w:after="0" w:line="360" w:lineRule="auto"/>
        <w:ind w:left="0" w:firstLine="0"/>
        <w:jc w:val="center"/>
        <w:rPr>
          <w:rFonts w:ascii="Times New Roman" w:hAnsi="Times New Roman" w:eastAsia="Times New Roman" w:cs="Times New Roman"/>
          <w:sz w:val="28"/>
          <w:szCs w:val="28"/>
          <w:highlight w:val="yellow"/>
        </w:rPr>
      </w:pPr>
      <w:bookmarkStart w:id="0" w:name="_GoBack"/>
      <w:bookmarkEnd w:id="0"/>
    </w:p>
    <w:p>
      <w:pPr>
        <w:spacing w:after="0" w:line="360" w:lineRule="auto"/>
        <w:ind w:left="0" w:firstLine="0"/>
        <w:jc w:val="center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highlight w:val="none"/>
        </w:rPr>
        <w:drawing>
          <wp:inline distT="0" distB="0" distL="114300" distR="114300">
            <wp:extent cx="3724275" cy="7143750"/>
            <wp:effectExtent l="0" t="0" r="9525" b="3810"/>
            <wp:docPr id="27" name="Изображение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714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ind w:left="0" w:firstLine="0"/>
        <w:jc w:val="center"/>
        <w:rPr>
          <w:rFonts w:ascii="Times New Roman" w:hAnsi="Times New Roman" w:eastAsia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>Рисунок 22 – Результат объединения всех веток</w:t>
      </w:r>
    </w:p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CC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onsolas">
    <w:panose1 w:val="020B0609020204030204"/>
    <w:charset w:val="CC"/>
    <w:family w:val="modern"/>
    <w:pitch w:val="default"/>
    <w:sig w:usb0="E00006FF" w:usb1="0000FCFF" w:usb2="00000001" w:usb3="00000000" w:csb0="6000019F" w:csb1="DFD7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8" w:lineRule="auto"/>
      </w:pPr>
      <w:r>
        <w:separator/>
      </w:r>
    </w:p>
  </w:footnote>
  <w:footnote w:type="continuationSeparator" w:id="1">
    <w:p>
      <w:pPr>
        <w:spacing w:before="0" w:after="0" w:line="248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09423EA"/>
    <w:multiLevelType w:val="multilevel"/>
    <w:tmpl w:val="209423EA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65" w:firstLineChars="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425"/>
        </w:tabs>
        <w:ind w:left="425" w:leftChars="0" w:firstLine="655" w:firstLineChars="0"/>
      </w:pPr>
      <w:rPr>
        <w:rFonts w:hint="default" w:ascii="Symbol" w:hAnsi="Symbol"/>
      </w:rPr>
    </w:lvl>
    <w:lvl w:ilvl="2" w:tentative="0">
      <w:start w:val="1"/>
      <w:numFmt w:val="lowerRoman"/>
      <w:lvlText w:val="%3."/>
      <w:lvlJc w:val="left"/>
      <w:pPr>
        <w:tabs>
          <w:tab w:val="left" w:pos="425"/>
        </w:tabs>
        <w:ind w:left="425" w:leftChars="0" w:firstLine="1375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425"/>
        </w:tabs>
        <w:ind w:left="425" w:leftChars="0" w:firstLine="2095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425"/>
        </w:tabs>
        <w:ind w:left="425" w:leftChars="0" w:firstLine="2815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425"/>
        </w:tabs>
        <w:ind w:left="425" w:leftChars="0" w:firstLine="3535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425"/>
        </w:tabs>
        <w:ind w:left="425" w:leftChars="0" w:firstLine="4255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425"/>
        </w:tabs>
        <w:ind w:left="425" w:leftChars="0" w:firstLine="4975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425"/>
        </w:tabs>
        <w:ind w:left="425" w:leftChars="0" w:firstLine="5695" w:firstLineChars="0"/>
      </w:pPr>
      <w:rPr>
        <w:rFonts w:hint="default"/>
      </w:rPr>
    </w:lvl>
  </w:abstractNum>
  <w:abstractNum w:abstractNumId="1">
    <w:nsid w:val="29FA852F"/>
    <w:multiLevelType w:val="singleLevel"/>
    <w:tmpl w:val="29FA852F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2">
    <w:nsid w:val="6D511D1D"/>
    <w:multiLevelType w:val="multilevel"/>
    <w:tmpl w:val="6D511D1D"/>
    <w:lvl w:ilvl="0" w:tentative="0">
      <w:start w:val="1"/>
      <w:numFmt w:val="decimal"/>
      <w:lvlText w:val="%1)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rFonts w:hint="default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">
    <w:nsid w:val="7BB407FB"/>
    <w:multiLevelType w:val="multilevel"/>
    <w:tmpl w:val="7BB407FB"/>
    <w:lvl w:ilvl="0" w:tentative="0">
      <w:start w:val="1"/>
      <w:numFmt w:val="decimal"/>
      <w:lvlText w:val="%1)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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cumentProtection w:enforcement="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5403"/>
    <w:rsid w:val="000167A0"/>
    <w:rsid w:val="000A3BDD"/>
    <w:rsid w:val="000C07D4"/>
    <w:rsid w:val="000F0451"/>
    <w:rsid w:val="0014393A"/>
    <w:rsid w:val="00173BF0"/>
    <w:rsid w:val="0018010D"/>
    <w:rsid w:val="00235442"/>
    <w:rsid w:val="002735B9"/>
    <w:rsid w:val="00280FF4"/>
    <w:rsid w:val="002B192B"/>
    <w:rsid w:val="002C105F"/>
    <w:rsid w:val="002E7B8A"/>
    <w:rsid w:val="00333017"/>
    <w:rsid w:val="00340D12"/>
    <w:rsid w:val="00341725"/>
    <w:rsid w:val="003519F3"/>
    <w:rsid w:val="00391D82"/>
    <w:rsid w:val="00395A3E"/>
    <w:rsid w:val="003A3BBA"/>
    <w:rsid w:val="003E3117"/>
    <w:rsid w:val="003E3CE0"/>
    <w:rsid w:val="00400D42"/>
    <w:rsid w:val="00422DDE"/>
    <w:rsid w:val="00437D81"/>
    <w:rsid w:val="00442440"/>
    <w:rsid w:val="0045466D"/>
    <w:rsid w:val="004664CD"/>
    <w:rsid w:val="00482D83"/>
    <w:rsid w:val="004D60D1"/>
    <w:rsid w:val="004E6A45"/>
    <w:rsid w:val="0058123B"/>
    <w:rsid w:val="00592C6F"/>
    <w:rsid w:val="00597126"/>
    <w:rsid w:val="005B63E3"/>
    <w:rsid w:val="005C455A"/>
    <w:rsid w:val="005F070A"/>
    <w:rsid w:val="00656CE0"/>
    <w:rsid w:val="00662AD6"/>
    <w:rsid w:val="00675403"/>
    <w:rsid w:val="006846A2"/>
    <w:rsid w:val="00690860"/>
    <w:rsid w:val="00694D63"/>
    <w:rsid w:val="006A428C"/>
    <w:rsid w:val="006A746E"/>
    <w:rsid w:val="00700781"/>
    <w:rsid w:val="00740819"/>
    <w:rsid w:val="00746BC3"/>
    <w:rsid w:val="007F061D"/>
    <w:rsid w:val="00837318"/>
    <w:rsid w:val="00860915"/>
    <w:rsid w:val="008666FF"/>
    <w:rsid w:val="00873000"/>
    <w:rsid w:val="00883E61"/>
    <w:rsid w:val="00885D36"/>
    <w:rsid w:val="008A1DE9"/>
    <w:rsid w:val="008A41B3"/>
    <w:rsid w:val="008C5F81"/>
    <w:rsid w:val="008E12A8"/>
    <w:rsid w:val="00912DBC"/>
    <w:rsid w:val="009550E9"/>
    <w:rsid w:val="00957402"/>
    <w:rsid w:val="00980D35"/>
    <w:rsid w:val="0099682D"/>
    <w:rsid w:val="009B492D"/>
    <w:rsid w:val="00A00258"/>
    <w:rsid w:val="00A409A2"/>
    <w:rsid w:val="00A41FB9"/>
    <w:rsid w:val="00A70D9D"/>
    <w:rsid w:val="00A97D16"/>
    <w:rsid w:val="00AA085F"/>
    <w:rsid w:val="00AD3DF7"/>
    <w:rsid w:val="00B57658"/>
    <w:rsid w:val="00B65E3F"/>
    <w:rsid w:val="00B70B56"/>
    <w:rsid w:val="00BB0F60"/>
    <w:rsid w:val="00C46BE4"/>
    <w:rsid w:val="00C57CB9"/>
    <w:rsid w:val="00C76812"/>
    <w:rsid w:val="00CB7088"/>
    <w:rsid w:val="00CC2543"/>
    <w:rsid w:val="00CC31C4"/>
    <w:rsid w:val="00CC7CF6"/>
    <w:rsid w:val="00D000CE"/>
    <w:rsid w:val="00D0166D"/>
    <w:rsid w:val="00D72E18"/>
    <w:rsid w:val="00DB0FAD"/>
    <w:rsid w:val="00DB6461"/>
    <w:rsid w:val="00DD529A"/>
    <w:rsid w:val="00E4332A"/>
    <w:rsid w:val="00EC3B81"/>
    <w:rsid w:val="00F102A8"/>
    <w:rsid w:val="00F17339"/>
    <w:rsid w:val="00F60542"/>
    <w:rsid w:val="00F7258A"/>
    <w:rsid w:val="00F929EF"/>
    <w:rsid w:val="00FC4463"/>
    <w:rsid w:val="00FC78CE"/>
    <w:rsid w:val="00FE740C"/>
    <w:rsid w:val="00FF18C5"/>
    <w:rsid w:val="03252181"/>
    <w:rsid w:val="06D01CFB"/>
    <w:rsid w:val="08C77E48"/>
    <w:rsid w:val="0F0132A6"/>
    <w:rsid w:val="100D78C1"/>
    <w:rsid w:val="11E23EA4"/>
    <w:rsid w:val="15C95ACB"/>
    <w:rsid w:val="204A2F8F"/>
    <w:rsid w:val="281F28D7"/>
    <w:rsid w:val="2A1B4AE6"/>
    <w:rsid w:val="2BA45CB8"/>
    <w:rsid w:val="2CF31A01"/>
    <w:rsid w:val="317F4321"/>
    <w:rsid w:val="332F0A0F"/>
    <w:rsid w:val="3A0045B7"/>
    <w:rsid w:val="3CD00B52"/>
    <w:rsid w:val="3E523987"/>
    <w:rsid w:val="445645A2"/>
    <w:rsid w:val="4C235C4C"/>
    <w:rsid w:val="4FB33E47"/>
    <w:rsid w:val="543B6CAA"/>
    <w:rsid w:val="56853635"/>
    <w:rsid w:val="5C1C4E26"/>
    <w:rsid w:val="5E2C1DFB"/>
    <w:rsid w:val="65D05BA6"/>
    <w:rsid w:val="66950FD6"/>
    <w:rsid w:val="6775196C"/>
    <w:rsid w:val="67912C71"/>
    <w:rsid w:val="69CE5543"/>
    <w:rsid w:val="6AE43D6D"/>
    <w:rsid w:val="6BEE421F"/>
    <w:rsid w:val="74E267D1"/>
    <w:rsid w:val="78F148D9"/>
    <w:rsid w:val="790F091A"/>
    <w:rsid w:val="79A81612"/>
    <w:rsid w:val="7B1F1B0E"/>
    <w:rsid w:val="7F1466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4" w:line="248" w:lineRule="auto"/>
      <w:ind w:left="718" w:hanging="10"/>
    </w:pPr>
    <w:rPr>
      <w:rFonts w:ascii="Consolas" w:hAnsi="Consolas" w:eastAsia="Consolas" w:cs="Consolas"/>
      <w:color w:val="000000"/>
      <w:sz w:val="16"/>
      <w:szCs w:val="22"/>
      <w:lang w:val="ru-RU" w:eastAsia="ru-RU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FollowedHyperlink"/>
    <w:basedOn w:val="2"/>
    <w:semiHidden/>
    <w:unhideWhenUsed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5">
    <w:name w:val="Hyperlink"/>
    <w:basedOn w:val="2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6">
    <w:name w:val="Strong"/>
    <w:basedOn w:val="2"/>
    <w:qFormat/>
    <w:uiPriority w:val="22"/>
    <w:rPr>
      <w:b/>
      <w:bCs/>
    </w:rPr>
  </w:style>
  <w:style w:type="paragraph" w:styleId="7">
    <w:name w:val="Normal (Web)"/>
    <w:basedOn w:val="1"/>
    <w:semiHidden/>
    <w:unhideWhenUsed/>
    <w:uiPriority w:val="99"/>
    <w:pPr>
      <w:spacing w:before="100" w:beforeAutospacing="1" w:after="100" w:afterAutospacing="1" w:line="240" w:lineRule="auto"/>
      <w:ind w:left="0" w:firstLine="0"/>
    </w:pPr>
    <w:rPr>
      <w:rFonts w:ascii="Times New Roman" w:hAnsi="Times New Roman" w:eastAsia="Times New Roman" w:cs="Times New Roman"/>
      <w:color w:val="auto"/>
      <w:sz w:val="24"/>
      <w:szCs w:val="24"/>
    </w:rPr>
  </w:style>
  <w:style w:type="paragraph" w:customStyle="1" w:styleId="8">
    <w:name w:val="Титул. Шапка"/>
    <w:basedOn w:val="1"/>
    <w:uiPriority w:val="0"/>
    <w:pPr>
      <w:tabs>
        <w:tab w:val="center" w:pos="4677"/>
        <w:tab w:val="right" w:pos="9355"/>
      </w:tabs>
      <w:spacing w:after="0" w:line="360" w:lineRule="auto"/>
      <w:ind w:left="0" w:firstLine="0"/>
      <w:jc w:val="center"/>
    </w:pPr>
    <w:rPr>
      <w:rFonts w:ascii="Times New Roman" w:hAnsi="Times New Roman" w:eastAsia="Times New Roman" w:cs="Times New Roman"/>
      <w:caps/>
      <w:color w:val="auto"/>
      <w:sz w:val="24"/>
      <w:szCs w:val="24"/>
    </w:rPr>
  </w:style>
  <w:style w:type="paragraph" w:customStyle="1" w:styleId="9">
    <w:name w:val="Титул. Подназвание"/>
    <w:basedOn w:val="1"/>
    <w:uiPriority w:val="0"/>
    <w:pPr>
      <w:spacing w:after="0" w:line="360" w:lineRule="auto"/>
      <w:ind w:left="0" w:firstLine="0"/>
      <w:jc w:val="center"/>
    </w:pPr>
    <w:rPr>
      <w:rFonts w:ascii="Times New Roman" w:hAnsi="Times New Roman" w:eastAsia="Times New Roman" w:cs="Times New Roman"/>
      <w:color w:val="auto"/>
      <w:sz w:val="28"/>
      <w:szCs w:val="24"/>
    </w:rPr>
  </w:style>
  <w:style w:type="paragraph" w:customStyle="1" w:styleId="10">
    <w:name w:val="Титул. Подписи"/>
    <w:basedOn w:val="1"/>
    <w:uiPriority w:val="0"/>
    <w:pPr>
      <w:tabs>
        <w:tab w:val="right" w:leader="underscore" w:pos="4253"/>
      </w:tabs>
      <w:spacing w:before="240" w:after="0" w:line="360" w:lineRule="auto"/>
      <w:ind w:left="0" w:firstLine="0"/>
    </w:pPr>
    <w:rPr>
      <w:rFonts w:ascii="Times New Roman" w:hAnsi="Times New Roman" w:eastAsia="Times New Roman" w:cs="Times New Roman"/>
      <w:color w:val="auto"/>
      <w:sz w:val="28"/>
      <w:szCs w:val="24"/>
    </w:rPr>
  </w:style>
  <w:style w:type="paragraph" w:styleId="11">
    <w:name w:val="List Paragraph"/>
    <w:basedOn w:val="1"/>
    <w:qFormat/>
    <w:uiPriority w:val="34"/>
    <w:pPr>
      <w:ind w:left="720"/>
      <w:contextualSpacing/>
    </w:pPr>
  </w:style>
  <w:style w:type="paragraph" w:customStyle="1" w:styleId="12">
    <w:name w:val="Default"/>
    <w:uiPriority w:val="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 w:eastAsiaTheme="minorHAnsi"/>
      <w:color w:val="000000"/>
      <w:sz w:val="24"/>
      <w:szCs w:val="24"/>
      <w:lang w:val="ru-RU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SPecialiST RePack</Company>
  <Pages>14</Pages>
  <Words>700</Words>
  <Characters>3994</Characters>
  <Lines>33</Lines>
  <Paragraphs>9</Paragraphs>
  <TotalTime>4</TotalTime>
  <ScaleCrop>false</ScaleCrop>
  <LinksUpToDate>false</LinksUpToDate>
  <CharactersWithSpaces>4685</CharactersWithSpaces>
  <Application>WPS Office_12.2.0.13489_F1E327BC-269C-435d-A152-05C5408002CA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2024-02-14T06:34:00Z</dcterms:created>
  <dc:creator>Никита</dc:creator>
  <cp:lastModifiedBy>Hp</cp:lastModifiedBy>
  <dcterms:modified xsi:type="dcterms:W3CDTF">2024-03-25T07:14:42Z</dcterms:modified>
  <cp:revision>42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1049-12.2.0.13489</vt:lpwstr>
  </property>
  <property fmtid="{D5CDD505-2E9C-101B-9397-08002B2CF9AE}" pid="3" name="ICV">
    <vt:lpwstr>3F52DE6A498D4813B68C5C76FA879FEC_12</vt:lpwstr>
  </property>
</Properties>
</file>