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8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jc w:val="both"/>
        <w:rPr>
          <w:caps w:val="0"/>
          <w:sz w:val="28"/>
          <w:szCs w:val="28"/>
        </w:rPr>
      </w:pPr>
    </w:p>
    <w:p>
      <w:pPr>
        <w:pStyle w:val="8"/>
        <w:ind w:firstLine="709"/>
        <w:rPr>
          <w:caps w:val="0"/>
          <w:sz w:val="28"/>
          <w:szCs w:val="28"/>
        </w:rPr>
      </w:pPr>
    </w:p>
    <w:p>
      <w:pPr>
        <w:pStyle w:val="8"/>
        <w:ind w:firstLine="709"/>
        <w:rPr>
          <w:caps w:val="0"/>
          <w:sz w:val="28"/>
          <w:szCs w:val="28"/>
        </w:rPr>
      </w:pPr>
    </w:p>
    <w:p>
      <w:pPr>
        <w:pStyle w:val="8"/>
        <w:rPr>
          <w:caps w:val="0"/>
          <w:sz w:val="28"/>
          <w:szCs w:val="28"/>
        </w:rPr>
      </w:pPr>
    </w:p>
    <w:p>
      <w:pPr>
        <w:pStyle w:val="9"/>
        <w:rPr>
          <w:color w:val="FF0000"/>
          <w:szCs w:val="28"/>
        </w:rPr>
      </w:pPr>
      <w:r>
        <w:rPr>
          <w:szCs w:val="28"/>
        </w:rPr>
        <w:t>Лабораторная работа № 3</w:t>
      </w:r>
    </w:p>
    <w:p>
      <w:pPr>
        <w:pStyle w:val="9"/>
        <w:rPr>
          <w:szCs w:val="28"/>
        </w:rPr>
      </w:pPr>
      <w:r>
        <w:rPr>
          <w:szCs w:val="28"/>
        </w:rPr>
        <w:t>на тему: «</w:t>
      </w:r>
      <w:r>
        <w:t>Восстановление данных из ранних ревизий</w:t>
      </w:r>
      <w:r>
        <w:rPr>
          <w:szCs w:val="28"/>
        </w:rPr>
        <w:t>»</w:t>
      </w:r>
    </w:p>
    <w:p>
      <w:pPr>
        <w:pStyle w:val="9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9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10"/>
        <w:ind w:firstLine="709"/>
        <w:jc w:val="right"/>
        <w:rPr>
          <w:szCs w:val="28"/>
        </w:rPr>
      </w:pPr>
      <w:r>
        <w:rPr>
          <w:szCs w:val="28"/>
        </w:rPr>
        <w:t>ст. гр. ПИ-20</w:t>
      </w:r>
      <w:r>
        <w:rPr>
          <w:rFonts w:hint="default"/>
          <w:szCs w:val="28"/>
          <w:lang w:val="en-US"/>
        </w:rPr>
        <w:t>f</w:t>
      </w:r>
    </w:p>
    <w:p>
      <w:pPr>
        <w:pStyle w:val="10"/>
        <w:ind w:firstLine="709"/>
        <w:jc w:val="right"/>
        <w:rPr>
          <w:szCs w:val="28"/>
        </w:rPr>
      </w:pPr>
      <w:r>
        <w:rPr>
          <w:rFonts w:hint="default"/>
          <w:szCs w:val="28"/>
          <w:lang w:val="ru-RU"/>
        </w:rPr>
        <w:t>Стеблий Д.Г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>
      <w:pPr>
        <w:pStyle w:val="12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pStyle w:val="12"/>
        <w:spacing w:line="360" w:lineRule="auto"/>
        <w:ind w:firstLine="709"/>
        <w:rPr>
          <w:sz w:val="28"/>
          <w:szCs w:val="28"/>
        </w:rPr>
      </w:pPr>
    </w:p>
    <w:p>
      <w:pPr>
        <w:pStyle w:val="12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sz w:val="28"/>
          <w:szCs w:val="28"/>
        </w:rPr>
        <w:t xml:space="preserve">, ссылка: </w:t>
      </w:r>
    </w:p>
    <w:p>
      <w:pPr>
        <w:spacing w:after="0" w:line="360" w:lineRule="auto"/>
        <w:ind w:left="0" w:firstLine="709"/>
        <w:rPr>
          <w:rStyle w:val="5"/>
          <w:rFonts w:hint="default" w:ascii="Times New Roman" w:hAnsi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instrText xml:space="preserve"> HYPERLINK "https://github.com/danny31311" </w:instrTex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https://github.com/danny31311</w: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pStyle w:val="12"/>
        <w:spacing w:line="360" w:lineRule="auto"/>
        <w:ind w:firstLine="709"/>
        <w:rPr>
          <w:sz w:val="28"/>
          <w:szCs w:val="28"/>
        </w:rPr>
      </w:pPr>
    </w:p>
    <w:p>
      <w:pPr>
        <w:spacing w:after="0" w:line="360" w:lineRule="auto"/>
        <w:ind w:left="0" w:firstLine="709"/>
      </w:pP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содержимое основной ветки после выполнения лабораторной работы № 2.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27090" cy="2244090"/>
            <wp:effectExtent l="0" t="0" r="1270" b="1143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– Содержимое основной ветки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Предположим, что при разработке программного продукта было принято решение об устранении файла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целью его объединения с файлом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pers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дальнейшем будет принято решение о том, что всё же код должен хранится в разных файлах и нужно применить откат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Воспользуемся приложением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(так как веб-сайт не поддерживает функцию отката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sz w:val="28"/>
          <w:szCs w:val="28"/>
        </w:rPr>
        <w:t>).</w:t>
      </w: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начала, удалим файл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shoot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получим сообщение об успешном удалении файла и новый список файлов ветки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 2).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yellow"/>
        </w:rPr>
      </w:pPr>
      <w:r>
        <w:drawing>
          <wp:inline distT="0" distB="0" distL="114300" distR="114300">
            <wp:extent cx="5939790" cy="2740025"/>
            <wp:effectExtent l="0" t="0" r="3810" b="317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Рисунок 2 – Удаление файла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приложении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Desktop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просмотрим историю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и увидим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удаления файла (рис. 3).</w:t>
      </w:r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40425" cy="4153535"/>
            <wp:effectExtent l="0" t="0" r="3175" b="698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Рисунок 3 – История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commit</w:t>
      </w: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Нажмём правой кнопкой мыши на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и выберем пункт «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Revert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changes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in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» (рис. 4).</w:t>
      </w:r>
    </w:p>
    <w:p>
      <w:pPr>
        <w:spacing w:after="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0" distR="0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eastAsia="Times New Roman" w:cs="Times New Roman"/>
          <w:sz w:val="28"/>
          <w:szCs w:val="28"/>
        </w:rPr>
        <w:t>Кнопка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«Revert changes in commit»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</w:pP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Загрузим изменения и получим результат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Revert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отменил результат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>
      <w:pPr>
        <w:spacing w:after="0" w:line="360" w:lineRule="auto"/>
        <w:ind w:left="0" w:firstLine="0"/>
        <w:rPr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4138930"/>
            <wp:effectExtent l="0" t="0" r="5715" b="635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X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5 – Восстановление ревизии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Проверим результат на веб-сайте и увидим, что файл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tracking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вернулся на своё место (рис. 6).</w:t>
      </w:r>
      <w:bookmarkStart w:id="0" w:name="_GoBack"/>
      <w:bookmarkEnd w:id="0"/>
    </w:p>
    <w:p>
      <w:pPr>
        <w:spacing w:after="0" w:line="360" w:lineRule="auto"/>
        <w:ind w:left="0" w:firstLine="709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-1701" w:right="-85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1535" cy="2609215"/>
            <wp:effectExtent l="0" t="0" r="12065" b="1206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6 – Результат восстановления ревизии на веб-сайте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0F0451"/>
    <w:rsid w:val="00173735"/>
    <w:rsid w:val="00173BF0"/>
    <w:rsid w:val="002A7A1E"/>
    <w:rsid w:val="002C105F"/>
    <w:rsid w:val="002E7B8A"/>
    <w:rsid w:val="00306F3E"/>
    <w:rsid w:val="00333017"/>
    <w:rsid w:val="00341725"/>
    <w:rsid w:val="003519F3"/>
    <w:rsid w:val="003E3117"/>
    <w:rsid w:val="00400D42"/>
    <w:rsid w:val="00422DDE"/>
    <w:rsid w:val="00437D81"/>
    <w:rsid w:val="0045466D"/>
    <w:rsid w:val="00482D83"/>
    <w:rsid w:val="004D60D1"/>
    <w:rsid w:val="004E6A45"/>
    <w:rsid w:val="004F2E0B"/>
    <w:rsid w:val="005C455A"/>
    <w:rsid w:val="005C6F50"/>
    <w:rsid w:val="005F070A"/>
    <w:rsid w:val="00675403"/>
    <w:rsid w:val="00694D63"/>
    <w:rsid w:val="006A746E"/>
    <w:rsid w:val="006E7F8C"/>
    <w:rsid w:val="00740819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A00258"/>
    <w:rsid w:val="00A409A2"/>
    <w:rsid w:val="00AD3DF7"/>
    <w:rsid w:val="00B57658"/>
    <w:rsid w:val="00B65E3F"/>
    <w:rsid w:val="00C46BE4"/>
    <w:rsid w:val="00C674CD"/>
    <w:rsid w:val="00CB7088"/>
    <w:rsid w:val="00CC31C4"/>
    <w:rsid w:val="00CC7CF6"/>
    <w:rsid w:val="00D000CE"/>
    <w:rsid w:val="00DB0FAD"/>
    <w:rsid w:val="00E14845"/>
    <w:rsid w:val="00EC3B81"/>
    <w:rsid w:val="00F17339"/>
    <w:rsid w:val="00FC2D9C"/>
    <w:rsid w:val="00FC4463"/>
    <w:rsid w:val="032F649B"/>
    <w:rsid w:val="1F8D6A08"/>
    <w:rsid w:val="35634299"/>
    <w:rsid w:val="39CB3F06"/>
    <w:rsid w:val="457C3797"/>
    <w:rsid w:val="4DE813D2"/>
    <w:rsid w:val="5D9C0B37"/>
    <w:rsid w:val="60DC2F78"/>
    <w:rsid w:val="6E27272D"/>
    <w:rsid w:val="7BB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customStyle="1" w:styleId="8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9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10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326</Words>
  <Characters>1859</Characters>
  <Lines>15</Lines>
  <Paragraphs>4</Paragraphs>
  <TotalTime>4</TotalTime>
  <ScaleCrop>false</ScaleCrop>
  <LinksUpToDate>false</LinksUpToDate>
  <CharactersWithSpaces>2181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2024-02-14T17:10:00Z</dcterms:created>
  <dc:creator>Никита</dc:creator>
  <cp:lastModifiedBy>Hp</cp:lastModifiedBy>
  <dcterms:modified xsi:type="dcterms:W3CDTF">2024-03-25T07:22:24Z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2B2E31AC9A614699913E429968314E93_12</vt:lpwstr>
  </property>
</Properties>
</file>