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6DDF4" w14:textId="6B8DCAE3" w:rsidR="0003625B" w:rsidRPr="00B37D13" w:rsidRDefault="0003625B" w:rsidP="0003625B">
      <w:pPr>
        <w:jc w:val="right"/>
        <w:rPr>
          <w:rFonts w:ascii="Times New Roman" w:hAnsi="Times New Roman" w:cs="Times New Roman"/>
          <w:sz w:val="24"/>
          <w:szCs w:val="24"/>
        </w:rPr>
      </w:pPr>
      <w:r w:rsidRPr="00B37D13">
        <w:rPr>
          <w:rFonts w:ascii="Times New Roman" w:hAnsi="Times New Roman" w:cs="Times New Roman"/>
          <w:sz w:val="24"/>
          <w:szCs w:val="24"/>
        </w:rPr>
        <w:t>Daniel Angel</w:t>
      </w:r>
    </w:p>
    <w:p w14:paraId="39AD646C" w14:textId="00C7613F" w:rsidR="0003625B" w:rsidRPr="00B37D13" w:rsidRDefault="0003625B" w:rsidP="0003625B">
      <w:pPr>
        <w:jc w:val="right"/>
        <w:rPr>
          <w:rFonts w:ascii="Times New Roman" w:hAnsi="Times New Roman" w:cs="Times New Roman"/>
          <w:sz w:val="24"/>
          <w:szCs w:val="24"/>
        </w:rPr>
      </w:pPr>
      <w:r w:rsidRPr="00B37D13">
        <w:rPr>
          <w:rFonts w:ascii="Times New Roman" w:hAnsi="Times New Roman" w:cs="Times New Roman"/>
          <w:sz w:val="24"/>
          <w:szCs w:val="24"/>
        </w:rPr>
        <w:t>June 5, 2021</w:t>
      </w:r>
    </w:p>
    <w:p w14:paraId="7BEA63AF" w14:textId="5209E87F" w:rsidR="0003625B" w:rsidRPr="00B37D13" w:rsidRDefault="0003625B" w:rsidP="0003625B">
      <w:pPr>
        <w:jc w:val="right"/>
        <w:rPr>
          <w:rFonts w:ascii="Times New Roman" w:hAnsi="Times New Roman" w:cs="Times New Roman"/>
          <w:sz w:val="24"/>
          <w:szCs w:val="24"/>
        </w:rPr>
      </w:pPr>
      <w:r w:rsidRPr="00B37D13">
        <w:rPr>
          <w:rFonts w:ascii="Times New Roman" w:hAnsi="Times New Roman" w:cs="Times New Roman"/>
          <w:sz w:val="24"/>
          <w:szCs w:val="24"/>
        </w:rPr>
        <w:t>DSC 530: EDA</w:t>
      </w:r>
    </w:p>
    <w:p w14:paraId="7CE47162" w14:textId="308B3075" w:rsidR="0003625B" w:rsidRPr="00B37D13" w:rsidRDefault="0003625B" w:rsidP="0003625B">
      <w:pPr>
        <w:jc w:val="right"/>
        <w:rPr>
          <w:rFonts w:ascii="Times New Roman" w:hAnsi="Times New Roman" w:cs="Times New Roman"/>
          <w:sz w:val="24"/>
          <w:szCs w:val="24"/>
        </w:rPr>
      </w:pPr>
      <w:r w:rsidRPr="00B37D13">
        <w:rPr>
          <w:rFonts w:ascii="Times New Roman" w:hAnsi="Times New Roman" w:cs="Times New Roman"/>
          <w:sz w:val="24"/>
          <w:szCs w:val="24"/>
        </w:rPr>
        <w:t>Final Term Paper</w:t>
      </w:r>
    </w:p>
    <w:p w14:paraId="23BC55EF" w14:textId="77777777" w:rsidR="0003625B" w:rsidRPr="00B37D13" w:rsidRDefault="0003625B" w:rsidP="0003625B">
      <w:pPr>
        <w:jc w:val="right"/>
        <w:rPr>
          <w:rFonts w:ascii="Times New Roman" w:hAnsi="Times New Roman" w:cs="Times New Roman"/>
          <w:sz w:val="24"/>
          <w:szCs w:val="24"/>
        </w:rPr>
      </w:pPr>
      <w:r w:rsidRPr="00B37D13">
        <w:rPr>
          <w:rFonts w:ascii="Times New Roman" w:hAnsi="Times New Roman" w:cs="Times New Roman"/>
          <w:sz w:val="24"/>
          <w:szCs w:val="24"/>
        </w:rPr>
        <w:t xml:space="preserve">Dr. Shankar </w:t>
      </w:r>
      <w:proofErr w:type="spellStart"/>
      <w:r w:rsidRPr="00B37D13">
        <w:rPr>
          <w:rFonts w:ascii="Times New Roman" w:hAnsi="Times New Roman" w:cs="Times New Roman"/>
          <w:sz w:val="24"/>
          <w:szCs w:val="24"/>
        </w:rPr>
        <w:t>Parajulee</w:t>
      </w:r>
      <w:proofErr w:type="spellEnd"/>
    </w:p>
    <w:p w14:paraId="66CEB9D7" w14:textId="77777777" w:rsidR="0003625B" w:rsidRPr="00B37D13" w:rsidRDefault="0003625B" w:rsidP="000362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45BF52" w14:textId="0B3969B9" w:rsidR="0003625B" w:rsidRPr="00B37D13" w:rsidRDefault="0003625B" w:rsidP="0003625B">
      <w:pPr>
        <w:jc w:val="center"/>
        <w:rPr>
          <w:rFonts w:ascii="Times New Roman" w:hAnsi="Times New Roman" w:cs="Times New Roman"/>
          <w:sz w:val="24"/>
          <w:szCs w:val="24"/>
        </w:rPr>
      </w:pPr>
      <w:r w:rsidRPr="00B37D13">
        <w:rPr>
          <w:rFonts w:ascii="Times New Roman" w:hAnsi="Times New Roman" w:cs="Times New Roman"/>
          <w:sz w:val="24"/>
          <w:szCs w:val="24"/>
        </w:rPr>
        <w:t>Summary of Exploratory Data Analysis performed on NBA Game Log Data Set</w:t>
      </w:r>
    </w:p>
    <w:p w14:paraId="427DDA11" w14:textId="31A3370E" w:rsidR="0003625B" w:rsidRPr="00B37D13" w:rsidRDefault="0003625B" w:rsidP="00EE47F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37D13">
        <w:rPr>
          <w:rFonts w:ascii="Times New Roman" w:hAnsi="Times New Roman" w:cs="Times New Roman"/>
          <w:sz w:val="24"/>
          <w:szCs w:val="24"/>
        </w:rPr>
        <w:t xml:space="preserve">Originally, I wanted </w:t>
      </w:r>
      <w:r w:rsidR="00C57878" w:rsidRPr="00B37D13">
        <w:rPr>
          <w:rFonts w:ascii="Times New Roman" w:hAnsi="Times New Roman" w:cs="Times New Roman"/>
          <w:sz w:val="24"/>
          <w:szCs w:val="24"/>
        </w:rPr>
        <w:t xml:space="preserve">a question </w:t>
      </w:r>
      <w:r w:rsidRPr="00B37D13">
        <w:rPr>
          <w:rFonts w:ascii="Times New Roman" w:hAnsi="Times New Roman" w:cs="Times New Roman"/>
          <w:sz w:val="24"/>
          <w:szCs w:val="24"/>
        </w:rPr>
        <w:t>which came to m</w:t>
      </w:r>
      <w:r w:rsidR="00B37D13" w:rsidRPr="00B37D13">
        <w:rPr>
          <w:rFonts w:ascii="Times New Roman" w:hAnsi="Times New Roman" w:cs="Times New Roman"/>
          <w:sz w:val="24"/>
          <w:szCs w:val="24"/>
        </w:rPr>
        <w:t>e</w:t>
      </w:r>
      <w:r w:rsidR="00C57878" w:rsidRPr="00B37D13">
        <w:rPr>
          <w:rFonts w:ascii="Times New Roman" w:hAnsi="Times New Roman" w:cs="Times New Roman"/>
          <w:sz w:val="24"/>
          <w:szCs w:val="24"/>
        </w:rPr>
        <w:t xml:space="preserve">- </w:t>
      </w:r>
      <w:r w:rsidRPr="00B37D13">
        <w:rPr>
          <w:rFonts w:ascii="Times New Roman" w:hAnsi="Times New Roman" w:cs="Times New Roman"/>
          <w:sz w:val="24"/>
          <w:szCs w:val="24"/>
        </w:rPr>
        <w:t xml:space="preserve">the classic: “Defense wins championships,” or phrased as a question, “Does defense win championships?” Due to </w:t>
      </w:r>
      <w:proofErr w:type="gramStart"/>
      <w:r w:rsidRPr="00B37D13">
        <w:rPr>
          <w:rFonts w:ascii="Times New Roman" w:hAnsi="Times New Roman" w:cs="Times New Roman"/>
          <w:sz w:val="24"/>
          <w:szCs w:val="24"/>
        </w:rPr>
        <w:t>interest</w:t>
      </w:r>
      <w:proofErr w:type="gramEnd"/>
      <w:r w:rsidRPr="00B37D13">
        <w:rPr>
          <w:rFonts w:ascii="Times New Roman" w:hAnsi="Times New Roman" w:cs="Times New Roman"/>
          <w:sz w:val="24"/>
          <w:szCs w:val="24"/>
        </w:rPr>
        <w:t xml:space="preserve"> I chose NBA</w:t>
      </w:r>
      <w:r w:rsidR="00FA3CB5">
        <w:rPr>
          <w:rFonts w:ascii="Times New Roman" w:hAnsi="Times New Roman" w:cs="Times New Roman"/>
          <w:sz w:val="24"/>
          <w:szCs w:val="24"/>
        </w:rPr>
        <w:t xml:space="preserve">, </w:t>
      </w:r>
      <w:r w:rsidRPr="00B37D13">
        <w:rPr>
          <w:rFonts w:ascii="Times New Roman" w:hAnsi="Times New Roman" w:cs="Times New Roman"/>
          <w:sz w:val="24"/>
          <w:szCs w:val="24"/>
        </w:rPr>
        <w:t>specifically seasons between 1985 and 2019.</w:t>
      </w:r>
      <w:r w:rsidR="00EE47FE" w:rsidRPr="00B37D13">
        <w:rPr>
          <w:rFonts w:ascii="Times New Roman" w:hAnsi="Times New Roman" w:cs="Times New Roman"/>
          <w:sz w:val="24"/>
          <w:szCs w:val="24"/>
        </w:rPr>
        <w:t xml:space="preserve"> I was curious what effect defense has on outcome</w:t>
      </w:r>
      <w:r w:rsidR="00414468" w:rsidRPr="00B37D13">
        <w:rPr>
          <w:rFonts w:ascii="Times New Roman" w:hAnsi="Times New Roman" w:cs="Times New Roman"/>
          <w:sz w:val="24"/>
          <w:szCs w:val="24"/>
        </w:rPr>
        <w:t>s</w:t>
      </w:r>
      <w:r w:rsidR="00EE47FE" w:rsidRPr="00B37D13">
        <w:rPr>
          <w:rFonts w:ascii="Times New Roman" w:hAnsi="Times New Roman" w:cs="Times New Roman"/>
          <w:sz w:val="24"/>
          <w:szCs w:val="24"/>
        </w:rPr>
        <w:t xml:space="preserve"> of professional basketball games.</w:t>
      </w:r>
      <w:r w:rsidRPr="00B37D13">
        <w:rPr>
          <w:rFonts w:ascii="Times New Roman" w:hAnsi="Times New Roman" w:cs="Times New Roman"/>
          <w:sz w:val="24"/>
          <w:szCs w:val="24"/>
        </w:rPr>
        <w:t xml:space="preserve"> Since I was unable to easily access</w:t>
      </w:r>
      <w:r w:rsidR="00414468" w:rsidRPr="00B37D13">
        <w:rPr>
          <w:rFonts w:ascii="Times New Roman" w:hAnsi="Times New Roman" w:cs="Times New Roman"/>
          <w:sz w:val="24"/>
          <w:szCs w:val="24"/>
        </w:rPr>
        <w:t xml:space="preserve">/use </w:t>
      </w:r>
      <w:r w:rsidRPr="00B37D13">
        <w:rPr>
          <w:rFonts w:ascii="Times New Roman" w:hAnsi="Times New Roman" w:cs="Times New Roman"/>
          <w:sz w:val="24"/>
          <w:szCs w:val="24"/>
        </w:rPr>
        <w:t>data for championships</w:t>
      </w:r>
      <w:r w:rsidR="00EE47FE" w:rsidRPr="00B37D13">
        <w:rPr>
          <w:rFonts w:ascii="Times New Roman" w:hAnsi="Times New Roman" w:cs="Times New Roman"/>
          <w:sz w:val="24"/>
          <w:szCs w:val="24"/>
        </w:rPr>
        <w:t>,</w:t>
      </w:r>
      <w:r w:rsidRPr="00B37D13">
        <w:rPr>
          <w:rFonts w:ascii="Times New Roman" w:hAnsi="Times New Roman" w:cs="Times New Roman"/>
          <w:sz w:val="24"/>
          <w:szCs w:val="24"/>
        </w:rPr>
        <w:t xml:space="preserve"> I reformulated my hypothesis </w:t>
      </w:r>
      <w:r w:rsidRPr="00B37D13">
        <w:rPr>
          <w:rFonts w:ascii="Times New Roman" w:hAnsi="Times New Roman" w:cs="Times New Roman"/>
          <w:sz w:val="24"/>
          <w:szCs w:val="24"/>
          <w:highlight w:val="yellow"/>
        </w:rPr>
        <w:t>as</w:t>
      </w:r>
      <w:r w:rsidRPr="00B37D13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 xml:space="preserve"> “Does defense win games?”</w:t>
      </w:r>
      <w:r w:rsidRPr="00B37D13">
        <w:rPr>
          <w:rFonts w:ascii="Times New Roman" w:hAnsi="Times New Roman" w:cs="Times New Roman"/>
          <w:sz w:val="24"/>
          <w:szCs w:val="24"/>
        </w:rPr>
        <w:t xml:space="preserve"> or put statistically, </w:t>
      </w:r>
      <w:r w:rsidRPr="00B37D13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 xml:space="preserve">“Do </w:t>
      </w:r>
      <w:r w:rsidR="00EE47FE" w:rsidRPr="00B37D13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>higher amounts of defensive statistics increase likelihood of winning?”</w:t>
      </w:r>
    </w:p>
    <w:p w14:paraId="71E33908" w14:textId="29093D20" w:rsidR="00333CC3" w:rsidRPr="00B37D13" w:rsidRDefault="00333CC3" w:rsidP="00333CC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37D13">
        <w:rPr>
          <w:rFonts w:ascii="Times New Roman" w:hAnsi="Times New Roman" w:cs="Times New Roman"/>
          <w:sz w:val="24"/>
          <w:szCs w:val="24"/>
        </w:rPr>
        <w:t xml:space="preserve">I looked at </w:t>
      </w:r>
      <w:r w:rsidR="00414468" w:rsidRPr="00B37D13">
        <w:rPr>
          <w:rFonts w:ascii="Times New Roman" w:hAnsi="Times New Roman" w:cs="Times New Roman"/>
          <w:sz w:val="24"/>
          <w:szCs w:val="24"/>
        </w:rPr>
        <w:t xml:space="preserve">or </w:t>
      </w:r>
      <w:r w:rsidRPr="00B37D13">
        <w:rPr>
          <w:rFonts w:ascii="Times New Roman" w:hAnsi="Times New Roman" w:cs="Times New Roman"/>
          <w:sz w:val="24"/>
          <w:szCs w:val="24"/>
        </w:rPr>
        <w:t xml:space="preserve">created variables, through transformation, which would have the biggest impact. These variables included existing </w:t>
      </w:r>
      <w:proofErr w:type="gramStart"/>
      <w:r w:rsidRPr="00B37D13">
        <w:rPr>
          <w:rFonts w:ascii="Times New Roman" w:hAnsi="Times New Roman" w:cs="Times New Roman"/>
          <w:sz w:val="24"/>
          <w:szCs w:val="24"/>
        </w:rPr>
        <w:t>ones :</w:t>
      </w:r>
      <w:proofErr w:type="gramEnd"/>
      <w:r w:rsidRPr="00B37D13">
        <w:rPr>
          <w:rFonts w:ascii="Times New Roman" w:hAnsi="Times New Roman" w:cs="Times New Roman"/>
          <w:sz w:val="24"/>
          <w:szCs w:val="24"/>
        </w:rPr>
        <w:t xml:space="preserve"> rebounds[‘DREB’], steals[‘STL’], blocks[‘BLK’]. Other variables required transformation, or moving it from one place to another</w:t>
      </w:r>
      <w:r w:rsidR="00C57878" w:rsidRPr="00B37D13">
        <w:rPr>
          <w:rFonts w:ascii="Times New Roman" w:hAnsi="Times New Roman" w:cs="Times New Roman"/>
          <w:sz w:val="24"/>
          <w:szCs w:val="24"/>
        </w:rPr>
        <w:t>,</w:t>
      </w:r>
      <w:r w:rsidRPr="00B37D13">
        <w:rPr>
          <w:rFonts w:ascii="Times New Roman" w:hAnsi="Times New Roman" w:cs="Times New Roman"/>
          <w:sz w:val="24"/>
          <w:szCs w:val="24"/>
        </w:rPr>
        <w:t xml:space="preserve"> such as: opponents’ field goal percentage[‘OPP_FG_PCT’], </w:t>
      </w:r>
      <w:r w:rsidRPr="00B37D13">
        <w:rPr>
          <w:rFonts w:ascii="Times New Roman" w:hAnsi="Times New Roman" w:cs="Times New Roman"/>
          <w:sz w:val="24"/>
          <w:szCs w:val="24"/>
        </w:rPr>
        <w:t>opponents’</w:t>
      </w:r>
      <w:r w:rsidRPr="00B37D13">
        <w:rPr>
          <w:rFonts w:ascii="Times New Roman" w:hAnsi="Times New Roman" w:cs="Times New Roman"/>
          <w:sz w:val="24"/>
          <w:szCs w:val="24"/>
        </w:rPr>
        <w:t xml:space="preserve"> 3-point</w:t>
      </w:r>
      <w:r w:rsidRPr="00B37D13">
        <w:rPr>
          <w:rFonts w:ascii="Times New Roman" w:hAnsi="Times New Roman" w:cs="Times New Roman"/>
          <w:sz w:val="24"/>
          <w:szCs w:val="24"/>
        </w:rPr>
        <w:t xml:space="preserve"> field goal percentage[‘OPP_</w:t>
      </w:r>
      <w:r w:rsidRPr="00B37D13">
        <w:rPr>
          <w:rFonts w:ascii="Times New Roman" w:hAnsi="Times New Roman" w:cs="Times New Roman"/>
          <w:sz w:val="24"/>
          <w:szCs w:val="24"/>
        </w:rPr>
        <w:t>3</w:t>
      </w:r>
      <w:r w:rsidRPr="00B37D13">
        <w:rPr>
          <w:rFonts w:ascii="Times New Roman" w:hAnsi="Times New Roman" w:cs="Times New Roman"/>
          <w:sz w:val="24"/>
          <w:szCs w:val="24"/>
        </w:rPr>
        <w:t>FG_PCT’]</w:t>
      </w:r>
      <w:r w:rsidRPr="00B37D13">
        <w:rPr>
          <w:rFonts w:ascii="Times New Roman" w:hAnsi="Times New Roman" w:cs="Times New Roman"/>
          <w:sz w:val="24"/>
          <w:szCs w:val="24"/>
        </w:rPr>
        <w:t xml:space="preserve">, and </w:t>
      </w:r>
      <w:r w:rsidRPr="00B37D13">
        <w:rPr>
          <w:rFonts w:ascii="Times New Roman" w:hAnsi="Times New Roman" w:cs="Times New Roman"/>
          <w:sz w:val="24"/>
          <w:szCs w:val="24"/>
        </w:rPr>
        <w:t xml:space="preserve">opponents’ </w:t>
      </w:r>
      <w:r w:rsidRPr="00B37D13">
        <w:rPr>
          <w:rFonts w:ascii="Times New Roman" w:hAnsi="Times New Roman" w:cs="Times New Roman"/>
          <w:sz w:val="24"/>
          <w:szCs w:val="24"/>
        </w:rPr>
        <w:t>points</w:t>
      </w:r>
      <w:r w:rsidRPr="00B37D13">
        <w:rPr>
          <w:rFonts w:ascii="Times New Roman" w:hAnsi="Times New Roman" w:cs="Times New Roman"/>
          <w:sz w:val="24"/>
          <w:szCs w:val="24"/>
        </w:rPr>
        <w:t>[‘OPP_PT’]</w:t>
      </w:r>
      <w:r w:rsidR="00C57878" w:rsidRPr="00B37D13">
        <w:rPr>
          <w:rFonts w:ascii="Times New Roman" w:hAnsi="Times New Roman" w:cs="Times New Roman"/>
          <w:sz w:val="24"/>
          <w:szCs w:val="24"/>
        </w:rPr>
        <w:t xml:space="preserve">. And one variable, rebounding rate[‘REB_RATE’], </w:t>
      </w:r>
      <w:proofErr w:type="gramStart"/>
      <w:r w:rsidR="00C57878" w:rsidRPr="00B37D13">
        <w:rPr>
          <w:rFonts w:ascii="Times New Roman" w:hAnsi="Times New Roman" w:cs="Times New Roman"/>
          <w:sz w:val="24"/>
          <w:szCs w:val="24"/>
        </w:rPr>
        <w:t>didn’t</w:t>
      </w:r>
      <w:proofErr w:type="gramEnd"/>
      <w:r w:rsidR="00C57878" w:rsidRPr="00B37D13">
        <w:rPr>
          <w:rFonts w:ascii="Times New Roman" w:hAnsi="Times New Roman" w:cs="Times New Roman"/>
          <w:sz w:val="24"/>
          <w:szCs w:val="24"/>
        </w:rPr>
        <w:t xml:space="preserve"> exist but I thought it could be insightful, so I had to create it using a clever bit of calculation.</w:t>
      </w:r>
    </w:p>
    <w:p w14:paraId="3F3F80CC" w14:textId="48EEFACB" w:rsidR="00333CC3" w:rsidRPr="00B37D13" w:rsidRDefault="00333CC3" w:rsidP="00EE47F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37D13">
        <w:rPr>
          <w:rFonts w:ascii="Times New Roman" w:hAnsi="Times New Roman" w:cs="Times New Roman"/>
          <w:sz w:val="24"/>
          <w:szCs w:val="24"/>
        </w:rPr>
        <w:t>Prior to performing my analysis</w:t>
      </w:r>
      <w:r w:rsidR="00C57878" w:rsidRPr="00B37D13">
        <w:rPr>
          <w:rFonts w:ascii="Times New Roman" w:hAnsi="Times New Roman" w:cs="Times New Roman"/>
          <w:sz w:val="24"/>
          <w:szCs w:val="24"/>
        </w:rPr>
        <w:t>,</w:t>
      </w:r>
      <w:r w:rsidRPr="00B37D13">
        <w:rPr>
          <w:rFonts w:ascii="Times New Roman" w:hAnsi="Times New Roman" w:cs="Times New Roman"/>
          <w:sz w:val="24"/>
          <w:szCs w:val="24"/>
        </w:rPr>
        <w:t xml:space="preserve"> the data set had to be created by merging several other</w:t>
      </w:r>
      <w:r w:rsidR="00C57878" w:rsidRPr="00B37D13">
        <w:rPr>
          <w:rFonts w:ascii="Times New Roman" w:hAnsi="Times New Roman" w:cs="Times New Roman"/>
          <w:sz w:val="24"/>
          <w:szCs w:val="24"/>
        </w:rPr>
        <w:t xml:space="preserve"> data sets</w:t>
      </w:r>
      <w:r w:rsidR="00C57878" w:rsidRPr="00B37D13">
        <w:rPr>
          <w:rFonts w:ascii="Times New Roman" w:hAnsi="Times New Roman" w:cs="Times New Roman"/>
          <w:sz w:val="24"/>
          <w:szCs w:val="24"/>
        </w:rPr>
        <w:t xml:space="preserve">, 34 to be exact, </w:t>
      </w:r>
      <w:r w:rsidR="00C57878" w:rsidRPr="00B37D13">
        <w:rPr>
          <w:rFonts w:ascii="Times New Roman" w:hAnsi="Times New Roman" w:cs="Times New Roman"/>
          <w:sz w:val="24"/>
          <w:szCs w:val="24"/>
        </w:rPr>
        <w:t xml:space="preserve">which I found in a GitHub repository by the Los Angeles Times Data Desk </w:t>
      </w:r>
      <w:r w:rsidRPr="00B37D13">
        <w:rPr>
          <w:rFonts w:ascii="Times New Roman" w:hAnsi="Times New Roman" w:cs="Times New Roman"/>
          <w:sz w:val="24"/>
          <w:szCs w:val="24"/>
        </w:rPr>
        <w:t>and cleaned.</w:t>
      </w:r>
      <w:r w:rsidR="00C57878" w:rsidRPr="00B37D13">
        <w:rPr>
          <w:rFonts w:ascii="Times New Roman" w:hAnsi="Times New Roman" w:cs="Times New Roman"/>
          <w:sz w:val="24"/>
          <w:szCs w:val="24"/>
        </w:rPr>
        <w:t xml:space="preserve"> The cleaning step was when I got rid of bogus, missing, empty, and null values. This was also when I did my variable creation and deletion. I removed nine variables and added four new ones. I also normalized the stats for entries(rows) where the games went into overtime past the standard 240 player minutes per game by multiplying by a weighting factor of 240</w:t>
      </w:r>
      <w:proofErr w:type="gramStart"/>
      <w:r w:rsidR="00C57878" w:rsidRPr="00B37D13">
        <w:rPr>
          <w:rFonts w:ascii="Times New Roman" w:hAnsi="Times New Roman" w:cs="Times New Roman"/>
          <w:sz w:val="24"/>
          <w:szCs w:val="24"/>
        </w:rPr>
        <w:t>/”Game</w:t>
      </w:r>
      <w:proofErr w:type="gramEnd"/>
      <w:r w:rsidR="00C57878" w:rsidRPr="00B37D13">
        <w:rPr>
          <w:rFonts w:ascii="Times New Roman" w:hAnsi="Times New Roman" w:cs="Times New Roman"/>
          <w:sz w:val="24"/>
          <w:szCs w:val="24"/>
        </w:rPr>
        <w:t xml:space="preserve"> Minutes”, which was one of the more difficult steps of the entire project.</w:t>
      </w:r>
    </w:p>
    <w:p w14:paraId="537318F3" w14:textId="27CC1693" w:rsidR="00B37D13" w:rsidRPr="00B37D13" w:rsidRDefault="00EE47FE" w:rsidP="00B37D1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37D13">
        <w:rPr>
          <w:rFonts w:ascii="Times New Roman" w:hAnsi="Times New Roman" w:cs="Times New Roman"/>
          <w:sz w:val="24"/>
          <w:szCs w:val="24"/>
        </w:rPr>
        <w:t>After performing the various tasks of an exploratory data analysis such as looking at visualizations - histograms, probability mass function plots, cumulative density function graphs, scatter plots, and analytical distributions – analyzing and comparing various quantifiers – summary statistics, covariance, correlation, and spread - performing hypothesis testing and regression – linear fit, logistic regression, multiple regression, and permutation testing – and weighing these results against various measures of goodness of fit – accuracy, R^2, and P-Value – several interesting results revealed themselves.</w:t>
      </w:r>
      <w:r w:rsidR="00B37D13" w:rsidRPr="00B37D1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B37D13" w:rsidRPr="00B37D13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>At the end I had to conclude that Defense does win games.</w:t>
      </w:r>
    </w:p>
    <w:p w14:paraId="657713A4" w14:textId="77777777" w:rsidR="00B37D13" w:rsidRDefault="00B37D13" w:rsidP="00B37D1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C4A1F00" w14:textId="35C406EF" w:rsidR="00B37D13" w:rsidRDefault="00B37D13" w:rsidP="00B37D1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Rebounds had a greater effect than blocks or steals. The opponents’ points and field goal percentage had the greatest effect of all. Surprisingly, </w:t>
      </w:r>
      <w:proofErr w:type="gramStart"/>
      <w:r>
        <w:rPr>
          <w:rFonts w:ascii="Times New Roman" w:hAnsi="Times New Roman" w:cs="Times New Roman"/>
          <w:sz w:val="24"/>
          <w:szCs w:val="24"/>
        </w:rPr>
        <w:t>3 point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field goal percentage had a small effect and was mostly random noise, definitely correlation rather than causation.</w:t>
      </w:r>
    </w:p>
    <w:p w14:paraId="5C4CAB01" w14:textId="6F9BEFC4" w:rsidR="00B37D13" w:rsidRPr="00B37D13" w:rsidRDefault="00F62838" w:rsidP="00B37D1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37D13">
        <w:rPr>
          <w:rFonts w:ascii="Times New Roman" w:hAnsi="Times New Roman" w:cs="Times New Roman"/>
          <w:sz w:val="24"/>
          <w:szCs w:val="24"/>
        </w:rPr>
        <w:t xml:space="preserve">I feel like I missed confidence intervals and plotting the percentile residuals. Also, the analysis could have been enriched by more </w:t>
      </w:r>
      <w:proofErr w:type="spellStart"/>
      <w:r w:rsidRPr="00B37D13">
        <w:rPr>
          <w:rFonts w:ascii="Times New Roman" w:hAnsi="Times New Roman" w:cs="Times New Roman"/>
          <w:sz w:val="24"/>
          <w:szCs w:val="24"/>
        </w:rPr>
        <w:t>GroupBy</w:t>
      </w:r>
      <w:proofErr w:type="spellEnd"/>
      <w:r w:rsidRPr="00B37D13">
        <w:rPr>
          <w:rFonts w:ascii="Times New Roman" w:hAnsi="Times New Roman" w:cs="Times New Roman"/>
          <w:sz w:val="24"/>
          <w:szCs w:val="24"/>
        </w:rPr>
        <w:t xml:space="preserve"> and slicing or figuring out how to incorporate data from playoffs or championships. Furthermore, it would have been fascinating to do a time series analysis or compare data by year, over time, or by team. It is possible that other variables could have helped like personal fouls or free </w:t>
      </w:r>
      <w:proofErr w:type="gramStart"/>
      <w:r w:rsidRPr="00B37D13">
        <w:rPr>
          <w:rFonts w:ascii="Times New Roman" w:hAnsi="Times New Roman" w:cs="Times New Roman"/>
          <w:sz w:val="24"/>
          <w:szCs w:val="24"/>
        </w:rPr>
        <w:t>throws</w:t>
      </w:r>
      <w:proofErr w:type="gramEnd"/>
      <w:r w:rsidRPr="00B37D13">
        <w:rPr>
          <w:rFonts w:ascii="Times New Roman" w:hAnsi="Times New Roman" w:cs="Times New Roman"/>
          <w:sz w:val="24"/>
          <w:szCs w:val="24"/>
        </w:rPr>
        <w:t xml:space="preserve"> but it was difficult for me to comprehend how. I assumed that linear models were an adequate fit for modeling my data without trying any other non-linear models like lognormal, </w:t>
      </w:r>
      <w:r w:rsidR="00B37D13" w:rsidRPr="00B37D13">
        <w:rPr>
          <w:rFonts w:ascii="Times New Roman" w:hAnsi="Times New Roman" w:cs="Times New Roman"/>
          <w:sz w:val="24"/>
          <w:szCs w:val="24"/>
        </w:rPr>
        <w:t>exponential, etc.</w:t>
      </w:r>
    </w:p>
    <w:p w14:paraId="7DBD524A" w14:textId="7DD5CD3E" w:rsidR="00B37D13" w:rsidRPr="00B37D13" w:rsidRDefault="00F62838" w:rsidP="00B37D1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37D13">
        <w:rPr>
          <w:rFonts w:ascii="Times New Roman" w:hAnsi="Times New Roman" w:cs="Times New Roman"/>
          <w:sz w:val="24"/>
          <w:szCs w:val="24"/>
        </w:rPr>
        <w:t xml:space="preserve">Covariance and correlation calculations and linear fit were not working for variables which had float values. A possible solution could have been using the parameters from the logistic model to create the linear fit. I </w:t>
      </w:r>
      <w:proofErr w:type="gramStart"/>
      <w:r w:rsidRPr="00B37D13">
        <w:rPr>
          <w:rFonts w:ascii="Times New Roman" w:hAnsi="Times New Roman" w:cs="Times New Roman"/>
          <w:sz w:val="24"/>
          <w:szCs w:val="24"/>
        </w:rPr>
        <w:t>didn’t</w:t>
      </w:r>
      <w:proofErr w:type="gramEnd"/>
      <w:r w:rsidRPr="00B37D13">
        <w:rPr>
          <w:rFonts w:ascii="Times New Roman" w:hAnsi="Times New Roman" w:cs="Times New Roman"/>
          <w:sz w:val="24"/>
          <w:szCs w:val="24"/>
        </w:rPr>
        <w:t xml:space="preserve"> understand why my hypothesis tests looked the way they did, whether they were supposed to or if I made a mistake.</w:t>
      </w:r>
      <w:r w:rsidR="00B37D13" w:rsidRPr="00B37D13">
        <w:rPr>
          <w:rFonts w:ascii="Times New Roman" w:hAnsi="Times New Roman" w:cs="Times New Roman"/>
          <w:sz w:val="24"/>
          <w:szCs w:val="24"/>
        </w:rPr>
        <w:t xml:space="preserve"> Lastly, when performing cleaning and transformation functions across the entire data frame I used “for” loops when I am sure that was incorrect and there is a better, faster, more efficient way of accomplishing that.</w:t>
      </w:r>
    </w:p>
    <w:p w14:paraId="052A94F6" w14:textId="77777777" w:rsidR="00B37D13" w:rsidRPr="00B37D13" w:rsidRDefault="00B37D13" w:rsidP="00B37D13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B37D13" w:rsidRPr="00B37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25B"/>
    <w:rsid w:val="0003625B"/>
    <w:rsid w:val="001C1E9E"/>
    <w:rsid w:val="00333CC3"/>
    <w:rsid w:val="00414468"/>
    <w:rsid w:val="00B37D13"/>
    <w:rsid w:val="00C57878"/>
    <w:rsid w:val="00ED717A"/>
    <w:rsid w:val="00EE47FE"/>
    <w:rsid w:val="00F62838"/>
    <w:rsid w:val="00FA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D7084"/>
  <w15:chartTrackingRefBased/>
  <w15:docId w15:val="{6C7B2072-3C0C-4133-AEDA-A3390AD99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Angel</dc:creator>
  <cp:keywords/>
  <dc:description/>
  <cp:lastModifiedBy>Daniel Angel</cp:lastModifiedBy>
  <cp:revision>2</cp:revision>
  <dcterms:created xsi:type="dcterms:W3CDTF">2021-06-06T10:12:00Z</dcterms:created>
  <dcterms:modified xsi:type="dcterms:W3CDTF">2021-06-06T11:47:00Z</dcterms:modified>
</cp:coreProperties>
</file>