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bidi/>
        <w:spacing w:after="60" w:before="0"/>
        <w:jc w:val="center"/>
      </w:pPr>
      <w:r>
        <w:rPr>
          <w:rFonts w:ascii="Arial" w:cs="Arial" w:eastAsia="Arial" w:hAnsi="Arial"/>
          <w:b/>
          <w:bCs/>
          <w:sz w:val="36"/>
          <w:szCs w:val="36"/>
          <w:rtl/>
        </w:rPr>
        <w:t xml:space="preserve">מבחן – פקודות Turtle בסיסיות</w:t>
      </w:r>
    </w:p>
    <w:p>
      <w:pPr>
        <w:keepLines/>
        <w:bidi/>
        <w:spacing w:after="200" w:before="0"/>
        <w:jc w:val="center"/>
      </w:pPr>
      <w:r>
        <w:rPr>
          <w:rFonts w:ascii="Arial" w:cs="Arial" w:eastAsia="Arial" w:hAnsi="Arial"/>
          <w:color w:val="000000"/>
          <w:sz w:val="24"/>
          <w:szCs w:val="24"/>
          <w:rtl/>
        </w:rPr>
        <w:t xml:space="preserve">פייתון א׳ · כיתות ז׳–ח׳</w:t>
      </w:r>
    </w:p>
    <w:p>
      <w:pPr>
        <w:keepLines/>
        <w:bidi/>
        <w:spacing w:after="160" w:before="0"/>
        <w:jc w:val="start"/>
      </w:pPr>
      <w:r>
        <w:rPr>
          <w:rFonts w:ascii="Arial" w:cs="Arial" w:eastAsia="Arial" w:hAnsi="Arial"/>
          <w:sz w:val="22"/>
          <w:szCs w:val="22"/>
          <w:rtl/>
        </w:rPr>
        <w:t xml:space="preserve">שם: ______________________     כיתה: ________     תאריך: ____________</w:t>
      </w:r>
    </w:p>
    <w:p>
      <w:pPr>
        <w:keepLines/>
        <w:pBdr>
          <w:bottom w:val="single" w:color="999999" w:sz="6" w:space="2"/>
        </w:pBdr>
        <w:bidi/>
        <w:spacing w:after="60" w:before="0"/>
        <w:jc w:val="start"/>
      </w:pPr>
      <w:r>
        <w:rPr>
          <w:rFonts w:ascii="Arial" w:cs="Arial" w:eastAsia="Arial" w:hAnsi="Arial"/>
          <w:b/>
          <w:bCs/>
          <w:sz w:val="22"/>
          <w:szCs w:val="22"/>
          <w:rtl/>
        </w:rPr>
        <w:t xml:space="preserve">הוראות – קראו לפני שמתחילים</w:t>
      </w:r>
    </w:p>
    <w:p>
      <w:pPr>
        <w:keepLines/>
        <w:bidi/>
        <w:spacing w:after="50" w:before="0"/>
        <w:ind w:start="360" w:hanging="360"/>
        <w:jc w:val="start"/>
      </w:pPr>
      <w:r>
        <w:rPr>
          <w:rFonts w:ascii="Arial" w:cs="Arial" w:eastAsia="Arial" w:hAnsi="Arial"/>
          <w:sz w:val="21"/>
          <w:szCs w:val="21"/>
          <w:rtl/>
        </w:rPr>
        <w:t xml:space="preserve">1.  </w:t>
      </w:r>
      <w:r>
        <w:rPr>
          <w:rFonts w:ascii="Arial" w:cs="Arial" w:eastAsia="Arial" w:hAnsi="Arial"/>
          <w:sz w:val="21"/>
          <w:szCs w:val="21"/>
          <w:rtl/>
        </w:rPr>
        <w:t xml:space="preserve">משך המבחן: 60 דקות. יש 6 שאלות, ובכל שאלה כמה סעיפים. סך הכול 100 נקודות. מספר הנקודות כתוב ליד כל סעיף.</w:t>
      </w:r>
    </w:p>
    <w:p>
      <w:pPr>
        <w:keepLines/>
        <w:bidi/>
        <w:spacing w:after="50" w:before="0"/>
        <w:ind w:start="360" w:hanging="360"/>
        <w:jc w:val="start"/>
      </w:pPr>
      <w:r>
        <w:rPr>
          <w:rFonts w:ascii="Arial" w:cs="Arial" w:eastAsia="Arial" w:hAnsi="Arial"/>
          <w:sz w:val="21"/>
          <w:szCs w:val="21"/>
          <w:rtl/>
        </w:rPr>
        <w:t xml:space="preserve">2.  </w:t>
      </w:r>
      <w:r>
        <w:rPr>
          <w:rFonts w:ascii="Arial" w:cs="Arial" w:eastAsia="Arial" w:hAnsi="Arial"/>
          <w:sz w:val="21"/>
          <w:szCs w:val="21"/>
          <w:rtl/>
        </w:rPr>
        <w:t xml:space="preserve">כל סעיף עומד בפני עצמו: הוא מביא איתו את הקוד ואת נקודת ההתחלה שלו. אם לא הצלחתם סעיף, עברו לבא אחריו.</w:t>
      </w:r>
    </w:p>
    <w:p>
      <w:pPr>
        <w:keepLines/>
        <w:bidi/>
        <w:spacing w:after="50" w:before="0"/>
        <w:ind w:start="360" w:hanging="360"/>
        <w:jc w:val="start"/>
      </w:pPr>
      <w:r>
        <w:rPr>
          <w:rFonts w:ascii="Arial" w:cs="Arial" w:eastAsia="Arial" w:hAnsi="Arial"/>
          <w:sz w:val="21"/>
          <w:szCs w:val="21"/>
          <w:rtl/>
        </w:rPr>
        <w:t xml:space="preserve">3.  </w:t>
      </w:r>
      <w:r>
        <w:rPr>
          <w:rFonts w:ascii="Arial" w:cs="Arial" w:eastAsia="Arial" w:hAnsi="Arial"/>
          <w:sz w:val="21"/>
          <w:szCs w:val="21"/>
          <w:rtl/>
        </w:rPr>
        <w:t xml:space="preserve">אלא אם כתוב אחרת, בכל הקודים הצב מתחיל באמצע החלון, פונה ימינה, והעט למטה (הוא מצייר).</w:t>
      </w:r>
    </w:p>
    <w:p>
      <w:pPr>
        <w:keepLines/>
        <w:bidi/>
        <w:spacing w:after="50" w:before="0"/>
        <w:ind w:start="360" w:hanging="360"/>
        <w:jc w:val="start"/>
      </w:pPr>
      <w:r>
        <w:rPr>
          <w:rFonts w:ascii="Arial" w:cs="Arial" w:eastAsia="Arial" w:hAnsi="Arial"/>
          <w:sz w:val="21"/>
          <w:szCs w:val="21"/>
          <w:rtl/>
        </w:rPr>
        <w:t xml:space="preserve">4.  </w:t>
      </w:r>
      <w:r>
        <w:rPr>
          <w:rFonts w:ascii="Arial" w:cs="Arial" w:eastAsia="Arial" w:hAnsi="Arial"/>
          <w:sz w:val="21"/>
          <w:szCs w:val="21"/>
          <w:rtl/>
        </w:rPr>
        <w:t xml:space="preserve">הפקודות במבחן: </w:t>
      </w:r>
      <w:r>
        <w:rPr>
          <w:rFonts w:ascii="Consolas" w:cs="Consolas" w:eastAsia="Consolas" w:hAnsi="Consolas"/>
          <w:sz w:val="19"/>
          <w:szCs w:val="19"/>
          <w:rtl w:val="false"/>
        </w:rPr>
        <w:t xml:space="preserve">‎turtle.forward(100)‎</w:t>
      </w:r>
      <w:r>
        <w:rPr>
          <w:rFonts w:ascii="Arial" w:cs="Arial" w:eastAsia="Arial" w:hAnsi="Arial"/>
          <w:sz w:val="21"/>
          <w:szCs w:val="21"/>
          <w:rtl/>
        </w:rPr>
        <w:t xml:space="preserve">, </w:t>
      </w:r>
      <w:r>
        <w:rPr>
          <w:rFonts w:ascii="Consolas" w:cs="Consolas" w:eastAsia="Consolas" w:hAnsi="Consolas"/>
          <w:sz w:val="19"/>
          <w:szCs w:val="19"/>
          <w:rtl w:val="false"/>
        </w:rPr>
        <w:t xml:space="preserve">‎turtle.left(90)‎</w:t>
      </w:r>
      <w:r>
        <w:rPr>
          <w:rFonts w:ascii="Arial" w:cs="Arial" w:eastAsia="Arial" w:hAnsi="Arial"/>
          <w:sz w:val="21"/>
          <w:szCs w:val="21"/>
          <w:rtl/>
        </w:rPr>
        <w:t xml:space="preserve">, </w:t>
      </w:r>
      <w:r>
        <w:rPr>
          <w:rFonts w:ascii="Consolas" w:cs="Consolas" w:eastAsia="Consolas" w:hAnsi="Consolas"/>
          <w:sz w:val="19"/>
          <w:szCs w:val="19"/>
          <w:rtl w:val="false"/>
        </w:rPr>
        <w:t xml:space="preserve">‎turtle.right(90)‎</w:t>
      </w:r>
      <w:r>
        <w:rPr>
          <w:rFonts w:ascii="Arial" w:cs="Arial" w:eastAsia="Arial" w:hAnsi="Arial"/>
          <w:sz w:val="21"/>
          <w:szCs w:val="21"/>
          <w:rtl/>
        </w:rPr>
        <w:t xml:space="preserve">, </w:t>
      </w:r>
      <w:r>
        <w:rPr>
          <w:rFonts w:ascii="Consolas" w:cs="Consolas" w:eastAsia="Consolas" w:hAnsi="Consolas"/>
          <w:sz w:val="19"/>
          <w:szCs w:val="19"/>
          <w:rtl w:val="false"/>
        </w:rPr>
        <w:t xml:space="preserve">‎turtle.penup()‎</w:t>
      </w:r>
      <w:r>
        <w:rPr>
          <w:rFonts w:ascii="Arial" w:cs="Arial" w:eastAsia="Arial" w:hAnsi="Arial"/>
          <w:sz w:val="21"/>
          <w:szCs w:val="21"/>
          <w:rtl/>
        </w:rPr>
        <w:t xml:space="preserve">, </w:t>
      </w:r>
      <w:r>
        <w:rPr>
          <w:rFonts w:ascii="Consolas" w:cs="Consolas" w:eastAsia="Consolas" w:hAnsi="Consolas"/>
          <w:sz w:val="19"/>
          <w:szCs w:val="19"/>
          <w:rtl w:val="false"/>
        </w:rPr>
        <w:t xml:space="preserve">‎turtle.pendown()‎</w:t>
      </w:r>
      <w:r>
        <w:rPr>
          <w:rFonts w:ascii="Arial" w:cs="Arial" w:eastAsia="Arial" w:hAnsi="Arial"/>
          <w:sz w:val="21"/>
          <w:szCs w:val="21"/>
          <w:rtl/>
        </w:rPr>
        <w:t xml:space="preserve">. כותבים כל פקודה בשורה נפרדת, ומספרים בלי מרכאות. אין צורך לכתוב </w:t>
      </w:r>
      <w:r>
        <w:rPr>
          <w:rFonts w:ascii="Consolas" w:cs="Consolas" w:eastAsia="Consolas" w:hAnsi="Consolas"/>
          <w:sz w:val="19"/>
          <w:szCs w:val="19"/>
          <w:rtl w:val="false"/>
        </w:rPr>
        <w:t xml:space="preserve">‎import turtle‎</w:t>
      </w:r>
      <w:r>
        <w:rPr>
          <w:rFonts w:ascii="Arial" w:cs="Arial" w:eastAsia="Arial" w:hAnsi="Arial"/>
          <w:sz w:val="21"/>
          <w:szCs w:val="21"/>
          <w:rtl/>
        </w:rPr>
        <w:t xml:space="preserve"> ולא </w:t>
      </w:r>
      <w:r>
        <w:rPr>
          <w:rFonts w:ascii="Consolas" w:cs="Consolas" w:eastAsia="Consolas" w:hAnsi="Consolas"/>
          <w:sz w:val="19"/>
          <w:szCs w:val="19"/>
          <w:rtl w:val="false"/>
        </w:rPr>
        <w:t xml:space="preserve">‎turtle.done()‎</w:t>
      </w:r>
      <w:r>
        <w:rPr>
          <w:rFonts w:ascii="Arial" w:cs="Arial" w:eastAsia="Arial" w:hAnsi="Arial"/>
          <w:sz w:val="21"/>
          <w:szCs w:val="21"/>
          <w:rtl/>
        </w:rPr>
        <w:t xml:space="preserve">.</w:t>
      </w:r>
    </w:p>
    <w:p>
      <w:pPr>
        <w:keepLines/>
        <w:bidi/>
        <w:spacing w:after="50" w:before="0"/>
        <w:ind w:start="360" w:hanging="360"/>
        <w:jc w:val="start"/>
      </w:pPr>
      <w:r>
        <w:rPr>
          <w:rFonts w:ascii="Arial" w:cs="Arial" w:eastAsia="Arial" w:hAnsi="Arial"/>
          <w:sz w:val="21"/>
          <w:szCs w:val="21"/>
          <w:rtl/>
        </w:rPr>
        <w:t xml:space="preserve">5.  </w:t>
      </w:r>
      <w:r>
        <w:rPr>
          <w:rFonts w:ascii="Arial" w:cs="Arial" w:eastAsia="Arial" w:hAnsi="Arial"/>
          <w:sz w:val="21"/>
          <w:szCs w:val="21"/>
          <w:rtl/>
        </w:rPr>
        <w:t xml:space="preserve">רמזים: ימין ושמאל הם של הצב, לא של המסך (כשהצב פונה למטה, </w:t>
      </w:r>
      <w:r>
        <w:rPr>
          <w:rFonts w:ascii="Consolas" w:cs="Consolas" w:eastAsia="Consolas" w:hAnsi="Consolas"/>
          <w:sz w:val="19"/>
          <w:szCs w:val="19"/>
          <w:rtl w:val="false"/>
        </w:rPr>
        <w:t xml:space="preserve">‎left(90)‎</w:t>
      </w:r>
      <w:r>
        <w:rPr>
          <w:rFonts w:ascii="Arial" w:cs="Arial" w:eastAsia="Arial" w:hAnsi="Arial"/>
          <w:sz w:val="21"/>
          <w:szCs w:val="21"/>
          <w:rtl/>
        </w:rPr>
        <w:t xml:space="preserve"> מפנה אותו ימינה על המסך). פנייה מסובבת את הצב במקום, בלי לזוז ובלי לצייר. </w:t>
      </w:r>
      <w:r>
        <w:rPr>
          <w:rFonts w:ascii="Consolas" w:cs="Consolas" w:eastAsia="Consolas" w:hAnsi="Consolas"/>
          <w:sz w:val="19"/>
          <w:szCs w:val="19"/>
          <w:rtl w:val="false"/>
        </w:rPr>
        <w:t xml:space="preserve">‎penup()‎</w:t>
      </w:r>
      <w:r>
        <w:rPr>
          <w:rFonts w:ascii="Arial" w:cs="Arial" w:eastAsia="Arial" w:hAnsi="Arial"/>
          <w:sz w:val="21"/>
          <w:szCs w:val="21"/>
          <w:rtl/>
        </w:rPr>
        <w:t xml:space="preserve"> מרימה את העט, כך שהצב זז בלי לצייר, ו-</w:t>
      </w:r>
      <w:r>
        <w:rPr>
          <w:rFonts w:ascii="Consolas" w:cs="Consolas" w:eastAsia="Consolas" w:hAnsi="Consolas"/>
          <w:sz w:val="19"/>
          <w:szCs w:val="19"/>
          <w:rtl w:val="false"/>
        </w:rPr>
        <w:t xml:space="preserve">‎pendown()‎</w:t>
      </w:r>
      <w:r>
        <w:rPr>
          <w:rFonts w:ascii="Arial" w:cs="Arial" w:eastAsia="Arial" w:hAnsi="Arial"/>
          <w:sz w:val="21"/>
          <w:szCs w:val="21"/>
          <w:rtl/>
        </w:rPr>
        <w:t xml:space="preserve"> מורידה אותו שוב. מותר לשרבט על הדף.</w:t>
      </w:r>
    </w:p>
    <w:p>
      <w:pPr>
        <w:keepLines/>
        <w:bidi/>
        <w:spacing w:after="50" w:before="0"/>
        <w:ind w:start="360" w:hanging="360"/>
        <w:jc w:val="start"/>
      </w:pPr>
      <w:r>
        <w:rPr>
          <w:rFonts w:ascii="Arial" w:cs="Arial" w:eastAsia="Arial" w:hAnsi="Arial"/>
          <w:sz w:val="21"/>
          <w:szCs w:val="21"/>
          <w:rtl/>
        </w:rPr>
        <w:t xml:space="preserve">6.  </w:t>
      </w:r>
      <w:r>
        <w:rPr>
          <w:rFonts w:ascii="Arial" w:cs="Arial" w:eastAsia="Arial" w:hAnsi="Arial"/>
          <w:sz w:val="21"/>
          <w:szCs w:val="21"/>
          <w:rtl/>
        </w:rPr>
        <w:t xml:space="preserve">ציור ברשת: החץ שבתוך הרשת הוא הצב בתחילת הסעיף, והוא פונה לכיוון שהחץ מראה. ליד כל רשת כתוב כמה צעדים שווה משבצת אחת. מציירים קווים ממרכז משבצת למרכז משבצת, ובסוף מציירים חץ במקום שבו הצב עומד, בכיוון שאליו הוא פונה. דוגמה בהמשך.</w:t>
      </w:r>
    </w:p>
    <w:p>
      <w:pPr>
        <w:keepLines/>
        <w:bidi/>
        <w:spacing w:after="50" w:before="0"/>
        <w:ind w:start="360" w:hanging="360"/>
        <w:jc w:val="start"/>
      </w:pPr>
      <w:r>
        <w:rPr>
          <w:rFonts w:ascii="Arial" w:cs="Arial" w:eastAsia="Arial" w:hAnsi="Arial"/>
          <w:sz w:val="21"/>
          <w:szCs w:val="21"/>
          <w:rtl/>
        </w:rPr>
        <w:t xml:space="preserve">7.  </w:t>
      </w:r>
      <w:r>
        <w:rPr>
          <w:rFonts w:ascii="Arial" w:cs="Arial" w:eastAsia="Arial" w:hAnsi="Arial"/>
          <w:sz w:val="21"/>
          <w:szCs w:val="21"/>
          <w:rtl/>
        </w:rPr>
        <w:t xml:space="preserve">בשאלות בחירה מרובה: סמנו בעיגול מספר אחד. בשאלות כתיבה: אפשר לקבל נקודות גם על קוד חלקי, ולכן כתבו מה שהצלחתם. כל קוד שונה מהמצופה שפותר את המשימה מתקבל.</w:t>
      </w:r>
    </w:p>
    <w:p>
      <w:pPr>
        <w:keepNext/>
        <w:keepLines/>
        <w:bidi/>
        <w:spacing w:after="60" w:before="120"/>
        <w:jc w:val="start"/>
      </w:pPr>
      <w:r>
        <w:rPr>
          <w:rFonts w:ascii="Arial" w:cs="Arial" w:eastAsia="Arial" w:hAnsi="Arial"/>
          <w:b/>
          <w:bCs/>
          <w:sz w:val="22"/>
          <w:szCs w:val="22"/>
          <w:rtl/>
        </w:rPr>
        <w:t xml:space="preserve">דוגמה לציור ברשת (משבצת = 50 צעדים)</w:t>
      </w:r>
    </w:p>
    <w:tbl>
      <w:tblPr>
        <w:bidiVisual/>
        <w:tblW w:type="dxa" w:w="8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2700"/>
      </w:tblGrid>
      <w:tr>
        <w:trPr>
          <w:cantSplit/>
        </w:trPr>
        <w:tc>
          <w:tcPr>
            <w:tcW w:type="dxa" w:w="3000"/>
            <w:tcBorders>
              <w:top w:val="none" w:color="FFFFFF" w:sz="0"/>
              <w:left w:val="none" w:color="FFFFFF" w:sz="0"/>
              <w:bottom w:val="none" w:color="FFFFFF" w:sz="0"/>
              <w:right w:val="none" w:color="FFFFFF" w:sz="0"/>
            </w:tcBorders>
            <w:tcMar>
              <w:left w:type="dxa" w:w="100"/>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turtle.forward(50)</w:t>
            </w:r>
          </w:p>
        </w:tc>
        <w:tc>
          <w:tcPr>
            <w:tcW w:type="dxa" w:w="2700"/>
            <w:tcBorders>
              <w:top w:val="none" w:color="FFFFFF" w:sz="0"/>
              <w:left w:val="none" w:color="FFFFFF" w:sz="0"/>
              <w:bottom w:val="none" w:color="FFFFFF" w:sz="0"/>
              <w:right w:val="none" w:color="FFFFFF" w:sz="0"/>
            </w:tcBorders>
            <w:tcMar>
              <w:left w:type="dxa" w:w="100"/>
              <w:right w:type="dxa" w:w="100"/>
            </w:tcMar>
            <w:vAlign w:val="center"/>
          </w:tcPr>
          <w:tbl>
            <w:tblPr>
              <w:bidiVisual/>
              <w:tblW w:type="dxa" w:w="24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gridCol w:w="400"/>
              <w:gridCol w:w="400"/>
              <w:gridCol w:w="400"/>
            </w:tblGrid>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לפני: הרשת שמקבלים</w:t>
            </w:r>
          </w:p>
        </w:tc>
        <w:tc>
          <w:tcPr>
            <w:tcW w:type="dxa" w:w="2700"/>
            <w:tcBorders>
              <w:top w:val="none" w:color="FFFFFF" w:sz="0"/>
              <w:left w:val="none" w:color="FFFFFF" w:sz="0"/>
              <w:bottom w:val="none" w:color="FFFFFF" w:sz="0"/>
              <w:right w:val="none" w:color="FFFFFF" w:sz="0"/>
            </w:tcBorders>
            <w:tcMar>
              <w:left w:type="dxa" w:w="100"/>
              <w:right w:type="dxa" w:w="100"/>
            </w:tcMar>
            <w:vAlign w:val="center"/>
          </w:tcPr>
          <w:tbl>
            <w:tblPr>
              <w:bidiVisual/>
              <w:tblW w:type="dxa" w:w="24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400"/>
              <w:gridCol w:w="400"/>
              <w:gridCol w:w="400"/>
              <w:gridCol w:w="400"/>
              <w:gridCol w:w="400"/>
              <w:gridCol w:w="400"/>
            </w:tblGrid>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shd w:fill="BFBFBF" w:color="auto" w:val="clear"/>
                  <w:vAlign w:val="center"/>
                </w:tcPr>
                <w:p>
                  <w:pPr>
                    <w:keepNext/>
                    <w:bidi w:val="false"/>
                    <w:spacing w:after="0"/>
                    <w:jc w:val="center"/>
                  </w:pPr>
                  <w:r>
                    <w:rPr>
                      <w:rFonts w:ascii="Arial" w:cs="Arial" w:eastAsia="Arial" w:hAnsi="Arial"/>
                      <w:b/>
                      <w:bCs/>
                      <w:color w:val="000000"/>
                      <w:sz w:val="32"/>
                      <w:szCs w:val="32"/>
                    </w:rPr>
                    <w:t xml:space="preserve">↓</w:t>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400" w:hRule="exact"/>
              </w:trPr>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4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אחרי: הציור (הקו באפור)</w:t>
            </w:r>
          </w:p>
        </w:tc>
      </w:tr>
    </w:tbl>
    <w:p>
      <w:pPr>
        <w:keepLines/>
        <w:bidi/>
        <w:spacing w:after="60" w:before="60"/>
        <w:ind w:start="360"/>
        <w:jc w:val="start"/>
      </w:pPr>
      <w:r>
        <w:rPr>
          <w:rFonts w:ascii="Consolas" w:cs="Consolas" w:eastAsia="Consolas" w:hAnsi="Consolas"/>
          <w:sz w:val="20"/>
          <w:szCs w:val="20"/>
          <w:rtl w:val="false"/>
        </w:rPr>
        <w:t xml:space="preserve">‎forward(100)‎</w:t>
      </w:r>
      <w:r>
        <w:rPr>
          <w:rFonts w:ascii="Arial" w:cs="Arial" w:eastAsia="Arial" w:hAnsi="Arial"/>
          <w:sz w:val="22"/>
          <w:szCs w:val="22"/>
          <w:rtl/>
        </w:rPr>
        <w:t xml:space="preserve"> הוא קו של 2 משבצות ימינה. </w:t>
      </w:r>
      <w:r>
        <w:rPr>
          <w:rFonts w:ascii="Consolas" w:cs="Consolas" w:eastAsia="Consolas" w:hAnsi="Consolas"/>
          <w:sz w:val="20"/>
          <w:szCs w:val="20"/>
          <w:rtl w:val="false"/>
        </w:rPr>
        <w:t xml:space="preserve">‎right(90)‎</w:t>
      </w:r>
      <w:r>
        <w:rPr>
          <w:rFonts w:ascii="Arial" w:cs="Arial" w:eastAsia="Arial" w:hAnsi="Arial"/>
          <w:sz w:val="22"/>
          <w:szCs w:val="22"/>
          <w:rtl/>
        </w:rPr>
        <w:t xml:space="preserve"> מפנה את הצב למטה. </w:t>
      </w:r>
      <w:r>
        <w:rPr>
          <w:rFonts w:ascii="Consolas" w:cs="Consolas" w:eastAsia="Consolas" w:hAnsi="Consolas"/>
          <w:sz w:val="20"/>
          <w:szCs w:val="20"/>
          <w:rtl w:val="false"/>
        </w:rPr>
        <w:t xml:space="preserve">‎forward(50)‎</w:t>
      </w:r>
      <w:r>
        <w:rPr>
          <w:rFonts w:ascii="Arial" w:cs="Arial" w:eastAsia="Arial" w:hAnsi="Arial"/>
          <w:sz w:val="22"/>
          <w:szCs w:val="22"/>
          <w:rtl/>
        </w:rPr>
        <w:t xml:space="preserve"> הוא קו של משבצת אחת למטה. הצב מסיים בחץ שפונה למטה.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1  ·  הכרת הפקודות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תלמיד כתב את הקוד הבא ואמר: </w:t>
      </w:r>
      <w:r>
        <w:rPr>
          <w:rFonts w:ascii="Consolas" w:cs="Consolas" w:eastAsia="Consolas" w:hAnsi="Consolas"/>
          <w:sz w:val="20"/>
          <w:szCs w:val="20"/>
          <w:rtl w:val="false"/>
        </w:rPr>
        <w:t xml:space="preserve">‎הקו שהצב צייר פונה למעלה, כי אחרי ה-forward יש left‎</w:t>
      </w:r>
      <w:r>
        <w:rPr>
          <w:rFonts w:ascii="Arial" w:cs="Arial" w:eastAsia="Arial" w:hAnsi="Arial"/>
          <w:sz w:val="22"/>
          <w:szCs w:val="22"/>
          <w:rtl/>
        </w:rPr>
        <w:t xml:space="preserve">. הצב התחיל במצב ההתחלתי. האם התלמיד צודק?</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כן, הפנייה גורמת לקו להיות מצויר כלפי 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לא, הקו לא מצויר בכלל, כי left מבטלת את ה-forward</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לא, הקו מצויר ימינה. הפנייה מתבצעת אחרי שהקו כבר צויר, והיא רק משנה לאן הצב פונה מעכשיו</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כן, כי left תמיד מזיזה את הצב למעלה</w:t>
      </w: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מה עושה הפקודה </w:t>
      </w:r>
      <w:r>
        <w:rPr>
          <w:rFonts w:ascii="Consolas" w:cs="Consolas" w:eastAsia="Consolas" w:hAnsi="Consolas"/>
          <w:sz w:val="20"/>
          <w:szCs w:val="20"/>
          <w:rtl w:val="false"/>
        </w:rPr>
        <w:t xml:space="preserve">‎turtle.left(90)‎</w:t>
      </w:r>
      <w:r>
        <w:rPr>
          <w:rFonts w:ascii="Arial" w:cs="Arial" w:eastAsia="Arial" w:hAnsi="Arial"/>
          <w:sz w:val="22"/>
          <w:szCs w:val="22"/>
          <w:rtl/>
        </w:rPr>
        <w:t xml:space="preserve">?</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הצב זז 90 צעדים שמאלה ומצייר קו</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הצב מסתובב במקום 90 מעלות שמאלה, בלי לצייר</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הצב מסתובב במקום 90 מעלות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הצב זז קדימה 90 צעדים</w:t>
      </w: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מה עושה הפקודה </w:t>
      </w:r>
      <w:r>
        <w:rPr>
          <w:rFonts w:ascii="Consolas" w:cs="Consolas" w:eastAsia="Consolas" w:hAnsi="Consolas"/>
          <w:sz w:val="20"/>
          <w:szCs w:val="20"/>
          <w:rtl w:val="false"/>
        </w:rPr>
        <w:t xml:space="preserve">‎turtle.penup()‎</w:t>
      </w:r>
      <w:r>
        <w:rPr>
          <w:rFonts w:ascii="Arial" w:cs="Arial" w:eastAsia="Arial" w:hAnsi="Arial"/>
          <w:sz w:val="22"/>
          <w:szCs w:val="22"/>
          <w:rtl/>
        </w:rPr>
        <w:t xml:space="preserve">?</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מוחקת את כל מה שצויר עד עכשיו</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מחזירה את הצב לנקודת ההתחלה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עוצרת את התוכנית</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מרימה את העט: הצב ממשיך לזוז, אבל לא מצייר</w:t>
      </w:r>
    </w:p>
    <w:p>
      <w:pPr>
        <w:keepNext/>
        <w:keepLines/>
        <w:bidi/>
        <w:spacing w:after="80" w:before="100"/>
        <w:ind w:start="360" w:hanging="360"/>
        <w:jc w:val="start"/>
      </w:pPr>
      <w:r>
        <w:rPr>
          <w:rFonts w:ascii="Arial" w:cs="Arial" w:eastAsia="Arial" w:hAnsi="Arial"/>
          <w:b/>
          <w:bCs/>
          <w:sz w:val="22"/>
          <w:szCs w:val="22"/>
          <w:rtl/>
        </w:rPr>
        <w:t xml:space="preserve">ד.  </w:t>
      </w:r>
      <w:r>
        <w:rPr>
          <w:rFonts w:ascii="Arial" w:cs="Arial" w:eastAsia="Arial" w:hAnsi="Arial"/>
          <w:sz w:val="22"/>
          <w:szCs w:val="22"/>
          <w:rtl/>
        </w:rPr>
        <w:t xml:space="preserve">הצב נמצא במצב ההתחלתי (באמצע החלון, פונה ימינה). הוא מבצע רק את הפקודה </w:t>
      </w:r>
      <w:r>
        <w:rPr>
          <w:rFonts w:ascii="Consolas" w:cs="Consolas" w:eastAsia="Consolas" w:hAnsi="Consolas"/>
          <w:sz w:val="20"/>
          <w:szCs w:val="20"/>
          <w:rtl w:val="false"/>
        </w:rPr>
        <w:t xml:space="preserve">‎turtle.forward(100)‎</w:t>
      </w:r>
      <w:r>
        <w:rPr>
          <w:rFonts w:ascii="Arial" w:cs="Arial" w:eastAsia="Arial" w:hAnsi="Arial"/>
          <w:sz w:val="22"/>
          <w:szCs w:val="22"/>
          <w:rtl/>
        </w:rPr>
        <w:t xml:space="preserve">. איפה הצב עכשיו ולאן הוא פונה?</w:t>
      </w:r>
      <w:r>
        <w:rPr>
          <w:rFonts w:ascii="Arial" w:cs="Arial" w:eastAsia="Arial" w:hAnsi="Arial"/>
          <w:b/>
          <w:bCs/>
          <w:color w:val="000000"/>
          <w:sz w:val="20"/>
          <w:szCs w:val="20"/>
          <w:rtl/>
        </w:rPr>
        <w:t xml:space="preserve">   (5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מימין לאמצע החלון, פונה למעלה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מימין לאמצע החלון, פונה ימינה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באמצע החלון, פונה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מעל אמצע החלון, פונה ימינה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2  ·  כיוונים ופניות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פונה ימינה ומבצע את הקוד הבא. לאן הוא פונה בסוף?</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turtle.right(90)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למעלה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למטה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שמאלה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ימינה</w:t>
      </w: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כדי לצייר ריבוע, בכמה מעלות הצב מסתובב בכל פינה?</w:t>
      </w:r>
      <w:r>
        <w:rPr>
          <w:rFonts w:ascii="Arial" w:cs="Arial" w:eastAsia="Arial" w:hAnsi="Arial"/>
          <w:b/>
          <w:bCs/>
          <w:color w:val="000000"/>
          <w:sz w:val="20"/>
          <w:szCs w:val="20"/>
          <w:rtl/>
        </w:rPr>
        <w:t xml:space="preserve">   (4 נק׳)</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45</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90</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180</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360</w:t>
      </w: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במצב ההתחלתי ומבצע את הקוד הבא. מה קורה על המסך?</w:t>
      </w:r>
      <w:r>
        <w:rPr>
          <w:rFonts w:ascii="Arial" w:cs="Arial" w:eastAsia="Arial" w:hAnsi="Arial"/>
          <w:b/>
          <w:bCs/>
          <w:color w:val="000000"/>
          <w:sz w:val="20"/>
          <w:szCs w:val="20"/>
          <w:rtl/>
        </w:rPr>
        <w:t xml:space="preserve">   (4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turtle.penup()</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turtle.forward(100)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מצויר קו באורך 100 ימינה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מצויר קו באורך 100 למעלה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לא מצויר שום קו, והצב זז 100 צעדים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לא מצויר שום קו, והצב נשאר במקומו</w:t>
      </w:r>
    </w:p>
    <w:p>
      <w:pPr>
        <w:keepNext/>
        <w:keepLines/>
        <w:bidi/>
        <w:spacing w:after="80" w:before="100"/>
        <w:ind w:start="360" w:hanging="360"/>
        <w:jc w:val="start"/>
      </w:pPr>
      <w:r>
        <w:rPr>
          <w:rFonts w:ascii="Arial" w:cs="Arial" w:eastAsia="Arial" w:hAnsi="Arial"/>
          <w:b/>
          <w:bCs/>
          <w:sz w:val="22"/>
          <w:szCs w:val="22"/>
          <w:rtl/>
        </w:rPr>
        <w:t xml:space="preserve">ד.  </w:t>
      </w:r>
      <w:r>
        <w:rPr>
          <w:rFonts w:ascii="Arial" w:cs="Arial" w:eastAsia="Arial" w:hAnsi="Arial"/>
          <w:sz w:val="22"/>
          <w:szCs w:val="22"/>
          <w:rtl/>
        </w:rPr>
        <w:t xml:space="preserve">הצב נמצא במצב ההתחלתי (פונה ימינה) ומבצע את הקוד הבא. מה מצויר?</w:t>
      </w:r>
      <w:r>
        <w:rPr>
          <w:rFonts w:ascii="Arial" w:cs="Arial" w:eastAsia="Arial" w:hAnsi="Arial"/>
          <w:b/>
          <w:bCs/>
          <w:color w:val="000000"/>
          <w:sz w:val="20"/>
          <w:szCs w:val="20"/>
          <w:rtl/>
        </w:rPr>
        <w:t xml:space="preserve">   (5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turtle.forward(60)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turtle.forward(60)</w:t>
      </w:r>
    </w:p>
    <w:p>
      <w:pPr>
        <w:keepNext/>
        <w:keepLines/>
        <w:bidi/>
        <w:spacing w:after="40" w:before="0"/>
        <w:ind w:start="700"/>
        <w:jc w:val="start"/>
      </w:pPr>
      <w:r>
        <w:rPr>
          <w:rFonts w:ascii="Arial" w:cs="Arial" w:eastAsia="Arial" w:hAnsi="Arial"/>
          <w:b/>
          <w:bCs/>
          <w:sz w:val="22"/>
          <w:szCs w:val="22"/>
          <w:rtl/>
        </w:rPr>
        <w:t xml:space="preserve">1)  </w:t>
      </w:r>
      <w:r>
        <w:rPr>
          <w:rFonts w:ascii="Arial" w:cs="Arial" w:eastAsia="Arial" w:hAnsi="Arial"/>
          <w:sz w:val="22"/>
          <w:szCs w:val="22"/>
          <w:rtl/>
        </w:rPr>
        <w:t xml:space="preserve">קו למטה ואחריו קו ימינה</w:t>
      </w:r>
    </w:p>
    <w:p>
      <w:pPr>
        <w:keepNext/>
        <w:keepLines/>
        <w:bidi/>
        <w:spacing w:after="40" w:before="0"/>
        <w:ind w:start="700"/>
        <w:jc w:val="start"/>
      </w:pPr>
      <w:r>
        <w:rPr>
          <w:rFonts w:ascii="Arial" w:cs="Arial" w:eastAsia="Arial" w:hAnsi="Arial"/>
          <w:b/>
          <w:bCs/>
          <w:sz w:val="22"/>
          <w:szCs w:val="22"/>
          <w:rtl/>
        </w:rPr>
        <w:t xml:space="preserve">2)  </w:t>
      </w:r>
      <w:r>
        <w:rPr>
          <w:rFonts w:ascii="Arial" w:cs="Arial" w:eastAsia="Arial" w:hAnsi="Arial"/>
          <w:sz w:val="22"/>
          <w:szCs w:val="22"/>
          <w:rtl/>
        </w:rPr>
        <w:t xml:space="preserve">קו ימינה ואחריו קו למטה</w:t>
      </w:r>
    </w:p>
    <w:p>
      <w:pPr>
        <w:keepNext/>
        <w:keepLines/>
        <w:bidi/>
        <w:spacing w:after="40" w:before="0"/>
        <w:ind w:start="700"/>
        <w:jc w:val="start"/>
      </w:pPr>
      <w:r>
        <w:rPr>
          <w:rFonts w:ascii="Arial" w:cs="Arial" w:eastAsia="Arial" w:hAnsi="Arial"/>
          <w:b/>
          <w:bCs/>
          <w:sz w:val="22"/>
          <w:szCs w:val="22"/>
          <w:rtl/>
        </w:rPr>
        <w:t xml:space="preserve">3)  </w:t>
      </w:r>
      <w:r>
        <w:rPr>
          <w:rFonts w:ascii="Arial" w:cs="Arial" w:eastAsia="Arial" w:hAnsi="Arial"/>
          <w:sz w:val="22"/>
          <w:szCs w:val="22"/>
          <w:rtl/>
        </w:rPr>
        <w:t xml:space="preserve">קו למעלה ואחריו קו ימינה</w:t>
      </w:r>
    </w:p>
    <w:p>
      <w:pPr>
        <w:keepNext w:val="false"/>
        <w:keepLines/>
        <w:bidi/>
        <w:spacing w:after="160" w:before="0"/>
        <w:ind w:start="700"/>
        <w:jc w:val="start"/>
      </w:pPr>
      <w:r>
        <w:rPr>
          <w:rFonts w:ascii="Arial" w:cs="Arial" w:eastAsia="Arial" w:hAnsi="Arial"/>
          <w:b/>
          <w:bCs/>
          <w:sz w:val="22"/>
          <w:szCs w:val="22"/>
          <w:rtl/>
        </w:rPr>
        <w:t xml:space="preserve">4)  </w:t>
      </w:r>
      <w:r>
        <w:rPr>
          <w:rFonts w:ascii="Arial" w:cs="Arial" w:eastAsia="Arial" w:hAnsi="Arial"/>
          <w:sz w:val="22"/>
          <w:szCs w:val="22"/>
          <w:rtl/>
        </w:rPr>
        <w:t xml:space="preserve">קו למטה ואחריו קו שמאלה</w:t>
      </w: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3  ·  מה הקוד עושה? (1)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נמצא במצב ההתחלתי (פונה ימינה) ומבצע את הקוד הבא. לאן הוא פונה בסוף? (למעלה / למטה / שמאלה / ימינה)</w:t>
      </w:r>
      <w:r>
        <w:rPr>
          <w:rFonts w:ascii="Arial" w:cs="Arial" w:eastAsia="Arial" w:hAnsi="Arial"/>
          <w:b/>
          <w:bCs/>
          <w:color w:val="000000"/>
          <w:sz w:val="20"/>
          <w:szCs w:val="20"/>
          <w:rtl/>
        </w:rPr>
        <w:t xml:space="preserve">   (4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turtle.forward(100)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3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50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הצב נמצא במצב ההתחלתי (פונה ימינה, העט למטה) ומבצע את הקוד הבא. כמה קווים מצויירים על המסך, מה אורך כל קו, ובכמה צעדים הצב רחוק מנקודת ההתחלה בסוף (במרחק בקו ישר)?</w:t>
      </w:r>
      <w:r>
        <w:rPr>
          <w:rFonts w:ascii="Arial" w:cs="Arial" w:eastAsia="Arial" w:hAnsi="Arial"/>
          <w:b/>
          <w:bCs/>
          <w:color w:val="000000"/>
          <w:sz w:val="20"/>
          <w:szCs w:val="20"/>
          <w:rtl/>
        </w:rPr>
        <w:t xml:space="preserve">   (6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turtle.forward(60)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turtle.penup()</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turtle.forward(40)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turtle.pendown()</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turtle.forward(60)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5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20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במקום שבו מצויר החץ (פונה ימינה), והעט למטה. ציירו ברשת את מה שהקוד מצייר, וסיימו בחץ שמראה היכן הצב עומד ולאן הוא פונה בסוף.</w:t>
      </w:r>
      <w:r>
        <w:rPr>
          <w:rFonts w:ascii="Arial" w:cs="Arial" w:eastAsia="Arial" w:hAnsi="Arial"/>
          <w:b/>
          <w:bCs/>
          <w:color w:val="000000"/>
          <w:sz w:val="20"/>
          <w:szCs w:val="20"/>
          <w:rtl/>
        </w:rPr>
        <w:t xml:space="preserve">   (7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turtle.forward(50)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turtle.right(90)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turtle.forward(100)</w:t>
      </w:r>
    </w:p>
    <w:p>
      <w:pPr>
        <w:keepNext/>
        <w:spacing w:after="100"/>
      </w:pPr>
    </w:p>
    <w:tbl>
      <w:tblPr>
        <w:bidiVisual/>
        <w:tblW w:type="dxa" w:w="448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560"/>
        <w:gridCol w:w="560"/>
        <w:gridCol w:w="560"/>
        <w:gridCol w:w="560"/>
        <w:gridCol w:w="560"/>
        <w:gridCol w:w="560"/>
        <w:gridCol w:w="560"/>
        <w:gridCol w:w="560"/>
      </w:tblGrid>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60" w:hRule="exact"/>
        </w:trPr>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6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keepLines/>
        <w:bidi/>
        <w:spacing w:after="60" w:before="40"/>
        <w:ind w:start="300"/>
        <w:jc w:val="start"/>
      </w:pPr>
      <w:r>
        <w:rPr>
          <w:rFonts w:ascii="Arial" w:cs="Arial" w:eastAsia="Arial" w:hAnsi="Arial"/>
          <w:sz w:val="19"/>
          <w:szCs w:val="19"/>
          <w:rtl/>
        </w:rPr>
        <w:t xml:space="preserve">כל משבצת = 50 צעדים של הצב</w:t>
      </w:r>
    </w:p>
    <w:p>
      <w:pPr>
        <w:keepNext w:val="false"/>
        <w:spacing w:after="10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4  ·  מה הקוד עושה? (2)  (17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איזו צורה מצייר הקוד הבא, ומה אורך כל צלע שלה?</w:t>
      </w:r>
      <w:r>
        <w:rPr>
          <w:rFonts w:ascii="Arial" w:cs="Arial" w:eastAsia="Arial" w:hAnsi="Arial"/>
          <w:b/>
          <w:bCs/>
          <w:color w:val="000000"/>
          <w:sz w:val="20"/>
          <w:szCs w:val="20"/>
          <w:rtl/>
        </w:rPr>
        <w:t xml:space="preserve">   (5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turtle.forward(80)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הקוד הבא אמור לצייר ריבוע עם צלע 100, אבל הוא לא מצייר ריבוע. מה חסר בקוד, ואיפה צריך להוסיף את זה? (הצב מתחיל במצב ההתחלתי)</w:t>
      </w:r>
      <w:r>
        <w:rPr>
          <w:rFonts w:ascii="Arial" w:cs="Arial" w:eastAsia="Arial" w:hAnsi="Arial"/>
          <w:b/>
          <w:bCs/>
          <w:color w:val="000000"/>
          <w:sz w:val="20"/>
          <w:szCs w:val="20"/>
          <w:rtl/>
        </w:rPr>
        <w:t xml:space="preserve">   (6 נק׳)</w:t>
      </w:r>
    </w:p>
    <w:p>
      <w:pPr>
        <w:keepNext/>
        <w:keepLines/>
        <w:bidi/>
        <w:spacing w:after="60" w:before="0"/>
        <w:ind w:start="360"/>
        <w:jc w:val="start"/>
      </w:pPr>
      <w:r>
        <w:rPr>
          <w:rFonts w:ascii="Arial" w:cs="Arial" w:eastAsia="Arial" w:hAnsi="Arial"/>
          <w:b/>
          <w:bCs/>
          <w:sz w:val="20"/>
          <w:szCs w:val="20"/>
          <w:rtl/>
        </w:rPr>
        <w:t xml:space="preserve">ציירו ברשת את מה שהקוד מצייר, וסיימו בחץ שמראה היכן הצב עומד ולאן הוא פונה.</w:t>
      </w:r>
    </w:p>
    <w:tbl>
      <w:tblPr>
        <w:bidiVisual/>
        <w:tblW w:type="dxa" w:w="94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2900"/>
        <w:gridCol w:w="6500"/>
      </w:tblGrid>
      <w:tr>
        <w:trPr>
          <w:cantSplit/>
        </w:trPr>
        <w:tc>
          <w:tcPr>
            <w:tcW w:type="dxa" w:w="2900"/>
            <w:tcBorders>
              <w:top w:val="none" w:color="FFFFFF" w:sz="0"/>
              <w:left w:val="none" w:color="FFFFFF" w:sz="0"/>
              <w:bottom w:val="none" w:color="FFFFFF" w:sz="0"/>
              <w:right w:val="none" w:color="FFFFFF" w:sz="0"/>
            </w:tcBorders>
            <w:tcMar>
              <w:right w:type="dxa" w:w="100"/>
            </w:tcMar>
            <w:vAlign w:val="center"/>
          </w:tcPr>
          <w:p>
            <w:pPr>
              <w:keepNext/>
              <w:keepLines/>
              <w:pBdr>
                <w:top w:val="single" w:color="000000" w:sz="6" w:space="2"/>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100" w:right="1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100" w:right="100"/>
              <w:jc w:val="left"/>
            </w:pPr>
            <w:r>
              <w:rPr>
                <w:rFonts w:ascii="Consolas" w:cs="Consolas" w:eastAsia="Consolas" w:hAnsi="Consolas"/>
                <w:sz w:val="20"/>
                <w:szCs w:val="20"/>
              </w:rPr>
              <w:t xml:space="preserve">turtle.forward(100)</w:t>
            </w:r>
          </w:p>
        </w:tc>
        <w:tc>
          <w:tcPr>
            <w:tcW w:type="dxa" w:w="6500"/>
            <w:tcBorders>
              <w:top w:val="none" w:color="FFFFFF" w:sz="0"/>
              <w:left w:val="none" w:color="FFFFFF" w:sz="0"/>
              <w:bottom w:val="none" w:color="FFFFFF" w:sz="0"/>
              <w:right w:val="none" w:color="FFFFFF" w:sz="0"/>
            </w:tcBorders>
            <w:tcMar>
              <w:left w:type="dxa" w:w="200"/>
            </w:tcMar>
          </w:tcPr>
          <w:tbl>
            <w:tblPr>
              <w:bidiVisual/>
              <w:tblW w:type="dxa" w:w="4000"/>
              <w:jc w:val="left"/>
              <w:tblInd w:type="dxa" w:w="0"/>
              <w:tblBorders>
                <w:top w:val="single" w:color="auto" w:sz="4"/>
                <w:left w:val="single" w:color="auto" w:sz="4"/>
                <w:bottom w:val="single" w:color="auto" w:sz="4"/>
                <w:right w:val="single" w:color="auto" w:sz="4"/>
                <w:insideH w:val="single" w:color="auto" w:sz="4"/>
                <w:insideV w:val="single" w:color="auto" w:sz="4"/>
              </w:tblBorders>
            </w:tblPr>
            <w:tblGrid>
              <w:gridCol w:w="500"/>
              <w:gridCol w:w="500"/>
              <w:gridCol w:w="500"/>
              <w:gridCol w:w="500"/>
              <w:gridCol w:w="500"/>
              <w:gridCol w:w="500"/>
              <w:gridCol w:w="500"/>
              <w:gridCol w:w="500"/>
            </w:tblGrid>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w:t>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bidi w:val="false"/>
                    <w:spacing w:after="0"/>
                    <w:jc w:val="center"/>
                  </w:pPr>
                  <w:r>
                    <w:rPr>
                      <w:rFonts w:ascii="Arial" w:cs="Arial" w:eastAsia="Arial" w:hAnsi="Arial"/>
                      <w:b/>
                      <w:bCs/>
                      <w:color w:val="000000"/>
                      <w:sz w:val="32"/>
                      <w:szCs w:val="32"/>
                    </w:rPr>
                    <w:t xml:space="preserve"/>
                  </w:r>
                </w:p>
              </w:tc>
            </w:tr>
            <w:tr>
              <w:trPr>
                <w:cantSplit/>
                <w:trHeight w:val="500" w:hRule="exact"/>
              </w:trPr>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c>
                <w:tcPr>
                  <w:tcW w:type="dxa" w:w="500"/>
                  <w:tcBorders>
                    <w:top w:val="single" w:color="000000" w:sz="6"/>
                    <w:left w:val="single" w:color="000000" w:sz="6"/>
                    <w:bottom w:val="single" w:color="000000" w:sz="6"/>
                    <w:right w:val="single" w:color="000000" w:sz="6"/>
                  </w:tcBorders>
                  <w:vAlign w:val="center"/>
                </w:tcPr>
                <w:p>
                  <w:pPr>
                    <w:keepNext w:val="false"/>
                    <w:bidi w:val="false"/>
                    <w:spacing w:after="0"/>
                    <w:jc w:val="center"/>
                  </w:pPr>
                  <w:r>
                    <w:rPr>
                      <w:rFonts w:ascii="Arial" w:cs="Arial" w:eastAsia="Arial" w:hAnsi="Arial"/>
                      <w:b/>
                      <w:bCs/>
                      <w:color w:val="000000"/>
                      <w:sz w:val="32"/>
                      <w:szCs w:val="32"/>
                    </w:rPr>
                    <w:t xml:space="preserve"/>
                  </w:r>
                </w:p>
              </w:tc>
            </w:tr>
          </w:tbl>
          <w:p>
            <w:pPr>
              <w:bidi/>
              <w:spacing w:after="0" w:before="40"/>
            </w:pPr>
            <w:r>
              <w:rPr>
                <w:rFonts w:ascii="Arial" w:cs="Arial" w:eastAsia="Arial" w:hAnsi="Arial"/>
                <w:sz w:val="19"/>
                <w:szCs w:val="19"/>
                <w:rtl/>
              </w:rPr>
              <w:t xml:space="preserve">כל משבצת = 50 צעדים של הצב</w:t>
            </w:r>
          </w:p>
        </w:tc>
      </w:tr>
    </w:tbl>
    <w:p>
      <w:pPr>
        <w:keepNext/>
        <w:spacing w:after="100"/>
      </w:pP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הקוד הבא מצייר ריבוע. מה ישתנה בציור אם נחליף כל </w:t>
      </w:r>
      <w:r>
        <w:rPr>
          <w:rFonts w:ascii="Consolas" w:cs="Consolas" w:eastAsia="Consolas" w:hAnsi="Consolas"/>
          <w:sz w:val="20"/>
          <w:szCs w:val="20"/>
          <w:rtl w:val="false"/>
        </w:rPr>
        <w:t xml:space="preserve">‎left(90)‎</w:t>
      </w:r>
      <w:r>
        <w:rPr>
          <w:rFonts w:ascii="Arial" w:cs="Arial" w:eastAsia="Arial" w:hAnsi="Arial"/>
          <w:sz w:val="22"/>
          <w:szCs w:val="22"/>
          <w:rtl/>
        </w:rPr>
        <w:t xml:space="preserve"> ב-</w:t>
      </w:r>
      <w:r>
        <w:rPr>
          <w:rFonts w:ascii="Consolas" w:cs="Consolas" w:eastAsia="Consolas" w:hAnsi="Consolas"/>
          <w:sz w:val="20"/>
          <w:szCs w:val="20"/>
          <w:rtl w:val="false"/>
        </w:rPr>
        <w:t xml:space="preserve">‎right(90)‎</w:t>
      </w:r>
      <w:r>
        <w:rPr>
          <w:rFonts w:ascii="Arial" w:cs="Arial" w:eastAsia="Arial" w:hAnsi="Arial"/>
          <w:sz w:val="22"/>
          <w:szCs w:val="22"/>
          <w:rtl/>
        </w:rPr>
        <w:t xml:space="preserve">? (הצב מתחיל במצב ההתחלתי)</w:t>
      </w:r>
      <w:r>
        <w:rPr>
          <w:rFonts w:ascii="Arial" w:cs="Arial" w:eastAsia="Arial" w:hAnsi="Arial"/>
          <w:b/>
          <w:bCs/>
          <w:color w:val="000000"/>
          <w:sz w:val="20"/>
          <w:szCs w:val="20"/>
          <w:rtl/>
        </w:rPr>
        <w:t xml:space="preserve">   (6 נק׳)</w:t>
      </w:r>
    </w:p>
    <w:p>
      <w:pPr>
        <w:keepNext/>
        <w:keepLines/>
        <w:pBdr>
          <w:top w:val="single" w:color="000000" w:sz="6" w:space="2"/>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turtle.left(90)</w:t>
      </w:r>
    </w:p>
    <w:p>
      <w:pPr>
        <w:keepNext/>
        <w:keepLines/>
        <w:pBdr>
          <w:left w:val="single" w:color="000000" w:sz="12" w:space="4"/>
        </w:pBdr>
        <w:bidi w:val="false"/>
        <w:spacing w:after="0" w:before="0"/>
        <w:ind w:left="300" w:right="2400"/>
        <w:jc w:val="left"/>
      </w:pPr>
      <w:r>
        <w:rPr>
          <w:rFonts w:ascii="Consolas" w:cs="Consolas" w:eastAsia="Consolas" w:hAnsi="Consolas"/>
          <w:sz w:val="20"/>
          <w:szCs w:val="20"/>
        </w:rPr>
        <w:t xml:space="preserve">turtle.forward(100)</w:t>
      </w:r>
    </w:p>
    <w:p>
      <w:pPr>
        <w:keepNext/>
        <w:keepLines/>
        <w:pBdr>
          <w:left w:val="single" w:color="000000" w:sz="12" w:space="4"/>
          <w:bottom w:val="single" w:color="000000" w:sz="6" w:space="2"/>
        </w:pBdr>
        <w:bidi w:val="false"/>
        <w:spacing w:after="0" w:before="0"/>
        <w:ind w:left="300" w:right="2400"/>
        <w:jc w:val="left"/>
      </w:pPr>
      <w:r>
        <w:rPr>
          <w:rFonts w:ascii="Consolas" w:cs="Consolas" w:eastAsia="Consolas" w:hAnsi="Consolas"/>
          <w:sz w:val="20"/>
          <w:szCs w:val="20"/>
        </w:rPr>
        <w:t xml:space="preserve">turtle.left(90)</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spacing w:after="0"/>
            </w:pPr>
          </w:p>
        </w:tc>
      </w:tr>
      <w:tr>
        <w:trPr>
          <w:cantSplit/>
          <w:trHeight w:val="480" w:hRule="atLeast"/>
        </w:trPr>
        <w:tc>
          <w:tcPr>
            <w:tcW w:type="dxa" w:w="8800"/>
            <w:tcBorders>
              <w:top w:val="none" w:color="FFFFFF" w:sz="0"/>
              <w:left w:val="none" w:color="FFFFFF" w:sz="0"/>
              <w:bottom w:val="dotted" w:color="000000" w:sz="6"/>
              <w:right w:val="none" w:color="FFFFFF" w:sz="0"/>
            </w:tcBorders>
          </w:tcPr>
          <w:p>
            <w:pPr>
              <w:keepNext w:val="false"/>
              <w:spacing w:after="0"/>
            </w:pPr>
          </w:p>
        </w:tc>
      </w:tr>
    </w:tbl>
    <w:p>
      <w:pPr>
        <w:keepNext w:val="false"/>
        <w:spacing w:after="12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5  ·  כותבים קוד (1)  (16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הצב נמצא במצב ההתחלתי (פונה ימינה). כתבו קוד שיפנה אותו למעלה ואחר כך יזיז אותו 100 צעדים קדימה.</w:t>
      </w:r>
      <w:r>
        <w:rPr>
          <w:rFonts w:ascii="Arial" w:cs="Arial" w:eastAsia="Arial" w:hAnsi="Arial"/>
          <w:b/>
          <w:bCs/>
          <w:color w:val="000000"/>
          <w:sz w:val="20"/>
          <w:szCs w:val="20"/>
          <w:rtl/>
        </w:rPr>
        <w:t xml:space="preserve">   (4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12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כתבו קוד שמצייר ריבוע עם צלע 80. הצב מתחיל במצב ההתחלתי. (מותר לפנות לכל כיוון)</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36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הצב נמצא במצב ההתחלתי. כתבו קוד שמצייר קו מקווקו: קו באורך 30, רווח באורך 30 (בלי קו), ואחריו קו נוסף באורך 30.</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8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pBdr>
          <w:bottom w:val="single" w:color="000000" w:sz="8" w:space="2"/>
        </w:pBdr>
        <w:bidi/>
        <w:spacing w:after="120" w:before="280"/>
        <w:jc w:val="start"/>
      </w:pPr>
      <w:r>
        <w:rPr>
          <w:rFonts w:ascii="Arial" w:cs="Arial" w:eastAsia="Arial" w:hAnsi="Arial"/>
          <w:b/>
          <w:bCs/>
          <w:color w:val="000000"/>
          <w:sz w:val="26"/>
          <w:szCs w:val="26"/>
          <w:rtl/>
        </w:rPr>
        <w:t xml:space="preserve">שאלה 6  ·  כותבים קוד (2)  (16 נקודות)</w:t>
      </w:r>
    </w:p>
    <w:p>
      <w:pPr>
        <w:keepNext/>
        <w:keepLines/>
        <w:bidi/>
        <w:spacing w:after="80" w:before="100"/>
        <w:ind w:start="360" w:hanging="360"/>
        <w:jc w:val="start"/>
      </w:pPr>
      <w:r>
        <w:rPr>
          <w:rFonts w:ascii="Arial" w:cs="Arial" w:eastAsia="Arial" w:hAnsi="Arial"/>
          <w:b/>
          <w:bCs/>
          <w:sz w:val="22"/>
          <w:szCs w:val="22"/>
          <w:rtl/>
        </w:rPr>
        <w:t xml:space="preserve">א.  </w:t>
      </w:r>
      <w:r>
        <w:rPr>
          <w:rFonts w:ascii="Arial" w:cs="Arial" w:eastAsia="Arial" w:hAnsi="Arial"/>
          <w:sz w:val="22"/>
          <w:szCs w:val="22"/>
          <w:rtl/>
        </w:rPr>
        <w:t xml:space="preserve">ציירו את האות L: קו אנכי באורך 100 למטה, ובסופו קו אופקי באורך 60 ימינה. הצב מתחיל בקצה העליון של האות, פונה ימינה, והעט למטה.</w:t>
      </w:r>
      <w:r>
        <w:rPr>
          <w:rFonts w:ascii="Arial" w:cs="Arial" w:eastAsia="Arial" w:hAnsi="Arial"/>
          <w:b/>
          <w:bCs/>
          <w:color w:val="000000"/>
          <w:sz w:val="20"/>
          <w:szCs w:val="20"/>
          <w:rtl/>
        </w:rPr>
        <w:t xml:space="preserve">   (5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0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ב.  </w:t>
      </w:r>
      <w:r>
        <w:rPr>
          <w:rFonts w:ascii="Arial" w:cs="Arial" w:eastAsia="Arial" w:hAnsi="Arial"/>
          <w:sz w:val="22"/>
          <w:szCs w:val="22"/>
          <w:rtl/>
        </w:rPr>
        <w:t xml:space="preserve">הצב נמצא במצב ההתחלתי (פונה ימינה, העט למטה). כתבו קוד שמזיז אותו 50 צעדים ימינה בלי לצייר, ואחר כך מצייר קו באורך 80 כלפי מעלה.</w:t>
      </w:r>
      <w:r>
        <w:rPr>
          <w:rFonts w:ascii="Arial" w:cs="Arial" w:eastAsia="Arial" w:hAnsi="Arial"/>
          <w:b/>
          <w:bCs/>
          <w:color w:val="000000"/>
          <w:sz w:val="20"/>
          <w:szCs w:val="20"/>
          <w:rtl/>
        </w:rPr>
        <w:t xml:space="preserve">   (5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24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Next/>
        <w:keepLines/>
        <w:bidi/>
        <w:spacing w:after="80" w:before="100"/>
        <w:ind w:start="360" w:hanging="360"/>
        <w:jc w:val="start"/>
      </w:pPr>
      <w:r>
        <w:rPr>
          <w:rFonts w:ascii="Arial" w:cs="Arial" w:eastAsia="Arial" w:hAnsi="Arial"/>
          <w:b/>
          <w:bCs/>
          <w:sz w:val="22"/>
          <w:szCs w:val="22"/>
          <w:rtl/>
        </w:rPr>
        <w:t xml:space="preserve">ג.  </w:t>
      </w:r>
      <w:r>
        <w:rPr>
          <w:rFonts w:ascii="Arial" w:cs="Arial" w:eastAsia="Arial" w:hAnsi="Arial"/>
          <w:sz w:val="22"/>
          <w:szCs w:val="22"/>
          <w:rtl/>
        </w:rPr>
        <w:t xml:space="preserve">ציירו שני קווים אופקיים באורך 60, כך שהקו השני נמצא מעל הקו הראשון במרחק 40 צעדים, והקווים לא מחוברים. הצב מתחיל במצב ההתחלתי, והקו השני מצויר בכיוון ההפוך (הצב חוזר שמאלה).</w:t>
      </w:r>
      <w:r>
        <w:rPr>
          <w:rFonts w:ascii="Arial" w:cs="Arial" w:eastAsia="Arial" w:hAnsi="Arial"/>
          <w:b/>
          <w:bCs/>
          <w:color w:val="000000"/>
          <w:sz w:val="20"/>
          <w:szCs w:val="20"/>
          <w:rtl/>
        </w:rPr>
        <w:t xml:space="preserve">   (6 נק׳)</w:t>
      </w:r>
    </w:p>
    <w:p>
      <w:pPr>
        <w:keepNext/>
        <w:spacing w:after="40"/>
      </w:pPr>
    </w:p>
    <w:tbl>
      <w:tblPr>
        <w:tblW w:type="dxa" w:w="8800"/>
        <w:jc w:val="left"/>
        <w:tblInd w:type="dxa" w:w="3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rPr>
          <w:cantSplit/>
          <w:trHeight w:val="3600" w:hRule="atLeast"/>
        </w:trPr>
        <w:tc>
          <w:tcPr>
            <w:tcW w:type="dxa" w:w="8800"/>
            <w:tcBorders>
              <w:top w:val="single" w:color="000000" w:sz="8"/>
              <w:left w:val="single" w:color="000000" w:sz="8"/>
              <w:bottom w:val="single" w:color="000000" w:sz="8"/>
              <w:right w:val="single" w:color="000000" w:sz="8"/>
            </w:tcBorders>
          </w:tcPr>
          <w:p>
            <w:pPr>
              <w:keepNext w:val="false"/>
              <w:spacing w:after="0"/>
            </w:pPr>
          </w:p>
        </w:tc>
      </w:tr>
    </w:tbl>
    <w:p>
      <w:pPr>
        <w:keepNext w:val="false"/>
        <w:spacing w:after="120"/>
      </w:pPr>
    </w:p>
    <w:p>
      <w:pPr>
        <w:keepLines/>
        <w:bidi/>
        <w:spacing w:after="60" w:before="240"/>
        <w:jc w:val="center"/>
      </w:pPr>
      <w:r>
        <w:rPr>
          <w:rFonts w:ascii="Arial" w:cs="Arial" w:eastAsia="Arial" w:hAnsi="Arial"/>
          <w:b/>
          <w:bCs/>
          <w:sz w:val="24"/>
          <w:szCs w:val="24"/>
          <w:rtl/>
        </w:rPr>
        <w:t xml:space="preserve">בהצלחה!</w:t>
      </w:r>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tl/>
      </w:rPr>
      <w:t xml:space="preserve">מבחן Turtle בסיסי  ·  עמוד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2026-10-24T10:42:13.184Z</dcterms:created>
  <dcterms:modified xsi:type="dcterms:W3CDTF">2026-10-24T10:42:13.185Z</dcterms:modified>
</cp:coreProperties>
</file>

<file path=docProps/custom.xml><?xml version="1.0" encoding="utf-8"?>
<Properties xmlns="http://schemas.openxmlformats.org/officeDocument/2006/custom-properties" xmlns:vt="http://schemas.openxmlformats.org/officeDocument/2006/docPropsVTypes"/>
</file>