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1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Bridge: List, Tuple, Set - בוחרים ייצוג מתאים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Predict → Compare → Modify → Build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List · Tuple · Set · representation choice · first collection scan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Event Sign-up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פתחו וחזו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פתחו את קובץ ה-Starter. אל תריצו עדיין. כתבו את ארבעת הפלטים הצפויים.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names = ["Dana", "Ali", "Dana"]</w:t>
              <w:br/>
              <w:t>point = (4, 7)</w:t>
              <w:br/>
              <w:t>tags = {"python", "ai", "python"}</w:t>
              <w:br/>
              <w:br/>
              <w:t>print(len(names))</w:t>
              <w:br/>
              <w:t>print(point[1])</w:t>
              <w:br/>
              <w:t>print(len(tags))</w:t>
              <w:br/>
              <w:t>print("ai" in tags)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List - סדר ושינוי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הוסיפו שם לרשימה, עדכנו את האיבר הראשון, וחזו את len לפני Run.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Tuple - record קבוע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צרו tuple בשם meeting שמכיל room ו-day. הדפיסו כל רכיב בעזרת index. נסו להסביר מדוע לא נעדכן meeting[0] כמו List.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Set - ייחודיות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צרו Set מתוך רשימת שמות עם כפילויות. השתמשו רק ב-len וב-in כדי לבדוק את התוצאה בצורה חד-משמעית.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בחרו מבנה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לכל מצב כתבו List / Tuple / Set והסבר קצר: playlist שמשתנה; נקודת GPS קבועה; קבוצת usernames ייחודיים.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משימת ליבה מוגנת: Event Sign-up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תוכנית חדשה שמכילה List של הרשמות, Set של תלמידים ייחודיים ו-Tuple של פרטי המפגש.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לפחות 5 הרשמות ולפחות כפילות אחת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הדפיסו מספר הרשמות ומספר תלמידים ייחודיים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הדפיסו room ו-day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כתבו comment שמסביר למה בחרתם כל מבנה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שמרו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שמרו בשם G9_U1_M1_EventSignup_&lt;Name&gt;.py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tags = {"ai", "python", "ai"}</w:t>
                    <w:br/>
                    <w:t>print(len(tags))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מה יודפס?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1     B: 2     C: 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