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olution-homework-3"/>
    <w:p>
      <w:pPr>
        <w:pStyle w:val="Heading1"/>
      </w:pPr>
      <w:r>
        <w:t xml:space="preserve">Solution Homework 3</w:t>
      </w:r>
    </w:p>
    <w:p>
      <w:pPr>
        <w:pStyle w:val="FirstParagraph"/>
      </w:pPr>
      <w:r>
        <w:rPr>
          <w:b/>
          <w:bCs/>
        </w:rPr>
        <w:t xml:space="preserve">Spring 2025</w:t>
      </w:r>
    </w:p>
    <w:bookmarkStart w:id="20" w:name="X583c9f15a6c40b7069b39b1cc6d29dd70e1b333"/>
    <w:p>
      <w:pPr>
        <w:pStyle w:val="Heading2"/>
      </w:pPr>
      <w:r>
        <w:t xml:space="preserve">Exercise 1 (20 pt), Electron moving into an electric field</w:t>
      </w:r>
    </w:p>
    <w:p>
      <w:pPr>
        <w:pStyle w:val="FirstParagraph"/>
      </w:pPr>
      <w:r>
        <w:t xml:space="preserve">An electron is sent through a varying electrical</w:t>
      </w:r>
      <w:r>
        <w:t xml:space="preserve"> </w:t>
      </w:r>
      <w:r>
        <w:t xml:space="preserve">field. Initially, the electron is moving in the</w:t>
      </w:r>
      <w:r>
        <w:t xml:space="preserve"> </w:t>
      </w:r>
      <m:oMath>
        <m:r>
          <m:t>x</m:t>
        </m:r>
      </m:oMath>
      <w:r>
        <w:t xml:space="preserve">-direction with a velocity</w:t>
      </w:r>
      <w:r>
        <w:t xml:space="preserve"> </w:t>
      </w:r>
      <m:oMath>
        <m:sSub>
          <m:e>
            <m:r>
              <m:t>v</m:t>
            </m:r>
          </m:e>
          <m:sub>
            <m:r>
              <m:t>x</m:t>
            </m:r>
          </m:sub>
        </m:sSub>
        <m:r>
          <m:rPr>
            <m:sty m:val="p"/>
          </m:rPr>
          <m:t>=</m:t>
        </m:r>
        <m:r>
          <m:t>100</m:t>
        </m:r>
      </m:oMath>
      <w:r>
        <w:t xml:space="preserve"> </w:t>
      </w:r>
      <w:r>
        <w:t xml:space="preserve">m/s. The electron enters the field when it passes the origin. The field</w:t>
      </w:r>
      <w:r>
        <w:t xml:space="preserve"> </w:t>
      </w:r>
      <w:r>
        <w:t xml:space="preserve">varies with time, causing an acceleration of the electron that varies in time</w:t>
      </w:r>
    </w:p>
    <w:p>
      <w:pPr>
        <w:pStyle w:val="BodyText"/>
      </w:pPr>
      <m:oMathPara>
        <m:oMathParaPr>
          <m:jc m:val="center"/>
        </m:oMathParaPr>
        <m:oMath>
          <m:r>
            <m:rPr>
              <m:sty m:val="b"/>
            </m:rPr>
            <m:t>a</m:t>
          </m:r>
          <m:d>
            <m:dPr>
              <m:begChr m:val="("/>
              <m:sepChr m:val=""/>
              <m:endChr m:val=")"/>
              <m:grow/>
            </m:dPr>
            <m:e>
              <m:r>
                <m:t>t</m:t>
              </m:r>
            </m:e>
          </m:d>
          <m:r>
            <m:rPr>
              <m:sty m:val="p"/>
            </m:rPr>
            <m:t>=</m:t>
          </m:r>
          <m:d>
            <m:dPr>
              <m:begChr m:val="("/>
              <m:sepChr m:val=""/>
              <m:endChr m:val=")"/>
              <m:grow/>
            </m:dPr>
            <m:e>
              <m:r>
                <m:rPr>
                  <m:sty m:val="p"/>
                </m:rPr>
                <m:t>−</m:t>
              </m:r>
              <m:r>
                <m:t>20</m:t>
              </m:r>
              <m:sSup>
                <m:e>
                  <m:r>
                    <m:rPr>
                      <m:sty m:val="p"/>
                    </m:rPr>
                    <m:t>m</m:t>
                  </m:r>
                  <m:r>
                    <m:rPr>
                      <m:sty m:val="p"/>
                    </m:rPr>
                    <m:t>/</m:t>
                  </m:r>
                  <m:r>
                    <m:rPr>
                      <m:sty m:val="p"/>
                    </m:rPr>
                    <m:t>s</m:t>
                  </m:r>
                </m:e>
                <m:sup>
                  <m:r>
                    <m:t>2</m:t>
                  </m:r>
                </m:sup>
              </m:sSup>
              <m:r>
                <m:rPr>
                  <m:sty m:val="p"/>
                </m:rPr>
                <m:t>−</m:t>
              </m:r>
              <m:r>
                <m:t>10</m:t>
              </m:r>
              <m:sSup>
                <m:e>
                  <m:r>
                    <m:rPr>
                      <m:sty m:val="p"/>
                    </m:rPr>
                    <m:t>m</m:t>
                  </m:r>
                  <m:r>
                    <m:rPr>
                      <m:sty m:val="p"/>
                    </m:rPr>
                    <m:t>/</m:t>
                  </m:r>
                  <m:r>
                    <m:rPr>
                      <m:sty m:val="p"/>
                    </m:rPr>
                    <m:t>s</m:t>
                  </m:r>
                </m:e>
                <m:sup>
                  <m:r>
                    <m:t>3</m:t>
                  </m:r>
                </m:sup>
              </m:sSup>
              <m:r>
                <m:t>t</m:t>
              </m:r>
            </m:e>
          </m:d>
          <m:sSub>
            <m:e>
              <m:r>
                <m:rPr>
                  <m:sty m:val="b"/>
                </m:rPr>
                <m:t>e</m:t>
              </m:r>
            </m:e>
            <m:sub>
              <m:r>
                <m:t>y</m:t>
              </m:r>
            </m:sub>
          </m:sSub>
        </m:oMath>
      </m:oMathPara>
    </w:p>
    <w:p>
      <w:pPr>
        <w:pStyle w:val="Compact"/>
        <w:numPr>
          <w:ilvl w:val="0"/>
          <w:numId w:val="1001"/>
        </w:numPr>
      </w:pPr>
      <w:r>
        <w:t xml:space="preserve">1a (4pt) Find the velocity as a function of time for the electron.</w:t>
      </w:r>
    </w:p>
    <w:p>
      <w:pPr>
        <w:pStyle w:val="FirstParagraph"/>
      </w:pPr>
      <w:r>
        <w:t xml:space="preserve">```{admonition} SOLUTION</w:t>
      </w:r>
      <w:r>
        <w:t xml:space="preserve"> </w:t>
      </w:r>
      <w:r>
        <w:t xml:space="preserve">:class: hint</w:t>
      </w:r>
    </w:p>
    <w:p>
      <w:pPr>
        <w:pStyle w:val="BodyText"/>
      </w:pPr>
      <w:r>
        <w:t xml:space="preserve">The electron is moving in the</w:t>
      </w:r>
      <w:r>
        <w:t xml:space="preserve"> </w:t>
      </w:r>
      <m:oMath>
        <m:r>
          <m:t>x</m:t>
        </m:r>
      </m:oMath>
      <w:r>
        <w:t xml:space="preserve">-direction, but experiences an acceleration in the</w:t>
      </w:r>
      <w:r>
        <w:t xml:space="preserve"> </w:t>
      </w:r>
      <m:oMath>
        <m:r>
          <m:t>y</m:t>
        </m:r>
      </m:oMath>
      <w:r>
        <w:t xml:space="preserve">-direction. The velocity in the</w:t>
      </w:r>
      <w:r>
        <w:t xml:space="preserve"> </w:t>
      </w:r>
      <m:oMath>
        <m:r>
          <m:t>x</m:t>
        </m:r>
      </m:oMath>
      <w:r>
        <w:t xml:space="preserve">-direction is therefore constant, while the velocity in the</w:t>
      </w:r>
      <w:r>
        <w:t xml:space="preserve"> </w:t>
      </w:r>
      <m:oMath>
        <m:r>
          <m:t>y</m:t>
        </m:r>
      </m:oMath>
      <w:r>
        <w:t xml:space="preserve">-direction is given by an integral over the acceleration:</w:t>
      </w:r>
    </w:p>
    <w:p>
      <w:pPr>
        <w:pStyle w:val="BodyText"/>
      </w:pPr>
      <m:oMathPara>
        <m:oMathParaPr>
          <m:jc m:val="center"/>
        </m:oMathParaPr>
        <m:oMath>
          <m:sSub>
            <m:e>
              <m:r>
                <m:t>v</m:t>
              </m:r>
            </m:e>
            <m:sub>
              <m:r>
                <m:t>x</m:t>
              </m:r>
            </m:sub>
          </m:sSub>
          <m:r>
            <m:rPr>
              <m:sty m:val="p"/>
            </m:rPr>
            <m:t>=</m:t>
          </m:r>
          <m:r>
            <m:t>100</m:t>
          </m:r>
          <m:r>
            <m:t> </m:t>
          </m:r>
          <m:r>
            <m:rPr>
              <m:sty m:val="p"/>
            </m:rPr>
            <m:t>m</m:t>
          </m:r>
          <m:r>
            <m:rPr>
              <m:sty m:val="p"/>
            </m:rPr>
            <m:t>/</m:t>
          </m:r>
          <m:r>
            <m:rPr>
              <m:sty m:val="p"/>
            </m:rPr>
            <m:t>s</m:t>
          </m:r>
        </m:oMath>
      </m:oMathPara>
    </w:p>
    <w:p>
      <w:pPr>
        <w:pStyle w:val="FirstParagraph"/>
      </w:pPr>
      <m:oMathPara>
        <m:oMathParaPr>
          <m:jc m:val="center"/>
        </m:oMathParaPr>
        <m:oMath>
          <m:sSub>
            <m:e>
              <m:r>
                <m:t>v</m:t>
              </m:r>
            </m:e>
            <m:sub>
              <m:r>
                <m:t>y</m:t>
              </m:r>
            </m:sub>
          </m:sSub>
          <m:d>
            <m:dPr>
              <m:begChr m:val="("/>
              <m:sepChr m:val=""/>
              <m:endChr m:val=")"/>
              <m:grow/>
            </m:dPr>
            <m:e>
              <m:r>
                <m:t>t</m:t>
              </m:r>
            </m:e>
          </m:d>
          <m:r>
            <m:rPr>
              <m:sty m:val="p"/>
            </m:rPr>
            <m:t>=</m:t>
          </m:r>
          <m:r>
            <m:rPr>
              <m:sty m:val="p"/>
            </m:rPr>
            <m:t>∫</m:t>
          </m:r>
          <m:sSub>
            <m:e>
              <m:r>
                <m:t>a</m:t>
              </m:r>
            </m:e>
            <m:sub>
              <m:r>
                <m:t>y</m:t>
              </m:r>
            </m:sub>
          </m:sSub>
          <m:d>
            <m:dPr>
              <m:begChr m:val="("/>
              <m:sepChr m:val=""/>
              <m:endChr m:val=")"/>
              <m:grow/>
            </m:dPr>
            <m:e>
              <m:r>
                <m:t>t</m:t>
              </m:r>
            </m:e>
          </m:d>
          <m:r>
            <m:t>d</m:t>
          </m:r>
          <m:r>
            <m:t>t</m:t>
          </m:r>
          <m:r>
            <m:rPr>
              <m:sty m:val="p"/>
            </m:rPr>
            <m:t>=</m:t>
          </m:r>
          <m:r>
            <m:rPr>
              <m:sty m:val="p"/>
            </m:rPr>
            <m:t>∫</m:t>
          </m:r>
          <m:d>
            <m:dPr>
              <m:begChr m:val="("/>
              <m:sepChr m:val=""/>
              <m:endChr m:val=")"/>
              <m:grow/>
            </m:dPr>
            <m:e>
              <m:r>
                <m:rPr>
                  <m:sty m:val="p"/>
                </m:rPr>
                <m:t>−</m:t>
              </m:r>
              <m:r>
                <m:t>20</m:t>
              </m:r>
              <m:r>
                <m:rPr>
                  <m:sty m:val="p"/>
                </m:rPr>
                <m:t>m</m:t>
              </m:r>
              <m:r>
                <m:rPr>
                  <m:sty m:val="p"/>
                </m:rPr>
                <m:t>/</m:t>
              </m:r>
              <m:sSup>
                <m:e>
                  <m:r>
                    <m:rPr>
                      <m:sty m:val="p"/>
                    </m:rPr>
                    <m:t>s</m:t>
                  </m:r>
                </m:e>
                <m:sup>
                  <m:r>
                    <m:rPr>
                      <m:sty m:val="p"/>
                    </m:rPr>
                    <m:t>2</m:t>
                  </m:r>
                </m:sup>
              </m:sSup>
              <m:r>
                <m:rPr>
                  <m:sty m:val="p"/>
                </m:rPr>
                <m:t>−</m:t>
              </m:r>
              <m:r>
                <m:t>10</m:t>
              </m:r>
              <m:r>
                <m:rPr>
                  <m:sty m:val="p"/>
                </m:rPr>
                <m:t>m</m:t>
              </m:r>
              <m:r>
                <m:rPr>
                  <m:sty m:val="p"/>
                </m:rPr>
                <m:t>/</m:t>
              </m:r>
              <m:sSup>
                <m:e>
                  <m:r>
                    <m:rPr>
                      <m:sty m:val="p"/>
                    </m:rPr>
                    <m:t>s</m:t>
                  </m:r>
                </m:e>
                <m:sup>
                  <m:r>
                    <m:rPr>
                      <m:sty m:val="p"/>
                    </m:rPr>
                    <m:t>3</m:t>
                  </m:r>
                </m:sup>
              </m:sSup>
              <m:r>
                <m:t>t</m:t>
              </m:r>
            </m:e>
          </m:d>
          <m:r>
            <m:t>d</m:t>
          </m:r>
          <m:r>
            <m:t>t</m:t>
          </m:r>
          <m:r>
            <m:rPr>
              <m:sty m:val="p"/>
            </m:rPr>
            <m:t>=</m:t>
          </m:r>
          <m:d>
            <m:dPr>
              <m:begChr m:val="("/>
              <m:sepChr m:val=""/>
              <m:endChr m:val=")"/>
              <m:grow/>
            </m:dPr>
            <m:e>
              <m:r>
                <m:rPr>
                  <m:sty m:val="p"/>
                </m:rPr>
                <m:t>−</m:t>
              </m:r>
              <m:r>
                <m:t>20</m:t>
              </m:r>
              <m:r>
                <m:t> </m:t>
              </m:r>
              <m:r>
                <m:rPr>
                  <m:sty m:val="p"/>
                </m:rPr>
                <m:t>m</m:t>
              </m:r>
              <m:r>
                <m:rPr>
                  <m:sty m:val="p"/>
                </m:rPr>
                <m:t>/</m:t>
              </m:r>
              <m:sSup>
                <m:e>
                  <m:r>
                    <m:rPr>
                      <m:sty m:val="p"/>
                    </m:rPr>
                    <m:t>s</m:t>
                  </m:r>
                </m:e>
                <m:sup>
                  <m:r>
                    <m:rPr>
                      <m:sty m:val="p"/>
                    </m:rPr>
                    <m:t>2</m:t>
                  </m:r>
                </m:sup>
              </m:sSup>
            </m:e>
          </m:d>
          <m:r>
            <m:t>t</m:t>
          </m:r>
          <m:r>
            <m:rPr>
              <m:sty m:val="p"/>
            </m:rPr>
            <m:t>−</m:t>
          </m:r>
          <m:d>
            <m:dPr>
              <m:begChr m:val="("/>
              <m:sepChr m:val=""/>
              <m:endChr m:val=")"/>
              <m:grow/>
            </m:dPr>
            <m:e>
              <m:r>
                <m:t>5</m:t>
              </m:r>
              <m:r>
                <m:t> </m:t>
              </m:r>
              <m:r>
                <m:rPr>
                  <m:sty m:val="p"/>
                </m:rPr>
                <m:t>m</m:t>
              </m:r>
              <m:r>
                <m:rPr>
                  <m:sty m:val="p"/>
                </m:rPr>
                <m:t>/</m:t>
              </m:r>
              <m:sSup>
                <m:e>
                  <m:r>
                    <m:rPr>
                      <m:sty m:val="p"/>
                    </m:rPr>
                    <m:t>s</m:t>
                  </m:r>
                </m:e>
                <m:sup>
                  <m:r>
                    <m:rPr>
                      <m:sty m:val="p"/>
                    </m:rPr>
                    <m:t>3</m:t>
                  </m:r>
                </m:sup>
              </m:sSup>
            </m:e>
          </m:d>
          <m:sSup>
            <m:e>
              <m:r>
                <m:t>t</m:t>
              </m:r>
            </m:e>
            <m:sup>
              <m:r>
                <m:t>2</m:t>
              </m:r>
            </m:sup>
          </m:sSup>
        </m:oMath>
      </m:oMathPara>
    </w:p>
    <w:p>
      <w:pPr>
        <w:pStyle w:val="FirstParagraph"/>
      </w:pPr>
      <w:r>
        <w:t xml:space="preserve">Thus, the velocity vector is given by:</w:t>
      </w:r>
    </w:p>
    <w:p>
      <w:pPr>
        <w:pStyle w:val="BodyText"/>
      </w:pPr>
      <m:oMathPara>
        <m:oMathParaPr>
          <m:jc m:val="center"/>
        </m:oMathParaPr>
        <m:oMath>
          <m:r>
            <m:rPr>
              <m:sty m:val="b"/>
            </m:rPr>
            <m:t>v</m:t>
          </m:r>
          <m:d>
            <m:dPr>
              <m:begChr m:val="("/>
              <m:sepChr m:val=""/>
              <m:endChr m:val=")"/>
              <m:grow/>
            </m:dPr>
            <m:e>
              <m:r>
                <m:t>t</m:t>
              </m:r>
            </m:e>
          </m:d>
          <m:r>
            <m:rPr>
              <m:sty m:val="p"/>
            </m:rPr>
            <m:t>=</m:t>
          </m:r>
          <m:sSub>
            <m:e>
              <m:r>
                <m:t>v</m:t>
              </m:r>
            </m:e>
            <m:sub>
              <m:r>
                <m:t>x</m:t>
              </m:r>
            </m:sub>
          </m:sSub>
          <m:sSub>
            <m:e>
              <m:r>
                <m:rPr>
                  <m:sty m:val="b"/>
                </m:rPr>
                <m:t>e</m:t>
              </m:r>
            </m:e>
            <m:sub>
              <m:r>
                <m:t>x</m:t>
              </m:r>
            </m:sub>
          </m:sSub>
          <m:r>
            <m:rPr>
              <m:sty m:val="p"/>
            </m:rPr>
            <m:t>+</m:t>
          </m:r>
          <m:sSub>
            <m:e>
              <m:r>
                <m:t>v</m:t>
              </m:r>
            </m:e>
            <m:sub>
              <m:r>
                <m:t>y</m:t>
              </m:r>
            </m:sub>
          </m:sSub>
          <m:d>
            <m:dPr>
              <m:begChr m:val="("/>
              <m:sepChr m:val=""/>
              <m:endChr m:val=")"/>
              <m:grow/>
            </m:dPr>
            <m:e>
              <m:r>
                <m:t>t</m:t>
              </m:r>
            </m:e>
          </m:d>
          <m:sSub>
            <m:e>
              <m:r>
                <m:rPr>
                  <m:sty m:val="b"/>
                </m:rPr>
                <m:t>e</m:t>
              </m:r>
            </m:e>
            <m:sub>
              <m:r>
                <m:t>y</m:t>
              </m:r>
            </m:sub>
          </m:sSub>
          <m:r>
            <m:rPr>
              <m:sty m:val="p"/>
            </m:rPr>
            <m:t>=</m:t>
          </m:r>
          <m:d>
            <m:dPr>
              <m:begChr m:val="("/>
              <m:sepChr m:val=""/>
              <m:endChr m:val=")"/>
              <m:grow/>
            </m:dPr>
            <m:e>
              <m:r>
                <m:t>100</m:t>
              </m:r>
              <m:r>
                <m:t> </m:t>
              </m:r>
              <m:r>
                <m:rPr>
                  <m:sty m:val="p"/>
                </m:rPr>
                <m:t>m</m:t>
              </m:r>
              <m:r>
                <m:rPr>
                  <m:sty m:val="p"/>
                </m:rPr>
                <m:t>/</m:t>
              </m:r>
              <m:r>
                <m:rPr>
                  <m:sty m:val="p"/>
                </m:rPr>
                <m:t>s</m:t>
              </m:r>
            </m:e>
          </m:d>
          <m:sSub>
            <m:e>
              <m:r>
                <m:rPr>
                  <m:sty m:val="b"/>
                </m:rPr>
                <m:t>e</m:t>
              </m:r>
            </m:e>
            <m:sub>
              <m:r>
                <m:t>x</m:t>
              </m:r>
            </m:sub>
          </m:sSub>
          <m:r>
            <m:rPr>
              <m:sty m:val="p"/>
            </m:rPr>
            <m:t>+</m:t>
          </m:r>
          <m:d>
            <m:dPr>
              <m:begChr m:val="("/>
              <m:sepChr m:val=""/>
              <m:endChr m:val=")"/>
              <m:grow/>
            </m:dPr>
            <m:e>
              <m:d>
                <m:dPr>
                  <m:begChr m:val="("/>
                  <m:sepChr m:val=""/>
                  <m:endChr m:val=")"/>
                  <m:grow/>
                </m:dPr>
                <m:e>
                  <m:r>
                    <m:rPr>
                      <m:sty m:val="p"/>
                    </m:rPr>
                    <m:t>−</m:t>
                  </m:r>
                  <m:r>
                    <m:t>20</m:t>
                  </m:r>
                  <m:r>
                    <m:t> </m:t>
                  </m:r>
                  <m:r>
                    <m:rPr>
                      <m:sty m:val="p"/>
                    </m:rPr>
                    <m:t>m</m:t>
                  </m:r>
                  <m:r>
                    <m:rPr>
                      <m:sty m:val="p"/>
                    </m:rPr>
                    <m:t>/</m:t>
                  </m:r>
                  <m:sSup>
                    <m:e>
                      <m:r>
                        <m:rPr>
                          <m:sty m:val="p"/>
                        </m:rPr>
                        <m:t>s</m:t>
                      </m:r>
                    </m:e>
                    <m:sup>
                      <m:r>
                        <m:rPr>
                          <m:sty m:val="p"/>
                        </m:rPr>
                        <m:t>2</m:t>
                      </m:r>
                    </m:sup>
                  </m:sSup>
                </m:e>
              </m:d>
              <m:r>
                <m:t>t</m:t>
              </m:r>
              <m:r>
                <m:rPr>
                  <m:sty m:val="p"/>
                </m:rPr>
                <m:t>−</m:t>
              </m:r>
              <m:d>
                <m:dPr>
                  <m:begChr m:val="("/>
                  <m:sepChr m:val=""/>
                  <m:endChr m:val=")"/>
                  <m:grow/>
                </m:dPr>
                <m:e>
                  <m:r>
                    <m:t>5</m:t>
                  </m:r>
                  <m:r>
                    <m:t> </m:t>
                  </m:r>
                  <m:r>
                    <m:rPr>
                      <m:sty m:val="p"/>
                    </m:rPr>
                    <m:t>m</m:t>
                  </m:r>
                  <m:r>
                    <m:rPr>
                      <m:sty m:val="p"/>
                    </m:rPr>
                    <m:t>/</m:t>
                  </m:r>
                  <m:sSup>
                    <m:e>
                      <m:r>
                        <m:rPr>
                          <m:sty m:val="p"/>
                        </m:rPr>
                        <m:t>s</m:t>
                      </m:r>
                    </m:e>
                    <m:sup>
                      <m:r>
                        <m:rPr>
                          <m:sty m:val="p"/>
                        </m:rPr>
                        <m:t>3</m:t>
                      </m:r>
                    </m:sup>
                  </m:sSup>
                </m:e>
              </m:d>
              <m:sSup>
                <m:e>
                  <m:r>
                    <m:t>t</m:t>
                  </m:r>
                </m:e>
                <m:sup>
                  <m:r>
                    <m:t>2</m:t>
                  </m:r>
                </m:sup>
              </m:sSup>
            </m:e>
          </m:d>
          <m:sSub>
            <m:e>
              <m:r>
                <m:rPr>
                  <m:sty m:val="b"/>
                </m:rPr>
                <m:t>e</m:t>
              </m:r>
            </m:e>
            <m:sub>
              <m:r>
                <m:t>y</m:t>
              </m:r>
            </m:sub>
          </m:sSub>
        </m:oMath>
      </m:oMathPara>
    </w:p>
    <w:p>
      <w:pPr>
        <w:pStyle w:val="SourceCode"/>
      </w:pPr>
      <w:r>
        <w:br/>
      </w:r>
      <w:r>
        <w:rPr>
          <w:rStyle w:val="VerbatimChar"/>
        </w:rPr>
        <w:t xml:space="preserve">* 1b (4pt)  Find the position as a function of time for the electron.</w:t>
      </w:r>
      <w:r>
        <w:br/>
      </w:r>
      <w:r>
        <w:br/>
      </w:r>
      <w:r>
        <w:rPr>
          <w:rStyle w:val="VerbatimChar"/>
        </w:rPr>
        <w:t xml:space="preserve">```{admonition} SOLUTION</w:t>
      </w:r>
      <w:r>
        <w:br/>
      </w:r>
      <w:r>
        <w:rPr>
          <w:rStyle w:val="VerbatimChar"/>
        </w:rPr>
        <w:t xml:space="preserve">:class: hint</w:t>
      </w:r>
      <w:r>
        <w:br/>
      </w:r>
      <w:r>
        <w:br/>
      </w:r>
      <w:r>
        <w:rPr>
          <w:rStyle w:val="VerbatimChar"/>
        </w:rPr>
        <w:t xml:space="preserve">The position is given by an integral over the velocity. We can treat the $x$- and $y$-components separately, since they are independent in this case:</w:t>
      </w:r>
      <w:r>
        <w:br/>
      </w:r>
      <w:r>
        <w:br/>
      </w:r>
      <w:r>
        <w:rPr>
          <w:rStyle w:val="VerbatimChar"/>
        </w:rPr>
        <w:t xml:space="preserve">$$x(t) = \int v_x dt = \int 100 dt = 100t$$</w:t>
      </w:r>
      <w:r>
        <w:br/>
      </w:r>
      <w:r>
        <w:br/>
      </w:r>
      <w:r>
        <w:rPr>
          <w:rStyle w:val="VerbatimChar"/>
        </w:rPr>
        <w:t xml:space="preserve">$$y(t) = \int v_y(t) dt = \int \left(-20t - 5t^2\right) dt = -10t^2 - \frac{5}{3}t^3$$</w:t>
      </w:r>
      <w:r>
        <w:br/>
      </w:r>
      <w:r>
        <w:br/>
      </w:r>
      <w:r>
        <w:rPr>
          <w:rStyle w:val="VerbatimChar"/>
        </w:rPr>
        <w:t xml:space="preserve">So that the position vector is given by:</w:t>
      </w:r>
      <w:r>
        <w:br/>
      </w:r>
      <w:r>
        <w:br/>
      </w:r>
      <w:r>
        <w:rPr>
          <w:rStyle w:val="VerbatimChar"/>
        </w:rPr>
        <w:t xml:space="preserve">$$\boldsymbol{r}(t) = x(t) \boldsymbol{e}_x + y(t) \boldsymbol{e}_y$$</w:t>
      </w:r>
      <w:r>
        <w:br/>
      </w:r>
      <w:r>
        <w:rPr>
          <w:rStyle w:val="VerbatimChar"/>
        </w:rPr>
        <w:t xml:space="preserve">$$\boldsymbol{r}(t) = (100\;\mathrm{m/s})t \boldsymbol{e}_x + \left((-10\;\mathrm{m/s^2})t^2 - (\frac{5}{3}\;\mathrm{m/s^3})t^3\right) \boldsymbol{e}_y$$</w:t>
      </w:r>
      <w:r>
        <w:br/>
      </w:r>
    </w:p>
    <w:p>
      <w:pPr>
        <w:pStyle w:val="FirstParagraph"/>
      </w:pPr>
      <w:r>
        <w:t xml:space="preserve">The field is only acting inside a box of length</w:t>
      </w:r>
      <w:r>
        <w:t xml:space="preserve"> </w:t>
      </w:r>
      <m:oMath>
        <m:r>
          <m:t>L</m:t>
        </m:r>
        <m:r>
          <m:rPr>
            <m:sty m:val="p"/>
          </m:rPr>
          <m:t>=</m:t>
        </m:r>
        <m:r>
          <m:t>2</m:t>
        </m:r>
        <m:r>
          <m:t>m</m:t>
        </m:r>
      </m:oMath>
      <w:r>
        <w:t xml:space="preserve">.</w:t>
      </w:r>
      <w:r>
        <w:t xml:space="preserve"> </w:t>
      </w:r>
      <w:r>
        <w:t xml:space="preserve">* 1c (4pt) For how long time is the electron inside the field?</w:t>
      </w:r>
    </w:p>
    <w:p>
      <w:pPr>
        <w:pStyle w:val="BodyText"/>
      </w:pPr>
      <w:r>
        <w:t xml:space="preserve">```{admonition} SOLUTION</w:t>
      </w:r>
      <w:r>
        <w:t xml:space="preserve"> </w:t>
      </w:r>
      <w:r>
        <w:t xml:space="preserve">:class: hint</w:t>
      </w:r>
    </w:p>
    <w:p>
      <w:pPr>
        <w:pStyle w:val="BodyText"/>
      </w:pPr>
      <w:r>
        <w:t xml:space="preserve">While the electron is inside the field, the location is given by the expression above. The electron enters the field at</w:t>
      </w:r>
      <w:r>
        <w:t xml:space="preserve"> </w:t>
      </w:r>
      <m:oMath>
        <m:r>
          <m:t>t</m:t>
        </m:r>
        <m:r>
          <m:rPr>
            <m:sty m:val="p"/>
          </m:rPr>
          <m:t>=</m:t>
        </m:r>
        <m:r>
          <m:t>0</m:t>
        </m:r>
      </m:oMath>
      <w:r>
        <w:t xml:space="preserve">, and leaves the field at</w:t>
      </w:r>
      <w:r>
        <w:t xml:space="preserve"> </w:t>
      </w:r>
      <m:oMath>
        <m:r>
          <m:t>t</m:t>
        </m:r>
        <m:r>
          <m:rPr>
            <m:sty m:val="p"/>
          </m:rPr>
          <m:t>=</m:t>
        </m:r>
        <m:sSub>
          <m:e>
            <m:r>
              <m:t>t</m:t>
            </m:r>
          </m:e>
          <m:sub>
            <m:r>
              <m:t>f</m:t>
            </m:r>
          </m:sub>
        </m:sSub>
      </m:oMath>
      <w:r>
        <w:t xml:space="preserve">.</w:t>
      </w:r>
    </w:p>
    <w:p>
      <w:pPr>
        <w:pStyle w:val="BodyText"/>
      </w:pPr>
      <w:r>
        <w:t xml:space="preserve">Let’s assume that</w:t>
      </w:r>
      <w:r>
        <w:t xml:space="preserve"> </w:t>
      </w:r>
      <m:oMath>
        <m:r>
          <m:t>L</m:t>
        </m:r>
      </m:oMath>
      <w:r>
        <w:t xml:space="preserve"> </w:t>
      </w:r>
      <w:r>
        <w:t xml:space="preserve">is the</w:t>
      </w:r>
      <w:r>
        <w:t xml:space="preserve"> </w:t>
      </w:r>
      <m:oMath>
        <m:r>
          <m:t>x</m:t>
        </m:r>
      </m:oMath>
      <w:r>
        <w:t xml:space="preserve"> </w:t>
      </w:r>
      <w:r>
        <w:t xml:space="preserve">length of the box, so that the electron enters the field at</w:t>
      </w:r>
      <w:r>
        <w:t xml:space="preserve"> </w:t>
      </w:r>
      <m:oMath>
        <m:r>
          <m:t>x</m:t>
        </m:r>
        <m:r>
          <m:rPr>
            <m:sty m:val="p"/>
          </m:rPr>
          <m:t>=</m:t>
        </m:r>
        <m:r>
          <m:t>0</m:t>
        </m:r>
      </m:oMath>
      <w:r>
        <w:t xml:space="preserve"> </w:t>
      </w:r>
      <w:r>
        <w:t xml:space="preserve">and leaves the field at</w:t>
      </w:r>
      <w:r>
        <w:t xml:space="preserve"> </w:t>
      </w:r>
      <m:oMath>
        <m:r>
          <m:t>x</m:t>
        </m:r>
        <m:r>
          <m:rPr>
            <m:sty m:val="p"/>
          </m:rPr>
          <m:t>=</m:t>
        </m:r>
        <m:r>
          <m:t>L</m:t>
        </m:r>
      </m:oMath>
      <w:r>
        <w:t xml:space="preserve">. We can then find the time</w:t>
      </w:r>
      <w:r>
        <w:t xml:space="preserve"> </w:t>
      </w:r>
      <m:oMath>
        <m:sSub>
          <m:e>
            <m:r>
              <m:t>t</m:t>
            </m:r>
          </m:e>
          <m:sub>
            <m:r>
              <m:t>f</m:t>
            </m:r>
          </m:sub>
        </m:sSub>
      </m:oMath>
      <w:r>
        <w:t xml:space="preserve"> </w:t>
      </w:r>
      <w:r>
        <w:t xml:space="preserve">by solving the equation</w:t>
      </w:r>
      <w:r>
        <w:t xml:space="preserve"> </w:t>
      </w:r>
      <m:oMath>
        <m:r>
          <m:t>x</m:t>
        </m:r>
        <m:d>
          <m:dPr>
            <m:begChr m:val="("/>
            <m:sepChr m:val=""/>
            <m:endChr m:val=")"/>
            <m:grow/>
          </m:dPr>
          <m:e>
            <m:sSub>
              <m:e>
                <m:r>
                  <m:t>t</m:t>
                </m:r>
              </m:e>
              <m:sub>
                <m:r>
                  <m:t>f</m:t>
                </m:r>
              </m:sub>
            </m:sSub>
          </m:e>
        </m:d>
        <m:r>
          <m:rPr>
            <m:sty m:val="p"/>
          </m:rPr>
          <m:t>=</m:t>
        </m:r>
        <m:r>
          <m:t>L</m:t>
        </m:r>
      </m:oMath>
      <w:r>
        <w:t xml:space="preserve">.</w:t>
      </w:r>
    </w:p>
    <w:p>
      <w:pPr>
        <w:pStyle w:val="BodyText"/>
      </w:pPr>
      <w:r>
        <w:rPr>
          <w:i/>
          <w:iCs/>
        </w:rPr>
        <w:t xml:space="preserve">The reason we choose to solve for</w:t>
      </w:r>
      <w:r>
        <w:rPr>
          <w:i/>
          <w:iCs/>
        </w:rPr>
        <w:t xml:space="preserve"> </w:t>
      </w:r>
      <m:oMath>
        <m:r>
          <m:t>x</m:t>
        </m:r>
        <m:d>
          <m:dPr>
            <m:begChr m:val="("/>
            <m:sepChr m:val=""/>
            <m:endChr m:val=")"/>
            <m:grow/>
          </m:dPr>
          <m:e>
            <m:sSub>
              <m:e>
                <m:r>
                  <m:t>t</m:t>
                </m:r>
              </m:e>
              <m:sub>
                <m:r>
                  <m:t>f</m:t>
                </m:r>
              </m:sub>
            </m:sSub>
          </m:e>
        </m:d>
      </m:oMath>
      <w:r>
        <w:rPr>
          <w:i/>
          <w:iCs/>
        </w:rPr>
        <w:t xml:space="preserve"> </w:t>
      </w:r>
      <w:r>
        <w:rPr>
          <w:i/>
          <w:iCs/>
        </w:rPr>
        <w:t xml:space="preserve">is that motion in that direction is a result of constant velocity, so that</w:t>
      </w:r>
      <w:r>
        <w:rPr>
          <w:i/>
          <w:iCs/>
        </w:rPr>
        <w:t xml:space="preserve"> </w:t>
      </w:r>
      <m:oMath>
        <m:r>
          <m:t>x</m:t>
        </m:r>
        <m:d>
          <m:dPr>
            <m:begChr m:val="("/>
            <m:sepChr m:val=""/>
            <m:endChr m:val=")"/>
            <m:grow/>
          </m:dPr>
          <m:e>
            <m:r>
              <m:t>t</m:t>
            </m:r>
          </m:e>
        </m:d>
        <m:r>
          <m:rPr>
            <m:sty m:val="p"/>
          </m:rPr>
          <m:t>=</m:t>
        </m:r>
        <m:sSub>
          <m:e>
            <m:r>
              <m:t>v</m:t>
            </m:r>
          </m:e>
          <m:sub>
            <m:r>
              <m:t>x</m:t>
            </m:r>
          </m:sub>
        </m:sSub>
        <m:r>
          <m:t>t</m:t>
        </m:r>
      </m:oMath>
      <w:r>
        <w:rPr>
          <w:i/>
          <w:iCs/>
        </w:rPr>
        <w:t xml:space="preserve">.</w:t>
      </w:r>
    </w:p>
    <w:p>
      <w:pPr>
        <w:pStyle w:val="BodyText"/>
      </w:pPr>
      <m:oMathPara>
        <m:oMathParaPr>
          <m:jc m:val="center"/>
        </m:oMathParaPr>
        <m:oMath>
          <m:r>
            <m:t>x</m:t>
          </m:r>
          <m:d>
            <m:dPr>
              <m:begChr m:val="("/>
              <m:sepChr m:val=""/>
              <m:endChr m:val=")"/>
              <m:grow/>
            </m:dPr>
            <m:e>
              <m:sSub>
                <m:e>
                  <m:r>
                    <m:t>t</m:t>
                  </m:r>
                </m:e>
                <m:sub>
                  <m:r>
                    <m:t>f</m:t>
                  </m:r>
                </m:sub>
              </m:sSub>
            </m:e>
          </m:d>
          <m:r>
            <m:rPr>
              <m:sty m:val="p"/>
            </m:rPr>
            <m:t>=</m:t>
          </m:r>
          <m:sSub>
            <m:e>
              <m:r>
                <m:t>v</m:t>
              </m:r>
            </m:e>
            <m:sub>
              <m:r>
                <m:t>x</m:t>
              </m:r>
            </m:sub>
          </m:sSub>
          <m:sSub>
            <m:e>
              <m:r>
                <m:t>t</m:t>
              </m:r>
            </m:e>
            <m:sub>
              <m:r>
                <m:t>f</m:t>
              </m:r>
            </m:sub>
          </m:sSub>
          <m:r>
            <m:rPr>
              <m:sty m:val="p"/>
            </m:rPr>
            <m:t>=</m:t>
          </m:r>
          <m:r>
            <m:t>L</m:t>
          </m:r>
          <m:r>
            <m:rPr>
              <m:sty m:val="p"/>
            </m:rPr>
            <m:t>⇒</m:t>
          </m:r>
          <m:sSub>
            <m:e>
              <m:r>
                <m:t>t</m:t>
              </m:r>
            </m:e>
            <m:sub>
              <m:r>
                <m:t>f</m:t>
              </m:r>
            </m:sub>
          </m:sSub>
          <m:r>
            <m:rPr>
              <m:sty m:val="p"/>
            </m:rPr>
            <m:t>=</m:t>
          </m:r>
          <m:f>
            <m:fPr>
              <m:type m:val="bar"/>
            </m:fPr>
            <m:num>
              <m:r>
                <m:t>L</m:t>
              </m:r>
            </m:num>
            <m:den>
              <m:sSub>
                <m:e>
                  <m:r>
                    <m:t>v</m:t>
                  </m:r>
                </m:e>
                <m:sub>
                  <m:r>
                    <m:t>x</m:t>
                  </m:r>
                </m:sub>
              </m:sSub>
            </m:den>
          </m:f>
          <m:r>
            <m:rPr>
              <m:sty m:val="p"/>
            </m:rPr>
            <m:t>=</m:t>
          </m:r>
          <m:f>
            <m:fPr>
              <m:type m:val="bar"/>
            </m:fPr>
            <m:num>
              <m:r>
                <m:t>2</m:t>
              </m:r>
            </m:num>
            <m:den>
              <m:r>
                <m:t>100</m:t>
              </m:r>
            </m:den>
          </m:f>
          <m:r>
            <m:rPr>
              <m:sty m:val="p"/>
            </m:rPr>
            <m:t>=</m:t>
          </m:r>
          <m:r>
            <m:t>0.02</m:t>
          </m:r>
          <m:r>
            <m:rPr>
              <m:sty m:val="p"/>
            </m:rPr>
            <m:t>s</m:t>
          </m:r>
        </m:oMath>
      </m:oMathPara>
    </w:p>
    <w:p>
      <w:pPr>
        <w:pStyle w:val="SourceCode"/>
      </w:pPr>
      <w:r>
        <w:br/>
      </w:r>
      <w:r>
        <w:rPr>
          <w:rStyle w:val="VerbatimChar"/>
        </w:rPr>
        <w:t xml:space="preserve">* 1d (4pt)  What is the displacement in the $y$-direction when the electron leaves the box. (We call this the deflection of the electron).</w:t>
      </w:r>
      <w:r>
        <w:br/>
      </w:r>
      <w:r>
        <w:br/>
      </w:r>
      <w:r>
        <w:rPr>
          <w:rStyle w:val="VerbatimChar"/>
        </w:rPr>
        <w:t xml:space="preserve">```{admonition} SOLUTION</w:t>
      </w:r>
      <w:r>
        <w:br/>
      </w:r>
      <w:r>
        <w:rPr>
          <w:rStyle w:val="VerbatimChar"/>
        </w:rPr>
        <w:t xml:space="preserve">:class: hint</w:t>
      </w:r>
      <w:r>
        <w:br/>
      </w:r>
      <w:r>
        <w:br/>
      </w:r>
      <w:r>
        <w:rPr>
          <w:rStyle w:val="VerbatimChar"/>
        </w:rPr>
        <w:t xml:space="preserve">The deflection of the electron is given by the difference in the $y$-component of the position vector at $t=t_f$ and $t=0$. Here we assume that the electron enters the field at $y=0$, which is already captured in the expression for $y(t)$ above.</w:t>
      </w:r>
      <w:r>
        <w:br/>
      </w:r>
      <w:r>
        <w:br/>
      </w:r>
      <w:r>
        <w:rPr>
          <w:rStyle w:val="VerbatimChar"/>
        </w:rPr>
        <w:t xml:space="preserve">$$\Delta y = y(t_f) - y(0) = \left(-10t_f^2 - \frac{5}{3}t_f^3\right) - \left(-10 \cdot 0^2 - \frac{5}{3} \cdot 0^3\right) = -10t_f^2 - \frac{5}{3}t_f^3$$</w:t>
      </w:r>
      <w:r>
        <w:br/>
      </w:r>
      <w:r>
        <w:br/>
      </w:r>
      <w:r>
        <w:rPr>
          <w:rStyle w:val="VerbatimChar"/>
        </w:rPr>
        <w:t xml:space="preserve">$$\Delta y = -10 \cdot 0.02^2 - \frac{5}{3} \cdot 0.02^3 = -0.004013 \mathrm{m}$$</w:t>
      </w:r>
    </w:p>
    <w:p>
      <w:pPr>
        <w:pStyle w:val="Compact"/>
        <w:numPr>
          <w:ilvl w:val="0"/>
          <w:numId w:val="1002"/>
        </w:numPr>
      </w:pPr>
      <w:r>
        <w:t xml:space="preserve">1e (4pt) Find the angle the velocity vector forms with the horizontal axis as the electron leaves the box.</w:t>
      </w:r>
    </w:p>
    <w:p>
      <w:pPr>
        <w:pStyle w:val="FirstParagraph"/>
      </w:pPr>
      <w:r>
        <w:t xml:space="preserve">```{admonition} SOLUTION</w:t>
      </w:r>
      <w:r>
        <w:t xml:space="preserve"> </w:t>
      </w:r>
      <w:r>
        <w:t xml:space="preserve">:class: hint</w:t>
      </w:r>
    </w:p>
    <w:p>
      <w:pPr>
        <w:pStyle w:val="BodyText"/>
      </w:pPr>
      <w:r>
        <w:t xml:space="preserve">We’ve found the velocity vector above, and we know that the electron leaves the box at</w:t>
      </w:r>
      <w:r>
        <w:t xml:space="preserve"> </w:t>
      </w:r>
      <m:oMath>
        <m:r>
          <m:t>t</m:t>
        </m:r>
        <m:r>
          <m:rPr>
            <m:sty m:val="p"/>
          </m:rPr>
          <m:t>=</m:t>
        </m:r>
        <m:sSub>
          <m:e>
            <m:r>
              <m:t>t</m:t>
            </m:r>
          </m:e>
          <m:sub>
            <m:r>
              <m:t>f</m:t>
            </m:r>
          </m:sub>
        </m:sSub>
      </m:oMath>
      <w:r>
        <w:t xml:space="preserve">. So we can find the angle by taking the arctangent of the</w:t>
      </w:r>
      <w:r>
        <w:t xml:space="preserve"> </w:t>
      </w:r>
      <m:oMath>
        <m:r>
          <m:t>y</m:t>
        </m:r>
      </m:oMath>
      <w:r>
        <w:t xml:space="preserve">-component divided by the</w:t>
      </w:r>
      <w:r>
        <w:t xml:space="preserve"> </w:t>
      </w:r>
      <m:oMath>
        <m:r>
          <m:t>x</m:t>
        </m:r>
      </m:oMath>
      <w:r>
        <w:t xml:space="preserve">-component of the velocity vector:</w:t>
      </w:r>
    </w:p>
    <w:p>
      <w:pPr>
        <w:pStyle w:val="BodyText"/>
      </w:pPr>
      <m:oMathPara>
        <m:oMathParaPr>
          <m:jc m:val="center"/>
        </m:oMathParaPr>
        <m:oMath>
          <m:r>
            <m:t>θ</m:t>
          </m:r>
          <m:r>
            <m:rPr>
              <m:sty m:val="p"/>
            </m:rPr>
            <m:t>=</m:t>
          </m:r>
          <m:r>
            <m:rPr>
              <m:sty m:val="p"/>
            </m:rPr>
            <m:t>arctan</m:t>
          </m:r>
          <m:d>
            <m:dPr>
              <m:begChr m:val="("/>
              <m:sepChr m:val=""/>
              <m:endChr m:val=")"/>
              <m:grow/>
            </m:dPr>
            <m:e>
              <m:f>
                <m:fPr>
                  <m:type m:val="bar"/>
                </m:fPr>
                <m:num>
                  <m:sSub>
                    <m:e>
                      <m:r>
                        <m:t>v</m:t>
                      </m:r>
                    </m:e>
                    <m:sub>
                      <m:r>
                        <m:t>y</m:t>
                      </m:r>
                    </m:sub>
                  </m:sSub>
                  <m:d>
                    <m:dPr>
                      <m:begChr m:val="("/>
                      <m:sepChr m:val=""/>
                      <m:endChr m:val=")"/>
                      <m:grow/>
                    </m:dPr>
                    <m:e>
                      <m:sSub>
                        <m:e>
                          <m:r>
                            <m:t>t</m:t>
                          </m:r>
                        </m:e>
                        <m:sub>
                          <m:r>
                            <m:t>f</m:t>
                          </m:r>
                        </m:sub>
                      </m:sSub>
                    </m:e>
                  </m:d>
                </m:num>
                <m:den>
                  <m:sSub>
                    <m:e>
                      <m:r>
                        <m:t>v</m:t>
                      </m:r>
                    </m:e>
                    <m:sub>
                      <m:r>
                        <m:t>x</m:t>
                      </m:r>
                    </m:sub>
                  </m:sSub>
                </m:den>
              </m:f>
            </m:e>
          </m:d>
        </m:oMath>
      </m:oMathPara>
    </w:p>
    <w:p>
      <w:pPr>
        <w:pStyle w:val="FirstParagraph"/>
      </w:pPr>
      <m:oMathPara>
        <m:oMathParaPr>
          <m:jc m:val="center"/>
        </m:oMathParaPr>
        <m:oMath>
          <m:r>
            <m:t>θ</m:t>
          </m:r>
          <m:r>
            <m:rPr>
              <m:sty m:val="p"/>
            </m:rPr>
            <m:t>=</m:t>
          </m:r>
          <m:r>
            <m:rPr>
              <m:sty m:val="p"/>
            </m:rPr>
            <m:t>arctan</m:t>
          </m:r>
          <m:d>
            <m:dPr>
              <m:begChr m:val="("/>
              <m:sepChr m:val=""/>
              <m:endChr m:val=")"/>
              <m:grow/>
            </m:dPr>
            <m:e>
              <m:f>
                <m:fPr>
                  <m:type m:val="bar"/>
                </m:fPr>
                <m:num>
                  <m:r>
                    <m:rPr>
                      <m:sty m:val="p"/>
                    </m:rPr>
                    <m:t>−</m:t>
                  </m:r>
                  <m:r>
                    <m:t>20</m:t>
                  </m:r>
                  <m:sSub>
                    <m:e>
                      <m:r>
                        <m:t>t</m:t>
                      </m:r>
                    </m:e>
                    <m:sub>
                      <m:r>
                        <m:t>f</m:t>
                      </m:r>
                    </m:sub>
                  </m:sSub>
                  <m:r>
                    <m:rPr>
                      <m:sty m:val="p"/>
                    </m:rPr>
                    <m:t>−</m:t>
                  </m:r>
                  <m:r>
                    <m:t>5</m:t>
                  </m:r>
                  <m:sSubSup>
                    <m:e>
                      <m:r>
                        <m:t>t</m:t>
                      </m:r>
                    </m:e>
                    <m:sub>
                      <m:r>
                        <m:t>f</m:t>
                      </m:r>
                    </m:sub>
                    <m:sup>
                      <m:r>
                        <m:t>2</m:t>
                      </m:r>
                    </m:sup>
                  </m:sSubSup>
                </m:num>
                <m:den>
                  <m:sSub>
                    <m:e>
                      <m:r>
                        <m:t>v</m:t>
                      </m:r>
                    </m:e>
                    <m:sub>
                      <m:r>
                        <m:t>x</m:t>
                      </m:r>
                    </m:sub>
                  </m:sSub>
                </m:den>
              </m:f>
            </m:e>
          </m:d>
        </m:oMath>
      </m:oMathPara>
    </w:p>
    <w:p>
      <w:pPr>
        <w:pStyle w:val="FirstParagraph"/>
      </w:pPr>
      <m:oMathPara>
        <m:oMathParaPr>
          <m:jc m:val="center"/>
        </m:oMathParaPr>
        <m:oMath>
          <m:r>
            <m:t>θ</m:t>
          </m:r>
          <m:r>
            <m:rPr>
              <m:sty m:val="p"/>
            </m:rPr>
            <m:t>=</m:t>
          </m:r>
          <m:r>
            <m:rPr>
              <m:sty m:val="p"/>
            </m:rPr>
            <m:t>arctan</m:t>
          </m:r>
          <m:d>
            <m:dPr>
              <m:begChr m:val="("/>
              <m:sepChr m:val=""/>
              <m:endChr m:val=")"/>
              <m:grow/>
            </m:dPr>
            <m:e>
              <m:f>
                <m:fPr>
                  <m:type m:val="bar"/>
                </m:fPr>
                <m:num>
                  <m:r>
                    <m:rPr>
                      <m:sty m:val="p"/>
                    </m:rPr>
                    <m:t>−</m:t>
                  </m:r>
                  <m:r>
                    <m:t>20</m:t>
                  </m:r>
                  <m:r>
                    <m:rPr>
                      <m:sty m:val="p"/>
                    </m:rPr>
                    <m:t>⋅</m:t>
                  </m:r>
                  <m:r>
                    <m:t>0.02</m:t>
                  </m:r>
                  <m:r>
                    <m:rPr>
                      <m:sty m:val="p"/>
                    </m:rPr>
                    <m:t>−</m:t>
                  </m:r>
                  <m:r>
                    <m:t>5</m:t>
                  </m:r>
                  <m:r>
                    <m:rPr>
                      <m:sty m:val="p"/>
                    </m:rPr>
                    <m:t>⋅</m:t>
                  </m:r>
                  <m:sSup>
                    <m:e>
                      <m:r>
                        <m:t>0.02</m:t>
                      </m:r>
                    </m:e>
                    <m:sup>
                      <m:r>
                        <m:t>2</m:t>
                      </m:r>
                    </m:sup>
                  </m:sSup>
                </m:num>
                <m:den>
                  <m:r>
                    <m:t>100</m:t>
                  </m:r>
                </m:den>
              </m:f>
            </m:e>
          </m:d>
          <m:r>
            <m:rPr>
              <m:sty m:val="p"/>
            </m:rPr>
            <m:t>=</m:t>
          </m:r>
          <m:r>
            <m:rPr>
              <m:sty m:val="p"/>
            </m:rPr>
            <m:t>−</m:t>
          </m:r>
          <m:r>
            <m:t>0.00402</m:t>
          </m:r>
          <m:r>
            <m:t> </m:t>
          </m:r>
          <m:r>
            <m:rPr>
              <m:sty m:val="p"/>
            </m:rPr>
            <m:t>r</m:t>
          </m:r>
          <m:r>
            <m:rPr>
              <m:sty m:val="p"/>
            </m:rPr>
            <m:t>a</m:t>
          </m:r>
          <m:r>
            <m:rPr>
              <m:sty m:val="p"/>
            </m:rPr>
            <m:t>d</m:t>
          </m:r>
        </m:oMath>
      </m:oMathPara>
    </w:p>
    <w:p>
      <w:pPr>
        <w:pStyle w:val="FirstParagraph"/>
      </w:pPr>
      <w:r>
        <w:t xml:space="preserve">or in degrees:</w:t>
      </w:r>
      <w:r>
        <w:t xml:space="preserve"> </w:t>
      </w:r>
      <m:oMath>
        <m:r>
          <m:t>θ</m:t>
        </m:r>
        <m:r>
          <m:rPr>
            <m:sty m:val="p"/>
          </m:rPr>
          <m:t>=</m:t>
        </m:r>
        <m:r>
          <m:rPr>
            <m:sty m:val="p"/>
          </m:rPr>
          <m:t>−</m:t>
        </m:r>
        <m:sSup>
          <m:e>
            <m:r>
              <m:t>0.23</m:t>
            </m:r>
          </m:e>
          <m:sup>
            <m:r>
              <m:rPr>
                <m:sty m:val="p"/>
              </m:rPr>
              <m:t>∘</m:t>
            </m:r>
          </m:sup>
        </m:sSup>
      </m:oMath>
    </w:p>
    <w:p>
      <w:pPr>
        <w:pStyle w:val="SourceCode"/>
      </w:pPr>
      <w:r>
        <w:br/>
      </w:r>
      <w:r>
        <w:rPr>
          <w:rStyle w:val="VerbatimChar"/>
        </w:rPr>
        <w:t xml:space="preserve">## Exercise 2 (10 pt), Drag force</w:t>
      </w:r>
      <w:r>
        <w:br/>
      </w:r>
      <w:r>
        <w:br/>
      </w:r>
      <w:r>
        <w:rPr>
          <w:rStyle w:val="VerbatimChar"/>
        </w:rPr>
        <w:t xml:space="preserve">We can observe that the models for linear and quadratic drag forces are given by:</w:t>
      </w:r>
      <w:r>
        <w:br/>
      </w:r>
      <w:r>
        <w:br/>
      </w:r>
      <w:r>
        <w:rPr>
          <w:rStyle w:val="VerbatimChar"/>
        </w:rPr>
        <w:t xml:space="preserve">$$f_{lin} = 3\pi \eta D v \qquad f_{quad} = \kappa \rho A v^2$$</w:t>
      </w:r>
      <w:r>
        <w:br/>
      </w:r>
      <w:r>
        <w:br/>
      </w:r>
      <w:r>
        <w:rPr>
          <w:rStyle w:val="VerbatimChar"/>
        </w:rPr>
        <w:t xml:space="preserve">where $D$ is the "length scale" of the object (e.g., the diameter of the sphere), $\eta$ is the viscosity of the fluid, $\rho$ is the density of the fluid, $A$ is the cross-sectional area of the object, and $\kappa$ is a constant of order unity (larger for flat and blunt bodies; smaller for streamlined bodies).</w:t>
      </w:r>
      <w:r>
        <w:br/>
      </w:r>
      <w:r>
        <w:br/>
      </w:r>
      <w:r>
        <w:rPr>
          <w:rStyle w:val="VerbatimChar"/>
        </w:rPr>
        <w:t xml:space="preserve">- 2a (5pt) The Reynolds number is defined as $Re = \rho v D / \eta$. What is the physical meaning of this number? For a spherical object, show that the ratio of the quadratic drag force to the linear drag force is given by $f_{quad}/f_{lin} = Re/48$. Use this to explain the physical meaning of the Reynolds number. **Note: you may assume that $\kappa = 0.25$ for a sphere.**</w:t>
      </w:r>
      <w:r>
        <w:br/>
      </w:r>
      <w:r>
        <w:br/>
      </w:r>
      <w:r>
        <w:rPr>
          <w:rStyle w:val="VerbatimChar"/>
        </w:rPr>
        <w:t xml:space="preserve">```{admonition} SOLUTION</w:t>
      </w:r>
      <w:r>
        <w:br/>
      </w:r>
      <w:r>
        <w:rPr>
          <w:rStyle w:val="VerbatimChar"/>
        </w:rPr>
        <w:t xml:space="preserve">:class: hint</w:t>
      </w:r>
      <w:r>
        <w:br/>
      </w:r>
      <w:r>
        <w:br/>
      </w:r>
      <w:r>
        <w:rPr>
          <w:rStyle w:val="VerbatimChar"/>
        </w:rPr>
        <w:t xml:space="preserve">For a spherical object, the cross-sectional area is $A = \pi (D / 2)^2$. The ratio of the quadratic drag force to the linear drag force is then:</w:t>
      </w:r>
      <w:r>
        <w:br/>
      </w:r>
      <w:r>
        <w:br/>
      </w:r>
      <w:r>
        <w:rPr>
          <w:rStyle w:val="VerbatimChar"/>
        </w:rPr>
        <w:t xml:space="preserve">$$\dfrac{f_{quad}}{f_{lin}} = \dfrac{\kappa \rho A v^2}{3\pi \eta D v} = \dfrac{\kappa \rho \pi D^2 v^2 / 4}{3\pi \eta D v}$$</w:t>
      </w:r>
      <w:r>
        <w:br/>
      </w:r>
      <w:r>
        <w:rPr>
          <w:rStyle w:val="VerbatimChar"/>
        </w:rPr>
        <w:t xml:space="preserve">$$\dfrac{f_{quad}}{f_{lin}} = \dfrac{\kappa \rho D v}{12 \eta} $$</w:t>
      </w:r>
      <w:r>
        <w:br/>
      </w:r>
      <w:r>
        <w:br/>
      </w:r>
      <w:r>
        <w:rPr>
          <w:rStyle w:val="VerbatimChar"/>
        </w:rPr>
        <w:t xml:space="preserve">The value of $\kappa$ is of order unity, but for a sphere is known to be $\kappa_{sphere} = 0.25$. Thus,</w:t>
      </w:r>
      <w:r>
        <w:br/>
      </w:r>
      <w:r>
        <w:br/>
      </w:r>
      <w:r>
        <w:rPr>
          <w:rStyle w:val="VerbatimChar"/>
        </w:rPr>
        <w:t xml:space="preserve">$$\dfrac{f_{quad}}{f_{lin}} = \dfrac{0.25 \rho D v}{12 \eta} = \dfrac{\rho v D}{48 \eta} = \dfrac{Re}{48}$$</w:t>
      </w:r>
      <w:r>
        <w:br/>
      </w:r>
      <w:r>
        <w:br/>
      </w:r>
      <w:r>
        <w:rPr>
          <w:rStyle w:val="VerbatimChar"/>
        </w:rPr>
        <w:t xml:space="preserve">where we used the definition of the Reynolds number.</w:t>
      </w:r>
      <w:r>
        <w:br/>
      </w:r>
      <w:r>
        <w:br/>
      </w:r>
      <w:r>
        <w:rPr>
          <w:rStyle w:val="VerbatimChar"/>
        </w:rPr>
        <w:t xml:space="preserve">The Reynolds number indicates the relative importance of the viscous forces ($f_{lin}$) to the inertial forces ($f_{quad}$). For low Reynolds numbers, the viscous forces dominate, and the fluid is said to be laminar. For high Reynolds numbers, the inertial forces dominate, and the fluid is said to be turbulent.</w:t>
      </w:r>
    </w:p>
    <w:p>
      <w:pPr>
        <w:pStyle w:val="Compact"/>
        <w:numPr>
          <w:ilvl w:val="0"/>
          <w:numId w:val="1003"/>
        </w:numPr>
      </w:pPr>
      <w:r>
        <w:t xml:space="preserve">2b (2pt) Explain a situation where there would be a low Reynolds number. What about a high Reynolds number? Estimate the Reynolds number for a paramecium moving through water, a 1cm sphere drag through corn syrup, a falling rain drop, a parachutist, a car, and a plane.</w:t>
      </w:r>
    </w:p>
    <w:p>
      <w:pPr>
        <w:pStyle w:val="FirstParagraph"/>
      </w:pPr>
      <w:r>
        <w:t xml:space="preserve">```{admonition} SOLUTION</w:t>
      </w:r>
      <w:r>
        <w:t xml:space="preserve"> </w:t>
      </w:r>
      <w:r>
        <w:t xml:space="preserve">:class: hint</w:t>
      </w:r>
    </w:p>
    <w:p>
      <w:pPr>
        <w:pStyle w:val="BodyText"/>
      </w:pPr>
      <w:r>
        <w:t xml:space="preserve">Low Reynolds number would be indicative of a slowly moving object in a viscous fluid, like dragging a marble through corn syrup. High Reynolds number would be indicative of a fast moving object in a low viscosity fluid, like a plane flying through air.</w:t>
      </w:r>
    </w:p>
    <w:p>
      <w:pPr>
        <w:pStyle w:val="BodyText"/>
      </w:pPr>
      <w:r>
        <w:t xml:space="preserve">We can make some order of magnitude estimates for the Reynolds numbers of the objects listed:</w:t>
      </w:r>
    </w:p>
    <w:p>
      <w:pPr>
        <w:pStyle w:val="Compact"/>
        <w:numPr>
          <w:ilvl w:val="0"/>
          <w:numId w:val="1004"/>
        </w:numPr>
      </w:pPr>
      <w:r>
        <w:t xml:space="preserve">Water has a density of</w:t>
      </w:r>
      <w:r>
        <w:t xml:space="preserve"> </w:t>
      </w:r>
      <m:oMath>
        <m:r>
          <m:t>ρ</m:t>
        </m:r>
        <m:r>
          <m:rPr>
            <m:sty m:val="p"/>
          </m:rPr>
          <m:t>=</m:t>
        </m:r>
        <m:r>
          <m:t>1000</m:t>
        </m:r>
        <m:r>
          <m:t> </m:t>
        </m:r>
        <m:r>
          <m:rPr>
            <m:sty m:val="p"/>
          </m:rPr>
          <m:t>k</m:t>
        </m:r>
        <m:r>
          <m:rPr>
            <m:sty m:val="p"/>
          </m:rPr>
          <m:t>g</m:t>
        </m:r>
        <m:r>
          <m:rPr>
            <m:sty m:val="p"/>
          </m:rPr>
          <m:t>/</m:t>
        </m:r>
        <m:sSup>
          <m:e>
            <m:r>
              <m:rPr>
                <m:sty m:val="p"/>
              </m:rPr>
              <m:t>m</m:t>
            </m:r>
          </m:e>
          <m:sup>
            <m:r>
              <m:rPr>
                <m:sty m:val="p"/>
              </m:rPr>
              <m:t>3</m:t>
            </m:r>
          </m:sup>
        </m:sSup>
      </m:oMath>
      <w:r>
        <w:t xml:space="preserve"> </w:t>
      </w:r>
      <w:r>
        <w:t xml:space="preserve">and a viscosity around</w:t>
      </w:r>
      <w:r>
        <w:t xml:space="preserve"> </w:t>
      </w:r>
      <m:oMath>
        <m:r>
          <m:t>η</m:t>
        </m:r>
        <m:r>
          <m:rPr>
            <m:sty m:val="p"/>
          </m:rPr>
          <m:t>=</m:t>
        </m:r>
        <m:sSup>
          <m:e>
            <m:r>
              <m:t>10</m:t>
            </m:r>
          </m:e>
          <m:sup>
            <m:r>
              <m:rPr>
                <m:sty m:val="p"/>
              </m:rPr>
              <m:t>−</m:t>
            </m:r>
            <m:r>
              <m:t>3</m:t>
            </m:r>
          </m:sup>
        </m:sSup>
        <m:r>
          <m:t> </m:t>
        </m:r>
        <m:r>
          <m:rPr>
            <m:sty m:val="p"/>
          </m:rPr>
          <m:t>P</m:t>
        </m:r>
        <m:r>
          <m:rPr>
            <m:sty m:val="p"/>
          </m:rPr>
          <m:t>a</m:t>
        </m:r>
        <m:r>
          <m:rPr>
            <m:sty m:val="p"/>
          </m:rPr>
          <m:t> </m:t>
        </m:r>
        <m:r>
          <m:rPr>
            <m:sty m:val="p"/>
          </m:rPr>
          <m:t>s</m:t>
        </m:r>
      </m:oMath>
      <w:r>
        <w:t xml:space="preserve">.</w:t>
      </w:r>
    </w:p>
    <w:p>
      <w:pPr>
        <w:pStyle w:val="Compact"/>
        <w:numPr>
          <w:ilvl w:val="0"/>
          <w:numId w:val="1004"/>
        </w:numPr>
      </w:pPr>
      <w:r>
        <w:t xml:space="preserve">Corn syrup has a density of around</w:t>
      </w:r>
      <w:r>
        <w:t xml:space="preserve"> </w:t>
      </w:r>
      <m:oMath>
        <m:r>
          <m:t>ρ</m:t>
        </m:r>
        <m:r>
          <m:rPr>
            <m:sty m:val="p"/>
          </m:rPr>
          <m:t>=</m:t>
        </m:r>
        <m:r>
          <m:t>1000</m:t>
        </m:r>
        <m:r>
          <m:t> </m:t>
        </m:r>
        <m:r>
          <m:rPr>
            <m:sty m:val="p"/>
          </m:rPr>
          <m:t>k</m:t>
        </m:r>
        <m:r>
          <m:rPr>
            <m:sty m:val="p"/>
          </m:rPr>
          <m:t>g</m:t>
        </m:r>
        <m:r>
          <m:rPr>
            <m:sty m:val="p"/>
          </m:rPr>
          <m:t>/</m:t>
        </m:r>
        <m:sSup>
          <m:e>
            <m:r>
              <m:rPr>
                <m:sty m:val="p"/>
              </m:rPr>
              <m:t>m</m:t>
            </m:r>
          </m:e>
          <m:sup>
            <m:r>
              <m:rPr>
                <m:sty m:val="p"/>
              </m:rPr>
              <m:t>3</m:t>
            </m:r>
          </m:sup>
        </m:sSup>
      </m:oMath>
      <w:r>
        <w:t xml:space="preserve"> </w:t>
      </w:r>
      <w:r>
        <w:t xml:space="preserve">and a viscosity around</w:t>
      </w:r>
      <w:r>
        <w:t xml:space="preserve"> </w:t>
      </w:r>
      <m:oMath>
        <m:r>
          <m:t>η</m:t>
        </m:r>
        <m:r>
          <m:rPr>
            <m:sty m:val="p"/>
          </m:rPr>
          <m:t>=</m:t>
        </m:r>
        <m:sSup>
          <m:e>
            <m:r>
              <m:t>10</m:t>
            </m:r>
          </m:e>
          <m:sup>
            <m:r>
              <m:t>3</m:t>
            </m:r>
          </m:sup>
        </m:sSup>
        <m:r>
          <m:t> </m:t>
        </m:r>
        <m:r>
          <m:rPr>
            <m:sty m:val="p"/>
          </m:rPr>
          <m:t>P</m:t>
        </m:r>
        <m:r>
          <m:rPr>
            <m:sty m:val="p"/>
          </m:rPr>
          <m:t>a</m:t>
        </m:r>
        <m:r>
          <m:rPr>
            <m:sty m:val="p"/>
          </m:rPr>
          <m:t> </m:t>
        </m:r>
        <m:r>
          <m:rPr>
            <m:sty m:val="p"/>
          </m:rPr>
          <m:t>s</m:t>
        </m:r>
      </m:oMath>
      <w:r>
        <w:t xml:space="preserve">.</w:t>
      </w:r>
    </w:p>
    <w:p>
      <w:pPr>
        <w:pStyle w:val="Compact"/>
        <w:numPr>
          <w:ilvl w:val="0"/>
          <w:numId w:val="1004"/>
        </w:numPr>
      </w:pPr>
      <w:r>
        <w:t xml:space="preserve">Air has a density of</w:t>
      </w:r>
      <w:r>
        <w:t xml:space="preserve"> </w:t>
      </w:r>
      <m:oMath>
        <m:r>
          <m:t>ρ</m:t>
        </m:r>
        <m:r>
          <m:rPr>
            <m:sty m:val="p"/>
          </m:rPr>
          <m:t>=</m:t>
        </m:r>
        <m:r>
          <m:t>1.2</m:t>
        </m:r>
        <m:r>
          <m:t> </m:t>
        </m:r>
        <m:r>
          <m:rPr>
            <m:sty m:val="p"/>
          </m:rPr>
          <m:t>k</m:t>
        </m:r>
        <m:r>
          <m:rPr>
            <m:sty m:val="p"/>
          </m:rPr>
          <m:t>g</m:t>
        </m:r>
        <m:r>
          <m:rPr>
            <m:sty m:val="p"/>
          </m:rPr>
          <m:t>/</m:t>
        </m:r>
        <m:sSup>
          <m:e>
            <m:r>
              <m:rPr>
                <m:sty m:val="p"/>
              </m:rPr>
              <m:t>m</m:t>
            </m:r>
          </m:e>
          <m:sup>
            <m:r>
              <m:rPr>
                <m:sty m:val="p"/>
              </m:rPr>
              <m:t>3</m:t>
            </m:r>
          </m:sup>
        </m:sSup>
      </m:oMath>
      <w:r>
        <w:t xml:space="preserve"> </w:t>
      </w:r>
      <w:r>
        <w:t xml:space="preserve">(we use 1) and a viscosity at room temp around</w:t>
      </w:r>
      <w:r>
        <w:t xml:space="preserve"> </w:t>
      </w:r>
      <m:oMath>
        <m:r>
          <m:t>η</m:t>
        </m:r>
        <m:r>
          <m:rPr>
            <m:sty m:val="p"/>
          </m:rPr>
          <m:t>=</m:t>
        </m:r>
        <m:sSup>
          <m:e>
            <m:r>
              <m:t>10</m:t>
            </m:r>
          </m:e>
          <m:sup>
            <m:r>
              <m:rPr>
                <m:sty m:val="p"/>
              </m:rPr>
              <m:t>−</m:t>
            </m:r>
            <m:r>
              <m:t>5</m:t>
            </m:r>
          </m:sup>
        </m:sSup>
        <m:r>
          <m:t> </m:t>
        </m:r>
        <m:r>
          <m:rPr>
            <m:sty m:val="p"/>
          </m:rPr>
          <m:t>P</m:t>
        </m:r>
        <m:r>
          <m:rPr>
            <m:sty m:val="p"/>
          </m:rPr>
          <m:t>a</m:t>
        </m:r>
        <m:r>
          <m:rPr>
            <m:sty m:val="p"/>
          </m:rPr>
          <m:t> </m:t>
        </m:r>
        <m:r>
          <m:rPr>
            <m:sty m:val="p"/>
          </m:rPr>
          <m:t>s</m:t>
        </m:r>
      </m:oMath>
      <w:r>
        <w:t xml:space="preserve">.</w:t>
      </w:r>
    </w:p>
    <w:p>
      <w:pPr>
        <w:pStyle w:val="FirstParagraph"/>
      </w:pPr>
      <w:r>
        <w:t xml:space="preserve">The speeds and sizes of the objects are estimated.</w:t>
      </w:r>
    </w:p>
    <w:tbl>
      <w:tblPr>
        <w:tblStyle w:val="Table"/>
        <w:tblW w:type="pct" w:w="5000"/>
        <w:tblLayout w:type="fixed"/>
        <w:tblLook w:firstRow="1" w:lastRow="0" w:firstColumn="0" w:lastColumn="0" w:noHBand="0" w:noVBand="0" w:val="0020"/>
      </w:tblPr>
      <w:tblGrid>
        <w:gridCol w:w="931"/>
        <w:gridCol w:w="1281"/>
        <w:gridCol w:w="1048"/>
        <w:gridCol w:w="2212"/>
        <w:gridCol w:w="1747"/>
        <w:gridCol w:w="698"/>
      </w:tblGrid>
      <w:tr>
        <w:trPr>
          <w:tblHeader w:val="on"/>
        </w:trPr>
        <w:tc>
          <w:tcPr/>
          <w:p>
            <w:pPr>
              <w:pStyle w:val="Compact"/>
            </w:pPr>
            <w:r>
              <w:t xml:space="preserve">Object</w:t>
            </w:r>
          </w:p>
        </w:tc>
        <w:tc>
          <w:tcPr/>
          <w:p>
            <w:pPr>
              <w:pStyle w:val="Compact"/>
            </w:pPr>
            <m:oMath>
              <m:r>
                <m:t>v</m:t>
              </m:r>
            </m:oMath>
            <w:r>
              <w:t xml:space="preserve"> </w:t>
            </w:r>
            <w:r>
              <w:t xml:space="preserve">(m/s)</w:t>
            </w:r>
          </w:p>
        </w:tc>
        <w:tc>
          <w:tcPr/>
          <w:p>
            <w:pPr>
              <w:pStyle w:val="Compact"/>
            </w:pPr>
            <m:oMath>
              <m:r>
                <m:t>D</m:t>
              </m:r>
            </m:oMath>
            <w:r>
              <w:t xml:space="preserve"> </w:t>
            </w:r>
            <w:r>
              <w:t xml:space="preserve">(m)</w:t>
            </w:r>
          </w:p>
        </w:tc>
        <w:tc>
          <w:tcPr/>
          <w:p>
            <w:pPr>
              <w:pStyle w:val="Compact"/>
            </w:pPr>
            <m:oMath>
              <m:r>
                <m:t>ρ</m:t>
              </m:r>
            </m:oMath>
            <w:r>
              <w:t xml:space="preserve"> </w:t>
            </w:r>
            <w:r>
              <w:t xml:space="preserve">(kg/m</w:t>
            </w:r>
            <m:oMath>
              <m:sSup>
                <m:e>
                  <m:r>
                    <m:t>​</m:t>
                  </m:r>
                </m:e>
                <m:sup>
                  <m:r>
                    <m:t>3</m:t>
                  </m:r>
                </m:sup>
              </m:sSup>
            </m:oMath>
            <w:r>
              <w:t xml:space="preserve">)</w:t>
            </w:r>
          </w:p>
        </w:tc>
        <w:tc>
          <w:tcPr/>
          <w:p>
            <w:pPr>
              <w:pStyle w:val="Compact"/>
            </w:pPr>
            <m:oMath>
              <m:r>
                <m:t>η</m:t>
              </m:r>
            </m:oMath>
            <w:r>
              <w:t xml:space="preserve"> </w:t>
            </w:r>
            <w:r>
              <w:t xml:space="preserve">(Pa s)</w:t>
            </w:r>
          </w:p>
        </w:tc>
        <w:tc>
          <w:tcPr/>
          <w:p>
            <w:pPr>
              <w:pStyle w:val="Compact"/>
            </w:pPr>
            <m:oMath>
              <m:r>
                <m:t>R</m:t>
              </m:r>
              <m:r>
                <m:t>e</m:t>
              </m:r>
            </m:oMath>
          </w:p>
        </w:tc>
      </w:tr>
      <w:tr>
        <w:tc>
          <w:tcPr/>
          <w:p>
            <w:pPr>
              <w:pStyle w:val="Compact"/>
            </w:pPr>
            <w:r>
              <w:t xml:space="preserve">Paramecium</w:t>
            </w:r>
          </w:p>
        </w:tc>
        <w:tc>
          <w:tcPr/>
          <w:p>
            <w:pPr>
              <w:pStyle w:val="Compact"/>
            </w:pPr>
            <w:r>
              <w:t xml:space="preserve">0.001</w:t>
            </w:r>
          </w:p>
        </w:tc>
        <w:tc>
          <w:tcPr/>
          <w:p>
            <w:pPr>
              <w:pStyle w:val="Compact"/>
            </w:pPr>
            <w:r>
              <w:t xml:space="preserve">0.0001</w:t>
            </w:r>
          </w:p>
        </w:tc>
        <w:tc>
          <w:tcPr/>
          <w:p>
            <w:pPr>
              <w:pStyle w:val="Compact"/>
            </w:pPr>
            <w:r>
              <w:t xml:space="preserve">1000</w:t>
            </w:r>
          </w:p>
        </w:tc>
        <w:tc>
          <w:tcPr/>
          <w:p>
            <w:pPr>
              <w:pStyle w:val="Compact"/>
            </w:pPr>
            <m:oMath>
              <m:sSup>
                <m:e>
                  <m:r>
                    <m:t>10</m:t>
                  </m:r>
                </m:e>
                <m:sup>
                  <m:r>
                    <m:rPr>
                      <m:sty m:val="p"/>
                    </m:rPr>
                    <m:t>−</m:t>
                  </m:r>
                  <m:r>
                    <m:t>3</m:t>
                  </m:r>
                </m:sup>
              </m:sSup>
            </m:oMath>
          </w:p>
        </w:tc>
        <w:tc>
          <w:tcPr/>
          <w:p>
            <w:pPr>
              <w:pStyle w:val="Compact"/>
            </w:pPr>
            <m:oMath>
              <m:sSup>
                <m:e>
                  <m:r>
                    <m:t>10</m:t>
                  </m:r>
                </m:e>
                <m:sup>
                  <m:r>
                    <m:rPr>
                      <m:sty m:val="p"/>
                    </m:rPr>
                    <m:t>−</m:t>
                  </m:r>
                  <m:r>
                    <m:t>1</m:t>
                  </m:r>
                </m:sup>
              </m:sSup>
            </m:oMath>
          </w:p>
        </w:tc>
      </w:tr>
      <w:tr>
        <w:tc>
          <w:tcPr/>
          <w:p>
            <w:pPr>
              <w:pStyle w:val="Compact"/>
            </w:pPr>
            <w:r>
              <w:t xml:space="preserve">Corn syrup</w:t>
            </w:r>
          </w:p>
        </w:tc>
        <w:tc>
          <w:tcPr/>
          <w:p>
            <w:pPr>
              <w:pStyle w:val="Compact"/>
            </w:pPr>
            <w:r>
              <w:t xml:space="preserve">0.01</w:t>
            </w:r>
          </w:p>
        </w:tc>
        <w:tc>
          <w:tcPr/>
          <w:p>
            <w:pPr>
              <w:pStyle w:val="Compact"/>
            </w:pPr>
            <w:r>
              <w:t xml:space="preserve">0.01</w:t>
            </w:r>
          </w:p>
        </w:tc>
        <w:tc>
          <w:tcPr/>
          <w:p>
            <w:pPr>
              <w:pStyle w:val="Compact"/>
            </w:pPr>
            <w:r>
              <w:t xml:space="preserve">1000</w:t>
            </w:r>
          </w:p>
        </w:tc>
        <w:tc>
          <w:tcPr/>
          <w:p>
            <w:pPr>
              <w:pStyle w:val="Compact"/>
            </w:pPr>
            <m:oMath>
              <m:sSup>
                <m:e>
                  <m:r>
                    <m:t>10</m:t>
                  </m:r>
                </m:e>
                <m:sup>
                  <m:r>
                    <m:t>3</m:t>
                  </m:r>
                </m:sup>
              </m:sSup>
            </m:oMath>
          </w:p>
        </w:tc>
        <w:tc>
          <w:tcPr/>
          <w:p>
            <w:pPr>
              <w:pStyle w:val="Compact"/>
            </w:pPr>
            <m:oMath>
              <m:sSup>
                <m:e>
                  <m:r>
                    <m:t>10</m:t>
                  </m:r>
                </m:e>
                <m:sup>
                  <m:r>
                    <m:rPr>
                      <m:sty m:val="p"/>
                    </m:rPr>
                    <m:t>−</m:t>
                  </m:r>
                  <m:r>
                    <m:t>4</m:t>
                  </m:r>
                </m:sup>
              </m:sSup>
            </m:oMath>
          </w:p>
        </w:tc>
      </w:tr>
      <w:tr>
        <w:tc>
          <w:tcPr/>
          <w:p>
            <w:pPr>
              <w:pStyle w:val="Compact"/>
            </w:pPr>
            <w:r>
              <w:t xml:space="preserve">Rain drop</w:t>
            </w:r>
          </w:p>
        </w:tc>
        <w:tc>
          <w:tcPr/>
          <w:p>
            <w:pPr>
              <w:pStyle w:val="Compact"/>
            </w:pPr>
            <w:r>
              <w:t xml:space="preserve">10</w:t>
            </w:r>
          </w:p>
        </w:tc>
        <w:tc>
          <w:tcPr/>
          <w:p>
            <w:pPr>
              <w:pStyle w:val="Compact"/>
            </w:pPr>
            <w:r>
              <w:t xml:space="preserve">0.001</w:t>
            </w:r>
          </w:p>
        </w:tc>
        <w:tc>
          <w:tcPr/>
          <w:p>
            <w:pPr>
              <w:pStyle w:val="Compact"/>
            </w:pPr>
            <w:r>
              <w:t xml:space="preserve">1</w:t>
            </w:r>
          </w:p>
        </w:tc>
        <w:tc>
          <w:tcPr/>
          <w:p>
            <w:pPr>
              <w:pStyle w:val="Compact"/>
            </w:pPr>
            <m:oMath>
              <m:sSup>
                <m:e>
                  <m:r>
                    <m:t>10</m:t>
                  </m:r>
                </m:e>
                <m:sup>
                  <m:r>
                    <m:rPr>
                      <m:sty m:val="p"/>
                    </m:rPr>
                    <m:t>−</m:t>
                  </m:r>
                  <m:r>
                    <m:t>5</m:t>
                  </m:r>
                </m:sup>
              </m:sSup>
            </m:oMath>
          </w:p>
        </w:tc>
        <w:tc>
          <w:tcPr/>
          <w:p>
            <w:pPr>
              <w:pStyle w:val="Compact"/>
            </w:pPr>
            <m:oMath>
              <m:sSup>
                <m:e>
                  <m:r>
                    <m:t>10</m:t>
                  </m:r>
                </m:e>
                <m:sup>
                  <m:r>
                    <m:t>4</m:t>
                  </m:r>
                </m:sup>
              </m:sSup>
            </m:oMath>
          </w:p>
        </w:tc>
      </w:tr>
      <w:tr>
        <w:tc>
          <w:tcPr/>
          <w:p>
            <w:pPr>
              <w:pStyle w:val="Compact"/>
            </w:pPr>
            <w:r>
              <w:t xml:space="preserve">Parachutist</w:t>
            </w:r>
          </w:p>
        </w:tc>
        <w:tc>
          <w:tcPr/>
          <w:p>
            <w:pPr>
              <w:pStyle w:val="Compact"/>
            </w:pPr>
            <w:r>
              <w:t xml:space="preserve">10</w:t>
            </w:r>
          </w:p>
        </w:tc>
        <w:tc>
          <w:tcPr/>
          <w:p>
            <w:pPr>
              <w:pStyle w:val="Compact"/>
            </w:pPr>
            <w:r>
              <w:t xml:space="preserve">1</w:t>
            </w:r>
          </w:p>
        </w:tc>
        <w:tc>
          <w:tcPr/>
          <w:p>
            <w:pPr>
              <w:pStyle w:val="Compact"/>
            </w:pPr>
            <w:r>
              <w:t xml:space="preserve">1</w:t>
            </w:r>
          </w:p>
        </w:tc>
        <w:tc>
          <w:tcPr/>
          <w:p>
            <w:pPr>
              <w:pStyle w:val="Compact"/>
            </w:pPr>
            <m:oMath>
              <m:sSup>
                <m:e>
                  <m:r>
                    <m:t>10</m:t>
                  </m:r>
                </m:e>
                <m:sup>
                  <m:r>
                    <m:rPr>
                      <m:sty m:val="p"/>
                    </m:rPr>
                    <m:t>−</m:t>
                  </m:r>
                  <m:r>
                    <m:t>5</m:t>
                  </m:r>
                </m:sup>
              </m:sSup>
            </m:oMath>
          </w:p>
        </w:tc>
        <w:tc>
          <w:tcPr/>
          <w:p>
            <w:pPr>
              <w:pStyle w:val="Compact"/>
            </w:pPr>
            <m:oMath>
              <m:sSup>
                <m:e>
                  <m:r>
                    <m:t>10</m:t>
                  </m:r>
                </m:e>
                <m:sup>
                  <m:r>
                    <m:t>6</m:t>
                  </m:r>
                </m:sup>
              </m:sSup>
            </m:oMath>
          </w:p>
        </w:tc>
      </w:tr>
      <w:tr>
        <w:tc>
          <w:tcPr/>
          <w:p>
            <w:pPr>
              <w:pStyle w:val="Compact"/>
            </w:pPr>
            <w:r>
              <w:t xml:space="preserve">Car</w:t>
            </w:r>
          </w:p>
        </w:tc>
        <w:tc>
          <w:tcPr/>
          <w:p>
            <w:pPr>
              <w:pStyle w:val="Compact"/>
            </w:pPr>
            <w:r>
              <w:t xml:space="preserve">30</w:t>
            </w:r>
          </w:p>
        </w:tc>
        <w:tc>
          <w:tcPr/>
          <w:p>
            <w:pPr>
              <w:pStyle w:val="Compact"/>
            </w:pPr>
            <w:r>
              <w:t xml:space="preserve">2</w:t>
            </w:r>
          </w:p>
        </w:tc>
        <w:tc>
          <w:tcPr/>
          <w:p>
            <w:pPr>
              <w:pStyle w:val="Compact"/>
            </w:pPr>
            <w:r>
              <w:t xml:space="preserve">1</w:t>
            </w:r>
          </w:p>
        </w:tc>
        <w:tc>
          <w:tcPr/>
          <w:p>
            <w:pPr>
              <w:pStyle w:val="Compact"/>
            </w:pPr>
            <m:oMath>
              <m:sSup>
                <m:e>
                  <m:r>
                    <m:t>10</m:t>
                  </m:r>
                </m:e>
                <m:sup>
                  <m:r>
                    <m:rPr>
                      <m:sty m:val="p"/>
                    </m:rPr>
                    <m:t>−</m:t>
                  </m:r>
                  <m:r>
                    <m:t>5</m:t>
                  </m:r>
                </m:sup>
              </m:sSup>
            </m:oMath>
          </w:p>
        </w:tc>
        <w:tc>
          <w:tcPr/>
          <w:p>
            <w:pPr>
              <w:pStyle w:val="Compact"/>
            </w:pPr>
            <m:oMath>
              <m:sSup>
                <m:e>
                  <m:r>
                    <m:t>10</m:t>
                  </m:r>
                </m:e>
                <m:sup>
                  <m:r>
                    <m:t>7</m:t>
                  </m:r>
                </m:sup>
              </m:sSup>
            </m:oMath>
          </w:p>
        </w:tc>
      </w:tr>
      <w:tr>
        <w:tc>
          <w:tcPr/>
          <w:p>
            <w:pPr>
              <w:pStyle w:val="Compact"/>
            </w:pPr>
            <w:r>
              <w:t xml:space="preserve">Plane</w:t>
            </w:r>
          </w:p>
        </w:tc>
        <w:tc>
          <w:tcPr/>
          <w:p>
            <w:pPr>
              <w:pStyle w:val="Compact"/>
            </w:pPr>
            <w:r>
              <w:t xml:space="preserve">250</w:t>
            </w:r>
          </w:p>
        </w:tc>
        <w:tc>
          <w:tcPr/>
          <w:p>
            <w:pPr>
              <w:pStyle w:val="Compact"/>
            </w:pPr>
            <w:r>
              <w:t xml:space="preserve">20</w:t>
            </w:r>
          </w:p>
        </w:tc>
        <w:tc>
          <w:tcPr/>
          <w:p>
            <w:pPr>
              <w:pStyle w:val="Compact"/>
            </w:pPr>
            <w:r>
              <w:t xml:space="preserve">1</w:t>
            </w:r>
          </w:p>
        </w:tc>
        <w:tc>
          <w:tcPr/>
          <w:p>
            <w:pPr>
              <w:pStyle w:val="Compact"/>
            </w:pPr>
            <m:oMath>
              <m:sSup>
                <m:e>
                  <m:r>
                    <m:t>10</m:t>
                  </m:r>
                </m:e>
                <m:sup>
                  <m:r>
                    <m:rPr>
                      <m:sty m:val="p"/>
                    </m:rPr>
                    <m:t>−</m:t>
                  </m:r>
                  <m:r>
                    <m:t>5</m:t>
                  </m:r>
                </m:sup>
              </m:sSup>
            </m:oMath>
          </w:p>
        </w:tc>
        <w:tc>
          <w:tcPr/>
          <w:p>
            <w:pPr>
              <w:pStyle w:val="Compact"/>
            </w:pPr>
            <m:oMath>
              <m:sSup>
                <m:e>
                  <m:r>
                    <m:t>10</m:t>
                  </m:r>
                </m:e>
                <m:sup>
                  <m:r>
                    <m:t>8</m:t>
                  </m:r>
                </m:sup>
              </m:sSup>
            </m:oMath>
          </w:p>
        </w:tc>
      </w:tr>
    </w:tbl>
    <w:p>
      <w:pPr>
        <w:pStyle w:val="BodyText"/>
      </w:pPr>
      <w:r>
        <w:t xml:space="preserve">Here we just did order of magnitude calculations with the definitions of the Reynolds number</w:t>
      </w:r>
      <w:r>
        <w:t xml:space="preserve"> </w:t>
      </w:r>
      <m:oMath>
        <m:r>
          <m:t>R</m:t>
        </m:r>
        <m:r>
          <m:t>e</m:t>
        </m:r>
        <m:r>
          <m:rPr>
            <m:sty m:val="p"/>
          </m:rPr>
          <m:t>=</m:t>
        </m:r>
        <m:r>
          <m:t>ρ</m:t>
        </m:r>
        <m:r>
          <m:t>v</m:t>
        </m:r>
        <m:r>
          <m:t>D</m:t>
        </m:r>
        <m:r>
          <m:rPr>
            <m:sty m:val="p"/>
          </m:rPr>
          <m:t>/</m:t>
        </m:r>
        <m:r>
          <m:t>η</m:t>
        </m:r>
      </m:oMath>
      <w:r>
        <w:t xml:space="preserve"> </w:t>
      </w:r>
      <w:r>
        <w:t xml:space="preserve">and the values given in the table.</w:t>
      </w:r>
    </w:p>
    <w:p>
      <w:pPr>
        <w:pStyle w:val="SourceCode"/>
      </w:pPr>
      <w:r>
        <w:br/>
      </w:r>
      <w:r>
        <w:rPr>
          <w:rStyle w:val="VerbatimChar"/>
        </w:rPr>
        <w:t xml:space="preserve">- 2c (3pt) Find another [dimensionless number from fluid mechanics](https://en.wikipedia.org/wiki/Dimensionless_numbers_in_fluid_mechanics) and explain its physical meaning. Make sure you consider high and low values of the number you find.</w:t>
      </w:r>
      <w:r>
        <w:br/>
      </w:r>
      <w:r>
        <w:br/>
      </w:r>
      <w:r>
        <w:rPr>
          <w:rStyle w:val="VerbatimChar"/>
        </w:rPr>
        <w:t xml:space="preserve">```{admonition} SOLUTION</w:t>
      </w:r>
      <w:r>
        <w:br/>
      </w:r>
      <w:r>
        <w:rPr>
          <w:rStyle w:val="VerbatimChar"/>
        </w:rPr>
        <w:t xml:space="preserve">:class: hint</w:t>
      </w:r>
      <w:r>
        <w:br/>
      </w:r>
      <w:r>
        <w:br/>
      </w:r>
      <w:r>
        <w:rPr>
          <w:rStyle w:val="VerbatimChar"/>
        </w:rPr>
        <w:t xml:space="preserve">Answers will vary.</w:t>
      </w:r>
    </w:p>
    <w:bookmarkEnd w:id="20"/>
    <w:bookmarkStart w:id="21" w:name="exercise-3-10-pt-falling-object"/>
    <w:p>
      <w:pPr>
        <w:pStyle w:val="Heading2"/>
      </w:pPr>
      <w:r>
        <w:t xml:space="preserve">Exercise 3 (10 pt), Falling object</w:t>
      </w:r>
    </w:p>
    <w:p>
      <w:pPr>
        <w:pStyle w:val="FirstParagraph"/>
      </w:pPr>
      <w:r>
        <w:t xml:space="preserve">We have shown that an object that is dropped from rest and experiences linear drag force will reach a terminal velocity and do so exponentially:</w:t>
      </w:r>
    </w:p>
    <w:p>
      <w:pPr>
        <w:pStyle w:val="BodyText"/>
      </w:pPr>
      <m:oMathPara>
        <m:oMathParaPr>
          <m:jc m:val="center"/>
        </m:oMathParaPr>
        <m:oMath>
          <m:sSub>
            <m:e>
              <m:r>
                <m:t>v</m:t>
              </m:r>
            </m:e>
            <m:sub>
              <m:r>
                <m:t>y</m:t>
              </m:r>
            </m:sub>
          </m:sSub>
          <m:d>
            <m:dPr>
              <m:begChr m:val="("/>
              <m:sepChr m:val=""/>
              <m:endChr m:val=")"/>
              <m:grow/>
            </m:dPr>
            <m:e>
              <m:r>
                <m:t>t</m:t>
              </m:r>
            </m:e>
          </m:d>
          <m:r>
            <m:rPr>
              <m:sty m:val="p"/>
            </m:rPr>
            <m:t>=</m:t>
          </m:r>
          <m:sSub>
            <m:e>
              <m:r>
                <m:t>v</m:t>
              </m:r>
            </m:e>
            <m:sub>
              <m:r>
                <m:t>t</m:t>
              </m:r>
              <m:r>
                <m:t>e</m:t>
              </m:r>
              <m:r>
                <m:t>r</m:t>
              </m:r>
            </m:sub>
          </m:sSub>
          <m:d>
            <m:dPr>
              <m:begChr m:val="("/>
              <m:sepChr m:val=""/>
              <m:endChr m:val=")"/>
              <m:grow/>
            </m:dPr>
            <m:e>
              <m:r>
                <m:t>1</m:t>
              </m:r>
              <m:r>
                <m:rPr>
                  <m:sty m:val="p"/>
                </m:rPr>
                <m:t>−</m:t>
              </m:r>
              <m:sSup>
                <m:e>
                  <m:r>
                    <m:t>e</m:t>
                  </m:r>
                </m:e>
                <m:sup>
                  <m:r>
                    <m:rPr>
                      <m:sty m:val="p"/>
                    </m:rPr>
                    <m:t>−</m:t>
                  </m:r>
                  <m:r>
                    <m:t>t</m:t>
                  </m:r>
                  <m:r>
                    <m:rPr>
                      <m:sty m:val="p"/>
                    </m:rPr>
                    <m:t>/</m:t>
                  </m:r>
                  <m:r>
                    <m:t>τ</m:t>
                  </m:r>
                </m:sup>
              </m:sSup>
            </m:e>
          </m:d>
          <m:r>
            <m:rPr>
              <m:sty m:val="p"/>
            </m:rPr>
            <m:t>.</m:t>
          </m:r>
        </m:oMath>
      </m:oMathPara>
    </w:p>
    <w:p>
      <w:pPr>
        <w:pStyle w:val="Compact"/>
        <w:numPr>
          <w:ilvl w:val="0"/>
          <w:numId w:val="1005"/>
        </w:numPr>
      </w:pPr>
      <w:r>
        <w:t xml:space="preserve">3a (4pt) At first, the object will be moving slowly. Show that we can approximate this expression in that interval. We should find that</w:t>
      </w:r>
      <w:r>
        <w:t xml:space="preserve"> </w:t>
      </w:r>
      <m:oMath>
        <m:sSub>
          <m:e>
            <m:r>
              <m:t>v</m:t>
            </m:r>
          </m:e>
          <m:sub>
            <m:r>
              <m:t>y</m:t>
            </m:r>
          </m:sub>
        </m:sSub>
        <m:r>
          <m:rPr>
            <m:sty m:val="p"/>
          </m:rPr>
          <m:t>=</m:t>
        </m:r>
        <m:r>
          <m:t>g</m:t>
        </m:r>
        <m:r>
          <m:t>t</m:t>
        </m:r>
      </m:oMath>
      <w:r>
        <w:t xml:space="preserve"> </w:t>
      </w:r>
      <w:r>
        <w:t xml:space="preserve">– the standard result for free fall in vacuum. Demonstrate this.</w:t>
      </w:r>
    </w:p>
    <w:p>
      <w:pPr>
        <w:pStyle w:val="FirstParagraph"/>
      </w:pPr>
      <w:r>
        <w:t xml:space="preserve">```{admonition} SOLUTION</w:t>
      </w:r>
      <w:r>
        <w:t xml:space="preserve"> </w:t>
      </w:r>
      <w:r>
        <w:t xml:space="preserve">:class: hint</w:t>
      </w:r>
    </w:p>
    <w:p>
      <w:pPr>
        <w:pStyle w:val="BodyText"/>
      </w:pPr>
      <w:r>
        <w:t xml:space="preserve">We can expand the exponential in a Taylor series:</w:t>
      </w:r>
    </w:p>
    <w:p>
      <w:pPr>
        <w:pStyle w:val="BodyText"/>
      </w:pPr>
      <m:oMathPara>
        <m:oMathParaPr>
          <m:jc m:val="center"/>
        </m:oMathParaPr>
        <m:oMath>
          <m:sSup>
            <m:e>
              <m:r>
                <m:t>e</m:t>
              </m:r>
            </m:e>
            <m:sup>
              <m:r>
                <m:rPr>
                  <m:sty m:val="p"/>
                </m:rPr>
                <m:t>−</m:t>
              </m:r>
              <m:r>
                <m:t>x</m:t>
              </m:r>
            </m:sup>
          </m:sSup>
          <m:r>
            <m:rPr>
              <m:sty m:val="p"/>
            </m:rPr>
            <m:t>=</m:t>
          </m:r>
          <m:r>
            <m:t>1</m:t>
          </m:r>
          <m:r>
            <m:rPr>
              <m:sty m:val="p"/>
            </m:rPr>
            <m:t>−</m:t>
          </m:r>
          <m:r>
            <m:t>x</m:t>
          </m:r>
          <m:r>
            <m:rPr>
              <m:sty m:val="p"/>
            </m:rPr>
            <m:t>+</m:t>
          </m:r>
          <m:f>
            <m:fPr>
              <m:type m:val="bar"/>
            </m:fPr>
            <m:num>
              <m:sSup>
                <m:e>
                  <m:r>
                    <m:t>x</m:t>
                  </m:r>
                </m:e>
                <m:sup>
                  <m:r>
                    <m:t>2</m:t>
                  </m:r>
                </m:sup>
              </m:sSup>
            </m:num>
            <m:den>
              <m:r>
                <m:t>2</m:t>
              </m:r>
            </m:den>
          </m:f>
          <m:r>
            <m:rPr>
              <m:sty m:val="p"/>
            </m:rPr>
            <m:t>−</m:t>
          </m:r>
          <m:f>
            <m:fPr>
              <m:type m:val="bar"/>
            </m:fPr>
            <m:num>
              <m:sSup>
                <m:e>
                  <m:r>
                    <m:t>x</m:t>
                  </m:r>
                </m:e>
                <m:sup>
                  <m:r>
                    <m:t>3</m:t>
                  </m:r>
                </m:sup>
              </m:sSup>
            </m:num>
            <m:den>
              <m:r>
                <m:t>3</m:t>
              </m:r>
              <m:r>
                <m:rPr>
                  <m:sty m:val="p"/>
                </m:rPr>
                <m:t>!</m:t>
              </m:r>
            </m:den>
          </m:f>
          <m:r>
            <m:rPr>
              <m:sty m:val="p"/>
            </m:rPr>
            <m:t>+</m:t>
          </m:r>
          <m:f>
            <m:fPr>
              <m:type m:val="bar"/>
            </m:fPr>
            <m:num>
              <m:sSup>
                <m:e>
                  <m:r>
                    <m:t>x</m:t>
                  </m:r>
                </m:e>
                <m:sup>
                  <m:r>
                    <m:t>4</m:t>
                  </m:r>
                </m:sup>
              </m:sSup>
            </m:num>
            <m:den>
              <m:r>
                <m:t>4</m:t>
              </m:r>
              <m:r>
                <m:rPr>
                  <m:sty m:val="p"/>
                </m:rPr>
                <m:t>!</m:t>
              </m:r>
            </m:den>
          </m:f>
          <m:r>
            <m:rPr>
              <m:sty m:val="p"/>
            </m:rPr>
            <m:t>−</m:t>
          </m:r>
          <m:r>
            <m:rPr>
              <m:sty m:val="p"/>
            </m:rPr>
            <m:t>⋯</m:t>
          </m:r>
        </m:oMath>
      </m:oMathPara>
    </w:p>
    <w:p>
      <w:pPr>
        <w:pStyle w:val="FirstParagraph"/>
      </w:pPr>
      <w:r>
        <w:t xml:space="preserve">It is important to note that this expansion is only valid for small</w:t>
      </w:r>
      <w:r>
        <w:t xml:space="preserve"> </w:t>
      </w:r>
      <m:oMath>
        <m:r>
          <m:t>x</m:t>
        </m:r>
      </m:oMath>
      <w:r>
        <w:t xml:space="preserve">. So we need a small dimensionless parameter to expand in. For us this is</w:t>
      </w:r>
      <w:r>
        <w:t xml:space="preserve"> </w:t>
      </w:r>
      <m:oMath>
        <m:r>
          <m:t>t</m:t>
        </m:r>
        <m:r>
          <m:rPr>
            <m:sty m:val="p"/>
          </m:rPr>
          <m:t>/</m:t>
        </m:r>
        <m:r>
          <m:t>τ</m:t>
        </m:r>
      </m:oMath>
      <w:r>
        <w:t xml:space="preserve">, for</w:t>
      </w:r>
      <w:r>
        <w:t xml:space="preserve"> </w:t>
      </w:r>
      <m:oMath>
        <m:r>
          <m:t>t</m:t>
        </m:r>
        <m:r>
          <m:rPr>
            <m:sty m:val="p"/>
          </m:rPr>
          <m:t>&lt;</m:t>
        </m:r>
        <m:r>
          <m:rPr>
            <m:sty m:val="p"/>
          </m:rPr>
          <m:t>&lt;</m:t>
        </m:r>
        <m:r>
          <m:t>τ</m:t>
        </m:r>
      </m:oMath>
      <w:r>
        <w:t xml:space="preserve">, the expansion is useful and accurate.</w:t>
      </w:r>
    </w:p>
    <w:p>
      <w:pPr>
        <w:pStyle w:val="BodyText"/>
      </w:pPr>
      <w:r>
        <w:t xml:space="preserve">Using this, we can write:</w:t>
      </w:r>
    </w:p>
    <w:p>
      <w:pPr>
        <w:pStyle w:val="BodyText"/>
      </w:pPr>
      <m:oMathPara>
        <m:oMathParaPr>
          <m:jc m:val="center"/>
        </m:oMathParaPr>
        <m:oMath>
          <m:sSub>
            <m:e>
              <m:r>
                <m:t>v</m:t>
              </m:r>
            </m:e>
            <m:sub>
              <m:r>
                <m:t>y</m:t>
              </m:r>
            </m:sub>
          </m:sSub>
          <m:d>
            <m:dPr>
              <m:begChr m:val="("/>
              <m:sepChr m:val=""/>
              <m:endChr m:val=")"/>
              <m:grow/>
            </m:dPr>
            <m:e>
              <m:r>
                <m:t>t</m:t>
              </m:r>
            </m:e>
          </m:d>
          <m:r>
            <m:rPr>
              <m:sty m:val="p"/>
            </m:rPr>
            <m:t>=</m:t>
          </m:r>
          <m:sSub>
            <m:e>
              <m:r>
                <m:t>v</m:t>
              </m:r>
            </m:e>
            <m:sub>
              <m:r>
                <m:t>t</m:t>
              </m:r>
              <m:r>
                <m:t>e</m:t>
              </m:r>
              <m:r>
                <m:t>r</m:t>
              </m:r>
            </m:sub>
          </m:sSub>
          <m:d>
            <m:dPr>
              <m:begChr m:val="("/>
              <m:sepChr m:val=""/>
              <m:endChr m:val=")"/>
              <m:grow/>
            </m:dPr>
            <m:e>
              <m:r>
                <m:t>1</m:t>
              </m:r>
              <m:r>
                <m:rPr>
                  <m:sty m:val="p"/>
                </m:rPr>
                <m:t>−</m:t>
              </m:r>
              <m:sSup>
                <m:e>
                  <m:r>
                    <m:t>e</m:t>
                  </m:r>
                </m:e>
                <m:sup>
                  <m:r>
                    <m:rPr>
                      <m:sty m:val="p"/>
                    </m:rPr>
                    <m:t>−</m:t>
                  </m:r>
                  <m:r>
                    <m:t>t</m:t>
                  </m:r>
                  <m:r>
                    <m:rPr>
                      <m:sty m:val="p"/>
                    </m:rPr>
                    <m:t>/</m:t>
                  </m:r>
                  <m:r>
                    <m:t>τ</m:t>
                  </m:r>
                </m:sup>
              </m:sSup>
            </m:e>
          </m:d>
          <m:r>
            <m:rPr>
              <m:sty m:val="p"/>
            </m:rPr>
            <m:t>=</m:t>
          </m:r>
          <m:sSub>
            <m:e>
              <m:r>
                <m:t>v</m:t>
              </m:r>
            </m:e>
            <m:sub>
              <m:r>
                <m:t>t</m:t>
              </m:r>
              <m:r>
                <m:t>e</m:t>
              </m:r>
              <m:r>
                <m:t>r</m:t>
              </m:r>
            </m:sub>
          </m:sSub>
          <m:r>
            <m:rPr>
              <m:sty m:val="p"/>
            </m:rPr>
            <m:t>−</m:t>
          </m:r>
          <m:sSub>
            <m:e>
              <m:r>
                <m:t>v</m:t>
              </m:r>
            </m:e>
            <m:sub>
              <m:r>
                <m:t>t</m:t>
              </m:r>
              <m:r>
                <m:t>e</m:t>
              </m:r>
              <m:r>
                <m:t>r</m:t>
              </m:r>
            </m:sub>
          </m:sSub>
          <m:sSup>
            <m:e>
              <m:r>
                <m:t>e</m:t>
              </m:r>
            </m:e>
            <m:sup>
              <m:r>
                <m:rPr>
                  <m:sty m:val="p"/>
                </m:rPr>
                <m:t>−</m:t>
              </m:r>
              <m:r>
                <m:t>t</m:t>
              </m:r>
              <m:r>
                <m:rPr>
                  <m:sty m:val="p"/>
                </m:rPr>
                <m:t>/</m:t>
              </m:r>
              <m:r>
                <m:t>τ</m:t>
              </m:r>
            </m:sup>
          </m:sSup>
        </m:oMath>
      </m:oMathPara>
    </w:p>
    <w:p>
      <w:pPr>
        <w:pStyle w:val="FirstParagraph"/>
      </w:pPr>
      <m:oMathPara>
        <m:oMathParaPr>
          <m:jc m:val="center"/>
        </m:oMathParaPr>
        <m:oMath>
          <m:sSub>
            <m:e>
              <m:r>
                <m:t>v</m:t>
              </m:r>
            </m:e>
            <m:sub>
              <m:r>
                <m:t>y</m:t>
              </m:r>
            </m:sub>
          </m:sSub>
          <m:d>
            <m:dPr>
              <m:begChr m:val="("/>
              <m:sepChr m:val=""/>
              <m:endChr m:val=")"/>
              <m:grow/>
            </m:dPr>
            <m:e>
              <m:r>
                <m:t>t</m:t>
              </m:r>
            </m:e>
          </m:d>
          <m:r>
            <m:rPr>
              <m:sty m:val="p"/>
            </m:rPr>
            <m:t>=</m:t>
          </m:r>
          <m:sSub>
            <m:e>
              <m:r>
                <m:t>v</m:t>
              </m:r>
            </m:e>
            <m:sub>
              <m:r>
                <m:t>t</m:t>
              </m:r>
              <m:r>
                <m:t>e</m:t>
              </m:r>
              <m:r>
                <m:t>r</m:t>
              </m:r>
            </m:sub>
          </m:sSub>
          <m:r>
            <m:rPr>
              <m:sty m:val="p"/>
            </m:rPr>
            <m:t>−</m:t>
          </m:r>
          <m:sSub>
            <m:e>
              <m:r>
                <m:t>v</m:t>
              </m:r>
            </m:e>
            <m:sub>
              <m:r>
                <m:t>t</m:t>
              </m:r>
              <m:r>
                <m:t>e</m:t>
              </m:r>
              <m:r>
                <m:t>r</m:t>
              </m:r>
            </m:sub>
          </m:sSub>
          <m:d>
            <m:dPr>
              <m:begChr m:val="("/>
              <m:sepChr m:val=""/>
              <m:endChr m:val=")"/>
              <m:grow/>
            </m:dPr>
            <m:e>
              <m:r>
                <m:t>1</m:t>
              </m:r>
              <m:r>
                <m:rPr>
                  <m:sty m:val="p"/>
                </m:rPr>
                <m:t>−</m:t>
              </m:r>
              <m:f>
                <m:fPr>
                  <m:type m:val="bar"/>
                </m:fPr>
                <m:num>
                  <m:r>
                    <m:t>t</m:t>
                  </m:r>
                </m:num>
                <m:den>
                  <m:r>
                    <m:t>τ</m:t>
                  </m:r>
                </m:den>
              </m:f>
              <m:r>
                <m:rPr>
                  <m:sty m:val="p"/>
                </m:rPr>
                <m:t>+</m:t>
              </m:r>
              <m:f>
                <m:fPr>
                  <m:type m:val="bar"/>
                </m:fPr>
                <m:num>
                  <m:sSup>
                    <m:e>
                      <m:r>
                        <m:t>t</m:t>
                      </m:r>
                    </m:e>
                    <m:sup>
                      <m:r>
                        <m:t>2</m:t>
                      </m:r>
                    </m:sup>
                  </m:sSup>
                </m:num>
                <m:den>
                  <m:r>
                    <m:t>2</m:t>
                  </m:r>
                  <m:sSup>
                    <m:e>
                      <m:r>
                        <m:t>τ</m:t>
                      </m:r>
                    </m:e>
                    <m:sup>
                      <m:r>
                        <m:t>2</m:t>
                      </m:r>
                    </m:sup>
                  </m:sSup>
                </m:den>
              </m:f>
              <m:r>
                <m:rPr>
                  <m:sty m:val="p"/>
                </m:rPr>
                <m:t>−</m:t>
              </m:r>
              <m:f>
                <m:fPr>
                  <m:type m:val="bar"/>
                </m:fPr>
                <m:num>
                  <m:sSup>
                    <m:e>
                      <m:r>
                        <m:t>t</m:t>
                      </m:r>
                    </m:e>
                    <m:sup>
                      <m:r>
                        <m:t>3</m:t>
                      </m:r>
                    </m:sup>
                  </m:sSup>
                </m:num>
                <m:den>
                  <m:r>
                    <m:t>3</m:t>
                  </m:r>
                  <m:r>
                    <m:rPr>
                      <m:sty m:val="p"/>
                    </m:rPr>
                    <m:t>!</m:t>
                  </m:r>
                  <m:sSup>
                    <m:e>
                      <m:r>
                        <m:t>τ</m:t>
                      </m:r>
                    </m:e>
                    <m:sup>
                      <m:r>
                        <m:t>3</m:t>
                      </m:r>
                    </m:sup>
                  </m:sSup>
                </m:den>
              </m:f>
              <m:r>
                <m:rPr>
                  <m:sty m:val="p"/>
                </m:rPr>
                <m:t>+</m:t>
              </m:r>
              <m:f>
                <m:fPr>
                  <m:type m:val="bar"/>
                </m:fPr>
                <m:num>
                  <m:sSup>
                    <m:e>
                      <m:r>
                        <m:t>t</m:t>
                      </m:r>
                    </m:e>
                    <m:sup>
                      <m:r>
                        <m:t>4</m:t>
                      </m:r>
                    </m:sup>
                  </m:sSup>
                </m:num>
                <m:den>
                  <m:r>
                    <m:t>4</m:t>
                  </m:r>
                  <m:r>
                    <m:rPr>
                      <m:sty m:val="p"/>
                    </m:rPr>
                    <m:t>!</m:t>
                  </m:r>
                  <m:sSup>
                    <m:e>
                      <m:r>
                        <m:t>τ</m:t>
                      </m:r>
                    </m:e>
                    <m:sup>
                      <m:r>
                        <m:t>4</m:t>
                      </m:r>
                    </m:sup>
                  </m:sSup>
                </m:den>
              </m:f>
              <m:r>
                <m:rPr>
                  <m:sty m:val="p"/>
                </m:rPr>
                <m:t>−</m:t>
              </m:r>
              <m:r>
                <m:rPr>
                  <m:sty m:val="p"/>
                </m:rPr>
                <m:t>⋯</m:t>
              </m:r>
            </m:e>
          </m:d>
        </m:oMath>
      </m:oMathPara>
    </w:p>
    <w:p>
      <w:pPr>
        <w:pStyle w:val="FirstParagraph"/>
      </w:pPr>
      <m:oMathPara>
        <m:oMathParaPr>
          <m:jc m:val="center"/>
        </m:oMathParaPr>
        <m:oMath>
          <m:sSub>
            <m:e>
              <m:r>
                <m:t>v</m:t>
              </m:r>
            </m:e>
            <m:sub>
              <m:r>
                <m:t>y</m:t>
              </m:r>
            </m:sub>
          </m:sSub>
          <m:d>
            <m:dPr>
              <m:begChr m:val="("/>
              <m:sepChr m:val=""/>
              <m:endChr m:val=")"/>
              <m:grow/>
            </m:dPr>
            <m:e>
              <m:r>
                <m:t>t</m:t>
              </m:r>
            </m:e>
          </m:d>
          <m:r>
            <m:rPr>
              <m:sty m:val="p"/>
            </m:rPr>
            <m:t>≈</m:t>
          </m:r>
          <m:sSub>
            <m:e>
              <m:r>
                <m:t>v</m:t>
              </m:r>
            </m:e>
            <m:sub>
              <m:r>
                <m:t>t</m:t>
              </m:r>
              <m:r>
                <m:t>e</m:t>
              </m:r>
              <m:r>
                <m:t>r</m:t>
              </m:r>
            </m:sub>
          </m:sSub>
          <m:r>
            <m:rPr>
              <m:sty m:val="p"/>
            </m:rPr>
            <m:t>−</m:t>
          </m:r>
          <m:sSub>
            <m:e>
              <m:r>
                <m:t>v</m:t>
              </m:r>
            </m:e>
            <m:sub>
              <m:r>
                <m:t>t</m:t>
              </m:r>
              <m:r>
                <m:t>e</m:t>
              </m:r>
              <m:r>
                <m:t>r</m:t>
              </m:r>
            </m:sub>
          </m:sSub>
          <m:d>
            <m:dPr>
              <m:begChr m:val="("/>
              <m:sepChr m:val=""/>
              <m:endChr m:val=")"/>
              <m:grow/>
            </m:dPr>
            <m:e>
              <m:r>
                <m:t>1</m:t>
              </m:r>
              <m:r>
                <m:rPr>
                  <m:sty m:val="p"/>
                </m:rPr>
                <m:t>−</m:t>
              </m:r>
              <m:f>
                <m:fPr>
                  <m:type m:val="bar"/>
                </m:fPr>
                <m:num>
                  <m:r>
                    <m:t>t</m:t>
                  </m:r>
                </m:num>
                <m:den>
                  <m:r>
                    <m:t>τ</m:t>
                  </m:r>
                </m:den>
              </m:f>
            </m:e>
          </m:d>
          <m:r>
            <m:rPr>
              <m:sty m:val="p"/>
            </m:rPr>
            <m:t>=</m:t>
          </m:r>
          <m:sSub>
            <m:e>
              <m:r>
                <m:t>v</m:t>
              </m:r>
            </m:e>
            <m:sub>
              <m:r>
                <m:t>t</m:t>
              </m:r>
              <m:r>
                <m:t>e</m:t>
              </m:r>
              <m:r>
                <m:t>r</m:t>
              </m:r>
            </m:sub>
          </m:sSub>
          <m:f>
            <m:fPr>
              <m:type m:val="bar"/>
            </m:fPr>
            <m:num>
              <m:r>
                <m:t>t</m:t>
              </m:r>
            </m:num>
            <m:den>
              <m:r>
                <m:t>τ</m:t>
              </m:r>
            </m:den>
          </m:f>
        </m:oMath>
      </m:oMathPara>
    </w:p>
    <w:p>
      <w:pPr>
        <w:pStyle w:val="FirstParagraph"/>
      </w:pPr>
      <w:r>
        <w:t xml:space="preserve">With</w:t>
      </w:r>
      <w:r>
        <w:t xml:space="preserve"> </w:t>
      </w:r>
      <m:oMath>
        <m:sSub>
          <m:e>
            <m:r>
              <m:t>v</m:t>
            </m:r>
          </m:e>
          <m:sub>
            <m:r>
              <m:t>t</m:t>
            </m:r>
            <m:r>
              <m:t>e</m:t>
            </m:r>
            <m:r>
              <m:t>r</m:t>
            </m:r>
            <m:r>
              <m:t>m</m:t>
            </m:r>
          </m:sub>
        </m:sSub>
        <m:r>
          <m:rPr>
            <m:sty m:val="p"/>
          </m:rPr>
          <m:t>=</m:t>
        </m:r>
        <m:r>
          <m:t>g</m:t>
        </m:r>
        <m:r>
          <m:t>τ</m:t>
        </m:r>
      </m:oMath>
      <w:r>
        <w:t xml:space="preserve">, we get:</w:t>
      </w:r>
    </w:p>
    <w:p>
      <w:pPr>
        <w:pStyle w:val="BodyText"/>
      </w:pPr>
      <m:oMathPara>
        <m:oMathParaPr>
          <m:jc m:val="center"/>
        </m:oMathParaPr>
        <m:oMath>
          <m:sSub>
            <m:e>
              <m:r>
                <m:t>v</m:t>
              </m:r>
            </m:e>
            <m:sub>
              <m:r>
                <m:t>y</m:t>
              </m:r>
            </m:sub>
          </m:sSub>
          <m:d>
            <m:dPr>
              <m:begChr m:val="("/>
              <m:sepChr m:val=""/>
              <m:endChr m:val=")"/>
              <m:grow/>
            </m:dPr>
            <m:e>
              <m:r>
                <m:t>t</m:t>
              </m:r>
            </m:e>
          </m:d>
          <m:r>
            <m:rPr>
              <m:sty m:val="p"/>
            </m:rPr>
            <m:t>≈</m:t>
          </m:r>
          <m:r>
            <m:t>g</m:t>
          </m:r>
          <m:r>
            <m:t>τ</m:t>
          </m:r>
          <m:f>
            <m:fPr>
              <m:type m:val="bar"/>
            </m:fPr>
            <m:num>
              <m:r>
                <m:t>t</m:t>
              </m:r>
            </m:num>
            <m:den>
              <m:r>
                <m:t>τ</m:t>
              </m:r>
            </m:den>
          </m:f>
          <m:r>
            <m:rPr>
              <m:sty m:val="p"/>
            </m:rPr>
            <m:t>=</m:t>
          </m:r>
          <m:r>
            <m:t>g</m:t>
          </m:r>
          <m:r>
            <m:t>t</m:t>
          </m:r>
        </m:oMath>
      </m:oMathPara>
    </w:p>
    <w:p>
      <w:pPr>
        <w:pStyle w:val="FirstParagraph"/>
      </w:pPr>
      <w:r>
        <w:t xml:space="preserve">Here</w:t>
      </w:r>
      <w:r>
        <w:t xml:space="preserve"> </w:t>
      </w:r>
      <m:oMath>
        <m:r>
          <m:t>τ</m:t>
        </m:r>
        <m:r>
          <m:rPr>
            <m:sty m:val="p"/>
          </m:rPr>
          <m:t>=</m:t>
        </m:r>
        <m:r>
          <m:t>m</m:t>
        </m:r>
        <m:r>
          <m:rPr>
            <m:sty m:val="p"/>
          </m:rPr>
          <m:t>/</m:t>
        </m:r>
        <m:r>
          <m:t>β</m:t>
        </m:r>
      </m:oMath>
      <w:r>
        <w:t xml:space="preserve"> </w:t>
      </w:r>
      <w:r>
        <w:t xml:space="preserve">is the characteristic time scale for the motion, and</w:t>
      </w:r>
      <w:r>
        <w:t xml:space="preserve"> </w:t>
      </w:r>
      <m:oMath>
        <m:sSub>
          <m:e>
            <m:r>
              <m:t>v</m:t>
            </m:r>
          </m:e>
          <m:sub>
            <m:r>
              <m:t>t</m:t>
            </m:r>
            <m:r>
              <m:t>e</m:t>
            </m:r>
            <m:r>
              <m:t>r</m:t>
            </m:r>
          </m:sub>
        </m:sSub>
        <m:r>
          <m:rPr>
            <m:sty m:val="p"/>
          </m:rPr>
          <m:t>=</m:t>
        </m:r>
        <m:r>
          <m:t>g</m:t>
        </m:r>
        <m:r>
          <m:t>τ</m:t>
        </m:r>
      </m:oMath>
      <w:r>
        <w:t xml:space="preserve"> </w:t>
      </w:r>
      <w:r>
        <w:t xml:space="preserve">is the terminal velocity.</w:t>
      </w:r>
    </w:p>
    <w:p>
      <w:pPr>
        <w:pStyle w:val="SourceCode"/>
      </w:pPr>
      <w:r>
        <w:br/>
      </w:r>
      <w:r>
        <w:br/>
      </w:r>
      <w:r>
        <w:rPr>
          <w:rStyle w:val="VerbatimChar"/>
        </w:rPr>
        <w:t xml:space="preserve">* 3b (3pt) What is the next term, $O(t^2)$, in the expansion? What is the physical meaning of this term?</w:t>
      </w:r>
      <w:r>
        <w:br/>
      </w:r>
      <w:r>
        <w:br/>
      </w:r>
      <w:r>
        <w:rPr>
          <w:rStyle w:val="VerbatimChar"/>
        </w:rPr>
        <w:t xml:space="preserve">```{admonition} SOLUTION</w:t>
      </w:r>
      <w:r>
        <w:br/>
      </w:r>
      <w:r>
        <w:rPr>
          <w:rStyle w:val="VerbatimChar"/>
        </w:rPr>
        <w:t xml:space="preserve">:class: hint</w:t>
      </w:r>
      <w:r>
        <w:br/>
      </w:r>
      <w:r>
        <w:br/>
      </w:r>
      <w:r>
        <w:rPr>
          <w:rStyle w:val="VerbatimChar"/>
        </w:rPr>
        <w:t xml:space="preserve">From the earlier expansion, the next term would include:</w:t>
      </w:r>
      <w:r>
        <w:br/>
      </w:r>
      <w:r>
        <w:br/>
      </w:r>
      <w:r>
        <w:rPr>
          <w:rStyle w:val="VerbatimChar"/>
        </w:rPr>
        <w:t xml:space="preserve">$$v_y(t) = v_{ter} - v_{ter}\left(1 - \frac{t}{\tau} + \frac{t^2}{2\tau^2} - \frac{t^3}{3!\tau^3} + \frac{t^4}{4!\tau^4} - \cdots\right)$$</w:t>
      </w:r>
      <w:r>
        <w:br/>
      </w:r>
      <w:r>
        <w:br/>
      </w:r>
      <w:r>
        <w:rPr>
          <w:rStyle w:val="VerbatimChar"/>
        </w:rPr>
        <w:t xml:space="preserve">$$v_y(t) \approx v_{ter} - v_{ter}\left(1 - \frac{t}{\tau} + \frac{t^2}{2\tau^2}\right)$$</w:t>
      </w:r>
      <w:r>
        <w:br/>
      </w:r>
      <w:r>
        <w:rPr>
          <w:rStyle w:val="VerbatimChar"/>
        </w:rPr>
        <w:t xml:space="preserve">$$v_y(t) \approx v_{ter}\left(\dfrac{t}{\tau} - \dfrac{t^2}{2\tau^2}\right)$$</w:t>
      </w:r>
      <w:r>
        <w:br/>
      </w:r>
      <w:r>
        <w:br/>
      </w:r>
      <w:r>
        <w:rPr>
          <w:rStyle w:val="VerbatimChar"/>
        </w:rPr>
        <w:t xml:space="preserve">With $v_{term} = g\tau$ and $\tau=m/\beta$, that second term alone (i.e., $v_{y,2}(t)$) becomes:</w:t>
      </w:r>
      <w:r>
        <w:br/>
      </w:r>
      <w:r>
        <w:br/>
      </w:r>
      <w:r>
        <w:rPr>
          <w:rStyle w:val="VerbatimChar"/>
        </w:rPr>
        <w:t xml:space="preserve">$$v_{y,2}(t) = -v_{term}\frac{t^2}{2\tau^2} = -g\tau\frac{t^2}{2\tau^2}$$</w:t>
      </w:r>
      <w:r>
        <w:br/>
      </w:r>
      <w:r>
        <w:rPr>
          <w:rStyle w:val="VerbatimChar"/>
        </w:rPr>
        <w:t xml:space="preserve">$$v_{y,2}(t) = -\frac{gt^2}{2\tau} = -\frac{\beta gt^2}{2m}$$</w:t>
      </w:r>
      <w:r>
        <w:br/>
      </w:r>
      <w:r>
        <w:br/>
      </w:r>
      <w:r>
        <w:rPr>
          <w:rStyle w:val="VerbatimChar"/>
        </w:rPr>
        <w:t xml:space="preserve">This term slows the object down, that is why it is negative. It scales with the drag, which is why it's linear in $\beta$. It also scales with the square of the time, which is why it's quadratic in $t$; this indicates that it becomes a more important influence to the motion as time goes on.</w:t>
      </w:r>
    </w:p>
    <w:p>
      <w:pPr>
        <w:pStyle w:val="Compact"/>
        <w:numPr>
          <w:ilvl w:val="0"/>
          <w:numId w:val="1006"/>
        </w:numPr>
      </w:pPr>
      <w:r>
        <w:t xml:space="preserve">3c (4pt) The position of the object is given by:</w:t>
      </w:r>
      <w:r>
        <w:t xml:space="preserve"> </w:t>
      </w:r>
      <m:oMath>
        <m:r>
          <m:t>y</m:t>
        </m:r>
        <m:d>
          <m:dPr>
            <m:begChr m:val="("/>
            <m:sepChr m:val=""/>
            <m:endChr m:val=")"/>
            <m:grow/>
          </m:dPr>
          <m:e>
            <m:r>
              <m:t>t</m:t>
            </m:r>
          </m:e>
        </m:d>
        <m:r>
          <m:rPr>
            <m:sty m:val="p"/>
          </m:rPr>
          <m:t>=</m:t>
        </m:r>
        <m:sSub>
          <m:e>
            <m:r>
              <m:t>v</m:t>
            </m:r>
          </m:e>
          <m:sub>
            <m:r>
              <m:t>t</m:t>
            </m:r>
            <m:r>
              <m:t>e</m:t>
            </m:r>
            <m:r>
              <m:t>r</m:t>
            </m:r>
          </m:sub>
        </m:sSub>
        <m:r>
          <m:t>t</m:t>
        </m:r>
        <m:r>
          <m:rPr>
            <m:sty m:val="p"/>
          </m:rPr>
          <m:t>+</m:t>
        </m:r>
        <m:d>
          <m:dPr>
            <m:begChr m:val="("/>
            <m:sepChr m:val=""/>
            <m:endChr m:val=")"/>
            <m:grow/>
          </m:dPr>
          <m:e>
            <m:sSub>
              <m:e>
                <m:r>
                  <m:t>v</m:t>
                </m:r>
              </m:e>
              <m:sub>
                <m:r>
                  <m:t>y</m:t>
                </m:r>
                <m:r>
                  <m:t>0</m:t>
                </m:r>
              </m:sub>
            </m:sSub>
            <m:r>
              <m:rPr>
                <m:sty m:val="p"/>
              </m:rPr>
              <m:t>−</m:t>
            </m:r>
            <m:sSub>
              <m:e>
                <m:r>
                  <m:t>v</m:t>
                </m:r>
              </m:e>
              <m:sub>
                <m:r>
                  <m:t>t</m:t>
                </m:r>
                <m:r>
                  <m:t>e</m:t>
                </m:r>
                <m:r>
                  <m:t>r</m:t>
                </m:r>
              </m:sub>
            </m:sSub>
          </m:e>
        </m:d>
        <m:r>
          <m:t>τ</m:t>
        </m:r>
        <m:d>
          <m:dPr>
            <m:begChr m:val="("/>
            <m:sepChr m:val=""/>
            <m:endChr m:val=")"/>
            <m:grow/>
          </m:dPr>
          <m:e>
            <m:r>
              <m:t>1</m:t>
            </m:r>
            <m:r>
              <m:rPr>
                <m:sty m:val="p"/>
              </m:rPr>
              <m:t>−</m:t>
            </m:r>
            <m:sSup>
              <m:e>
                <m:r>
                  <m:t>e</m:t>
                </m:r>
              </m:e>
              <m:sup>
                <m:r>
                  <m:rPr>
                    <m:sty m:val="p"/>
                  </m:rPr>
                  <m:t>−</m:t>
                </m:r>
                <m:r>
                  <m:t>t</m:t>
                </m:r>
                <m:r>
                  <m:rPr>
                    <m:sty m:val="p"/>
                  </m:rPr>
                  <m:t>/</m:t>
                </m:r>
                <m:r>
                  <m:t>τ</m:t>
                </m:r>
              </m:sup>
            </m:sSup>
          </m:e>
        </m:d>
      </m:oMath>
      <w:r>
        <w:t xml:space="preserve">. Show that this reduces to the standard result</w:t>
      </w:r>
      <w:r>
        <w:t xml:space="preserve"> </w:t>
      </w:r>
      <m:oMath>
        <m:r>
          <m:t>y</m:t>
        </m:r>
        <m:r>
          <m:rPr>
            <m:sty m:val="p"/>
          </m:rPr>
          <m:t>=</m:t>
        </m:r>
        <m:f>
          <m:fPr>
            <m:type m:val="bar"/>
          </m:fPr>
          <m:num>
            <m:r>
              <m:t>1</m:t>
            </m:r>
          </m:num>
          <m:den>
            <m:r>
              <m:t>2</m:t>
            </m:r>
          </m:den>
        </m:f>
        <m:r>
          <m:t>g</m:t>
        </m:r>
        <m:sSup>
          <m:e>
            <m:r>
              <m:t>t</m:t>
            </m:r>
          </m:e>
          <m:sup>
            <m:r>
              <m:t>2</m:t>
            </m:r>
          </m:sup>
        </m:sSup>
      </m:oMath>
      <w:r>
        <w:t xml:space="preserve"> </w:t>
      </w:r>
      <w:r>
        <w:t xml:space="preserve">when</w:t>
      </w:r>
      <w:r>
        <w:t xml:space="preserve"> </w:t>
      </w:r>
      <m:oMath>
        <m:sSub>
          <m:e>
            <m:r>
              <m:t>v</m:t>
            </m:r>
          </m:e>
          <m:sub>
            <m:r>
              <m:t>y</m:t>
            </m:r>
            <m:r>
              <m:t>0</m:t>
            </m:r>
          </m:sub>
        </m:sSub>
        <m:r>
          <m:rPr>
            <m:sty m:val="p"/>
          </m:rPr>
          <m:t>=</m:t>
        </m:r>
        <m:r>
          <m:t>0</m:t>
        </m:r>
      </m:oMath>
      <w:r>
        <w:t xml:space="preserve">. What is the small parameter in your expansions in all cases?</w:t>
      </w:r>
    </w:p>
    <w:p>
      <w:pPr>
        <w:pStyle w:val="FirstParagraph"/>
      </w:pPr>
      <w:r>
        <w:t xml:space="preserve">```{admonition} SOLUTION</w:t>
      </w:r>
      <w:r>
        <w:t xml:space="preserve"> </w:t>
      </w:r>
      <w:r>
        <w:t xml:space="preserve">:class: hint</w:t>
      </w:r>
    </w:p>
    <w:p>
      <w:pPr>
        <w:pStyle w:val="BodyText"/>
      </w:pPr>
      <w:r>
        <w:t xml:space="preserve">When</w:t>
      </w:r>
      <w:r>
        <w:t xml:space="preserve"> </w:t>
      </w:r>
      <m:oMath>
        <m:sSub>
          <m:e>
            <m:r>
              <m:t>v</m:t>
            </m:r>
          </m:e>
          <m:sub>
            <m:r>
              <m:t>y</m:t>
            </m:r>
            <m:r>
              <m:t>0</m:t>
            </m:r>
          </m:sub>
        </m:sSub>
        <m:r>
          <m:rPr>
            <m:sty m:val="p"/>
          </m:rPr>
          <m:t>=</m:t>
        </m:r>
        <m:r>
          <m:t>0</m:t>
        </m:r>
      </m:oMath>
      <w:r>
        <w:t xml:space="preserve">, we have the simpler expression:</w:t>
      </w:r>
    </w:p>
    <w:p>
      <w:pPr>
        <w:pStyle w:val="BodyText"/>
      </w:pPr>
      <m:oMathPara>
        <m:oMathParaPr>
          <m:jc m:val="center"/>
        </m:oMathParaPr>
        <m:oMath>
          <m:r>
            <m:t>y</m:t>
          </m:r>
          <m:d>
            <m:dPr>
              <m:begChr m:val="("/>
              <m:sepChr m:val=""/>
              <m:endChr m:val=")"/>
              <m:grow/>
            </m:dPr>
            <m:e>
              <m:r>
                <m:t>t</m:t>
              </m:r>
            </m:e>
          </m:d>
          <m:r>
            <m:rPr>
              <m:sty m:val="p"/>
            </m:rPr>
            <m:t>=</m:t>
          </m:r>
          <m:sSub>
            <m:e>
              <m:r>
                <m:t>v</m:t>
              </m:r>
            </m:e>
            <m:sub>
              <m:r>
                <m:t>t</m:t>
              </m:r>
              <m:r>
                <m:t>e</m:t>
              </m:r>
              <m:r>
                <m:t>r</m:t>
              </m:r>
            </m:sub>
          </m:sSub>
          <m:r>
            <m:t>t</m:t>
          </m:r>
          <m:r>
            <m:rPr>
              <m:sty m:val="p"/>
            </m:rPr>
            <m:t>−</m:t>
          </m:r>
          <m:sSub>
            <m:e>
              <m:r>
                <m:t>v</m:t>
              </m:r>
            </m:e>
            <m:sub>
              <m:r>
                <m:t>t</m:t>
              </m:r>
              <m:r>
                <m:t>e</m:t>
              </m:r>
              <m:r>
                <m:t>r</m:t>
              </m:r>
            </m:sub>
          </m:sSub>
          <m:r>
            <m:t>τ</m:t>
          </m:r>
          <m:d>
            <m:dPr>
              <m:begChr m:val="("/>
              <m:sepChr m:val=""/>
              <m:endChr m:val=")"/>
              <m:grow/>
            </m:dPr>
            <m:e>
              <m:r>
                <m:t>1</m:t>
              </m:r>
              <m:r>
                <m:rPr>
                  <m:sty m:val="p"/>
                </m:rPr>
                <m:t>−</m:t>
              </m:r>
              <m:sSup>
                <m:e>
                  <m:r>
                    <m:t>e</m:t>
                  </m:r>
                </m:e>
                <m:sup>
                  <m:r>
                    <m:rPr>
                      <m:sty m:val="p"/>
                    </m:rPr>
                    <m:t>−</m:t>
                  </m:r>
                  <m:r>
                    <m:t>t</m:t>
                  </m:r>
                  <m:r>
                    <m:rPr>
                      <m:sty m:val="p"/>
                    </m:rPr>
                    <m:t>/</m:t>
                  </m:r>
                  <m:r>
                    <m:t>τ</m:t>
                  </m:r>
                </m:sup>
              </m:sSup>
            </m:e>
          </m:d>
        </m:oMath>
      </m:oMathPara>
    </w:p>
    <w:p>
      <w:pPr>
        <w:pStyle w:val="FirstParagraph"/>
      </w:pPr>
      <w:r>
        <w:t xml:space="preserve">We need to use the same small parameter</w:t>
      </w:r>
      <w:r>
        <w:t xml:space="preserve"> </w:t>
      </w:r>
      <m:oMath>
        <m:r>
          <m:t>t</m:t>
        </m:r>
        <m:r>
          <m:rPr>
            <m:sty m:val="p"/>
          </m:rPr>
          <m:t>/</m:t>
        </m:r>
        <m:r>
          <m:t>τ</m:t>
        </m:r>
      </m:oMath>
      <w:r>
        <w:t xml:space="preserve"> </w:t>
      </w:r>
      <w:r>
        <w:t xml:space="preserve">as before. We should organize the expression so that we can see that the expansion is valid for small</w:t>
      </w:r>
      <w:r>
        <w:t xml:space="preserve"> </w:t>
      </w:r>
      <m:oMath>
        <m:r>
          <m:t>t</m:t>
        </m:r>
        <m:r>
          <m:rPr>
            <m:sty m:val="p"/>
          </m:rPr>
          <m:t>/</m:t>
        </m:r>
        <m:r>
          <m:t>τ</m:t>
        </m:r>
      </m:oMath>
      <w:r>
        <w:t xml:space="preserve">:</w:t>
      </w:r>
    </w:p>
    <w:p>
      <w:pPr>
        <w:pStyle w:val="BodyText"/>
      </w:pPr>
      <m:oMathPara>
        <m:oMathParaPr>
          <m:jc m:val="center"/>
        </m:oMathParaPr>
        <m:oMath>
          <m:r>
            <m:t>y</m:t>
          </m:r>
          <m:d>
            <m:dPr>
              <m:begChr m:val="("/>
              <m:sepChr m:val=""/>
              <m:endChr m:val=")"/>
              <m:grow/>
            </m:dPr>
            <m:e>
              <m:r>
                <m:t>t</m:t>
              </m:r>
            </m:e>
          </m:d>
          <m:r>
            <m:rPr>
              <m:sty m:val="p"/>
            </m:rPr>
            <m:t>=</m:t>
          </m:r>
          <m:sSub>
            <m:e>
              <m:r>
                <m:t>v</m:t>
              </m:r>
            </m:e>
            <m:sub>
              <m:r>
                <m:t>t</m:t>
              </m:r>
              <m:r>
                <m:t>e</m:t>
              </m:r>
              <m:r>
                <m:t>r</m:t>
              </m:r>
              <m:r>
                <m:t>m</m:t>
              </m:r>
            </m:sub>
          </m:sSub>
          <m:r>
            <m:t>τ</m:t>
          </m:r>
          <m:d>
            <m:dPr>
              <m:begChr m:val="("/>
              <m:sepChr m:val=""/>
              <m:endChr m:val=")"/>
              <m:grow/>
            </m:dPr>
            <m:e>
              <m:f>
                <m:fPr>
                  <m:type m:val="bar"/>
                </m:fPr>
                <m:num>
                  <m:r>
                    <m:t>t</m:t>
                  </m:r>
                </m:num>
                <m:den>
                  <m:r>
                    <m:t>τ</m:t>
                  </m:r>
                </m:den>
              </m:f>
              <m:r>
                <m:rPr>
                  <m:sty m:val="p"/>
                </m:rPr>
                <m:t>−</m:t>
              </m:r>
              <m:r>
                <m:t>1</m:t>
              </m:r>
              <m:r>
                <m:rPr>
                  <m:sty m:val="p"/>
                </m:rPr>
                <m:t>+</m:t>
              </m:r>
              <m:sSup>
                <m:e>
                  <m:r>
                    <m:t>e</m:t>
                  </m:r>
                </m:e>
                <m:sup>
                  <m:r>
                    <m:rPr>
                      <m:sty m:val="p"/>
                    </m:rPr>
                    <m:t>−</m:t>
                  </m:r>
                  <m:r>
                    <m:t>t</m:t>
                  </m:r>
                  <m:r>
                    <m:rPr>
                      <m:sty m:val="p"/>
                    </m:rPr>
                    <m:t>/</m:t>
                  </m:r>
                  <m:r>
                    <m:t>τ</m:t>
                  </m:r>
                </m:sup>
              </m:sSup>
            </m:e>
          </m:d>
        </m:oMath>
      </m:oMathPara>
    </w:p>
    <w:p>
      <w:pPr>
        <w:pStyle w:val="FirstParagraph"/>
      </w:pPr>
      <w:r>
        <w:t xml:space="preserve">We apply the same expansion as before:</w:t>
      </w:r>
    </w:p>
    <w:p>
      <w:pPr>
        <w:pStyle w:val="BodyText"/>
      </w:pPr>
      <m:oMathPara>
        <m:oMathParaPr>
          <m:jc m:val="center"/>
        </m:oMathParaPr>
        <m:oMath>
          <m:r>
            <m:t>y</m:t>
          </m:r>
          <m:d>
            <m:dPr>
              <m:begChr m:val="("/>
              <m:sepChr m:val=""/>
              <m:endChr m:val=")"/>
              <m:grow/>
            </m:dPr>
            <m:e>
              <m:r>
                <m:t>t</m:t>
              </m:r>
            </m:e>
          </m:d>
          <m:r>
            <m:rPr>
              <m:sty m:val="p"/>
            </m:rPr>
            <m:t>=</m:t>
          </m:r>
          <m:sSub>
            <m:e>
              <m:r>
                <m:t>v</m:t>
              </m:r>
            </m:e>
            <m:sub>
              <m:r>
                <m:t>t</m:t>
              </m:r>
              <m:r>
                <m:t>e</m:t>
              </m:r>
              <m:r>
                <m:t>r</m:t>
              </m:r>
              <m:r>
                <m:t>m</m:t>
              </m:r>
            </m:sub>
          </m:sSub>
          <m:r>
            <m:t>τ</m:t>
          </m:r>
          <m:d>
            <m:dPr>
              <m:begChr m:val="("/>
              <m:sepChr m:val=""/>
              <m:endChr m:val=")"/>
              <m:grow/>
            </m:dPr>
            <m:e>
              <m:f>
                <m:fPr>
                  <m:type m:val="bar"/>
                </m:fPr>
                <m:num>
                  <m:r>
                    <m:t>t</m:t>
                  </m:r>
                </m:num>
                <m:den>
                  <m:r>
                    <m:t>τ</m:t>
                  </m:r>
                </m:den>
              </m:f>
              <m:r>
                <m:rPr>
                  <m:sty m:val="p"/>
                </m:rPr>
                <m:t>−</m:t>
              </m:r>
              <m:r>
                <m:t>1</m:t>
              </m:r>
              <m:r>
                <m:rPr>
                  <m:sty m:val="p"/>
                </m:rPr>
                <m:t>+</m:t>
              </m:r>
              <m:d>
                <m:dPr>
                  <m:begChr m:val="("/>
                  <m:sepChr m:val=""/>
                  <m:endChr m:val=")"/>
                  <m:grow/>
                </m:dPr>
                <m:e>
                  <m:r>
                    <m:t>1</m:t>
                  </m:r>
                  <m:r>
                    <m:rPr>
                      <m:sty m:val="p"/>
                    </m:rPr>
                    <m:t>−</m:t>
                  </m:r>
                  <m:f>
                    <m:fPr>
                      <m:type m:val="bar"/>
                    </m:fPr>
                    <m:num>
                      <m:r>
                        <m:t>t</m:t>
                      </m:r>
                    </m:num>
                    <m:den>
                      <m:r>
                        <m:t>τ</m:t>
                      </m:r>
                    </m:den>
                  </m:f>
                  <m:r>
                    <m:rPr>
                      <m:sty m:val="p"/>
                    </m:rPr>
                    <m:t>+</m:t>
                  </m:r>
                  <m:f>
                    <m:fPr>
                      <m:type m:val="bar"/>
                    </m:fPr>
                    <m:num>
                      <m:sSup>
                        <m:e>
                          <m:r>
                            <m:t>t</m:t>
                          </m:r>
                        </m:e>
                        <m:sup>
                          <m:r>
                            <m:t>2</m:t>
                          </m:r>
                        </m:sup>
                      </m:sSup>
                    </m:num>
                    <m:den>
                      <m:r>
                        <m:t>2</m:t>
                      </m:r>
                      <m:sSup>
                        <m:e>
                          <m:r>
                            <m:t>τ</m:t>
                          </m:r>
                        </m:e>
                        <m:sup>
                          <m:r>
                            <m:t>2</m:t>
                          </m:r>
                        </m:sup>
                      </m:sSup>
                    </m:den>
                  </m:f>
                  <m:r>
                    <m:rPr>
                      <m:sty m:val="p"/>
                    </m:rPr>
                    <m:t>−</m:t>
                  </m:r>
                  <m:f>
                    <m:fPr>
                      <m:type m:val="bar"/>
                    </m:fPr>
                    <m:num>
                      <m:sSup>
                        <m:e>
                          <m:r>
                            <m:t>t</m:t>
                          </m:r>
                        </m:e>
                        <m:sup>
                          <m:r>
                            <m:t>3</m:t>
                          </m:r>
                        </m:sup>
                      </m:sSup>
                    </m:num>
                    <m:den>
                      <m:r>
                        <m:t>3</m:t>
                      </m:r>
                      <m:r>
                        <m:rPr>
                          <m:sty m:val="p"/>
                        </m:rPr>
                        <m:t>!</m:t>
                      </m:r>
                      <m:sSup>
                        <m:e>
                          <m:r>
                            <m:t>τ</m:t>
                          </m:r>
                        </m:e>
                        <m:sup>
                          <m:r>
                            <m:t>3</m:t>
                          </m:r>
                        </m:sup>
                      </m:sSup>
                    </m:den>
                  </m:f>
                  <m:r>
                    <m:rPr>
                      <m:sty m:val="p"/>
                    </m:rPr>
                    <m:t>+</m:t>
                  </m:r>
                  <m:f>
                    <m:fPr>
                      <m:type m:val="bar"/>
                    </m:fPr>
                    <m:num>
                      <m:sSup>
                        <m:e>
                          <m:r>
                            <m:t>t</m:t>
                          </m:r>
                        </m:e>
                        <m:sup>
                          <m:r>
                            <m:t>4</m:t>
                          </m:r>
                        </m:sup>
                      </m:sSup>
                    </m:num>
                    <m:den>
                      <m:r>
                        <m:t>4</m:t>
                      </m:r>
                      <m:r>
                        <m:rPr>
                          <m:sty m:val="p"/>
                        </m:rPr>
                        <m:t>!</m:t>
                      </m:r>
                      <m:sSup>
                        <m:e>
                          <m:r>
                            <m:t>τ</m:t>
                          </m:r>
                        </m:e>
                        <m:sup>
                          <m:r>
                            <m:t>4</m:t>
                          </m:r>
                        </m:sup>
                      </m:sSup>
                    </m:den>
                  </m:f>
                  <m:r>
                    <m:rPr>
                      <m:sty m:val="p"/>
                    </m:rPr>
                    <m:t>−</m:t>
                  </m:r>
                  <m:r>
                    <m:rPr>
                      <m:sty m:val="p"/>
                    </m:rPr>
                    <m:t>⋯</m:t>
                  </m:r>
                </m:e>
              </m:d>
            </m:e>
          </m:d>
        </m:oMath>
      </m:oMathPara>
    </w:p>
    <w:p>
      <w:pPr>
        <w:pStyle w:val="FirstParagraph"/>
      </w:pPr>
      <w:r>
        <w:t xml:space="preserve">Keeping up to quadratic terms in</w:t>
      </w:r>
      <w:r>
        <w:t xml:space="preserve"> </w:t>
      </w:r>
      <m:oMath>
        <m:r>
          <m:t>t</m:t>
        </m:r>
        <m:r>
          <m:rPr>
            <m:sty m:val="p"/>
          </m:rPr>
          <m:t>/</m:t>
        </m:r>
        <m:r>
          <m:t>τ</m:t>
        </m:r>
      </m:oMath>
      <w:r>
        <w:t xml:space="preserve">:</w:t>
      </w:r>
    </w:p>
    <w:p>
      <w:pPr>
        <w:pStyle w:val="BodyText"/>
      </w:pPr>
      <m:oMathPara>
        <m:oMathParaPr>
          <m:jc m:val="center"/>
        </m:oMathParaPr>
        <m:oMath>
          <m:r>
            <m:t>y</m:t>
          </m:r>
          <m:d>
            <m:dPr>
              <m:begChr m:val="("/>
              <m:sepChr m:val=""/>
              <m:endChr m:val=")"/>
              <m:grow/>
            </m:dPr>
            <m:e>
              <m:r>
                <m:t>t</m:t>
              </m:r>
            </m:e>
          </m:d>
          <m:r>
            <m:rPr>
              <m:sty m:val="p"/>
            </m:rPr>
            <m:t>≈</m:t>
          </m:r>
          <m:sSub>
            <m:e>
              <m:r>
                <m:t>v</m:t>
              </m:r>
            </m:e>
            <m:sub>
              <m:r>
                <m:t>t</m:t>
              </m:r>
              <m:r>
                <m:t>e</m:t>
              </m:r>
              <m:r>
                <m:t>r</m:t>
              </m:r>
              <m:r>
                <m:t>m</m:t>
              </m:r>
            </m:sub>
          </m:sSub>
          <m:r>
            <m:t>τ</m:t>
          </m:r>
          <m:d>
            <m:dPr>
              <m:begChr m:val="("/>
              <m:sepChr m:val=""/>
              <m:endChr m:val=")"/>
              <m:grow/>
            </m:dPr>
            <m:e>
              <m:f>
                <m:fPr>
                  <m:type m:val="bar"/>
                </m:fPr>
                <m:num>
                  <m:r>
                    <m:t>t</m:t>
                  </m:r>
                </m:num>
                <m:den>
                  <m:r>
                    <m:t>τ</m:t>
                  </m:r>
                </m:den>
              </m:f>
              <m:r>
                <m:rPr>
                  <m:sty m:val="p"/>
                </m:rPr>
                <m:t>−</m:t>
              </m:r>
              <m:r>
                <m:t>1</m:t>
              </m:r>
              <m:r>
                <m:rPr>
                  <m:sty m:val="p"/>
                </m:rPr>
                <m:t>+</m:t>
              </m:r>
              <m:r>
                <m:t>1</m:t>
              </m:r>
              <m:r>
                <m:rPr>
                  <m:sty m:val="p"/>
                </m:rPr>
                <m:t>−</m:t>
              </m:r>
              <m:f>
                <m:fPr>
                  <m:type m:val="bar"/>
                </m:fPr>
                <m:num>
                  <m:r>
                    <m:t>t</m:t>
                  </m:r>
                </m:num>
                <m:den>
                  <m:r>
                    <m:t>τ</m:t>
                  </m:r>
                </m:den>
              </m:f>
              <m:r>
                <m:rPr>
                  <m:sty m:val="p"/>
                </m:rPr>
                <m:t>+</m:t>
              </m:r>
              <m:f>
                <m:fPr>
                  <m:type m:val="bar"/>
                </m:fPr>
                <m:num>
                  <m:sSup>
                    <m:e>
                      <m:r>
                        <m:t>t</m:t>
                      </m:r>
                    </m:e>
                    <m:sup>
                      <m:r>
                        <m:t>2</m:t>
                      </m:r>
                    </m:sup>
                  </m:sSup>
                </m:num>
                <m:den>
                  <m:r>
                    <m:t>2</m:t>
                  </m:r>
                  <m:sSup>
                    <m:e>
                      <m:r>
                        <m:t>τ</m:t>
                      </m:r>
                    </m:e>
                    <m:sup>
                      <m:r>
                        <m:t>2</m:t>
                      </m:r>
                    </m:sup>
                  </m:sSup>
                </m:den>
              </m:f>
            </m:e>
          </m:d>
        </m:oMath>
      </m:oMathPara>
    </w:p>
    <w:p>
      <w:pPr>
        <w:pStyle w:val="FirstParagraph"/>
      </w:pPr>
      <m:oMathPara>
        <m:oMathParaPr>
          <m:jc m:val="center"/>
        </m:oMathParaPr>
        <m:oMath>
          <m:r>
            <m:t>y</m:t>
          </m:r>
          <m:d>
            <m:dPr>
              <m:begChr m:val="("/>
              <m:sepChr m:val=""/>
              <m:endChr m:val=")"/>
              <m:grow/>
            </m:dPr>
            <m:e>
              <m:r>
                <m:t>t</m:t>
              </m:r>
            </m:e>
          </m:d>
          <m:r>
            <m:rPr>
              <m:sty m:val="p"/>
            </m:rPr>
            <m:t>≈</m:t>
          </m:r>
          <m:sSub>
            <m:e>
              <m:r>
                <m:t>v</m:t>
              </m:r>
            </m:e>
            <m:sub>
              <m:r>
                <m:t>t</m:t>
              </m:r>
              <m:r>
                <m:t>e</m:t>
              </m:r>
              <m:r>
                <m:t>r</m:t>
              </m:r>
              <m:r>
                <m:t>m</m:t>
              </m:r>
            </m:sub>
          </m:sSub>
          <m:r>
            <m:t>τ</m:t>
          </m:r>
          <m:d>
            <m:dPr>
              <m:begChr m:val="("/>
              <m:sepChr m:val=""/>
              <m:endChr m:val=")"/>
              <m:grow/>
            </m:dPr>
            <m:e>
              <m:f>
                <m:fPr>
                  <m:type m:val="bar"/>
                </m:fPr>
                <m:num>
                  <m:sSup>
                    <m:e>
                      <m:r>
                        <m:t>t</m:t>
                      </m:r>
                    </m:e>
                    <m:sup>
                      <m:r>
                        <m:t>2</m:t>
                      </m:r>
                    </m:sup>
                  </m:sSup>
                </m:num>
                <m:den>
                  <m:r>
                    <m:t>2</m:t>
                  </m:r>
                  <m:sSup>
                    <m:e>
                      <m:r>
                        <m:t>τ</m:t>
                      </m:r>
                    </m:e>
                    <m:sup>
                      <m:r>
                        <m:t>2</m:t>
                      </m:r>
                    </m:sup>
                  </m:sSup>
                </m:den>
              </m:f>
            </m:e>
          </m:d>
          <m:r>
            <m:rPr>
              <m:sty m:val="p"/>
            </m:rPr>
            <m:t>=</m:t>
          </m:r>
          <m:f>
            <m:fPr>
              <m:type m:val="bar"/>
            </m:fPr>
            <m:num>
              <m:sSub>
                <m:e>
                  <m:r>
                    <m:t>v</m:t>
                  </m:r>
                </m:e>
                <m:sub>
                  <m:r>
                    <m:t>t</m:t>
                  </m:r>
                  <m:r>
                    <m:t>e</m:t>
                  </m:r>
                  <m:r>
                    <m:t>r</m:t>
                  </m:r>
                  <m:r>
                    <m:t>m</m:t>
                  </m:r>
                </m:sub>
              </m:sSub>
              <m:sSup>
                <m:e>
                  <m:r>
                    <m:t>t</m:t>
                  </m:r>
                </m:e>
                <m:sup>
                  <m:r>
                    <m:t>2</m:t>
                  </m:r>
                </m:sup>
              </m:sSup>
            </m:num>
            <m:den>
              <m:r>
                <m:t>2</m:t>
              </m:r>
              <m:r>
                <m:t>τ</m:t>
              </m:r>
            </m:den>
          </m:f>
        </m:oMath>
      </m:oMathPara>
    </w:p>
    <w:p>
      <w:pPr>
        <w:pStyle w:val="FirstParagraph"/>
      </w:pPr>
      <w:r>
        <w:t xml:space="preserve">With</w:t>
      </w:r>
      <w:r>
        <w:t xml:space="preserve"> </w:t>
      </w:r>
      <m:oMath>
        <m:sSub>
          <m:e>
            <m:r>
              <m:t>v</m:t>
            </m:r>
          </m:e>
          <m:sub>
            <m:r>
              <m:t>t</m:t>
            </m:r>
            <m:r>
              <m:t>e</m:t>
            </m:r>
            <m:r>
              <m:t>r</m:t>
            </m:r>
            <m:r>
              <m:t>m</m:t>
            </m:r>
          </m:sub>
        </m:sSub>
        <m:r>
          <m:rPr>
            <m:sty m:val="p"/>
          </m:rPr>
          <m:t>=</m:t>
        </m:r>
        <m:r>
          <m:t>g</m:t>
        </m:r>
        <m:r>
          <m:t>τ</m:t>
        </m:r>
      </m:oMath>
      <w:r>
        <w:t xml:space="preserve">, we get:</w:t>
      </w:r>
    </w:p>
    <w:p>
      <w:pPr>
        <w:pStyle w:val="BodyText"/>
      </w:pPr>
      <m:oMathPara>
        <m:oMathParaPr>
          <m:jc m:val="center"/>
        </m:oMathParaPr>
        <m:oMath>
          <m:r>
            <m:t>y</m:t>
          </m:r>
          <m:d>
            <m:dPr>
              <m:begChr m:val="("/>
              <m:sepChr m:val=""/>
              <m:endChr m:val=")"/>
              <m:grow/>
            </m:dPr>
            <m:e>
              <m:r>
                <m:t>t</m:t>
              </m:r>
            </m:e>
          </m:d>
          <m:r>
            <m:rPr>
              <m:sty m:val="p"/>
            </m:rPr>
            <m:t>≈</m:t>
          </m:r>
          <m:f>
            <m:fPr>
              <m:type m:val="bar"/>
            </m:fPr>
            <m:num>
              <m:r>
                <m:t>g</m:t>
              </m:r>
              <m:r>
                <m:t>τ</m:t>
              </m:r>
              <m:sSup>
                <m:e>
                  <m:r>
                    <m:t>t</m:t>
                  </m:r>
                </m:e>
                <m:sup>
                  <m:r>
                    <m:t>2</m:t>
                  </m:r>
                </m:sup>
              </m:sSup>
            </m:num>
            <m:den>
              <m:r>
                <m:t>2</m:t>
              </m:r>
              <m:r>
                <m:t>τ</m:t>
              </m:r>
            </m:den>
          </m:f>
          <m:r>
            <m:rPr>
              <m:sty m:val="p"/>
            </m:rPr>
            <m:t>=</m:t>
          </m:r>
          <m:f>
            <m:fPr>
              <m:type m:val="bar"/>
            </m:fPr>
            <m:num>
              <m:r>
                <m:t>1</m:t>
              </m:r>
            </m:num>
            <m:den>
              <m:r>
                <m:t>2</m:t>
              </m:r>
            </m:den>
          </m:f>
          <m:r>
            <m:t>g</m:t>
          </m:r>
          <m:sSup>
            <m:e>
              <m:r>
                <m:t>t</m:t>
              </m:r>
            </m:e>
            <m:sup>
              <m:r>
                <m:t>2</m:t>
              </m:r>
            </m:sup>
          </m:sSup>
        </m:oMath>
      </m:oMathPara>
    </w:p>
    <w:p>
      <w:pPr>
        <w:pStyle w:val="SourceCode"/>
      </w:pPr>
      <w:r>
        <w:br/>
      </w:r>
      <w:r>
        <w:rPr>
          <w:rStyle w:val="VerbatimChar"/>
        </w:rPr>
        <w:t xml:space="preserve">## Exercise 4 (10 pt), and now a theoretical exercise</w:t>
      </w:r>
      <w:r>
        <w:br/>
      </w:r>
      <w:r>
        <w:br/>
      </w:r>
      <w:r>
        <w:rPr>
          <w:rStyle w:val="VerbatimChar"/>
        </w:rPr>
        <w:t xml:space="preserve">Finding and exploring equations of motion is the central enterprise of classical mechanics. You will encounter (and derive) many equations you have not seen before, and you will need to explain them. Consider a hypothetical one-dimensional system where a mass $m$ has a speed of $v_0$ and coasts along the x-axis. The surrounding medium produces a drag force that is modeled using:</w:t>
      </w:r>
      <w:r>
        <w:br/>
      </w:r>
      <w:r>
        <w:br/>
      </w:r>
      <w:r>
        <w:rPr>
          <w:rStyle w:val="VerbatimChar"/>
        </w:rPr>
        <w:t xml:space="preserve">$$F(v) = -c v^{3/2}.$$</w:t>
      </w:r>
      <w:r>
        <w:br/>
      </w:r>
      <w:r>
        <w:br/>
      </w:r>
      <w:r>
        <w:rPr>
          <w:rStyle w:val="VerbatimChar"/>
        </w:rPr>
        <w:t xml:space="preserve">When the force is a pure function of velocity, using the technique called separation of variables on Newton's 2nd Law, we can find the velocity as a function of time:</w:t>
      </w:r>
      <w:r>
        <w:br/>
      </w:r>
      <w:r>
        <w:br/>
      </w:r>
      <w:r>
        <w:rPr>
          <w:rStyle w:val="VerbatimChar"/>
        </w:rPr>
        <w:t xml:space="preserve">We can separate variables and write:</w:t>
      </w:r>
      <w:r>
        <w:br/>
      </w:r>
      <w:r>
        <w:br/>
      </w:r>
      <w:r>
        <w:rPr>
          <w:rStyle w:val="VerbatimChar"/>
        </w:rPr>
        <w:t xml:space="preserve">$$F(v) = m a = m \dfrac{dv}{dt}$$</w:t>
      </w:r>
      <w:r>
        <w:br/>
      </w:r>
      <w:r>
        <w:br/>
      </w:r>
      <w:r>
        <w:rPr>
          <w:rStyle w:val="VerbatimChar"/>
        </w:rPr>
        <w:t xml:space="preserve">Divide both sides by $F(v)$ and multiply both sides by $dt$:</w:t>
      </w:r>
      <w:r>
        <w:br/>
      </w:r>
      <w:r>
        <w:br/>
      </w:r>
      <w:r>
        <w:rPr>
          <w:rStyle w:val="VerbatimChar"/>
        </w:rPr>
        <w:t xml:space="preserve">$$dt = \dfrac{m}{F(v)}dv$$</w:t>
      </w:r>
      <w:r>
        <w:br/>
      </w:r>
      <w:r>
        <w:br/>
      </w:r>
      <w:r>
        <w:rPr>
          <w:rStyle w:val="VerbatimChar"/>
        </w:rPr>
        <w:t xml:space="preserve">And then, given starting (initial) conditions, we integrate both sides to find an expression for $t$ as a function of $v$.</w:t>
      </w:r>
      <w:r>
        <w:br/>
      </w:r>
      <w:r>
        <w:br/>
      </w:r>
      <w:r>
        <w:rPr>
          <w:rStyle w:val="VerbatimChar"/>
        </w:rPr>
        <w:t xml:space="preserve">$$t = m \int_{v_0}^v \dfrac{dv'}{F(v')}$$</w:t>
      </w:r>
      <w:r>
        <w:br/>
      </w:r>
      <w:r>
        <w:br/>
      </w:r>
      <w:r>
        <w:rPr>
          <w:rStyle w:val="VerbatimChar"/>
        </w:rPr>
        <w:t xml:space="preserve">* 4a (4pt) For the given force above, write the equation of motion in a form: $\dfrac{m dv}{F(v)} = dt$. Integrate both sides to find an expression for the velocity $v$ as a function of $t$ ($v(t)$ not $t(v)$). </w:t>
      </w:r>
      <w:r>
        <w:br/>
      </w:r>
      <w:r>
        <w:br/>
      </w:r>
      <w:r>
        <w:rPr>
          <w:rStyle w:val="VerbatimChar"/>
        </w:rPr>
        <w:t xml:space="preserve">```{admonition} SOLUTION</w:t>
      </w:r>
      <w:r>
        <w:br/>
      </w:r>
      <w:r>
        <w:rPr>
          <w:rStyle w:val="VerbatimChar"/>
        </w:rPr>
        <w:t xml:space="preserve">:class: hint</w:t>
      </w:r>
      <w:r>
        <w:br/>
      </w:r>
      <w:r>
        <w:br/>
      </w:r>
      <w:r>
        <w:rPr>
          <w:rStyle w:val="VerbatimChar"/>
        </w:rPr>
        <w:t xml:space="preserve">So we can start by writing this using Newton's second law:</w:t>
      </w:r>
      <w:r>
        <w:br/>
      </w:r>
      <w:r>
        <w:br/>
      </w:r>
      <w:r>
        <w:rPr>
          <w:rStyle w:val="VerbatimChar"/>
        </w:rPr>
        <w:t xml:space="preserve">$$F = ma = m\dfrac{dv}{dt} = -c v^{3/2}$$</w:t>
      </w:r>
      <w:r>
        <w:br/>
      </w:r>
      <w:r>
        <w:br/>
      </w:r>
      <w:r>
        <w:rPr>
          <w:rStyle w:val="VerbatimChar"/>
        </w:rPr>
        <w:t xml:space="preserve">Such that:</w:t>
      </w:r>
      <w:r>
        <w:br/>
      </w:r>
      <w:r>
        <w:br/>
      </w:r>
      <w:r>
        <w:rPr>
          <w:rStyle w:val="VerbatimChar"/>
        </w:rPr>
        <w:t xml:space="preserve">$$\dfrac{dv}{dt} = -\dfrac{c}{m} v^{3/2}$$</w:t>
      </w:r>
      <w:r>
        <w:br/>
      </w:r>
      <w:r>
        <w:br/>
      </w:r>
      <w:r>
        <w:rPr>
          <w:rStyle w:val="VerbatimChar"/>
        </w:rPr>
        <w:t xml:space="preserve">Using the separation of variables technique, we can write:</w:t>
      </w:r>
      <w:r>
        <w:br/>
      </w:r>
      <w:r>
        <w:br/>
      </w:r>
      <w:r>
        <w:rPr>
          <w:rStyle w:val="VerbatimChar"/>
        </w:rPr>
        <w:t xml:space="preserve">$$\dfrac{dv}{v^{3/2}} = -\dfrac{c}{m} dt$$</w:t>
      </w:r>
      <w:r>
        <w:br/>
      </w:r>
      <w:r>
        <w:br/>
      </w:r>
      <w:r>
        <w:rPr>
          <w:rStyle w:val="VerbatimChar"/>
        </w:rPr>
        <w:t xml:space="preserve">We can integrate both sides with the known initial conditions $v=v_0$ at $t=0$:</w:t>
      </w:r>
      <w:r>
        <w:br/>
      </w:r>
      <w:r>
        <w:br/>
      </w:r>
      <w:r>
        <w:rPr>
          <w:rStyle w:val="VerbatimChar"/>
        </w:rPr>
        <w:t xml:space="preserve">$$\int_{v_0}^{v(t)} \dfrac{dv'}{v'^{3/2}} = -\dfrac{c}{m} \int_0^t dt'$$</w:t>
      </w:r>
      <w:r>
        <w:br/>
      </w:r>
      <w:r>
        <w:br/>
      </w:r>
      <w:r>
        <w:rPr>
          <w:rStyle w:val="VerbatimChar"/>
        </w:rPr>
        <w:t xml:space="preserve">which gives:</w:t>
      </w:r>
      <w:r>
        <w:br/>
      </w:r>
      <w:r>
        <w:br/>
      </w:r>
      <w:r>
        <w:rPr>
          <w:rStyle w:val="VerbatimChar"/>
        </w:rPr>
        <w:t xml:space="preserve">$$\left[-\dfrac{2}{\sqrt{v'}}\right]_{v_0}^{v(t)} = -\dfrac{c}{m} \left[t'\right]_0^t$$</w:t>
      </w:r>
      <w:r>
        <w:br/>
      </w:r>
      <w:r>
        <w:rPr>
          <w:rStyle w:val="VerbatimChar"/>
        </w:rPr>
        <w:t xml:space="preserve">$$-\dfrac{2}{\sqrt{v(t)}} + \dfrac{2}{\sqrt{v_0}} = -\dfrac{ct}{m}$$</w:t>
      </w:r>
      <w:r>
        <w:br/>
      </w:r>
      <w:r>
        <w:br/>
      </w:r>
      <w:r>
        <w:rPr>
          <w:rStyle w:val="VerbatimChar"/>
        </w:rPr>
        <w:t xml:space="preserve">We can solve this for $v(t)$:</w:t>
      </w:r>
      <w:r>
        <w:br/>
      </w:r>
      <w:r>
        <w:br/>
      </w:r>
      <w:r>
        <w:rPr>
          <w:rStyle w:val="VerbatimChar"/>
        </w:rPr>
        <w:t xml:space="preserve">$$\dfrac{1}{\sqrt{v(t)}} = \dfrac{1}{\sqrt{v_0}} + \dfrac{ct}{2m}$$</w:t>
      </w:r>
      <w:r>
        <w:br/>
      </w:r>
      <w:r>
        <w:rPr>
          <w:rStyle w:val="VerbatimChar"/>
        </w:rPr>
        <w:t xml:space="preserve">$$\dfrac{1}{\sqrt{v(t)}} = \dfrac{2m + \sqrt{v_0} ct}{2m\sqrt{v_0}}$$</w:t>
      </w:r>
      <w:r>
        <w:br/>
      </w:r>
      <w:r>
        <w:rPr>
          <w:rStyle w:val="VerbatimChar"/>
        </w:rPr>
        <w:t xml:space="preserve">$$\sqrt{v(t)} = \dfrac{2m\sqrt{v_0}}{2m + \sqrt{v_0} ct}$$</w:t>
      </w:r>
      <w:r>
        <w:br/>
      </w:r>
      <w:r>
        <w:br/>
      </w:r>
      <w:r>
        <w:rPr>
          <w:rStyle w:val="VerbatimChar"/>
        </w:rPr>
        <w:t xml:space="preserve">So that,</w:t>
      </w:r>
      <w:r>
        <w:br/>
      </w:r>
      <w:r>
        <w:br/>
      </w:r>
      <w:r>
        <w:rPr>
          <w:rStyle w:val="VerbatimChar"/>
        </w:rPr>
        <w:t xml:space="preserve">$$v(t) = \dfrac{4m^2 v_0}{(2m + \sqrt{v_0} ct)^2}$$</w:t>
      </w:r>
    </w:p>
    <w:p>
      <w:pPr>
        <w:pStyle w:val="Compact"/>
        <w:numPr>
          <w:ilvl w:val="0"/>
          <w:numId w:val="1007"/>
        </w:numPr>
      </w:pPr>
      <w:r>
        <w:t xml:space="preserve">4b (2pt) Check your answer by looking at the limits of its behavior. Does it agree with your intuition?</w:t>
      </w:r>
    </w:p>
    <w:p>
      <w:pPr>
        <w:pStyle w:val="FirstParagraph"/>
      </w:pPr>
      <w:r>
        <w:t xml:space="preserve">```{admonition} SOLUTION</w:t>
      </w:r>
      <w:r>
        <w:t xml:space="preserve"> </w:t>
      </w:r>
      <w:r>
        <w:t xml:space="preserve">:class: hint</w:t>
      </w:r>
    </w:p>
    <w:p>
      <w:pPr>
        <w:pStyle w:val="BodyText"/>
      </w:pPr>
      <w:r>
        <w:t xml:space="preserve">At</w:t>
      </w:r>
      <w:r>
        <w:t xml:space="preserve"> </w:t>
      </w:r>
      <m:oMath>
        <m:r>
          <m:t>t</m:t>
        </m:r>
        <m:r>
          <m:rPr>
            <m:sty m:val="p"/>
          </m:rPr>
          <m:t>=</m:t>
        </m:r>
        <m:r>
          <m:t>0</m:t>
        </m:r>
      </m:oMath>
      <w:r>
        <w:t xml:space="preserve">, we should have</w:t>
      </w:r>
      <w:r>
        <w:t xml:space="preserve"> </w:t>
      </w:r>
      <m:oMath>
        <m:r>
          <m:t>v</m:t>
        </m:r>
        <m:r>
          <m:rPr>
            <m:sty m:val="p"/>
          </m:rPr>
          <m:t>=</m:t>
        </m:r>
        <m:sSub>
          <m:e>
            <m:r>
              <m:t>v</m:t>
            </m:r>
          </m:e>
          <m:sub>
            <m:r>
              <m:t>0</m:t>
            </m:r>
          </m:sub>
        </m:sSub>
      </m:oMath>
      <w:r>
        <w:t xml:space="preserve">, which is the case. As</w:t>
      </w:r>
      <w:r>
        <w:t xml:space="preserve"> </w:t>
      </w:r>
      <m:oMath>
        <m:r>
          <m:t>t</m:t>
        </m:r>
        <m:r>
          <m:rPr>
            <m:sty m:val="p"/>
          </m:rPr>
          <m:t>→</m:t>
        </m:r>
        <m:r>
          <m:rPr>
            <m:sty m:val="p"/>
          </m:rPr>
          <m:t>∞</m:t>
        </m:r>
      </m:oMath>
      <w:r>
        <w:t xml:space="preserve">, we should have</w:t>
      </w:r>
      <w:r>
        <w:t xml:space="preserve"> </w:t>
      </w:r>
      <m:oMath>
        <m:r>
          <m:t>v</m:t>
        </m:r>
        <m:r>
          <m:rPr>
            <m:sty m:val="p"/>
          </m:rPr>
          <m:t>→</m:t>
        </m:r>
        <m:r>
          <m:t>0</m:t>
        </m:r>
      </m:oMath>
      <w:r>
        <w:t xml:space="preserve">, which is also the case. Why? Because this is a resistive drag force, so the object will slow down and eventually stop.</w:t>
      </w:r>
    </w:p>
    <w:p>
      <w:pPr>
        <w:pStyle w:val="SourceCode"/>
      </w:pPr>
      <w:r>
        <w:br/>
      </w:r>
      <w:r>
        <w:rPr>
          <w:rStyle w:val="VerbatimChar"/>
        </w:rPr>
        <w:t xml:space="preserve">* 4c (2pt) Sketch the expression and explain what the motion of the object looks like by interpreting this expression and your sketch.</w:t>
      </w:r>
      <w:r>
        <w:br/>
      </w:r>
      <w:r>
        <w:br/>
      </w:r>
      <w:r>
        <w:rPr>
          <w:rStyle w:val="VerbatimChar"/>
        </w:rPr>
        <w:t xml:space="preserve">````{admonition} SOLUTION</w:t>
      </w:r>
      <w:r>
        <w:br/>
      </w:r>
      <w:r>
        <w:rPr>
          <w:rStyle w:val="VerbatimChar"/>
        </w:rPr>
        <w:t xml:space="preserve">:class: hint</w:t>
      </w:r>
      <w:r>
        <w:br/>
      </w:r>
      <w:r>
        <w:br/>
      </w:r>
      <w:r>
        <w:rPr>
          <w:rStyle w:val="VerbatimChar"/>
        </w:rPr>
        <w:t xml:space="preserve">Initially, the object moves with a velocity $v_0$. As time goes on, the velocity decreases, and the object eventually comes to rest. The shape of the curve in time follows a $1/t^2$ behavior from the expression in part b. We can sketch that. Or below, we have written a little program to plot it. Here we choose $c=1$, $m=1$, and $v_0=4$.python</w:t>
      </w:r>
      <w:r>
        <w:br/>
      </w:r>
      <w:r>
        <w:br/>
      </w:r>
      <w:r>
        <w:rPr>
          <w:rStyle w:val="VerbatimChar"/>
        </w:rPr>
        <w:t xml:space="preserve">```python</w:t>
      </w:r>
      <w:r>
        <w:br/>
      </w:r>
      <w:r>
        <w:rPr>
          <w:rStyle w:val="VerbatimChar"/>
        </w:rPr>
        <w:t xml:space="preserve">import matplotlib.pyplot as plt</w:t>
      </w:r>
      <w:r>
        <w:br/>
      </w:r>
      <w:r>
        <w:rPr>
          <w:rStyle w:val="VerbatimChar"/>
        </w:rPr>
        <w:t xml:space="preserve">import numpy as np</w:t>
      </w:r>
      <w:r>
        <w:br/>
      </w:r>
      <w:r>
        <w:br/>
      </w:r>
      <w:r>
        <w:rPr>
          <w:rStyle w:val="VerbatimChar"/>
        </w:rPr>
        <w:t xml:space="preserve"># Constants</w:t>
      </w:r>
      <w:r>
        <w:br/>
      </w:r>
      <w:r>
        <w:rPr>
          <w:rStyle w:val="VerbatimChar"/>
        </w:rPr>
        <w:t xml:space="preserve">c = 1  # Just for illustration, the actual value depends on the specific problem</w:t>
      </w:r>
      <w:r>
        <w:br/>
      </w:r>
      <w:r>
        <w:rPr>
          <w:rStyle w:val="VerbatimChar"/>
        </w:rPr>
        <w:t xml:space="preserve">m = 1  # Same as above</w:t>
      </w:r>
      <w:r>
        <w:br/>
      </w:r>
      <w:r>
        <w:rPr>
          <w:rStyle w:val="VerbatimChar"/>
        </w:rPr>
        <w:t xml:space="preserve">v0 = 4  # A positive initial value for v0</w:t>
      </w:r>
      <w:r>
        <w:br/>
      </w:r>
      <w:r>
        <w:br/>
      </w:r>
      <w:r>
        <w:rPr>
          <w:rStyle w:val="VerbatimChar"/>
        </w:rPr>
        <w:t xml:space="preserve"># Time array</w:t>
      </w:r>
      <w:r>
        <w:br/>
      </w:r>
      <w:r>
        <w:rPr>
          <w:rStyle w:val="VerbatimChar"/>
        </w:rPr>
        <w:t xml:space="preserve">t = np.linspace(0, 10, 400)</w:t>
      </w:r>
      <w:r>
        <w:br/>
      </w:r>
      <w:r>
        <w:br/>
      </w:r>
      <w:r>
        <w:rPr>
          <w:rStyle w:val="VerbatimChar"/>
        </w:rPr>
        <w:t xml:space="preserve"># Function v(t)</w:t>
      </w:r>
      <w:r>
        <w:br/>
      </w:r>
      <w:r>
        <w:rPr>
          <w:rStyle w:val="VerbatimChar"/>
        </w:rPr>
        <w:t xml:space="preserve">v_t = (2 / (c * t / m + 2 / np.sqrt(v0)))**2</w:t>
      </w:r>
      <w:r>
        <w:br/>
      </w:r>
      <w:r>
        <w:br/>
      </w:r>
      <w:r>
        <w:rPr>
          <w:rStyle w:val="VerbatimChar"/>
        </w:rPr>
        <w:t xml:space="preserve"># Plot</w:t>
      </w:r>
      <w:r>
        <w:br/>
      </w:r>
      <w:r>
        <w:rPr>
          <w:rStyle w:val="VerbatimChar"/>
        </w:rPr>
        <w:t xml:space="preserve">plt.figure(figsize=(10, 6))</w:t>
      </w:r>
      <w:r>
        <w:br/>
      </w:r>
      <w:r>
        <w:rPr>
          <w:rStyle w:val="VerbatimChar"/>
        </w:rPr>
        <w:t xml:space="preserve">plt.plot(t, v_t, label=r"$v(t) = \left( \frac{2}{\frac{ct}{m} + \frac{2}{\sqrt{v_0}}} \right)^2$")</w:t>
      </w:r>
      <w:r>
        <w:br/>
      </w:r>
      <w:r>
        <w:rPr>
          <w:rStyle w:val="VerbatimChar"/>
        </w:rPr>
        <w:t xml:space="preserve">plt.xlabel('Time (t)')</w:t>
      </w:r>
      <w:r>
        <w:br/>
      </w:r>
      <w:r>
        <w:rPr>
          <w:rStyle w:val="VerbatimChar"/>
        </w:rPr>
        <w:t xml:space="preserve">plt.ylabel('v(t)')</w:t>
      </w:r>
      <w:r>
        <w:br/>
      </w:r>
      <w:r>
        <w:rPr>
          <w:rStyle w:val="VerbatimChar"/>
        </w:rPr>
        <w:t xml:space="preserve">plt.title('Graph of v(t)')</w:t>
      </w:r>
      <w:r>
        <w:br/>
      </w:r>
      <w:r>
        <w:rPr>
          <w:rStyle w:val="VerbatimChar"/>
        </w:rPr>
        <w:t xml:space="preserve">plt.ylim(bottom=0)</w:t>
      </w:r>
      <w:r>
        <w:br/>
      </w:r>
      <w:r>
        <w:rPr>
          <w:rStyle w:val="VerbatimChar"/>
        </w:rPr>
        <w:t xml:space="preserve">plt.grid(True)</w:t>
      </w:r>
      <w:r>
        <w:br/>
      </w:r>
      <w:r>
        <w:rPr>
          <w:rStyle w:val="VerbatimChar"/>
        </w:rPr>
        <w:t xml:space="preserve">plt.legend()</w:t>
      </w:r>
      <w:r>
        <w:br/>
      </w:r>
      <w:r>
        <w:rPr>
          <w:rStyle w:val="VerbatimChar"/>
        </w:rPr>
        <w:t xml:space="preserve">plt.show()</w:t>
      </w:r>
    </w:p>
    <w:p>
      <w:pPr>
        <w:pStyle w:val="SourceCode"/>
      </w:pPr>
      <w:r>
        <w:br/>
      </w:r>
      <w:r>
        <w:br/>
      </w:r>
      <w:r>
        <w:rPr>
          <w:rStyle w:val="VerbatimChar"/>
        </w:rPr>
        <w:t xml:space="preserve">    </w:t>
      </w:r>
      <w:r>
        <w:br/>
      </w:r>
      <w:r>
        <w:rPr>
          <w:rStyle w:val="VerbatimChar"/>
        </w:rPr>
        <w:t xml:space="preserve">![png](output_8_0.png)</w:t>
      </w:r>
      <w:r>
        <w:br/>
      </w:r>
      <w:r>
        <w:rPr>
          <w:rStyle w:val="VerbatimChar"/>
        </w:rPr>
        <w:t xml:space="preserve">    </w:t>
      </w:r>
      <w:r>
        <w:br/>
      </w:r>
      <w:r>
        <w:br/>
      </w:r>
      <w:r>
        <w:br/>
      </w:r>
      <w:r>
        <w:rPr>
          <w:rStyle w:val="VerbatimChar"/>
        </w:rPr>
        <w:t xml:space="preserve">* 4d (2pt) Will the object ever come to rest? </w:t>
      </w:r>
      <w:r>
        <w:br/>
      </w:r>
      <w:r>
        <w:br/>
      </w:r>
      <w:r>
        <w:rPr>
          <w:rStyle w:val="VerbatimChar"/>
        </w:rPr>
        <w:t xml:space="preserve">```{admonition} SOLUTION</w:t>
      </w:r>
      <w:r>
        <w:br/>
      </w:r>
      <w:r>
        <w:rPr>
          <w:rStyle w:val="VerbatimChar"/>
        </w:rPr>
        <w:t xml:space="preserve">:class: hint</w:t>
      </w:r>
      <w:r>
        <w:br/>
      </w:r>
      <w:r>
        <w:br/>
      </w:r>
      <w:r>
        <w:rPr>
          <w:rStyle w:val="VerbatimChar"/>
        </w:rPr>
        <w:t xml:space="preserve">When does $v(t) = 0$?</w:t>
      </w:r>
      <w:r>
        <w:br/>
      </w:r>
      <w:r>
        <w:br/>
      </w:r>
      <w:r>
        <w:rPr>
          <w:rStyle w:val="VerbatimChar"/>
        </w:rPr>
        <w:t xml:space="preserve">$$v(t) = \dfrac{4m^2 v_0}{(2m + \sqrt{v_0} ct)^2} = 0$$</w:t>
      </w:r>
      <w:r>
        <w:br/>
      </w:r>
      <w:r>
        <w:br/>
      </w:r>
      <w:r>
        <w:rPr>
          <w:rStyle w:val="VerbatimChar"/>
        </w:rPr>
        <w:t xml:space="preserve">That seems to happen when the numerator is zero, so that $4m^2 v_0 = 0$. This happens when $v_0 = 0$, which is the case when the object is initially at rest. So if the object is initially at rest, it will remain at rest.</w:t>
      </w:r>
      <w:r>
        <w:br/>
      </w:r>
      <w:r>
        <w:br/>
      </w:r>
      <w:r>
        <w:rPr>
          <w:rStyle w:val="VerbatimChar"/>
        </w:rPr>
        <w:t xml:space="preserve">But the only other way for this expression to be zero is if the denominator goes to infinity. This happens as $t\rightarrow\infty$, so there's no finite time in which this happens. So if the object is initially moving, it will never truly come to rest.</w:t>
      </w:r>
      <w:r>
        <w:br/>
      </w:r>
      <w:r>
        <w:br/>
      </w:r>
      <w:r>
        <w:rPr>
          <w:rStyle w:val="VerbatimChar"/>
        </w:rPr>
        <w:t xml:space="preserve">This result also aligns with our sketch in part c.</w:t>
      </w:r>
      <w:r>
        <w:br/>
      </w:r>
      <w:r>
        <w:rPr>
          <w:rStyle w:val="VerbatimChar"/>
        </w:rPr>
        <w:t xml:space="preserve">```</w:t>
      </w:r>
      <w:r>
        <w:br/>
      </w:r>
      <w:r>
        <w:br/>
      </w:r>
      <w:r>
        <w:br/>
      </w:r>
      <w:r>
        <w:rPr>
          <w:rStyle w:val="VerbatimChar"/>
        </w:rPr>
        <w:t xml:space="preserve">## Exercise 5 (10 pt), back to a falling ball and preparing for the numerical exercise</w:t>
      </w:r>
      <w:r>
        <w:br/>
      </w:r>
      <w:r>
        <w:br/>
      </w:r>
      <w:r>
        <w:rPr>
          <w:rStyle w:val="VerbatimChar"/>
        </w:rPr>
        <w:t xml:space="preserve">**Useful material: Malthe-Sørenssen chapter 7.5 and Taylor chapter 2.4.**</w:t>
      </w:r>
      <w:r>
        <w:br/>
      </w:r>
      <w:r>
        <w:br/>
      </w:r>
      <w:r>
        <w:rPr>
          <w:rStyle w:val="VerbatimChar"/>
        </w:rPr>
        <w:t xml:space="preserve">In this example we study the motion of an object subject to a constant force and a velocity dependent</w:t>
      </w:r>
      <w:r>
        <w:br/>
      </w:r>
      <w:r>
        <w:rPr>
          <w:rStyle w:val="VerbatimChar"/>
        </w:rPr>
        <w:t xml:space="preserve">force. We will reuse the code we develop here in homework 4 for a position-dependent force.</w:t>
      </w:r>
      <w:r>
        <w:br/>
      </w:r>
      <w:r>
        <w:br/>
      </w:r>
      <w:r>
        <w:rPr>
          <w:rStyle w:val="VerbatimChar"/>
        </w:rPr>
        <w:t xml:space="preserve">Here we limit ourselves to a ball that is thrown from a height $h$</w:t>
      </w:r>
      <w:r>
        <w:br/>
      </w:r>
      <w:r>
        <w:rPr>
          <w:rStyle w:val="VerbatimChar"/>
        </w:rPr>
        <w:t xml:space="preserve">above the ground with an initial velocity</w:t>
      </w:r>
      <w:r>
        <w:br/>
      </w:r>
      <w:r>
        <w:rPr>
          <w:rStyle w:val="VerbatimChar"/>
        </w:rPr>
        <w:t xml:space="preserve">$\boldsymbol{v}_0$ at time $t=t_0$. We assume the air resistance is proportional to the square velocity. Together with the gravitational force these are the forces acting on our system.</w:t>
      </w:r>
      <w:r>
        <w:br/>
      </w:r>
      <w:r>
        <w:br/>
      </w:r>
      <w:r>
        <w:rPr>
          <w:rStyle w:val="VerbatimChar"/>
        </w:rPr>
        <w:t xml:space="preserve">```{note}</w:t>
      </w:r>
      <w:r>
        <w:br/>
      </w:r>
      <w:r>
        <w:rPr>
          <w:rStyle w:val="VerbatimChar"/>
        </w:rPr>
        <w:t xml:space="preserve">Due to the specific velocity dependence, we cannot find an analytical solution for motion in the $x$ and $y$ directions, see the discussion in Taylor after eq. (2.61).</w:t>
      </w:r>
      <w:r>
        <w:br/>
      </w:r>
      <w:r>
        <w:rPr>
          <w:rStyle w:val="VerbatimChar"/>
        </w:rPr>
        <w:t xml:space="preserve">```</w:t>
      </w:r>
      <w:r>
        <w:br/>
      </w:r>
      <w:r>
        <w:br/>
      </w:r>
      <w:r>
        <w:rPr>
          <w:rStyle w:val="VerbatimChar"/>
        </w:rPr>
        <w:t xml:space="preserve">In order to find an analytical solution we need to assume that the object is falling in the $y$-direction (negative direction) only. </w:t>
      </w:r>
      <w:r>
        <w:br/>
      </w:r>
      <w:r>
        <w:br/>
      </w:r>
      <w:r>
        <w:rPr>
          <w:rStyle w:val="VerbatimChar"/>
        </w:rPr>
        <w:t xml:space="preserve">The position of the ball as function of time is  $\boldsymbol{r}(t)$ where $t$ is time.</w:t>
      </w:r>
      <w:r>
        <w:br/>
      </w:r>
      <w:r>
        <w:rPr>
          <w:rStyle w:val="VerbatimChar"/>
        </w:rPr>
        <w:t xml:space="preserve"> The position is measured with respect to a coordinate system with origin at the floor.</w:t>
      </w:r>
      <w:r>
        <w:br/>
      </w:r>
      <w:r>
        <w:br/>
      </w:r>
      <w:r>
        <w:rPr>
          <w:rStyle w:val="VerbatimChar"/>
        </w:rPr>
        <w:t xml:space="preserve">We assume we have an initial position $\boldsymbol{r}(t_0)=h\boldsymbol{e}_y$ and an initial velocity $\boldsymbol{v}_0=v_{x,0}\boldsymbol{e}_x+v_{y,0}\boldsymbol{e}_y$.</w:t>
      </w:r>
      <w:r>
        <w:br/>
      </w:r>
      <w:r>
        <w:br/>
      </w:r>
      <w:r>
        <w:rPr>
          <w:rStyle w:val="VerbatimChar"/>
        </w:rPr>
        <w:t xml:space="preserve">In this exercise we assume the system is influenced by the gravitational force</w:t>
      </w:r>
      <w:r>
        <w:br/>
      </w:r>
      <w:r>
        <w:br/>
      </w:r>
      <w:r>
        <w:rPr>
          <w:rStyle w:val="VerbatimChar"/>
        </w:rPr>
        <w:t xml:space="preserve">$$</w:t>
      </w:r>
      <w:r>
        <w:br/>
      </w:r>
      <w:r>
        <w:rPr>
          <w:rStyle w:val="VerbatimChar"/>
        </w:rPr>
        <w:t xml:space="preserve">\boldsymbol{F}_{grav}=-mg\boldsymbol{e}_y</w:t>
      </w:r>
      <w:r>
        <w:br/>
      </w:r>
      <w:r>
        <w:rPr>
          <w:rStyle w:val="VerbatimChar"/>
        </w:rPr>
        <w:t xml:space="preserve">$$</w:t>
      </w:r>
      <w:r>
        <w:br/>
      </w:r>
      <w:r>
        <w:br/>
      </w:r>
      <w:r>
        <w:rPr>
          <w:rStyle w:val="VerbatimChar"/>
        </w:rPr>
        <w:t xml:space="preserve">and an air resistance given by a square law</w:t>
      </w:r>
      <w:r>
        <w:br/>
      </w:r>
      <w:r>
        <w:br/>
      </w:r>
      <w:r>
        <w:rPr>
          <w:rStyle w:val="VerbatimChar"/>
        </w:rPr>
        <w:t xml:space="preserve">$$</w:t>
      </w:r>
      <w:r>
        <w:br/>
      </w:r>
      <w:r>
        <w:rPr>
          <w:rStyle w:val="VerbatimChar"/>
        </w:rPr>
        <w:t xml:space="preserve">\boldsymbol{F}_{drag} = -Dv\boldsymbol{v}.</w:t>
      </w:r>
      <w:r>
        <w:br/>
      </w:r>
      <w:r>
        <w:rPr>
          <w:rStyle w:val="VerbatimChar"/>
        </w:rPr>
        <w:t xml:space="preserve">$$</w:t>
      </w:r>
      <w:r>
        <w:br/>
      </w:r>
      <w:r>
        <w:br/>
      </w:r>
      <w:r>
        <w:rPr>
          <w:rStyle w:val="VerbatimChar"/>
        </w:rPr>
        <w:t xml:space="preserve">The analytical expressions for velocity and position as functions of</w:t>
      </w:r>
      <w:r>
        <w:br/>
      </w:r>
      <w:r>
        <w:rPr>
          <w:rStyle w:val="VerbatimChar"/>
        </w:rPr>
        <w:t xml:space="preserve">time will be used to compare with the numerical results in exercise 6.</w:t>
      </w:r>
      <w:r>
        <w:br/>
      </w:r>
      <w:r>
        <w:br/>
      </w:r>
      <w:r>
        <w:rPr>
          <w:rStyle w:val="VerbatimChar"/>
        </w:rPr>
        <w:t xml:space="preserve">* 5a (3pt) Identify the forces acting on the ball and set up a diagram with the forces acting on the ball. Find the equation of motion for the falling ball. **Do not limit to 1D yet!**</w:t>
      </w:r>
      <w:r>
        <w:br/>
      </w:r>
      <w:r>
        <w:br/>
      </w:r>
      <w:r>
        <w:rPr>
          <w:rStyle w:val="VerbatimChar"/>
        </w:rPr>
        <w:t xml:space="preserve">```{admonition} SOLUTION</w:t>
      </w:r>
      <w:r>
        <w:br/>
      </w:r>
      <w:r>
        <w:rPr>
          <w:rStyle w:val="VerbatimChar"/>
        </w:rPr>
        <w:t xml:space="preserve">:class: hint</w:t>
      </w:r>
      <w:r>
        <w:br/>
      </w:r>
      <w:r>
        <w:br/>
      </w:r>
      <w:r>
        <w:rPr>
          <w:rStyle w:val="VerbatimChar"/>
        </w:rPr>
        <w:t xml:space="preserve">The forces acting on the ball are the gravitational force and the drag force. The equation of motion is given by Newton's second law:</w:t>
      </w:r>
      <w:r>
        <w:br/>
      </w:r>
      <w:r>
        <w:br/>
      </w:r>
      <w:r>
        <w:rPr>
          <w:rStyle w:val="VerbatimChar"/>
        </w:rPr>
        <w:t xml:space="preserve">$$\boldsymbol{F}_{net} = m\boldsymbol{a}$$</w:t>
      </w:r>
      <w:r>
        <w:br/>
      </w:r>
      <w:r>
        <w:br/>
      </w:r>
      <w:r>
        <w:rPr>
          <w:rStyle w:val="VerbatimChar"/>
        </w:rPr>
        <w:t xml:space="preserve">where $\boldsymbol{F}_{net} = \boldsymbol{F}_{grav} + \boldsymbol{F}_{drag}$. We can write this as</w:t>
      </w:r>
      <w:r>
        <w:br/>
      </w:r>
      <w:r>
        <w:br/>
      </w:r>
      <w:r>
        <w:rPr>
          <w:rStyle w:val="VerbatimChar"/>
        </w:rPr>
        <w:t xml:space="preserve">$$m\boldsymbol{a} = -mg\boldsymbol{e}_y - Dv\boldsymbol{v}$$ </w:t>
      </w:r>
      <w:r>
        <w:br/>
      </w:r>
      <w:r>
        <w:br/>
      </w:r>
      <w:r>
        <w:rPr>
          <w:rStyle w:val="VerbatimChar"/>
        </w:rPr>
        <w:t xml:space="preserve">or as the differential equation we are going to eventually solve:</w:t>
      </w:r>
      <w:r>
        <w:br/>
      </w:r>
      <w:r>
        <w:br/>
      </w:r>
      <w:r>
        <w:rPr>
          <w:rStyle w:val="VerbatimChar"/>
        </w:rPr>
        <w:t xml:space="preserve">$$\dfrac{dv}{dt} = -g\boldsymbol{e}_y - \dfrac{D}{m}v\boldsymbol{v}$$</w:t>
      </w:r>
      <w:r>
        <w:br/>
      </w:r>
      <w:r>
        <w:br/>
      </w:r>
      <w:r>
        <w:rPr>
          <w:rStyle w:val="VerbatimChar"/>
        </w:rPr>
        <w:t xml:space="preserve">```</w:t>
      </w:r>
      <w:r>
        <w:br/>
      </w:r>
      <w:r>
        <w:br/>
      </w:r>
      <w:r>
        <w:rPr>
          <w:rStyle w:val="VerbatimChar"/>
        </w:rPr>
        <w:t xml:space="preserve">* 5b (4pt) Assume now that the object is falling only in the $y$-direction (negative direction). Integrate the equation of motion from an initial time $t_0$ to a final time $t$ and find the velocity. Assume it is dropped from rest to simplify the mathematics. In Taylor equations (2.52) to (2.58) you will find a very good discussion of this.</w:t>
      </w:r>
      <w:r>
        <w:br/>
      </w:r>
      <w:r>
        <w:br/>
      </w:r>
      <w:r>
        <w:rPr>
          <w:rStyle w:val="VerbatimChar"/>
        </w:rPr>
        <w:t xml:space="preserve">```{admonition} SOLUTION</w:t>
      </w:r>
      <w:r>
        <w:br/>
      </w:r>
      <w:r>
        <w:rPr>
          <w:rStyle w:val="VerbatimChar"/>
        </w:rPr>
        <w:t xml:space="preserve">:class: hint</w:t>
      </w:r>
      <w:r>
        <w:br/>
      </w:r>
      <w:r>
        <w:br/>
      </w:r>
      <w:r>
        <w:rPr>
          <w:rStyle w:val="VerbatimChar"/>
        </w:rPr>
        <w:t xml:space="preserve">In 1d, our equation of motion is much simpler (positive $y$ is up):</w:t>
      </w:r>
      <w:r>
        <w:br/>
      </w:r>
      <w:r>
        <w:br/>
      </w:r>
      <w:r>
        <w:rPr>
          <w:rStyle w:val="VerbatimChar"/>
        </w:rPr>
        <w:t xml:space="preserve">$$\dfrac{dv_y}{dt} = - g + \dfrac{D}{m}v_y^2$$</w:t>
      </w:r>
      <w:r>
        <w:br/>
      </w:r>
      <w:r>
        <w:br/>
      </w:r>
      <w:r>
        <w:rPr>
          <w:rStyle w:val="VerbatimChar"/>
        </w:rPr>
        <w:t xml:space="preserve">We saw that we can use separation of variables to solve problems with pure functions of $v$:</w:t>
      </w:r>
      <w:r>
        <w:br/>
      </w:r>
      <w:r>
        <w:br/>
      </w:r>
      <w:r>
        <w:rPr>
          <w:rStyle w:val="VerbatimChar"/>
        </w:rPr>
        <w:t xml:space="preserve">$$\dfrac{dv_y}{g-\frac{D}{m}v_y^2} = -dt$$</w:t>
      </w:r>
      <w:r>
        <w:br/>
      </w:r>
      <w:r>
        <w:br/>
      </w:r>
      <w:r>
        <w:rPr>
          <w:rStyle w:val="VerbatimChar"/>
        </w:rPr>
        <w:t xml:space="preserve">Before we go further, let's simply our notation. Notice that when $a_y=0$, we have $v_y=v_{term}=\sqrt{gm/D}$, so that we can write:</w:t>
      </w:r>
      <w:r>
        <w:br/>
      </w:r>
      <w:r>
        <w:br/>
      </w:r>
      <w:r>
        <w:rPr>
          <w:rStyle w:val="VerbatimChar"/>
        </w:rPr>
        <w:t xml:space="preserve">$$\dfrac{1}{g}\dfrac{dv_y}{1-\frac{D}{mg}v_y^2} = -dt$$</w:t>
      </w:r>
      <w:r>
        <w:br/>
      </w:r>
      <w:r>
        <w:rPr>
          <w:rStyle w:val="VerbatimChar"/>
        </w:rPr>
        <w:t xml:space="preserve">$$\dfrac{dv_y}{1-\frac{v_y^2}{v_{term}^2}} = -gdt$$</w:t>
      </w:r>
      <w:r>
        <w:br/>
      </w:r>
      <w:r>
        <w:br/>
      </w:r>
      <w:r>
        <w:rPr>
          <w:rStyle w:val="VerbatimChar"/>
        </w:rPr>
        <w:t xml:space="preserve">$$g dt = \dfrac{dv_y}{\frac{v_y^2}{v_{term}^2}-1}$$</w:t>
      </w:r>
      <w:r>
        <w:br/>
      </w:r>
      <w:r>
        <w:br/>
      </w:r>
      <w:r>
        <w:rPr>
          <w:rStyle w:val="VerbatimChar"/>
        </w:rPr>
        <w:t xml:space="preserve">We now integrate both sides:</w:t>
      </w:r>
      <w:r>
        <w:br/>
      </w:r>
      <w:r>
        <w:br/>
      </w:r>
      <w:r>
        <w:rPr>
          <w:rStyle w:val="VerbatimChar"/>
        </w:rPr>
        <w:t xml:space="preserve">$$\int_{0}^{t} g dt' = -\int_{0}^{v_y(t)} \dfrac{dv^{'}_y}{\frac{(v^{'}_y)^2}{v_{term}^2}-1}$$</w:t>
      </w:r>
      <w:r>
        <w:br/>
      </w:r>
      <w:r>
        <w:br/>
      </w:r>
      <w:r>
        <w:rPr>
          <w:rStyle w:val="VerbatimChar"/>
        </w:rPr>
        <w:t xml:space="preserve">that integral on the right side is of [this form](https://en.wikipedia.org/wiki/List_of_integrals_of_rational_functions#Integrands_of_the_form_xm_/_(a_x2_+_b_x_+_c)n):</w:t>
      </w:r>
      <w:r>
        <w:br/>
      </w:r>
      <w:r>
        <w:br/>
      </w:r>
      <w:r>
        <w:rPr>
          <w:rStyle w:val="VerbatimChar"/>
        </w:rPr>
        <w:t xml:space="preserve">$$\int \dfrac{dx}{1-(x/a)^2} = a \tanh^{-1}\left(\dfrac{x}{a}\right) + c$$</w:t>
      </w:r>
      <w:r>
        <w:br/>
      </w:r>
      <w:r>
        <w:br/>
      </w:r>
      <w:r>
        <w:rPr>
          <w:rStyle w:val="VerbatimChar"/>
        </w:rPr>
        <w:t xml:space="preserve">Using this here,</w:t>
      </w:r>
      <w:r>
        <w:br/>
      </w:r>
      <w:r>
        <w:br/>
      </w:r>
      <w:r>
        <w:rPr>
          <w:rStyle w:val="VerbatimChar"/>
        </w:rPr>
        <w:t xml:space="preserve">$$gt = -v_{term} \tanh^{-1}\left(\dfrac{v_y(t)}{v_{term}}\right) + v_{term} \tanh^{-1}\left(\dfrac{0}{v_{term}}\right)$$</w:t>
      </w:r>
      <w:r>
        <w:br/>
      </w:r>
      <w:r>
        <w:br/>
      </w:r>
      <w:r>
        <w:rPr>
          <w:rStyle w:val="VerbatimChar"/>
        </w:rPr>
        <w:t xml:space="preserve">$$gt = -v_{term}  \left(\tanh^{-1}\left(\dfrac{v_y(t)}{v_{term}}\right)\right)$$</w:t>
      </w:r>
      <w:r>
        <w:br/>
      </w:r>
      <w:r>
        <w:br/>
      </w:r>
      <w:r>
        <w:rPr>
          <w:rStyle w:val="VerbatimChar"/>
        </w:rPr>
        <w:t xml:space="preserve">So that,</w:t>
      </w:r>
      <w:r>
        <w:br/>
      </w:r>
      <w:r>
        <w:br/>
      </w:r>
      <w:r>
        <w:rPr>
          <w:rStyle w:val="VerbatimChar"/>
        </w:rPr>
        <w:t xml:space="preserve">$$v_y(t) = v_{term} \tanh\left(-\dfrac{gt}{v_{term}}\right)$$</w:t>
      </w:r>
      <w:r>
        <w:br/>
      </w:r>
      <w:r>
        <w:br/>
      </w:r>
      <w:r>
        <w:rPr>
          <w:rStyle w:val="VerbatimChar"/>
        </w:rPr>
        <w:t xml:space="preserve">```</w:t>
      </w:r>
      <w:r>
        <w:br/>
      </w:r>
      <w:r>
        <w:br/>
      </w:r>
      <w:r>
        <w:rPr>
          <w:rStyle w:val="VerbatimChar"/>
        </w:rPr>
        <w:t xml:space="preserve">* 5c (4pt) Find thereafter the position as function of time starting with an initial time $t_0$. Find the time it takes to hit the floor.  Here you will find it convenient to set the initial velocity in the $y$-direction to zero. Taylor equations (2.52)-(2.58) should contain all relevant information for solving this part as well.</w:t>
      </w:r>
      <w:r>
        <w:br/>
      </w:r>
      <w:r>
        <w:br/>
      </w:r>
      <w:r>
        <w:rPr>
          <w:rStyle w:val="VerbatimChar"/>
        </w:rPr>
        <w:t xml:space="preserve">```{admonition} SOLUTION</w:t>
      </w:r>
      <w:r>
        <w:br/>
      </w:r>
      <w:r>
        <w:rPr>
          <w:rStyle w:val="VerbatimChar"/>
        </w:rPr>
        <w:t xml:space="preserve">:class: hint</w:t>
      </w:r>
      <w:r>
        <w:br/>
      </w:r>
      <w:r>
        <w:br/>
      </w:r>
      <w:r>
        <w:rPr>
          <w:rStyle w:val="VerbatimChar"/>
        </w:rPr>
        <w:t xml:space="preserve">To find this we integrate the velocity expression we found in part b:</w:t>
      </w:r>
      <w:r>
        <w:br/>
      </w:r>
      <w:r>
        <w:br/>
      </w:r>
      <w:r>
        <w:rPr>
          <w:rStyle w:val="VerbatimChar"/>
        </w:rPr>
        <w:t xml:space="preserve">$$y(t) = \int_{0}^{t} v_y(t') dt'$$</w:t>
      </w:r>
      <w:r>
        <w:br/>
      </w:r>
      <w:r>
        <w:br/>
      </w:r>
      <w:r>
        <w:rPr>
          <w:rStyle w:val="VerbatimChar"/>
        </w:rPr>
        <w:t xml:space="preserve">Fall from a height $h$ with $v_y(0)=0$:</w:t>
      </w:r>
      <w:r>
        <w:br/>
      </w:r>
      <w:r>
        <w:br/>
      </w:r>
      <w:r>
        <w:rPr>
          <w:rStyle w:val="VerbatimChar"/>
        </w:rPr>
        <w:t xml:space="preserve">$$\int_h^0 dy' = \int_{0}^{t} v_{term} \tanh\left(-\dfrac{gt'}{v_{term}}\right) dt'$$</w:t>
      </w:r>
      <w:r>
        <w:br/>
      </w:r>
      <w:r>
        <w:br/>
      </w:r>
      <w:r>
        <w:rPr>
          <w:rStyle w:val="VerbatimChar"/>
        </w:rPr>
        <w:t xml:space="preserve">$$-h = \left[-\dfrac{v_{term}^2}{g} \ln\left(\cosh\left(-\dfrac{gt'}{v_{term}}\right)\right)\right]_{0}^{t}$$</w:t>
      </w:r>
      <w:r>
        <w:br/>
      </w:r>
      <w:r>
        <w:br/>
      </w:r>
      <w:r>
        <w:rPr>
          <w:rStyle w:val="VerbatimChar"/>
        </w:rPr>
        <w:t xml:space="preserve">Note: $cosh(x) = cosh(-x)$, so that $\ln(cosh(-x)) = \ln(cosh(x))$ and $cosh(0) = 0$.</w:t>
      </w:r>
      <w:r>
        <w:br/>
      </w:r>
      <w:r>
        <w:br/>
      </w:r>
      <w:r>
        <w:rPr>
          <w:rStyle w:val="VerbatimChar"/>
        </w:rPr>
        <w:t xml:space="preserve">$$h = \left[\dfrac{v_{term}^2}{g} \ln\left(\cosh\left(\dfrac{gt'}{v_{term}}\right)\right)\right]_{0}^{t}$$</w:t>
      </w:r>
      <w:r>
        <w:br/>
      </w:r>
      <w:r>
        <w:br/>
      </w:r>
      <w:r>
        <w:rPr>
          <w:rStyle w:val="VerbatimChar"/>
        </w:rPr>
        <w:t xml:space="preserve">$$h = \dfrac{v_{term}^2}{g} \ln\left(\cosh\left(\dfrac{gt}{v_{term}}\right)\right)$$</w:t>
      </w:r>
      <w:r>
        <w:br/>
      </w:r>
      <w:r>
        <w:br/>
      </w:r>
      <w:r>
        <w:rPr>
          <w:rStyle w:val="VerbatimChar"/>
        </w:rPr>
        <w:t xml:space="preserve">So the time to fall a distance $h$ is:</w:t>
      </w:r>
      <w:r>
        <w:br/>
      </w:r>
      <w:r>
        <w:br/>
      </w:r>
      <w:r>
        <w:rPr>
          <w:rStyle w:val="VerbatimChar"/>
        </w:rPr>
        <w:t xml:space="preserve">$$t = \dfrac{v_{term}}{g} \ln\left(\cosh^{-1}\left(\dfrac{gh}{v_{term}^2}\right)\right)$$</w:t>
      </w:r>
      <w:r>
        <w:br/>
      </w:r>
      <w:r>
        <w:br/>
      </w:r>
      <w:r>
        <w:rPr>
          <w:rStyle w:val="VerbatimChar"/>
        </w:rPr>
        <w:t xml:space="preserve">```</w:t>
      </w:r>
      <w:r>
        <w:br/>
      </w:r>
      <w:r>
        <w:br/>
      </w:r>
      <w:r>
        <w:rPr>
          <w:rStyle w:val="VerbatimChar"/>
        </w:rPr>
        <w:t xml:space="preserve">We will use the above analytical results in our numerical calculations in exercise 6. The analytical solution in the $y$-direction only will serve as a test for our numerical solution. **We don't often know the solutions to our problems exactly, so we have to check them against things we do know.**</w:t>
      </w:r>
      <w:r>
        <w:br/>
      </w:r>
      <w:r>
        <w:br/>
      </w:r>
      <w:r>
        <w:rPr>
          <w:rStyle w:val="VerbatimChar"/>
        </w:rPr>
        <w:t xml:space="preserve">## Exercise 6 (40pt), Numerical elements, solving exercise 5 numerically</w:t>
      </w:r>
      <w:r>
        <w:br/>
      </w:r>
      <w:r>
        <w:br/>
      </w:r>
      <w:r>
        <w:rPr>
          <w:rStyle w:val="VerbatimChar"/>
        </w:rPr>
        <w:t xml:space="preserve">**This exercise should be handed in as a jupyter-notebook** at D2L. Remember to write your name(s). </w:t>
      </w:r>
      <w:r>
        <w:br/>
      </w:r>
      <w:r>
        <w:br/>
      </w:r>
      <w:r>
        <w:rPr>
          <w:rStyle w:val="VerbatimChar"/>
        </w:rPr>
        <w:t xml:space="preserve">Last week we:</w:t>
      </w:r>
      <w:r>
        <w:br/>
      </w:r>
      <w:r>
        <w:rPr>
          <w:rStyle w:val="VerbatimChar"/>
        </w:rPr>
        <w:t xml:space="preserve">1. Gained more practice with plotting in Python</w:t>
      </w:r>
      <w:r>
        <w:br/>
      </w:r>
      <w:r>
        <w:br/>
      </w:r>
      <w:r>
        <w:rPr>
          <w:rStyle w:val="VerbatimChar"/>
        </w:rPr>
        <w:t xml:space="preserve">2. Became familiar with arrays and representing vectors with such objects</w:t>
      </w:r>
      <w:r>
        <w:br/>
      </w:r>
      <w:r>
        <w:br/>
      </w:r>
      <w:r>
        <w:rPr>
          <w:rStyle w:val="VerbatimChar"/>
        </w:rPr>
        <w:t xml:space="preserve">This week we will:</w:t>
      </w:r>
      <w:r>
        <w:br/>
      </w:r>
      <w:r>
        <w:rPr>
          <w:rStyle w:val="VerbatimChar"/>
        </w:rPr>
        <w:t xml:space="preserve">1. Learn and utilize Euler's Method to find the position and the velocity</w:t>
      </w:r>
      <w:r>
        <w:br/>
      </w:r>
      <w:r>
        <w:br/>
      </w:r>
      <w:r>
        <w:rPr>
          <w:rStyle w:val="VerbatimChar"/>
        </w:rPr>
        <w:t xml:space="preserve">2. Compare analytical and computational solutions </w:t>
      </w:r>
      <w:r>
        <w:br/>
      </w:r>
      <w:r>
        <w:br/>
      </w:r>
      <w:r>
        <w:rPr>
          <w:rStyle w:val="VerbatimChar"/>
        </w:rPr>
        <w:t xml:space="preserve">3. Add additional forces to our model</w:t>
      </w:r>
      <w:r>
        <w:br/>
      </w:r>
      <w:r>
        <w:br/>
      </w:r>
      <w:r>
        <w:rPr>
          <w:rStyle w:val="VerbatimChar"/>
        </w:rPr>
        <w:t xml:space="preserve">We will choose the following values</w:t>
      </w:r>
      <w:r>
        <w:br/>
      </w:r>
      <w:r>
        <w:rPr>
          <w:rStyle w:val="VerbatimChar"/>
        </w:rPr>
        <w:t xml:space="preserve">1. mass $m=0.2$ kg</w:t>
      </w:r>
      <w:r>
        <w:br/>
      </w:r>
      <w:r>
        <w:br/>
      </w:r>
      <w:r>
        <w:rPr>
          <w:rStyle w:val="VerbatimChar"/>
        </w:rPr>
        <w:t xml:space="preserve">2. accelleration (gravity) $g=9.81$ m/s$^{2}$.</w:t>
      </w:r>
      <w:r>
        <w:br/>
      </w:r>
      <w:r>
        <w:br/>
      </w:r>
      <w:r>
        <w:rPr>
          <w:rStyle w:val="VerbatimChar"/>
        </w:rPr>
        <w:t xml:space="preserve">3. initial position is the height $h=2$ m</w:t>
      </w:r>
      <w:r>
        <w:br/>
      </w:r>
      <w:r>
        <w:br/>
      </w:r>
      <w:r>
        <w:rPr>
          <w:rStyle w:val="VerbatimChar"/>
        </w:rPr>
        <w:t xml:space="preserve">4. initial velocities $v_{x,0}=v_{y,0}=10$ m/s</w:t>
      </w:r>
      <w:r>
        <w:br/>
      </w:r>
      <w:r>
        <w:br/>
      </w:r>
      <w:r>
        <w:rPr>
          <w:rStyle w:val="VerbatimChar"/>
        </w:rPr>
        <w:t xml:space="preserve">Can you find a reasonable value for the drag coefficient $D$?</w:t>
      </w:r>
      <w:r>
        <w:br/>
      </w:r>
      <w:r>
        <w:rPr>
          <w:rStyle w:val="VerbatimChar"/>
        </w:rPr>
        <w:t xml:space="preserve">You need also to define an initial time and </w:t>
      </w:r>
      <w:r>
        <w:br/>
      </w:r>
      <w:r>
        <w:rPr>
          <w:rStyle w:val="VerbatimChar"/>
        </w:rPr>
        <w:t xml:space="preserve">the step size $\Delta t$. We can define the step size $\Delta t$ as the difference between any</w:t>
      </w:r>
      <w:r>
        <w:br/>
      </w:r>
      <w:r>
        <w:rPr>
          <w:rStyle w:val="VerbatimChar"/>
        </w:rPr>
        <w:t xml:space="preserve">two neighboring values in time (time steps) that we analyze within</w:t>
      </w:r>
      <w:r>
        <w:br/>
      </w:r>
      <w:r>
        <w:rPr>
          <w:rStyle w:val="VerbatimChar"/>
        </w:rPr>
        <w:t xml:space="preserve">some range. It can be determined by dividing the interval we are</w:t>
      </w:r>
      <w:r>
        <w:br/>
      </w:r>
      <w:r>
        <w:rPr>
          <w:rStyle w:val="VerbatimChar"/>
        </w:rPr>
        <w:t xml:space="preserve">analyzing, which in our case is time $t_{\mathrm{final}}-t_0$, by the number of steps we</w:t>
      </w:r>
      <w:r>
        <w:br/>
      </w:r>
      <w:r>
        <w:rPr>
          <w:rStyle w:val="VerbatimChar"/>
        </w:rPr>
        <w:t xml:space="preserve">are taking $(N)$. This gives us a step size $\Delta t = \dfrac{t_{\mathrm{final}}-t_0}{N}$.</w:t>
      </w:r>
      <w:r>
        <w:br/>
      </w:r>
      <w:r>
        <w:br/>
      </w:r>
      <w:r>
        <w:rPr>
          <w:rStyle w:val="VerbatimChar"/>
        </w:rPr>
        <w:t xml:space="preserve">With these preliminaries we are now ready to plot our results from exercise 5.</w:t>
      </w:r>
      <w:r>
        <w:br/>
      </w:r>
      <w:r>
        <w:br/>
      </w:r>
      <w:r>
        <w:rPr>
          <w:rStyle w:val="VerbatimChar"/>
        </w:rPr>
        <w:t xml:space="preserve">* 6a (10pt) Set up arrays for time, velocity, acceleration and positions for the results from exercise 5. Define an initial and final time. Choose the final time to be the time when the ball hits the ground for the first time. Make a plot of the position and velocity as functions of time.  Here you could set the initial velocity in the $y$-direction to zero and use the result from exercise 5. Else you need to try different initial times using the result from exercise 5 as a starting guess.  It is not critical if you don't reach the ground when the initial velocity in the $y$-direction is not zero.</w:t>
      </w:r>
      <w:r>
        <w:br/>
      </w:r>
      <w:r>
        <w:br/>
      </w:r>
      <w:r>
        <w:rPr>
          <w:rStyle w:val="VerbatimChar"/>
        </w:rPr>
        <w:t xml:space="preserve">We move now to the numerical solution of the differential equations as discussed in the [lecture notes](https://mhjensen.github.io/Physics321/doc/pub/motion/html/motion.html) or Malthe-Sørenssen chapter 7.5.</w:t>
      </w:r>
      <w:r>
        <w:br/>
      </w:r>
      <w:r>
        <w:rPr>
          <w:rStyle w:val="VerbatimChar"/>
        </w:rPr>
        <w:t xml:space="preserve">Let us remind ourselves about  Euler's Method.</w:t>
      </w:r>
      <w:r>
        <w:br/>
      </w:r>
      <w:r>
        <w:br/>
      </w:r>
      <w:r>
        <w:rPr>
          <w:rStyle w:val="VerbatimChar"/>
        </w:rPr>
        <w:t xml:space="preserve">Suppose we know $f(t)$ and its derivative $f'(t)$. To find $f(t+\Delta t)$ at the next step, $t+\Delta t$,</w:t>
      </w:r>
      <w:r>
        <w:br/>
      </w:r>
      <w:r>
        <w:rPr>
          <w:rStyle w:val="VerbatimChar"/>
        </w:rPr>
        <w:t xml:space="preserve">we can consider the Taylor expansion:</w:t>
      </w:r>
      <w:r>
        <w:br/>
      </w:r>
      <w:r>
        <w:br/>
      </w:r>
      <w:r>
        <w:rPr>
          <w:rStyle w:val="VerbatimChar"/>
        </w:rPr>
        <w:t xml:space="preserve">$f(t+\Delta t) = f(t) + \dfrac{(\Delta t)f'(t)}{1!} + \dfrac{(\Delta t)^2f''(t)}{2!} + ...$</w:t>
      </w:r>
      <w:r>
        <w:br/>
      </w:r>
      <w:r>
        <w:br/>
      </w:r>
      <w:r>
        <w:rPr>
          <w:rStyle w:val="VerbatimChar"/>
        </w:rPr>
        <w:t xml:space="preserve">If we ignore the $f''$ term and higher derivatives, we obtain</w:t>
      </w:r>
      <w:r>
        <w:br/>
      </w:r>
      <w:r>
        <w:br/>
      </w:r>
      <w:r>
        <w:rPr>
          <w:rStyle w:val="VerbatimChar"/>
        </w:rPr>
        <w:t xml:space="preserve">$f(t+\Delta t) \approx f(t) + (\Delta t)f'(t)$.</w:t>
      </w:r>
      <w:r>
        <w:br/>
      </w:r>
      <w:r>
        <w:br/>
      </w:r>
      <w:r>
        <w:rPr>
          <w:rStyle w:val="VerbatimChar"/>
        </w:rPr>
        <w:t xml:space="preserve">This approximation is the basis of Euler's method, and the Taylor</w:t>
      </w:r>
      <w:r>
        <w:br/>
      </w:r>
      <w:r>
        <w:rPr>
          <w:rStyle w:val="VerbatimChar"/>
        </w:rPr>
        <w:t xml:space="preserve">expansion suggests that it will have errors of $O(\Delta t^2)$.  Thus, one</w:t>
      </w:r>
      <w:r>
        <w:br/>
      </w:r>
      <w:r>
        <w:rPr>
          <w:rStyle w:val="VerbatimChar"/>
        </w:rPr>
        <w:t xml:space="preserve">would expect it to work better, the smaller the step size $h$ that you</w:t>
      </w:r>
      <w:r>
        <w:br/>
      </w:r>
      <w:r>
        <w:rPr>
          <w:rStyle w:val="VerbatimChar"/>
        </w:rPr>
        <w:t xml:space="preserve">use. In our case the step size is $\Delta t$. </w:t>
      </w:r>
      <w:r>
        <w:br/>
      </w:r>
      <w:r>
        <w:br/>
      </w:r>
      <w:r>
        <w:rPr>
          <w:rStyle w:val="VerbatimChar"/>
        </w:rPr>
        <w:t xml:space="preserve">In setting up our code we need to</w:t>
      </w:r>
      <w:r>
        <w:br/>
      </w:r>
      <w:r>
        <w:br/>
      </w:r>
      <w:r>
        <w:rPr>
          <w:rStyle w:val="VerbatimChar"/>
        </w:rPr>
        <w:t xml:space="preserve">1. Define and obtain all initial values, constants, and time to be analyzed with step sizes as done above (you can use the same values)</w:t>
      </w:r>
      <w:r>
        <w:br/>
      </w:r>
      <w:r>
        <w:br/>
      </w:r>
      <w:r>
        <w:rPr>
          <w:rStyle w:val="VerbatimChar"/>
        </w:rPr>
        <w:t xml:space="preserve">2. Calculate the velocity using $v_{i+1} = v_{i} + (\Delta t)*a_{i}$</w:t>
      </w:r>
      <w:r>
        <w:br/>
      </w:r>
      <w:r>
        <w:br/>
      </w:r>
      <w:r>
        <w:rPr>
          <w:rStyle w:val="VerbatimChar"/>
        </w:rPr>
        <w:t xml:space="preserve">3. Calculate the position using $pos_{i+1} = r_{i} + (\Delta t)*v_{i}$</w:t>
      </w:r>
      <w:r>
        <w:br/>
      </w:r>
      <w:r>
        <w:br/>
      </w:r>
      <w:r>
        <w:rPr>
          <w:rStyle w:val="VerbatimChar"/>
        </w:rPr>
        <w:t xml:space="preserve">4. Calculate the new acceleration $a_{i+1}$.</w:t>
      </w:r>
      <w:r>
        <w:br/>
      </w:r>
      <w:r>
        <w:br/>
      </w:r>
      <w:r>
        <w:rPr>
          <w:rStyle w:val="VerbatimChar"/>
        </w:rPr>
        <w:t xml:space="preserve">5. Repeat steps 2-4 for all time steps within a loop.</w:t>
      </w:r>
      <w:r>
        <w:br/>
      </w:r>
      <w:r>
        <w:br/>
      </w:r>
      <w:r>
        <w:rPr>
          <w:rStyle w:val="VerbatimChar"/>
        </w:rPr>
        <w:t xml:space="preserve">* 6b (20 pt) Write a code which implements Euler's method and compute numerically and plot the position and velocity as functions of time for various values of $\Delta t$. Comment your results.</w:t>
      </w:r>
      <w:r>
        <w:br/>
      </w:r>
      <w:r>
        <w:br/>
      </w:r>
      <w:r>
        <w:rPr>
          <w:rStyle w:val="VerbatimChar"/>
        </w:rPr>
        <w:t xml:space="preserve">* 6c (10pt) Compare your numerically obtained positions and velocities with the analytical results from exercise 5. In order to do this, you need to take out the motion in the $x$-direction. Comment again your results.</w:t>
      </w:r>
      <w:r>
        <w:br/>
      </w:r>
      <w:r>
        <w:br/>
      </w:r>
      <w:r>
        <w:rPr>
          <w:rStyle w:val="VerbatimChar"/>
        </w:rPr>
        <w:t xml:space="preserve">````{admonition} SOLUTION</w:t>
      </w:r>
      <w:r>
        <w:br/>
      </w:r>
      <w:r>
        <w:rPr>
          <w:rStyle w:val="VerbatimChar"/>
        </w:rPr>
        <w:t xml:space="preserve">:class: hint</w:t>
      </w:r>
      <w:r>
        <w:br/>
      </w:r>
      <w:r>
        <w:br/>
      </w:r>
      <w:r>
        <w:rPr>
          <w:rStyle w:val="VerbatimChar"/>
        </w:rPr>
        <w:t xml:space="preserve">```python</w:t>
      </w:r>
      <w:r>
        <w:br/>
      </w:r>
      <w:r>
        <w:rPr>
          <w:rStyle w:val="VerbatimChar"/>
        </w:rPr>
        <w:t xml:space="preserve"># Exercise 6, hw3, brute force way with declaration of vx, vy, x and y</w:t>
      </w:r>
      <w:r>
        <w:br/>
      </w:r>
      <w:r>
        <w:rPr>
          <w:rStyle w:val="VerbatimChar"/>
        </w:rPr>
        <w:t xml:space="preserve"># Common imports</w:t>
      </w:r>
      <w:r>
        <w:br/>
      </w:r>
      <w:r>
        <w:rPr>
          <w:rStyle w:val="VerbatimChar"/>
        </w:rPr>
        <w:t xml:space="preserve">import numpy as np</w:t>
      </w:r>
      <w:r>
        <w:br/>
      </w:r>
      <w:r>
        <w:rPr>
          <w:rStyle w:val="VerbatimChar"/>
        </w:rPr>
        <w:t xml:space="preserve">import pandas as pd</w:t>
      </w:r>
      <w:r>
        <w:br/>
      </w:r>
      <w:r>
        <w:rPr>
          <w:rStyle w:val="VerbatimChar"/>
        </w:rPr>
        <w:t xml:space="preserve">from math import *</w:t>
      </w:r>
      <w:r>
        <w:br/>
      </w:r>
      <w:r>
        <w:rPr>
          <w:rStyle w:val="VerbatimChar"/>
        </w:rPr>
        <w:t xml:space="preserve">import matplotlib.pyplot as plt</w:t>
      </w:r>
      <w:r>
        <w:br/>
      </w:r>
      <w:r>
        <w:rPr>
          <w:rStyle w:val="VerbatimChar"/>
        </w:rPr>
        <w:t xml:space="preserve">import os</w:t>
      </w:r>
      <w:r>
        <w:br/>
      </w:r>
      <w:r>
        <w:br/>
      </w:r>
      <w:r>
        <w:rPr>
          <w:rStyle w:val="VerbatimChar"/>
        </w:rPr>
        <w:t xml:space="preserve"># Where to save the figures and data files</w:t>
      </w:r>
      <w:r>
        <w:br/>
      </w:r>
      <w:r>
        <w:rPr>
          <w:rStyle w:val="VerbatimChar"/>
        </w:rPr>
        <w:t xml:space="preserve">PROJECT_ROOT_DIR = "Results"</w:t>
      </w:r>
      <w:r>
        <w:br/>
      </w:r>
      <w:r>
        <w:rPr>
          <w:rStyle w:val="VerbatimChar"/>
        </w:rPr>
        <w:t xml:space="preserve">FIGURE_ID = "Results/FigureFiles"</w:t>
      </w:r>
      <w:r>
        <w:br/>
      </w:r>
      <w:r>
        <w:rPr>
          <w:rStyle w:val="VerbatimChar"/>
        </w:rPr>
        <w:t xml:space="preserve">DATA_ID = "DataFiles/"</w:t>
      </w:r>
      <w:r>
        <w:br/>
      </w:r>
      <w:r>
        <w:br/>
      </w:r>
      <w:r>
        <w:rPr>
          <w:rStyle w:val="VerbatimChar"/>
        </w:rPr>
        <w:t xml:space="preserve">if not os.path.exists(PROJECT_ROOT_DIR):</w:t>
      </w:r>
      <w:r>
        <w:br/>
      </w:r>
      <w:r>
        <w:rPr>
          <w:rStyle w:val="VerbatimChar"/>
        </w:rPr>
        <w:t xml:space="preserve">    os.mkdir(PROJECT_ROOT_DIR)</w:t>
      </w:r>
      <w:r>
        <w:br/>
      </w:r>
      <w:r>
        <w:br/>
      </w:r>
      <w:r>
        <w:rPr>
          <w:rStyle w:val="VerbatimChar"/>
        </w:rPr>
        <w:t xml:space="preserve">if not os.path.exists(FIGURE_ID):</w:t>
      </w:r>
      <w:r>
        <w:br/>
      </w:r>
      <w:r>
        <w:rPr>
          <w:rStyle w:val="VerbatimChar"/>
        </w:rPr>
        <w:t xml:space="preserve">    os.makedirs(FIGURE_ID)</w:t>
      </w:r>
      <w:r>
        <w:br/>
      </w:r>
      <w:r>
        <w:br/>
      </w:r>
      <w:r>
        <w:rPr>
          <w:rStyle w:val="VerbatimChar"/>
        </w:rPr>
        <w:t xml:space="preserve">if not os.path.exists(DATA_ID):</w:t>
      </w:r>
      <w:r>
        <w:br/>
      </w:r>
      <w:r>
        <w:rPr>
          <w:rStyle w:val="VerbatimChar"/>
        </w:rPr>
        <w:t xml:space="preserve">    os.makedirs(DATA_ID)</w:t>
      </w:r>
      <w:r>
        <w:br/>
      </w:r>
      <w:r>
        <w:br/>
      </w:r>
      <w:r>
        <w:rPr>
          <w:rStyle w:val="VerbatimChar"/>
        </w:rPr>
        <w:t xml:space="preserve">def image_path(fig_id):</w:t>
      </w:r>
      <w:r>
        <w:br/>
      </w:r>
      <w:r>
        <w:rPr>
          <w:rStyle w:val="VerbatimChar"/>
        </w:rPr>
        <w:t xml:space="preserve">    return os.path.join(FIGURE_ID, fig_id)</w:t>
      </w:r>
      <w:r>
        <w:br/>
      </w:r>
      <w:r>
        <w:br/>
      </w:r>
      <w:r>
        <w:rPr>
          <w:rStyle w:val="VerbatimChar"/>
        </w:rPr>
        <w:t xml:space="preserve">def data_path(dat_id):</w:t>
      </w:r>
      <w:r>
        <w:br/>
      </w:r>
      <w:r>
        <w:rPr>
          <w:rStyle w:val="VerbatimChar"/>
        </w:rPr>
        <w:t xml:space="preserve">    return os.path.join(DATA_ID, dat_id)</w:t>
      </w:r>
      <w:r>
        <w:br/>
      </w:r>
      <w:r>
        <w:br/>
      </w:r>
      <w:r>
        <w:rPr>
          <w:rStyle w:val="VerbatimChar"/>
        </w:rPr>
        <w:t xml:space="preserve">def save_fig(fig_id):</w:t>
      </w:r>
      <w:r>
        <w:br/>
      </w:r>
      <w:r>
        <w:rPr>
          <w:rStyle w:val="VerbatimChar"/>
        </w:rPr>
        <w:t xml:space="preserve">    plt.savefig(image_path(fig_id) + ".png", format='png')</w:t>
      </w:r>
      <w:r>
        <w:br/>
      </w:r>
      <w:r>
        <w:br/>
      </w:r>
      <w:r>
        <w:rPr>
          <w:rStyle w:val="VerbatimChar"/>
        </w:rPr>
        <w:t xml:space="preserve"># Output file</w:t>
      </w:r>
      <w:r>
        <w:br/>
      </w:r>
      <w:r>
        <w:rPr>
          <w:rStyle w:val="VerbatimChar"/>
        </w:rPr>
        <w:t xml:space="preserve">outfile = open(data_path("Eulerresults.dat"),'w')</w:t>
      </w:r>
      <w:r>
        <w:br/>
      </w:r>
      <w:r>
        <w:br/>
      </w:r>
      <w:r>
        <w:rPr>
          <w:rStyle w:val="VerbatimChar"/>
        </w:rPr>
        <w:t xml:space="preserve">from pylab import plt, mpl</w:t>
      </w:r>
      <w:r>
        <w:br/>
      </w:r>
      <w:r>
        <w:rPr>
          <w:rStyle w:val="VerbatimChar"/>
        </w:rPr>
        <w:t xml:space="preserve">plt.style.use('ggplot')</w:t>
      </w:r>
      <w:r>
        <w:br/>
      </w:r>
      <w:r>
        <w:rPr>
          <w:rStyle w:val="VerbatimChar"/>
        </w:rPr>
        <w:t xml:space="preserve">mpl.rcParams['font.family'] = 'serif'</w:t>
      </w:r>
      <w:r>
        <w:br/>
      </w:r>
      <w:r>
        <w:br/>
      </w:r>
      <w:r>
        <w:br/>
      </w:r>
      <w:r>
        <w:rPr>
          <w:rStyle w:val="VerbatimChar"/>
        </w:rPr>
        <w:t xml:space="preserve">g = 9.80655 #m/s^2</w:t>
      </w:r>
      <w:r>
        <w:br/>
      </w:r>
      <w:r>
        <w:rPr>
          <w:rStyle w:val="VerbatimChar"/>
        </w:rPr>
        <w:t xml:space="preserve"># The mass and the drag constant D</w:t>
      </w:r>
      <w:r>
        <w:br/>
      </w:r>
      <w:r>
        <w:rPr>
          <w:rStyle w:val="VerbatimChar"/>
        </w:rPr>
        <w:t xml:space="preserve">D = 0.00245 #mass/length   kg/m</w:t>
      </w:r>
      <w:r>
        <w:br/>
      </w:r>
      <w:r>
        <w:rPr>
          <w:rStyle w:val="VerbatimChar"/>
        </w:rPr>
        <w:t xml:space="preserve">m = 0.2 #kg, mass of falling object</w:t>
      </w:r>
      <w:r>
        <w:br/>
      </w:r>
      <w:r>
        <w:rPr>
          <w:rStyle w:val="VerbatimChar"/>
        </w:rPr>
        <w:t xml:space="preserve">DeltaT = 0.001</w:t>
      </w:r>
      <w:r>
        <w:br/>
      </w:r>
      <w:r>
        <w:rPr>
          <w:rStyle w:val="VerbatimChar"/>
        </w:rPr>
        <w:t xml:space="preserve">#set up arrays </w:t>
      </w:r>
      <w:r>
        <w:br/>
      </w:r>
      <w:r>
        <w:rPr>
          <w:rStyle w:val="VerbatimChar"/>
        </w:rPr>
        <w:t xml:space="preserve">tfinal = 1.4</w:t>
      </w:r>
      <w:r>
        <w:br/>
      </w:r>
      <w:r>
        <w:rPr>
          <w:rStyle w:val="VerbatimChar"/>
        </w:rPr>
        <w:t xml:space="preserve"># set up number of points for all variables</w:t>
      </w:r>
      <w:r>
        <w:br/>
      </w:r>
      <w:r>
        <w:rPr>
          <w:rStyle w:val="VerbatimChar"/>
        </w:rPr>
        <w:t xml:space="preserve">n = ceil(tfinal/DeltaT)</w:t>
      </w:r>
      <w:r>
        <w:br/>
      </w:r>
      <w:r>
        <w:rPr>
          <w:rStyle w:val="VerbatimChar"/>
        </w:rPr>
        <w:t xml:space="preserve"># define scaling constant vT used in analytical solution</w:t>
      </w:r>
      <w:r>
        <w:br/>
      </w:r>
      <w:r>
        <w:rPr>
          <w:rStyle w:val="VerbatimChar"/>
        </w:rPr>
        <w:t xml:space="preserve">vT = sqrt(m*g/D)</w:t>
      </w:r>
      <w:r>
        <w:br/>
      </w:r>
      <w:r>
        <w:rPr>
          <w:rStyle w:val="VerbatimChar"/>
        </w:rPr>
        <w:t xml:space="preserve"># set up arrays for t, a, v, and y and arrays for analytical results</w:t>
      </w:r>
      <w:r>
        <w:br/>
      </w:r>
      <w:r>
        <w:rPr>
          <w:rStyle w:val="VerbatimChar"/>
        </w:rPr>
        <w:t xml:space="preserve">#brute force setting up of arrays for x and y, vx, vy, ax and ay</w:t>
      </w:r>
      <w:r>
        <w:br/>
      </w:r>
      <w:r>
        <w:rPr>
          <w:rStyle w:val="VerbatimChar"/>
        </w:rPr>
        <w:t xml:space="preserve">t = np.zeros(n)</w:t>
      </w:r>
      <w:r>
        <w:br/>
      </w:r>
      <w:r>
        <w:rPr>
          <w:rStyle w:val="VerbatimChar"/>
        </w:rPr>
        <w:t xml:space="preserve">vy = np.zeros(n)</w:t>
      </w:r>
      <w:r>
        <w:br/>
      </w:r>
      <w:r>
        <w:rPr>
          <w:rStyle w:val="VerbatimChar"/>
        </w:rPr>
        <w:t xml:space="preserve">y = np.zeros(n)</w:t>
      </w:r>
      <w:r>
        <w:br/>
      </w:r>
      <w:r>
        <w:rPr>
          <w:rStyle w:val="VerbatimChar"/>
        </w:rPr>
        <w:t xml:space="preserve">vx = np.zeros(n)</w:t>
      </w:r>
      <w:r>
        <w:br/>
      </w:r>
      <w:r>
        <w:rPr>
          <w:rStyle w:val="VerbatimChar"/>
        </w:rPr>
        <w:t xml:space="preserve">x = np.zeros(n)</w:t>
      </w:r>
      <w:r>
        <w:br/>
      </w:r>
      <w:r>
        <w:rPr>
          <w:rStyle w:val="VerbatimChar"/>
        </w:rPr>
        <w:t xml:space="preserve">yanalytic = np.zeros(n)</w:t>
      </w:r>
      <w:r>
        <w:br/>
      </w:r>
      <w:r>
        <w:rPr>
          <w:rStyle w:val="VerbatimChar"/>
        </w:rPr>
        <w:t xml:space="preserve"># Initial conditions, note that these correspond to an object falling in the y-direction only.</w:t>
      </w:r>
      <w:r>
        <w:br/>
      </w:r>
      <w:r>
        <w:rPr>
          <w:rStyle w:val="VerbatimChar"/>
        </w:rPr>
        <w:t xml:space="preserve">vx[0] = 0.0 #m/s</w:t>
      </w:r>
      <w:r>
        <w:br/>
      </w:r>
      <w:r>
        <w:rPr>
          <w:rStyle w:val="VerbatimChar"/>
        </w:rPr>
        <w:t xml:space="preserve">vy[0] = 0.0  #m/s</w:t>
      </w:r>
      <w:r>
        <w:br/>
      </w:r>
      <w:r>
        <w:rPr>
          <w:rStyle w:val="VerbatimChar"/>
        </w:rPr>
        <w:t xml:space="preserve">y[0] = 10.0 #m</w:t>
      </w:r>
      <w:r>
        <w:br/>
      </w:r>
      <w:r>
        <w:rPr>
          <w:rStyle w:val="VerbatimChar"/>
        </w:rPr>
        <w:t xml:space="preserve">x[0] = 0.0 #m</w:t>
      </w:r>
      <w:r>
        <w:br/>
      </w:r>
      <w:r>
        <w:rPr>
          <w:rStyle w:val="VerbatimChar"/>
        </w:rPr>
        <w:t xml:space="preserve">yanalytic[0] = y[0]</w:t>
      </w:r>
      <w:r>
        <w:br/>
      </w:r>
      <w:r>
        <w:rPr>
          <w:rStyle w:val="VerbatimChar"/>
        </w:rPr>
        <w:t xml:space="preserve"># Start integrating using Euler's method</w:t>
      </w:r>
      <w:r>
        <w:br/>
      </w:r>
      <w:r>
        <w:rPr>
          <w:rStyle w:val="VerbatimChar"/>
        </w:rPr>
        <w:t xml:space="preserve">for i in range(n-1):</w:t>
      </w:r>
      <w:r>
        <w:br/>
      </w:r>
      <w:r>
        <w:rPr>
          <w:rStyle w:val="VerbatimChar"/>
        </w:rPr>
        <w:t xml:space="preserve">    # expression for acceleration, note the absolute value and division by mass</w:t>
      </w:r>
      <w:r>
        <w:br/>
      </w:r>
      <w:r>
        <w:rPr>
          <w:rStyle w:val="VerbatimChar"/>
        </w:rPr>
        <w:t xml:space="preserve">    ax = -D*vx[i]*sqrt(vx[i]**2+vy[i]**2)/m</w:t>
      </w:r>
      <w:r>
        <w:br/>
      </w:r>
      <w:r>
        <w:rPr>
          <w:rStyle w:val="VerbatimChar"/>
        </w:rPr>
        <w:t xml:space="preserve">    ay = -g - D*vy[i]*sqrt(vx[i]**2+vy[i]**2)/m</w:t>
      </w:r>
      <w:r>
        <w:br/>
      </w:r>
      <w:r>
        <w:rPr>
          <w:rStyle w:val="VerbatimChar"/>
        </w:rPr>
        <w:t xml:space="preserve">    # update velocity and position</w:t>
      </w:r>
      <w:r>
        <w:br/>
      </w:r>
      <w:r>
        <w:rPr>
          <w:rStyle w:val="VerbatimChar"/>
        </w:rPr>
        <w:t xml:space="preserve">    vx[i+1] = vx[i] + DeltaT*ax</w:t>
      </w:r>
      <w:r>
        <w:br/>
      </w:r>
      <w:r>
        <w:rPr>
          <w:rStyle w:val="VerbatimChar"/>
        </w:rPr>
        <w:t xml:space="preserve">    x[i+1] = x[i] + DeltaT*vx[i]</w:t>
      </w:r>
      <w:r>
        <w:br/>
      </w:r>
      <w:r>
        <w:rPr>
          <w:rStyle w:val="VerbatimChar"/>
        </w:rPr>
        <w:t xml:space="preserve">    vy[i+1] = vy[i] + DeltaT*ay</w:t>
      </w:r>
      <w:r>
        <w:br/>
      </w:r>
      <w:r>
        <w:rPr>
          <w:rStyle w:val="VerbatimChar"/>
        </w:rPr>
        <w:t xml:space="preserve">    y[i+1] = y[i] + DeltaT*vy[i]</w:t>
      </w:r>
      <w:r>
        <w:br/>
      </w:r>
      <w:r>
        <w:rPr>
          <w:rStyle w:val="VerbatimChar"/>
        </w:rPr>
        <w:t xml:space="preserve">    # update time to next time step and compute analytical answer</w:t>
      </w:r>
      <w:r>
        <w:br/>
      </w:r>
      <w:r>
        <w:rPr>
          <w:rStyle w:val="VerbatimChar"/>
        </w:rPr>
        <w:t xml:space="preserve">    t[i+1] = t[i] + DeltaT</w:t>
      </w:r>
      <w:r>
        <w:br/>
      </w:r>
      <w:r>
        <w:rPr>
          <w:rStyle w:val="VerbatimChar"/>
        </w:rPr>
        <w:t xml:space="preserve">    yanalytic[i+1] = y[0]-(vT*vT/g)*log(cosh(g*t[i+1]/vT))+vy[0]*t[i+1]</w:t>
      </w:r>
      <w:r>
        <w:br/>
      </w:r>
      <w:r>
        <w:rPr>
          <w:rStyle w:val="VerbatimChar"/>
        </w:rPr>
        <w:t xml:space="preserve">    if ( y[i+1] &lt; 0.0):</w:t>
      </w:r>
      <w:r>
        <w:br/>
      </w:r>
      <w:r>
        <w:rPr>
          <w:rStyle w:val="VerbatimChar"/>
        </w:rPr>
        <w:t xml:space="preserve">        break</w:t>
      </w:r>
      <w:r>
        <w:br/>
      </w:r>
      <w:r>
        <w:rPr>
          <w:rStyle w:val="VerbatimChar"/>
        </w:rPr>
        <w:t xml:space="preserve">data = {'t[s]': t,</w:t>
      </w:r>
      <w:r>
        <w:br/>
      </w:r>
      <w:r>
        <w:rPr>
          <w:rStyle w:val="VerbatimChar"/>
        </w:rPr>
        <w:t xml:space="preserve">        'Relative error in y': abs((y-yanalytic)/yanalytic),</w:t>
      </w:r>
      <w:r>
        <w:br/>
      </w:r>
      <w:r>
        <w:rPr>
          <w:rStyle w:val="VerbatimChar"/>
        </w:rPr>
        <w:t xml:space="preserve">        'vy[m/s]': vy,</w:t>
      </w:r>
      <w:r>
        <w:br/>
      </w:r>
      <w:r>
        <w:rPr>
          <w:rStyle w:val="VerbatimChar"/>
        </w:rPr>
        <w:t xml:space="preserve">        'x[m]': x,</w:t>
      </w:r>
      <w:r>
        <w:br/>
      </w:r>
      <w:r>
        <w:rPr>
          <w:rStyle w:val="VerbatimChar"/>
        </w:rPr>
        <w:t xml:space="preserve">        'vx[m/s]': vx</w:t>
      </w:r>
      <w:r>
        <w:br/>
      </w:r>
      <w:r>
        <w:rPr>
          <w:rStyle w:val="VerbatimChar"/>
        </w:rPr>
        <w:t xml:space="preserve">}</w:t>
      </w:r>
      <w:r>
        <w:br/>
      </w:r>
      <w:r>
        <w:br/>
      </w:r>
      <w:r>
        <w:rPr>
          <w:rStyle w:val="VerbatimChar"/>
        </w:rPr>
        <w:t xml:space="preserve">NewData = pd.DataFrame(data)</w:t>
      </w:r>
      <w:r>
        <w:br/>
      </w:r>
      <w:r>
        <w:rPr>
          <w:rStyle w:val="VerbatimChar"/>
        </w:rPr>
        <w:t xml:space="preserve">err=NewData['Relative error in y']</w:t>
      </w:r>
      <w:r>
        <w:br/>
      </w:r>
      <w:r>
        <w:rPr>
          <w:rStyle w:val="VerbatimChar"/>
        </w:rPr>
        <w:t xml:space="preserve">display(NewData)</w:t>
      </w:r>
      <w:r>
        <w:br/>
      </w:r>
      <w:r>
        <w:rPr>
          <w:rStyle w:val="VerbatimChar"/>
        </w:rPr>
        <w:t xml:space="preserve"># save to file</w:t>
      </w:r>
      <w:r>
        <w:br/>
      </w:r>
      <w:r>
        <w:rPr>
          <w:rStyle w:val="VerbatimChar"/>
        </w:rPr>
        <w:t xml:space="preserve">NewData.to_csv(outfile, index=False)</w:t>
      </w:r>
      <w:r>
        <w:br/>
      </w:r>
      <w:r>
        <w:br/>
      </w:r>
      <w:r>
        <w:rPr>
          <w:rStyle w:val="VerbatimChar"/>
        </w:rPr>
        <w:t xml:space="preserve">#then plot</w:t>
      </w:r>
      <w:r>
        <w:br/>
      </w:r>
      <w:r>
        <w:rPr>
          <w:rStyle w:val="VerbatimChar"/>
        </w:rPr>
        <w:t xml:space="preserve">fig, axs = plt.subplots(4, 1)</w:t>
      </w:r>
      <w:r>
        <w:br/>
      </w:r>
      <w:r>
        <w:rPr>
          <w:rStyle w:val="VerbatimChar"/>
        </w:rPr>
        <w:t xml:space="preserve">axs[0].plot(t, y)</w:t>
      </w:r>
      <w:r>
        <w:br/>
      </w:r>
      <w:r>
        <w:rPr>
          <w:rStyle w:val="VerbatimChar"/>
        </w:rPr>
        <w:t xml:space="preserve">axs[0].set_xlim(0, tfinal)</w:t>
      </w:r>
      <w:r>
        <w:br/>
      </w:r>
      <w:r>
        <w:rPr>
          <w:rStyle w:val="VerbatimChar"/>
        </w:rPr>
        <w:t xml:space="preserve">axs[0].set_ylabel('y')</w:t>
      </w:r>
      <w:r>
        <w:br/>
      </w:r>
      <w:r>
        <w:rPr>
          <w:rStyle w:val="VerbatimChar"/>
        </w:rPr>
        <w:t xml:space="preserve">axs[1].plot(t, vy)</w:t>
      </w:r>
      <w:r>
        <w:br/>
      </w:r>
      <w:r>
        <w:rPr>
          <w:rStyle w:val="VerbatimChar"/>
        </w:rPr>
        <w:t xml:space="preserve">axs[1].set_ylabel('vy[m/s]')</w:t>
      </w:r>
      <w:r>
        <w:br/>
      </w:r>
      <w:r>
        <w:rPr>
          <w:rStyle w:val="VerbatimChar"/>
        </w:rPr>
        <w:t xml:space="preserve">axs[1].set_xlabel('time[s]')</w:t>
      </w:r>
      <w:r>
        <w:br/>
      </w:r>
      <w:r>
        <w:rPr>
          <w:rStyle w:val="VerbatimChar"/>
        </w:rPr>
        <w:t xml:space="preserve">axs[2].plot(t, x)</w:t>
      </w:r>
      <w:r>
        <w:br/>
      </w:r>
      <w:r>
        <w:rPr>
          <w:rStyle w:val="VerbatimChar"/>
        </w:rPr>
        <w:t xml:space="preserve">axs[2].set_xlim(0, tfinal)</w:t>
      </w:r>
      <w:r>
        <w:br/>
      </w:r>
      <w:r>
        <w:rPr>
          <w:rStyle w:val="VerbatimChar"/>
        </w:rPr>
        <w:t xml:space="preserve">axs[2].set_ylabel('x')</w:t>
      </w:r>
      <w:r>
        <w:br/>
      </w:r>
      <w:r>
        <w:rPr>
          <w:rStyle w:val="VerbatimChar"/>
        </w:rPr>
        <w:t xml:space="preserve">axs[3].plot(t, vx)</w:t>
      </w:r>
      <w:r>
        <w:br/>
      </w:r>
      <w:r>
        <w:rPr>
          <w:rStyle w:val="VerbatimChar"/>
        </w:rPr>
        <w:t xml:space="preserve">axs[3].set_ylabel('vx[m/s]')</w:t>
      </w:r>
      <w:r>
        <w:br/>
      </w:r>
      <w:r>
        <w:rPr>
          <w:rStyle w:val="VerbatimChar"/>
        </w:rPr>
        <w:t xml:space="preserve">axs[3].set_xlabel('time[s]')</w:t>
      </w:r>
      <w:r>
        <w:br/>
      </w:r>
      <w:r>
        <w:br/>
      </w:r>
      <w:r>
        <w:rPr>
          <w:rStyle w:val="VerbatimChar"/>
        </w:rPr>
        <w:t xml:space="preserve">fig.tight_layout()</w:t>
      </w:r>
      <w:r>
        <w:br/>
      </w:r>
      <w:r>
        <w:rPr>
          <w:rStyle w:val="VerbatimChar"/>
        </w:rPr>
        <w:t xml:space="preserve">save_fig("EulerIntegration")</w:t>
      </w:r>
      <w:r>
        <w:br/>
      </w:r>
      <w:r>
        <w:rPr>
          <w:rStyle w:val="VerbatimChar"/>
        </w:rPr>
        <w:t xml:space="preserve">plt.show()</w:t>
      </w:r>
      <w:r>
        <w:br/>
      </w:r>
      <w:r>
        <w:br/>
      </w:r>
      <w:r>
        <w:br/>
      </w:r>
      <w:r>
        <w:rPr>
          <w:rStyle w:val="VerbatimChar"/>
        </w:rPr>
        <w:t xml:space="preserve">fig2, axs2 = plt.subplots(1,1)</w:t>
      </w:r>
      <w:r>
        <w:br/>
      </w:r>
      <w:r>
        <w:rPr>
          <w:rStyle w:val="VerbatimChar"/>
        </w:rPr>
        <w:t xml:space="preserve">axs2.plot(t, err)</w:t>
      </w:r>
      <w:r>
        <w:br/>
      </w:r>
      <w:r>
        <w:rPr>
          <w:rStyle w:val="VerbatimChar"/>
        </w:rPr>
        <w:t xml:space="preserve">axs2.set_xlim(0, tfinal)</w:t>
      </w:r>
      <w:r>
        <w:br/>
      </w:r>
      <w:r>
        <w:rPr>
          <w:rStyle w:val="VerbatimChar"/>
        </w:rPr>
        <w:t xml:space="preserve">axs2.set_ylabel('error')</w:t>
      </w:r>
      <w:r>
        <w:br/>
      </w:r>
      <w:r>
        <w:rPr>
          <w:rStyle w:val="VerbatimChar"/>
        </w:rPr>
        <w:t xml:space="preserve">axs2.set_xlabel('time[s]')</w:t>
      </w:r>
      <w:r>
        <w:br/>
      </w:r>
      <w:r>
        <w:br/>
      </w:r>
      <w:r>
        <w:rPr>
          <w:rStyle w:val="VerbatimChar"/>
        </w:rPr>
        <w:t xml:space="preserve">fig2.tight_layout()</w:t>
      </w:r>
      <w:r>
        <w:br/>
      </w:r>
      <w:r>
        <w:rPr>
          <w:rStyle w:val="VerbatimChar"/>
        </w:rPr>
        <w:t xml:space="preserve">save_fig("ErrorEuler")</w:t>
      </w:r>
      <w:r>
        <w:br/>
      </w:r>
      <w:r>
        <w:rPr>
          <w:rStyle w:val="VerbatimChar"/>
        </w:rPr>
        <w:t xml:space="preserve">plt.show()</w:t>
      </w:r>
      <w:r>
        <w:br/>
      </w:r>
      <w:r>
        <w:rPr>
          <w:rStyle w:val="VerbatimChar"/>
        </w:rPr>
        <w:t xml:space="preserve">```</w:t>
      </w:r>
    </w:p>
    <w:p>
      <w:pPr>
        <w:pStyle w:val="FirstParagraph"/>
      </w:pPr>
      <w:r>
        <w:t xml:space="preserve">t[s]</w:t>
      </w:r>
    </w:p>
    <w:p>
      <w:pPr>
        <w:pStyle w:val="BodyText"/>
      </w:pPr>
      <w:r>
        <w:t xml:space="preserve">Relative error in y</w:t>
      </w:r>
    </w:p>
    <w:p>
      <w:pPr>
        <w:pStyle w:val="BodyText"/>
      </w:pPr>
      <w:r>
        <w:t xml:space="preserve">vy[m/s]</w:t>
      </w:r>
    </w:p>
    <w:p>
      <w:pPr>
        <w:pStyle w:val="BodyText"/>
      </w:pPr>
      <w:r>
        <w:t xml:space="preserve">x[m]</w:t>
      </w:r>
    </w:p>
    <w:p>
      <w:pPr>
        <w:pStyle w:val="BodyText"/>
      </w:pPr>
      <w:r>
        <w:t xml:space="preserve">vx[m/s]</w:t>
      </w:r>
    </w:p>
    <w:p>
      <w:pPr>
        <w:pStyle w:val="BodyText"/>
      </w:pPr>
      <w:r>
        <w:t xml:space="preserve">0</w:t>
      </w:r>
    </w:p>
    <w:p>
      <w:pPr>
        <w:pStyle w:val="BodyText"/>
      </w:pPr>
      <w:r>
        <w:t xml:space="preserve">0.000</w:t>
      </w:r>
    </w:p>
    <w:p>
      <w:pPr>
        <w:pStyle w:val="BodyText"/>
      </w:pPr>
      <w:r>
        <w:t xml:space="preserve">0.000000e+00</w:t>
      </w:r>
    </w:p>
    <w:p>
      <w:pPr>
        <w:pStyle w:val="BodyText"/>
      </w:pPr>
      <w:r>
        <w:t xml:space="preserve">0.000000</w:t>
      </w:r>
    </w:p>
    <w:p>
      <w:pPr>
        <w:pStyle w:val="BodyText"/>
      </w:pPr>
      <w:r>
        <w:t xml:space="preserve">0.0</w:t>
      </w:r>
    </w:p>
    <w:p>
      <w:pPr>
        <w:pStyle w:val="BodyText"/>
      </w:pPr>
      <w:r>
        <w:t xml:space="preserve">0.0</w:t>
      </w:r>
    </w:p>
    <w:p>
      <w:pPr>
        <w:pStyle w:val="BodyText"/>
      </w:pPr>
      <w:r>
        <w:t xml:space="preserve">1</w:t>
      </w:r>
    </w:p>
    <w:p>
      <w:pPr>
        <w:pStyle w:val="BodyText"/>
      </w:pPr>
      <w:r>
        <w:t xml:space="preserve">0.001</w:t>
      </w:r>
    </w:p>
    <w:p>
      <w:pPr>
        <w:pStyle w:val="BodyText"/>
      </w:pPr>
      <w:r>
        <w:t xml:space="preserve">4.903277e-07</w:t>
      </w:r>
    </w:p>
    <w:p>
      <w:pPr>
        <w:pStyle w:val="BodyText"/>
      </w:pPr>
      <w:r>
        <w:t xml:space="preserve">-0.009807</w:t>
      </w:r>
    </w:p>
    <w:p>
      <w:pPr>
        <w:pStyle w:val="BodyText"/>
      </w:pPr>
      <w:r>
        <w:t xml:space="preserve">0.0</w:t>
      </w:r>
    </w:p>
    <w:p>
      <w:pPr>
        <w:pStyle w:val="BodyText"/>
      </w:pPr>
      <w:r>
        <w:t xml:space="preserve">0.0</w:t>
      </w:r>
    </w:p>
    <w:p>
      <w:pPr>
        <w:pStyle w:val="BodyText"/>
      </w:pPr>
      <w:r>
        <w:t xml:space="preserve">2</w:t>
      </w:r>
    </w:p>
    <w:p>
      <w:pPr>
        <w:pStyle w:val="BodyText"/>
      </w:pPr>
      <w:r>
        <w:t xml:space="preserve">0.002</w:t>
      </w:r>
    </w:p>
    <w:p>
      <w:pPr>
        <w:pStyle w:val="BodyText"/>
      </w:pPr>
      <w:r>
        <w:t xml:space="preserve">9.806568e-07</w:t>
      </w:r>
    </w:p>
    <w:p>
      <w:pPr>
        <w:pStyle w:val="BodyText"/>
      </w:pPr>
      <w:r>
        <w:t xml:space="preserve">-0.019613</w:t>
      </w:r>
    </w:p>
    <w:p>
      <w:pPr>
        <w:pStyle w:val="BodyText"/>
      </w:pPr>
      <w:r>
        <w:t xml:space="preserve">0.0</w:t>
      </w:r>
    </w:p>
    <w:p>
      <w:pPr>
        <w:pStyle w:val="BodyText"/>
      </w:pPr>
      <w:r>
        <w:t xml:space="preserve">0.0</w:t>
      </w:r>
    </w:p>
    <w:p>
      <w:pPr>
        <w:pStyle w:val="BodyText"/>
      </w:pPr>
      <w:r>
        <w:t xml:space="preserve">3</w:t>
      </w:r>
    </w:p>
    <w:p>
      <w:pPr>
        <w:pStyle w:val="BodyText"/>
      </w:pPr>
      <w:r>
        <w:t xml:space="preserve">0.003</w:t>
      </w:r>
    </w:p>
    <w:p>
      <w:pPr>
        <w:pStyle w:val="BodyText"/>
      </w:pPr>
      <w:r>
        <w:t xml:space="preserve">1.470988e-06</w:t>
      </w:r>
    </w:p>
    <w:p>
      <w:pPr>
        <w:pStyle w:val="BodyText"/>
      </w:pPr>
      <w:r>
        <w:t xml:space="preserve">-0.029420</w:t>
      </w:r>
    </w:p>
    <w:p>
      <w:pPr>
        <w:pStyle w:val="BodyText"/>
      </w:pPr>
      <w:r>
        <w:t xml:space="preserve">0.0</w:t>
      </w:r>
    </w:p>
    <w:p>
      <w:pPr>
        <w:pStyle w:val="BodyText"/>
      </w:pPr>
      <w:r>
        <w:t xml:space="preserve">0.0</w:t>
      </w:r>
    </w:p>
    <w:p>
      <w:pPr>
        <w:pStyle w:val="BodyText"/>
      </w:pPr>
      <w:r>
        <w:t xml:space="preserve">4</w:t>
      </w:r>
    </w:p>
    <w:p>
      <w:pPr>
        <w:pStyle w:val="BodyText"/>
      </w:pPr>
      <w:r>
        <w:t xml:space="preserve">0.004</w:t>
      </w:r>
    </w:p>
    <w:p>
      <w:pPr>
        <w:pStyle w:val="BodyText"/>
      </w:pPr>
      <w:r>
        <w:t xml:space="preserve">1.961324e-06</w:t>
      </w:r>
    </w:p>
    <w:p>
      <w:pPr>
        <w:pStyle w:val="BodyText"/>
      </w:pPr>
      <w:r>
        <w:t xml:space="preserve">-0.039226</w:t>
      </w:r>
    </w:p>
    <w:p>
      <w:pPr>
        <w:pStyle w:val="BodyText"/>
      </w:pPr>
      <w:r>
        <w:t xml:space="preserve">0.0</w:t>
      </w:r>
    </w:p>
    <w:p>
      <w:pPr>
        <w:pStyle w:val="BodyText"/>
      </w:pPr>
      <w:r>
        <w:t xml:space="preserve">0.0</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1395</w:t>
      </w:r>
    </w:p>
    <w:p>
      <w:pPr>
        <w:pStyle w:val="BodyText"/>
      </w:pPr>
      <w:r>
        <w:t xml:space="preserve">1.395</w:t>
      </w:r>
    </w:p>
    <w:p>
      <w:pPr>
        <w:pStyle w:val="BodyText"/>
      </w:pPr>
      <w:r>
        <w:t xml:space="preserve">7.296969e-03</w:t>
      </w:r>
    </w:p>
    <w:p>
      <w:pPr>
        <w:pStyle w:val="BodyText"/>
      </w:pPr>
      <w:r>
        <w:t xml:space="preserve">-12.706056</w:t>
      </w:r>
    </w:p>
    <w:p>
      <w:pPr>
        <w:pStyle w:val="BodyText"/>
      </w:pPr>
      <w:r>
        <w:t xml:space="preserve">0.0</w:t>
      </w:r>
    </w:p>
    <w:p>
      <w:pPr>
        <w:pStyle w:val="BodyText"/>
      </w:pPr>
      <w:r>
        <w:t xml:space="preserve">0.0</w:t>
      </w:r>
    </w:p>
    <w:p>
      <w:pPr>
        <w:pStyle w:val="BodyText"/>
      </w:pPr>
      <w:r>
        <w:t xml:space="preserve">1396</w:t>
      </w:r>
    </w:p>
    <w:p>
      <w:pPr>
        <w:pStyle w:val="BodyText"/>
      </w:pPr>
      <w:r>
        <w:t xml:space="preserve">1.396</w:t>
      </w:r>
    </w:p>
    <w:p>
      <w:pPr>
        <w:pStyle w:val="BodyText"/>
      </w:pPr>
      <w:r>
        <w:t xml:space="preserve">7.417356e-03</w:t>
      </w:r>
    </w:p>
    <w:p>
      <w:pPr>
        <w:pStyle w:val="BodyText"/>
      </w:pPr>
      <w:r>
        <w:t xml:space="preserve">-12.713885</w:t>
      </w:r>
    </w:p>
    <w:p>
      <w:pPr>
        <w:pStyle w:val="BodyText"/>
      </w:pPr>
      <w:r>
        <w:t xml:space="preserve">0.0</w:t>
      </w:r>
    </w:p>
    <w:p>
      <w:pPr>
        <w:pStyle w:val="BodyText"/>
      </w:pPr>
      <w:r>
        <w:t xml:space="preserve">0.0</w:t>
      </w:r>
    </w:p>
    <w:p>
      <w:pPr>
        <w:pStyle w:val="BodyText"/>
      </w:pPr>
      <w:r>
        <w:t xml:space="preserve">1397</w:t>
      </w:r>
    </w:p>
    <w:p>
      <w:pPr>
        <w:pStyle w:val="BodyText"/>
      </w:pPr>
      <w:r>
        <w:t xml:space="preserve">1.397</w:t>
      </w:r>
    </w:p>
    <w:p>
      <w:pPr>
        <w:pStyle w:val="BodyText"/>
      </w:pPr>
      <w:r>
        <w:t xml:space="preserve">7.541724e-03</w:t>
      </w:r>
    </w:p>
    <w:p>
      <w:pPr>
        <w:pStyle w:val="BodyText"/>
      </w:pPr>
      <w:r>
        <w:t xml:space="preserve">-12.721712</w:t>
      </w:r>
    </w:p>
    <w:p>
      <w:pPr>
        <w:pStyle w:val="BodyText"/>
      </w:pPr>
      <w:r>
        <w:t xml:space="preserve">0.0</w:t>
      </w:r>
    </w:p>
    <w:p>
      <w:pPr>
        <w:pStyle w:val="BodyText"/>
      </w:pPr>
      <w:r>
        <w:t xml:space="preserve">0.0</w:t>
      </w:r>
    </w:p>
    <w:p>
      <w:pPr>
        <w:pStyle w:val="BodyText"/>
      </w:pPr>
      <w:r>
        <w:t xml:space="preserve">1398</w:t>
      </w:r>
    </w:p>
    <w:p>
      <w:pPr>
        <w:pStyle w:val="BodyText"/>
      </w:pPr>
      <w:r>
        <w:t xml:space="preserve">1.398</w:t>
      </w:r>
    </w:p>
    <w:p>
      <w:pPr>
        <w:pStyle w:val="BodyText"/>
      </w:pPr>
      <w:r>
        <w:t xml:space="preserve">7.670274e-03</w:t>
      </w:r>
    </w:p>
    <w:p>
      <w:pPr>
        <w:pStyle w:val="BodyText"/>
      </w:pPr>
      <w:r>
        <w:t xml:space="preserve">-12.729536</w:t>
      </w:r>
    </w:p>
    <w:p>
      <w:pPr>
        <w:pStyle w:val="BodyText"/>
      </w:pPr>
      <w:r>
        <w:t xml:space="preserve">0.0</w:t>
      </w:r>
    </w:p>
    <w:p>
      <w:pPr>
        <w:pStyle w:val="BodyText"/>
      </w:pPr>
      <w:r>
        <w:t xml:space="preserve">0.0</w:t>
      </w:r>
    </w:p>
    <w:p>
      <w:pPr>
        <w:pStyle w:val="BodyText"/>
      </w:pPr>
      <w:r>
        <w:t xml:space="preserve">1399</w:t>
      </w:r>
    </w:p>
    <w:p>
      <w:pPr>
        <w:pStyle w:val="BodyText"/>
      </w:pPr>
      <w:r>
        <w:t xml:space="preserve">1.399</w:t>
      </w:r>
    </w:p>
    <w:p>
      <w:pPr>
        <w:pStyle w:val="BodyText"/>
      </w:pPr>
      <w:r>
        <w:t xml:space="preserve">7.803222e-03</w:t>
      </w:r>
    </w:p>
    <w:p>
      <w:pPr>
        <w:pStyle w:val="BodyText"/>
      </w:pPr>
      <w:r>
        <w:t xml:space="preserve">-12.737357</w:t>
      </w:r>
    </w:p>
    <w:p>
      <w:pPr>
        <w:pStyle w:val="BodyText"/>
      </w:pPr>
      <w:r>
        <w:t xml:space="preserve">0.0</w:t>
      </w:r>
    </w:p>
    <w:p>
      <w:pPr>
        <w:pStyle w:val="BodyText"/>
      </w:pPr>
      <w:r>
        <w:t xml:space="preserve">0.0</w:t>
      </w:r>
    </w:p>
    <w:p>
      <w:pPr>
        <w:pStyle w:val="BodyText"/>
      </w:pPr>
      <w:r>
        <w:t xml:space="preserve">1400 rows × 5 columns</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p>
      <w:pPr>
        <w:pStyle w:val="BodyText"/>
      </w:pPr>
      <w:r>
        <w:t xml:space="preserve">Our error is not too bad, but it seems like it is growing over time. This is because the Euler method is a first order method, so the error is proportional to</w:t>
      </w:r>
      <w:r>
        <w:t xml:space="preserve"> </w:t>
      </w:r>
      <m:oMath>
        <m:r>
          <m:t>Δ</m:t>
        </m:r>
        <m:r>
          <m:t>t</m:t>
        </m:r>
      </m:oMath>
      <w:r>
        <w:t xml:space="preserve">. We will need a better method to get more accurate results.</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2025-02-05T15:18:53Z</dcterms:created>
  <dcterms:modified xsi:type="dcterms:W3CDTF">2025-02-05T15:18:53Z</dcterms:modified>
</cp:coreProperties>
</file>

<file path=docProps/custom.xml><?xml version="1.0" encoding="utf-8"?>
<Properties xmlns="http://schemas.openxmlformats.org/officeDocument/2006/custom-properties" xmlns:vt="http://schemas.openxmlformats.org/officeDocument/2006/docPropsVTypes"/>
</file>