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4B292" w14:textId="77777777" w:rsidR="00E96C1C" w:rsidRPr="00E96C1C" w:rsidRDefault="00E96C1C" w:rsidP="003E7D0B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Helvetica" w:hAnsi="Helvetica" w:cs="CMR17"/>
          <w:sz w:val="34"/>
          <w:szCs w:val="34"/>
        </w:rPr>
      </w:pPr>
      <w:r w:rsidRPr="00E96C1C">
        <w:rPr>
          <w:rFonts w:ascii="Helvetica" w:hAnsi="Helvetica" w:cs="CMR17"/>
          <w:sz w:val="34"/>
          <w:szCs w:val="34"/>
        </w:rPr>
        <w:t xml:space="preserve">MATH 324 Computer </w:t>
      </w:r>
      <w:r>
        <w:rPr>
          <w:rFonts w:ascii="Helvetica" w:hAnsi="Helvetica" w:cs="CMR17"/>
          <w:sz w:val="34"/>
          <w:szCs w:val="34"/>
        </w:rPr>
        <w:t>Project</w:t>
      </w:r>
      <w:r w:rsidRPr="00E96C1C">
        <w:rPr>
          <w:rFonts w:ascii="Helvetica" w:hAnsi="Helvetica" w:cs="CMR17"/>
          <w:sz w:val="34"/>
          <w:szCs w:val="34"/>
        </w:rPr>
        <w:t xml:space="preserve"> 1</w:t>
      </w:r>
    </w:p>
    <w:p w14:paraId="56534CD3" w14:textId="4C8B40C7" w:rsidR="003D4D95" w:rsidRPr="005021F2" w:rsidRDefault="00437DF3" w:rsidP="003D4D95">
      <w:pPr>
        <w:jc w:val="center"/>
        <w:rPr>
          <w:rFonts w:ascii="Helvetica" w:hAnsi="Helvetica" w:cs="Helvetica"/>
          <w:b/>
        </w:rPr>
      </w:pPr>
      <w:r>
        <w:rPr>
          <w:rFonts w:ascii="Helvetica" w:hAnsi="Helvetica" w:cs="CMR12"/>
          <w:sz w:val="24"/>
          <w:szCs w:val="24"/>
        </w:rPr>
        <w:t xml:space="preserve">Due date: </w:t>
      </w:r>
      <w:r w:rsidR="001F6872">
        <w:rPr>
          <w:rFonts w:ascii="Helvetica" w:hAnsi="Helvetica" w:cs="CMR12"/>
          <w:sz w:val="24"/>
          <w:szCs w:val="24"/>
        </w:rPr>
        <w:t xml:space="preserve">Thursday, </w:t>
      </w:r>
      <w:r>
        <w:rPr>
          <w:rFonts w:ascii="Helvetica" w:hAnsi="Helvetica" w:cs="CMR12"/>
          <w:sz w:val="24"/>
          <w:szCs w:val="24"/>
        </w:rPr>
        <w:t>September 13</w:t>
      </w:r>
      <w:r w:rsidR="00E96C1C" w:rsidRPr="00E96C1C">
        <w:rPr>
          <w:rFonts w:ascii="Helvetica" w:hAnsi="Helvetica" w:cs="CMR12"/>
          <w:sz w:val="24"/>
          <w:szCs w:val="24"/>
        </w:rPr>
        <w:t>, 2018 (</w:t>
      </w:r>
      <w:r w:rsidR="00AD2C7A">
        <w:rPr>
          <w:rFonts w:ascii="Helvetica" w:hAnsi="Helvetica" w:cs="CMR12"/>
          <w:sz w:val="24"/>
          <w:szCs w:val="24"/>
        </w:rPr>
        <w:t>online)</w:t>
      </w:r>
      <w:r w:rsidR="00D7726D">
        <w:rPr>
          <w:rFonts w:ascii="Helvetica" w:hAnsi="Helvetica" w:cs="CMR12"/>
          <w:sz w:val="24"/>
          <w:szCs w:val="24"/>
        </w:rPr>
        <w:br/>
      </w:r>
      <w:r w:rsidR="00D7726D">
        <w:rPr>
          <w:rFonts w:ascii="Helvetica" w:hAnsi="Helvetica" w:cs="CMR12"/>
          <w:sz w:val="24"/>
          <w:szCs w:val="24"/>
        </w:rPr>
        <w:br/>
      </w:r>
      <w:r w:rsidR="003D4D95" w:rsidRPr="005021F2">
        <w:rPr>
          <w:rFonts w:ascii="Helvetica" w:hAnsi="Helvetica" w:cs="Helvetica"/>
          <w:b/>
        </w:rPr>
        <w:t>Purpose</w:t>
      </w:r>
    </w:p>
    <w:p w14:paraId="54B726EC" w14:textId="77777777" w:rsidR="003D4D95" w:rsidRPr="005021F2" w:rsidRDefault="003D4D95" w:rsidP="003D4D95">
      <w:pPr>
        <w:rPr>
          <w:rFonts w:ascii="Helvetica" w:hAnsi="Helvetica" w:cs="Helvetica"/>
          <w:b/>
          <w:u w:val="single"/>
        </w:rPr>
      </w:pPr>
    </w:p>
    <w:p w14:paraId="115D17A2" w14:textId="77777777" w:rsidR="003D4D95" w:rsidRPr="005021F2" w:rsidRDefault="003D4D95" w:rsidP="003D4D95">
      <w:pPr>
        <w:rPr>
          <w:rFonts w:ascii="Helvetica" w:hAnsi="Helvetica" w:cs="Helvetica"/>
        </w:rPr>
      </w:pPr>
      <w:r w:rsidRPr="005021F2">
        <w:rPr>
          <w:rFonts w:ascii="Helvetica" w:hAnsi="Helvetica" w:cs="Helvetica"/>
          <w:noProof/>
        </w:rPr>
        <mc:AlternateContent>
          <mc:Choice Requires="wps">
            <w:drawing>
              <wp:inline distT="0" distB="0" distL="0" distR="0" wp14:anchorId="29584FC2" wp14:editId="3BF88385">
                <wp:extent cx="6350559" cy="361950"/>
                <wp:effectExtent l="0" t="0" r="12700" b="19050"/>
                <wp:docPr id="1" name="Rectangle 1" descr="Knowledge:&#10;After doing this assignment you will understand:&#10;1. What characteristics to look for when describing how data looks.&#10;2. How we choose to display data changes what information is easy to see, difficult to see, and not seen at all.&#10;&#10;Skills:&#10;After doing this assignment, you will be able to:&#10;1. Make stem and leaf plots, histograms, and bar charts in R.&#10;2. Describe features of these plots&#10;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559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A4814" w14:textId="77777777" w:rsidR="003D4D95" w:rsidRPr="003D4D95" w:rsidRDefault="00697016" w:rsidP="003D4D95">
                            <w:pPr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" w:hAnsi="Helvetica"/>
                              </w:rPr>
                              <w:t>More</w:t>
                            </w:r>
                            <w:r w:rsidR="003D4D95">
                              <w:rPr>
                                <w:rFonts w:ascii="Helvetica" w:hAnsi="Helvetica"/>
                              </w:rPr>
                              <w:t xml:space="preserve"> practice on the computing component of this class.</w:t>
                            </w:r>
                            <w:r w:rsidR="003D4D95" w:rsidRPr="003D4D95">
                              <w:rPr>
                                <w:rFonts w:ascii="Helvetica" w:hAnsi="Helvetica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49FB64" id="Rectangle 1" o:spid="_x0000_s1026" alt="Knowledge:&#10;After doing this assignment you will understand:&#10;1. What characteristics to look for when describing how data looks.&#10;2. How we choose to display data changes what information is easy to see, difficult to see, and not seen at all.&#10;&#10;Skills:&#10;After doing this assignment, you will be able to:&#10;1. Make stem and leaf plots, histograms, and bar charts in R.&#10;2. Describe features of these plots&#10;&#10;" style="width:500.0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" fillcolor="white [3201]" strokecolor="black [3213]" strokeweight="1pt">
                <v:textbox>
                  <w:txbxContent>
                    <w:p w:rsidR="003D4D95" w:rsidRPr="003D4D95" w:rsidRDefault="00697016" w:rsidP="003D4D95">
                      <w:pPr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" w:hAnsi="Helvetica"/>
                        </w:rPr>
                        <w:t>More</w:t>
                      </w:r>
                      <w:r w:rsidR="003D4D95">
                        <w:rPr>
                          <w:rFonts w:ascii="Helvetica" w:hAnsi="Helvetica"/>
                        </w:rPr>
                        <w:t xml:space="preserve"> practice on the computing component of this class.</w:t>
                      </w:r>
                      <w:r w:rsidR="003D4D95" w:rsidRPr="003D4D95">
                        <w:rPr>
                          <w:rFonts w:ascii="Helvetica" w:hAnsi="Helvetica"/>
                        </w:rPr>
                        <w:br/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B606AE8" w14:textId="77777777" w:rsidR="003D4D95" w:rsidRPr="005021F2" w:rsidRDefault="003D4D95" w:rsidP="003D4D95">
      <w:pPr>
        <w:rPr>
          <w:rFonts w:ascii="Helvetica" w:hAnsi="Helvetica" w:cs="Helvetica"/>
        </w:rPr>
      </w:pPr>
    </w:p>
    <w:p w14:paraId="7CF223F0" w14:textId="77777777" w:rsidR="00E96C1C" w:rsidRPr="00E96C1C" w:rsidRDefault="00E96C1C" w:rsidP="00E96C1C">
      <w:pPr>
        <w:rPr>
          <w:rFonts w:ascii="Helvetica" w:hAnsi="Helvetica" w:cs="CMR12"/>
          <w:sz w:val="24"/>
          <w:szCs w:val="24"/>
        </w:rPr>
      </w:pPr>
    </w:p>
    <w:p w14:paraId="7059B056" w14:textId="77777777" w:rsidR="00E96C1C" w:rsidRPr="00D7726D" w:rsidRDefault="00E96C1C" w:rsidP="00E96C1C">
      <w:pPr>
        <w:autoSpaceDE w:val="0"/>
        <w:autoSpaceDN w:val="0"/>
        <w:adjustRightInd w:val="0"/>
        <w:spacing w:after="0" w:line="240" w:lineRule="auto"/>
        <w:rPr>
          <w:rFonts w:ascii="Helvetica" w:hAnsi="Helvetica" w:cs="CMR10"/>
        </w:rPr>
      </w:pPr>
      <w:r w:rsidRPr="00D7726D">
        <w:rPr>
          <w:rFonts w:ascii="Helvetica" w:hAnsi="Helvetica" w:cs="CMBX10"/>
          <w:b/>
        </w:rPr>
        <w:t>Exercise 1:</w:t>
      </w:r>
      <w:r w:rsidRPr="00D7726D">
        <w:rPr>
          <w:rFonts w:ascii="Helvetica" w:hAnsi="Helvetica" w:cs="CMBX10"/>
        </w:rPr>
        <w:t xml:space="preserve"> </w:t>
      </w:r>
      <w:r w:rsidRPr="00D7726D">
        <w:rPr>
          <w:rFonts w:ascii="Helvetica" w:hAnsi="Helvetica" w:cs="CMR10"/>
        </w:rPr>
        <w:t>An engineer is studying the formulation of a Portland cement mortar. He has</w:t>
      </w:r>
    </w:p>
    <w:p w14:paraId="3BCEC0B7" w14:textId="77777777" w:rsidR="00E96C1C" w:rsidRPr="00D7726D" w:rsidRDefault="00E96C1C" w:rsidP="00E96C1C">
      <w:pPr>
        <w:autoSpaceDE w:val="0"/>
        <w:autoSpaceDN w:val="0"/>
        <w:adjustRightInd w:val="0"/>
        <w:spacing w:after="0" w:line="240" w:lineRule="auto"/>
        <w:rPr>
          <w:rFonts w:ascii="Helvetica" w:hAnsi="Helvetica" w:cs="CMR10"/>
        </w:rPr>
      </w:pPr>
      <w:r w:rsidRPr="00D7726D">
        <w:rPr>
          <w:rFonts w:ascii="Helvetica" w:hAnsi="Helvetica" w:cs="CMR10"/>
        </w:rPr>
        <w:t>added a polymer latex emulsion during mixing to determine if this impacts tension bond</w:t>
      </w:r>
    </w:p>
    <w:p w14:paraId="05C3EE7F" w14:textId="77777777" w:rsidR="00E96C1C" w:rsidRPr="00D7726D" w:rsidRDefault="00E96C1C" w:rsidP="00E96C1C">
      <w:pPr>
        <w:autoSpaceDE w:val="0"/>
        <w:autoSpaceDN w:val="0"/>
        <w:adjustRightInd w:val="0"/>
        <w:spacing w:after="0" w:line="240" w:lineRule="auto"/>
        <w:rPr>
          <w:rFonts w:ascii="Helvetica" w:hAnsi="Helvetica" w:cs="CMR10"/>
        </w:rPr>
      </w:pPr>
      <w:r w:rsidRPr="00D7726D">
        <w:rPr>
          <w:rFonts w:ascii="Helvetica" w:hAnsi="Helvetica" w:cs="CMR10"/>
        </w:rPr>
        <w:t>strength of the mortar. The experimenter prepared 10 samples of the original formulation</w:t>
      </w:r>
    </w:p>
    <w:p w14:paraId="48A13296" w14:textId="77777777" w:rsidR="00E96C1C" w:rsidRPr="00D7726D" w:rsidRDefault="00E96C1C" w:rsidP="00E96C1C">
      <w:pPr>
        <w:autoSpaceDE w:val="0"/>
        <w:autoSpaceDN w:val="0"/>
        <w:adjustRightInd w:val="0"/>
        <w:spacing w:after="0" w:line="240" w:lineRule="auto"/>
        <w:rPr>
          <w:rFonts w:ascii="Helvetica" w:hAnsi="Helvetica" w:cs="CMR10"/>
        </w:rPr>
      </w:pPr>
      <w:r w:rsidRPr="00D7726D">
        <w:rPr>
          <w:rFonts w:ascii="Helvetica" w:hAnsi="Helvetica" w:cs="CMR10"/>
        </w:rPr>
        <w:t>and 10 samples of the modified formulation. The tension bond strength data from this</w:t>
      </w:r>
    </w:p>
    <w:p w14:paraId="6B1E8406" w14:textId="77777777" w:rsidR="00E96C1C" w:rsidRPr="00D7726D" w:rsidRDefault="00E96C1C" w:rsidP="00E96C1C">
      <w:pPr>
        <w:rPr>
          <w:rFonts w:ascii="Helvetica" w:hAnsi="Helvetica" w:cs="CMR10"/>
        </w:rPr>
      </w:pPr>
      <w:r w:rsidRPr="00D7726D">
        <w:rPr>
          <w:rFonts w:ascii="Helvetica" w:hAnsi="Helvetica" w:cs="CMR10"/>
        </w:rPr>
        <w:t>experiment are shown in the following table.</w:t>
      </w:r>
    </w:p>
    <w:p w14:paraId="0CBBCABA" w14:textId="77777777" w:rsidR="00E96C1C" w:rsidRPr="00D7726D" w:rsidRDefault="00E96C1C" w:rsidP="00E96C1C">
      <w:pPr>
        <w:rPr>
          <w:rFonts w:ascii="Helvetica" w:hAnsi="Helvetica" w:cs="CMR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842"/>
        <w:gridCol w:w="797"/>
        <w:gridCol w:w="797"/>
        <w:gridCol w:w="797"/>
        <w:gridCol w:w="798"/>
        <w:gridCol w:w="798"/>
        <w:gridCol w:w="798"/>
        <w:gridCol w:w="798"/>
        <w:gridCol w:w="798"/>
        <w:gridCol w:w="798"/>
      </w:tblGrid>
      <w:tr w:rsidR="00123743" w:rsidRPr="00D7726D" w14:paraId="373DD80F" w14:textId="77777777" w:rsidTr="00123743">
        <w:tc>
          <w:tcPr>
            <w:tcW w:w="1329" w:type="dxa"/>
          </w:tcPr>
          <w:p w14:paraId="1B5CEE74" w14:textId="77777777" w:rsidR="00123743" w:rsidRPr="00D7726D" w:rsidRDefault="00123743" w:rsidP="00123743">
            <w:pPr>
              <w:rPr>
                <w:rFonts w:ascii="Helvetica" w:hAnsi="Helvetica" w:cs="CMR12"/>
              </w:rPr>
            </w:pPr>
            <w:r w:rsidRPr="00D7726D">
              <w:rPr>
                <w:rFonts w:ascii="Helvetica" w:hAnsi="Helvetica" w:cs="CMR12"/>
              </w:rPr>
              <w:t>Modified Mortar</w:t>
            </w:r>
          </w:p>
        </w:tc>
        <w:tc>
          <w:tcPr>
            <w:tcW w:w="842" w:type="dxa"/>
            <w:vAlign w:val="bottom"/>
          </w:tcPr>
          <w:p w14:paraId="5734AA69" w14:textId="77777777" w:rsidR="00123743" w:rsidRPr="00D7726D" w:rsidRDefault="00123743" w:rsidP="00123743">
            <w:pPr>
              <w:jc w:val="center"/>
              <w:rPr>
                <w:rFonts w:ascii="Helvetica" w:hAnsi="Helvetica" w:cs="Calibri"/>
                <w:color w:val="000000"/>
              </w:rPr>
            </w:pPr>
            <w:r w:rsidRPr="00D7726D">
              <w:rPr>
                <w:rFonts w:ascii="Helvetica" w:hAnsi="Helvetica" w:cs="Calibri"/>
                <w:color w:val="000000"/>
              </w:rPr>
              <w:t>16.85</w:t>
            </w:r>
          </w:p>
        </w:tc>
        <w:tc>
          <w:tcPr>
            <w:tcW w:w="797" w:type="dxa"/>
            <w:vAlign w:val="bottom"/>
          </w:tcPr>
          <w:p w14:paraId="1A7A68EC" w14:textId="77777777" w:rsidR="00123743" w:rsidRPr="00D7726D" w:rsidRDefault="00123743" w:rsidP="00123743">
            <w:pPr>
              <w:jc w:val="center"/>
              <w:rPr>
                <w:rFonts w:ascii="Helvetica" w:hAnsi="Helvetica" w:cs="Calibri"/>
                <w:color w:val="000000"/>
              </w:rPr>
            </w:pPr>
            <w:r w:rsidRPr="00D7726D">
              <w:rPr>
                <w:rFonts w:ascii="Helvetica" w:hAnsi="Helvetica" w:cs="Calibri"/>
                <w:color w:val="000000"/>
              </w:rPr>
              <w:t>16.4</w:t>
            </w:r>
          </w:p>
        </w:tc>
        <w:tc>
          <w:tcPr>
            <w:tcW w:w="797" w:type="dxa"/>
            <w:vAlign w:val="bottom"/>
          </w:tcPr>
          <w:p w14:paraId="6517D2FD" w14:textId="77777777" w:rsidR="00123743" w:rsidRPr="00D7726D" w:rsidRDefault="00123743" w:rsidP="00123743">
            <w:pPr>
              <w:jc w:val="center"/>
              <w:rPr>
                <w:rFonts w:ascii="Helvetica" w:hAnsi="Helvetica" w:cs="Calibri"/>
                <w:color w:val="000000"/>
              </w:rPr>
            </w:pPr>
            <w:r w:rsidRPr="00D7726D">
              <w:rPr>
                <w:rFonts w:ascii="Helvetica" w:hAnsi="Helvetica" w:cs="Calibri"/>
                <w:color w:val="000000"/>
              </w:rPr>
              <w:t>17.21</w:t>
            </w:r>
          </w:p>
        </w:tc>
        <w:tc>
          <w:tcPr>
            <w:tcW w:w="797" w:type="dxa"/>
            <w:vAlign w:val="bottom"/>
          </w:tcPr>
          <w:p w14:paraId="5E062906" w14:textId="77777777" w:rsidR="00123743" w:rsidRPr="00D7726D" w:rsidRDefault="00123743" w:rsidP="00123743">
            <w:pPr>
              <w:jc w:val="center"/>
              <w:rPr>
                <w:rFonts w:ascii="Helvetica" w:hAnsi="Helvetica" w:cs="Calibri"/>
                <w:color w:val="000000"/>
              </w:rPr>
            </w:pPr>
            <w:r w:rsidRPr="00D7726D">
              <w:rPr>
                <w:rFonts w:ascii="Helvetica" w:hAnsi="Helvetica" w:cs="Calibri"/>
                <w:color w:val="000000"/>
              </w:rPr>
              <w:t>16.35</w:t>
            </w:r>
          </w:p>
        </w:tc>
        <w:tc>
          <w:tcPr>
            <w:tcW w:w="798" w:type="dxa"/>
            <w:vAlign w:val="bottom"/>
          </w:tcPr>
          <w:p w14:paraId="2D60A159" w14:textId="77777777" w:rsidR="00123743" w:rsidRPr="00D7726D" w:rsidRDefault="00123743" w:rsidP="00123743">
            <w:pPr>
              <w:jc w:val="center"/>
              <w:rPr>
                <w:rFonts w:ascii="Helvetica" w:hAnsi="Helvetica" w:cs="Calibri"/>
                <w:color w:val="000000"/>
              </w:rPr>
            </w:pPr>
            <w:r w:rsidRPr="00D7726D">
              <w:rPr>
                <w:rFonts w:ascii="Helvetica" w:hAnsi="Helvetica" w:cs="Calibri"/>
                <w:color w:val="000000"/>
              </w:rPr>
              <w:t>16.52</w:t>
            </w:r>
          </w:p>
        </w:tc>
        <w:tc>
          <w:tcPr>
            <w:tcW w:w="798" w:type="dxa"/>
            <w:vAlign w:val="bottom"/>
          </w:tcPr>
          <w:p w14:paraId="6F1AA8D3" w14:textId="77777777" w:rsidR="00123743" w:rsidRPr="00D7726D" w:rsidRDefault="00123743" w:rsidP="00123743">
            <w:pPr>
              <w:jc w:val="center"/>
              <w:rPr>
                <w:rFonts w:ascii="Helvetica" w:hAnsi="Helvetica" w:cs="Calibri"/>
                <w:color w:val="000000"/>
              </w:rPr>
            </w:pPr>
            <w:r w:rsidRPr="00D7726D">
              <w:rPr>
                <w:rFonts w:ascii="Helvetica" w:hAnsi="Helvetica" w:cs="Calibri"/>
                <w:color w:val="000000"/>
              </w:rPr>
              <w:t>17.04</w:t>
            </w:r>
          </w:p>
        </w:tc>
        <w:tc>
          <w:tcPr>
            <w:tcW w:w="798" w:type="dxa"/>
            <w:vAlign w:val="bottom"/>
          </w:tcPr>
          <w:p w14:paraId="6CCB8A28" w14:textId="77777777" w:rsidR="00123743" w:rsidRPr="00D7726D" w:rsidRDefault="00123743" w:rsidP="00123743">
            <w:pPr>
              <w:jc w:val="center"/>
              <w:rPr>
                <w:rFonts w:ascii="Helvetica" w:hAnsi="Helvetica" w:cs="Calibri"/>
                <w:color w:val="000000"/>
              </w:rPr>
            </w:pPr>
            <w:r w:rsidRPr="00D7726D">
              <w:rPr>
                <w:rFonts w:ascii="Helvetica" w:hAnsi="Helvetica" w:cs="Calibri"/>
                <w:color w:val="000000"/>
              </w:rPr>
              <w:t>16.96</w:t>
            </w:r>
          </w:p>
        </w:tc>
        <w:tc>
          <w:tcPr>
            <w:tcW w:w="798" w:type="dxa"/>
            <w:vAlign w:val="bottom"/>
          </w:tcPr>
          <w:p w14:paraId="578002C3" w14:textId="77777777" w:rsidR="00123743" w:rsidRPr="00D7726D" w:rsidRDefault="00123743" w:rsidP="00123743">
            <w:pPr>
              <w:jc w:val="center"/>
              <w:rPr>
                <w:rFonts w:ascii="Helvetica" w:hAnsi="Helvetica" w:cs="Calibri"/>
                <w:color w:val="000000"/>
              </w:rPr>
            </w:pPr>
            <w:r w:rsidRPr="00D7726D">
              <w:rPr>
                <w:rFonts w:ascii="Helvetica" w:hAnsi="Helvetica" w:cs="Calibri"/>
                <w:color w:val="000000"/>
              </w:rPr>
              <w:t>17.15</w:t>
            </w:r>
          </w:p>
        </w:tc>
        <w:tc>
          <w:tcPr>
            <w:tcW w:w="798" w:type="dxa"/>
            <w:vAlign w:val="bottom"/>
          </w:tcPr>
          <w:p w14:paraId="64F6D1C6" w14:textId="77777777" w:rsidR="00123743" w:rsidRPr="00D7726D" w:rsidRDefault="00123743" w:rsidP="00123743">
            <w:pPr>
              <w:jc w:val="center"/>
              <w:rPr>
                <w:rFonts w:ascii="Helvetica" w:hAnsi="Helvetica" w:cs="Calibri"/>
                <w:color w:val="000000"/>
              </w:rPr>
            </w:pPr>
            <w:r w:rsidRPr="00D7726D">
              <w:rPr>
                <w:rFonts w:ascii="Helvetica" w:hAnsi="Helvetica" w:cs="Calibri"/>
                <w:color w:val="000000"/>
              </w:rPr>
              <w:t>16.59</w:t>
            </w:r>
          </w:p>
        </w:tc>
        <w:tc>
          <w:tcPr>
            <w:tcW w:w="798" w:type="dxa"/>
            <w:vAlign w:val="bottom"/>
          </w:tcPr>
          <w:p w14:paraId="6BDA7816" w14:textId="77777777" w:rsidR="00123743" w:rsidRPr="00D7726D" w:rsidRDefault="00123743" w:rsidP="00123743">
            <w:pPr>
              <w:jc w:val="center"/>
              <w:rPr>
                <w:rFonts w:ascii="Helvetica" w:hAnsi="Helvetica" w:cs="Calibri"/>
                <w:color w:val="000000"/>
              </w:rPr>
            </w:pPr>
            <w:r w:rsidRPr="00D7726D">
              <w:rPr>
                <w:rFonts w:ascii="Helvetica" w:hAnsi="Helvetica" w:cs="Calibri"/>
                <w:color w:val="000000"/>
              </w:rPr>
              <w:t>16.57</w:t>
            </w:r>
          </w:p>
        </w:tc>
      </w:tr>
      <w:tr w:rsidR="00123743" w:rsidRPr="00D7726D" w14:paraId="6B0916FB" w14:textId="77777777" w:rsidTr="00123743">
        <w:tc>
          <w:tcPr>
            <w:tcW w:w="1329" w:type="dxa"/>
          </w:tcPr>
          <w:p w14:paraId="5A9678DC" w14:textId="77777777" w:rsidR="00123743" w:rsidRPr="00D7726D" w:rsidRDefault="00123743" w:rsidP="00123743">
            <w:pPr>
              <w:rPr>
                <w:rFonts w:ascii="Helvetica" w:hAnsi="Helvetica" w:cs="CMR12"/>
              </w:rPr>
            </w:pPr>
            <w:r w:rsidRPr="00D7726D">
              <w:rPr>
                <w:rFonts w:ascii="Helvetica" w:hAnsi="Helvetica" w:cs="CMR12"/>
              </w:rPr>
              <w:t>Unmodified Mortar</w:t>
            </w:r>
          </w:p>
        </w:tc>
        <w:tc>
          <w:tcPr>
            <w:tcW w:w="842" w:type="dxa"/>
          </w:tcPr>
          <w:p w14:paraId="59A77FB7" w14:textId="77777777" w:rsidR="00123743" w:rsidRPr="00D7726D" w:rsidRDefault="00123743" w:rsidP="00123743">
            <w:pPr>
              <w:jc w:val="center"/>
              <w:rPr>
                <w:rFonts w:ascii="Helvetica" w:hAnsi="Helvetica"/>
              </w:rPr>
            </w:pPr>
            <w:r w:rsidRPr="00D7726D">
              <w:rPr>
                <w:rFonts w:ascii="Helvetica" w:hAnsi="Helvetica"/>
              </w:rPr>
              <w:br/>
              <w:t>16.62</w:t>
            </w:r>
          </w:p>
        </w:tc>
        <w:tc>
          <w:tcPr>
            <w:tcW w:w="797" w:type="dxa"/>
          </w:tcPr>
          <w:p w14:paraId="09DB699F" w14:textId="77777777" w:rsidR="00123743" w:rsidRPr="00D7726D" w:rsidRDefault="00123743" w:rsidP="00123743">
            <w:pPr>
              <w:jc w:val="center"/>
              <w:rPr>
                <w:rFonts w:ascii="Helvetica" w:hAnsi="Helvetica"/>
              </w:rPr>
            </w:pPr>
          </w:p>
          <w:p w14:paraId="416FBFF2" w14:textId="77777777" w:rsidR="00123743" w:rsidRPr="00D7726D" w:rsidRDefault="00123743" w:rsidP="00123743">
            <w:pPr>
              <w:jc w:val="center"/>
              <w:rPr>
                <w:rFonts w:ascii="Helvetica" w:hAnsi="Helvetica"/>
              </w:rPr>
            </w:pPr>
            <w:r w:rsidRPr="00D7726D">
              <w:rPr>
                <w:rFonts w:ascii="Helvetica" w:hAnsi="Helvetica"/>
              </w:rPr>
              <w:t>16.75</w:t>
            </w:r>
          </w:p>
        </w:tc>
        <w:tc>
          <w:tcPr>
            <w:tcW w:w="797" w:type="dxa"/>
          </w:tcPr>
          <w:p w14:paraId="77236FD1" w14:textId="77777777" w:rsidR="00123743" w:rsidRPr="00D7726D" w:rsidRDefault="00123743" w:rsidP="00123743">
            <w:pPr>
              <w:jc w:val="center"/>
              <w:rPr>
                <w:rFonts w:ascii="Helvetica" w:hAnsi="Helvetica"/>
              </w:rPr>
            </w:pPr>
          </w:p>
          <w:p w14:paraId="25859B04" w14:textId="77777777" w:rsidR="00123743" w:rsidRPr="00D7726D" w:rsidRDefault="00123743" w:rsidP="00123743">
            <w:pPr>
              <w:jc w:val="center"/>
              <w:rPr>
                <w:rFonts w:ascii="Helvetica" w:hAnsi="Helvetica"/>
              </w:rPr>
            </w:pPr>
            <w:r w:rsidRPr="00D7726D">
              <w:rPr>
                <w:rFonts w:ascii="Helvetica" w:hAnsi="Helvetica"/>
              </w:rPr>
              <w:t>17.37</w:t>
            </w:r>
          </w:p>
        </w:tc>
        <w:tc>
          <w:tcPr>
            <w:tcW w:w="797" w:type="dxa"/>
          </w:tcPr>
          <w:p w14:paraId="1198A61F" w14:textId="77777777" w:rsidR="00123743" w:rsidRPr="00D7726D" w:rsidRDefault="00123743" w:rsidP="00123743">
            <w:pPr>
              <w:jc w:val="center"/>
              <w:rPr>
                <w:rFonts w:ascii="Helvetica" w:hAnsi="Helvetica"/>
              </w:rPr>
            </w:pPr>
          </w:p>
          <w:p w14:paraId="2829B98C" w14:textId="77777777" w:rsidR="00123743" w:rsidRPr="00D7726D" w:rsidRDefault="00123743" w:rsidP="00123743">
            <w:pPr>
              <w:jc w:val="center"/>
              <w:rPr>
                <w:rFonts w:ascii="Helvetica" w:hAnsi="Helvetica"/>
              </w:rPr>
            </w:pPr>
            <w:r w:rsidRPr="00D7726D">
              <w:rPr>
                <w:rFonts w:ascii="Helvetica" w:hAnsi="Helvetica"/>
              </w:rPr>
              <w:t>17.12</w:t>
            </w:r>
          </w:p>
        </w:tc>
        <w:tc>
          <w:tcPr>
            <w:tcW w:w="798" w:type="dxa"/>
          </w:tcPr>
          <w:p w14:paraId="63BFF1DF" w14:textId="77777777" w:rsidR="00123743" w:rsidRPr="00D7726D" w:rsidRDefault="00123743" w:rsidP="00123743">
            <w:pPr>
              <w:jc w:val="center"/>
              <w:rPr>
                <w:rFonts w:ascii="Helvetica" w:hAnsi="Helvetica"/>
              </w:rPr>
            </w:pPr>
          </w:p>
          <w:p w14:paraId="55AED2D3" w14:textId="77777777" w:rsidR="00123743" w:rsidRPr="00D7726D" w:rsidRDefault="00123743" w:rsidP="00123743">
            <w:pPr>
              <w:jc w:val="center"/>
              <w:rPr>
                <w:rFonts w:ascii="Helvetica" w:hAnsi="Helvetica"/>
              </w:rPr>
            </w:pPr>
            <w:r w:rsidRPr="00D7726D">
              <w:rPr>
                <w:rFonts w:ascii="Helvetica" w:hAnsi="Helvetica"/>
              </w:rPr>
              <w:t>16.98</w:t>
            </w:r>
          </w:p>
        </w:tc>
        <w:tc>
          <w:tcPr>
            <w:tcW w:w="798" w:type="dxa"/>
          </w:tcPr>
          <w:p w14:paraId="2EDAC830" w14:textId="77777777" w:rsidR="00123743" w:rsidRPr="00D7726D" w:rsidRDefault="00123743" w:rsidP="00123743">
            <w:pPr>
              <w:jc w:val="center"/>
              <w:rPr>
                <w:rFonts w:ascii="Helvetica" w:hAnsi="Helvetica"/>
              </w:rPr>
            </w:pPr>
          </w:p>
          <w:p w14:paraId="1A3EA39F" w14:textId="77777777" w:rsidR="00123743" w:rsidRPr="00D7726D" w:rsidRDefault="00123743" w:rsidP="00123743">
            <w:pPr>
              <w:jc w:val="center"/>
              <w:rPr>
                <w:rFonts w:ascii="Helvetica" w:hAnsi="Helvetica"/>
              </w:rPr>
            </w:pPr>
            <w:r w:rsidRPr="00D7726D">
              <w:rPr>
                <w:rFonts w:ascii="Helvetica" w:hAnsi="Helvetica"/>
              </w:rPr>
              <w:t>16.87</w:t>
            </w:r>
          </w:p>
        </w:tc>
        <w:tc>
          <w:tcPr>
            <w:tcW w:w="798" w:type="dxa"/>
          </w:tcPr>
          <w:p w14:paraId="7017B77E" w14:textId="77777777" w:rsidR="00123743" w:rsidRPr="00D7726D" w:rsidRDefault="00123743" w:rsidP="00123743">
            <w:pPr>
              <w:jc w:val="center"/>
              <w:rPr>
                <w:rFonts w:ascii="Helvetica" w:hAnsi="Helvetica"/>
              </w:rPr>
            </w:pPr>
          </w:p>
          <w:p w14:paraId="58E74778" w14:textId="77777777" w:rsidR="00123743" w:rsidRPr="00D7726D" w:rsidRDefault="00123743" w:rsidP="00123743">
            <w:pPr>
              <w:jc w:val="center"/>
              <w:rPr>
                <w:rFonts w:ascii="Helvetica" w:hAnsi="Helvetica"/>
              </w:rPr>
            </w:pPr>
            <w:r w:rsidRPr="00D7726D">
              <w:rPr>
                <w:rFonts w:ascii="Helvetica" w:hAnsi="Helvetica"/>
              </w:rPr>
              <w:t>17.34</w:t>
            </w:r>
          </w:p>
        </w:tc>
        <w:tc>
          <w:tcPr>
            <w:tcW w:w="798" w:type="dxa"/>
          </w:tcPr>
          <w:p w14:paraId="3BADB99C" w14:textId="77777777" w:rsidR="00123743" w:rsidRPr="00D7726D" w:rsidRDefault="00123743" w:rsidP="00123743">
            <w:pPr>
              <w:jc w:val="center"/>
              <w:rPr>
                <w:rFonts w:ascii="Helvetica" w:hAnsi="Helvetica"/>
              </w:rPr>
            </w:pPr>
          </w:p>
          <w:p w14:paraId="12B6688C" w14:textId="77777777" w:rsidR="00123743" w:rsidRPr="00D7726D" w:rsidRDefault="00123743" w:rsidP="00123743">
            <w:pPr>
              <w:jc w:val="center"/>
              <w:rPr>
                <w:rFonts w:ascii="Helvetica" w:hAnsi="Helvetica"/>
              </w:rPr>
            </w:pPr>
            <w:r w:rsidRPr="00D7726D">
              <w:rPr>
                <w:rFonts w:ascii="Helvetica" w:hAnsi="Helvetica"/>
              </w:rPr>
              <w:t>17.02</w:t>
            </w:r>
          </w:p>
        </w:tc>
        <w:tc>
          <w:tcPr>
            <w:tcW w:w="798" w:type="dxa"/>
          </w:tcPr>
          <w:p w14:paraId="7AD57249" w14:textId="77777777" w:rsidR="00123743" w:rsidRPr="00D7726D" w:rsidRDefault="00123743" w:rsidP="00123743">
            <w:pPr>
              <w:jc w:val="center"/>
              <w:rPr>
                <w:rFonts w:ascii="Helvetica" w:hAnsi="Helvetica"/>
              </w:rPr>
            </w:pPr>
          </w:p>
          <w:p w14:paraId="698E59E5" w14:textId="77777777" w:rsidR="00123743" w:rsidRPr="00D7726D" w:rsidRDefault="00123743" w:rsidP="00123743">
            <w:pPr>
              <w:jc w:val="center"/>
              <w:rPr>
                <w:rFonts w:ascii="Helvetica" w:hAnsi="Helvetica"/>
              </w:rPr>
            </w:pPr>
            <w:r w:rsidRPr="00D7726D">
              <w:rPr>
                <w:rFonts w:ascii="Helvetica" w:hAnsi="Helvetica"/>
              </w:rPr>
              <w:t>17.08</w:t>
            </w:r>
          </w:p>
        </w:tc>
        <w:tc>
          <w:tcPr>
            <w:tcW w:w="798" w:type="dxa"/>
          </w:tcPr>
          <w:p w14:paraId="151B9E4E" w14:textId="77777777" w:rsidR="00123743" w:rsidRPr="00D7726D" w:rsidRDefault="00123743" w:rsidP="00123743">
            <w:pPr>
              <w:jc w:val="center"/>
              <w:rPr>
                <w:rFonts w:ascii="Helvetica" w:hAnsi="Helvetica"/>
              </w:rPr>
            </w:pPr>
          </w:p>
          <w:p w14:paraId="5F94D054" w14:textId="77777777" w:rsidR="00123743" w:rsidRPr="00D7726D" w:rsidRDefault="00123743" w:rsidP="00123743">
            <w:pPr>
              <w:jc w:val="center"/>
              <w:rPr>
                <w:rFonts w:ascii="Helvetica" w:hAnsi="Helvetica"/>
              </w:rPr>
            </w:pPr>
            <w:r w:rsidRPr="00D7726D">
              <w:rPr>
                <w:rFonts w:ascii="Helvetica" w:hAnsi="Helvetica"/>
              </w:rPr>
              <w:t>17.27</w:t>
            </w:r>
          </w:p>
        </w:tc>
      </w:tr>
    </w:tbl>
    <w:p w14:paraId="56C38DAC" w14:textId="77777777" w:rsidR="00E96C1C" w:rsidRPr="00D7726D" w:rsidRDefault="00E96C1C" w:rsidP="00E96C1C">
      <w:pPr>
        <w:rPr>
          <w:rFonts w:ascii="Helvetica" w:hAnsi="Helvetica" w:cs="CMR12"/>
        </w:rPr>
      </w:pPr>
    </w:p>
    <w:p w14:paraId="271EEE4E" w14:textId="77777777" w:rsidR="00123743" w:rsidRPr="00D7726D" w:rsidRDefault="00123743" w:rsidP="00123743">
      <w:pPr>
        <w:autoSpaceDE w:val="0"/>
        <w:autoSpaceDN w:val="0"/>
        <w:adjustRightInd w:val="0"/>
        <w:spacing w:after="0" w:line="240" w:lineRule="auto"/>
        <w:rPr>
          <w:rFonts w:ascii="Helvetica" w:hAnsi="Helvetica" w:cs="CMR10"/>
        </w:rPr>
      </w:pPr>
      <w:r w:rsidRPr="00D7726D">
        <w:rPr>
          <w:rFonts w:ascii="Helvetica" w:hAnsi="Helvetica" w:cs="CMR10"/>
        </w:rPr>
        <w:t xml:space="preserve">(a) Use </w:t>
      </w:r>
      <w:r w:rsidRPr="00D7726D">
        <w:rPr>
          <w:rFonts w:ascii="Helvetica" w:hAnsi="Helvetica" w:cs="CMSS10"/>
        </w:rPr>
        <w:t xml:space="preserve">c() </w:t>
      </w:r>
      <w:r w:rsidRPr="00D7726D">
        <w:rPr>
          <w:rFonts w:ascii="Helvetica" w:hAnsi="Helvetica" w:cs="CMR10"/>
        </w:rPr>
        <w:t>to generate two datasets.</w:t>
      </w:r>
      <w:r w:rsidRPr="00D7726D">
        <w:rPr>
          <w:rFonts w:ascii="Helvetica" w:hAnsi="Helvetica" w:cs="CMR10"/>
        </w:rPr>
        <w:br/>
      </w:r>
    </w:p>
    <w:p w14:paraId="68A8F29C" w14:textId="77777777" w:rsidR="00123743" w:rsidRPr="00D7726D" w:rsidRDefault="00123743" w:rsidP="00123743">
      <w:pPr>
        <w:autoSpaceDE w:val="0"/>
        <w:autoSpaceDN w:val="0"/>
        <w:adjustRightInd w:val="0"/>
        <w:spacing w:after="0" w:line="240" w:lineRule="auto"/>
        <w:rPr>
          <w:rFonts w:ascii="Helvetica" w:hAnsi="Helvetica" w:cs="CMR10"/>
        </w:rPr>
      </w:pPr>
      <w:r w:rsidRPr="00D7726D">
        <w:rPr>
          <w:rFonts w:ascii="Helvetica" w:hAnsi="Helvetica" w:cs="CMR10"/>
        </w:rPr>
        <w:t xml:space="preserve">(b) Use </w:t>
      </w:r>
      <w:r w:rsidRPr="00D7726D">
        <w:rPr>
          <w:rFonts w:ascii="Helvetica" w:hAnsi="Helvetica" w:cs="CMSS10"/>
        </w:rPr>
        <w:t xml:space="preserve">mean() </w:t>
      </w:r>
      <w:r w:rsidRPr="00D7726D">
        <w:rPr>
          <w:rFonts w:ascii="Helvetica" w:hAnsi="Helvetica" w:cs="CMR10"/>
        </w:rPr>
        <w:t xml:space="preserve">and </w:t>
      </w:r>
      <w:r w:rsidRPr="00D7726D">
        <w:rPr>
          <w:rFonts w:ascii="Helvetica" w:hAnsi="Helvetica" w:cs="CMSS10"/>
        </w:rPr>
        <w:t xml:space="preserve">median() </w:t>
      </w:r>
      <w:r w:rsidRPr="00D7726D">
        <w:rPr>
          <w:rFonts w:ascii="Helvetica" w:hAnsi="Helvetica" w:cs="CMR10"/>
        </w:rPr>
        <w:t>to calculate the mean and median of each dataset.</w:t>
      </w:r>
      <w:r w:rsidRPr="00D7726D">
        <w:rPr>
          <w:rFonts w:ascii="Helvetica" w:hAnsi="Helvetica" w:cs="CMR10"/>
        </w:rPr>
        <w:br/>
      </w:r>
    </w:p>
    <w:p w14:paraId="3470476E" w14:textId="77777777" w:rsidR="00123743" w:rsidRPr="00D7726D" w:rsidRDefault="00123743" w:rsidP="00123743">
      <w:pPr>
        <w:autoSpaceDE w:val="0"/>
        <w:autoSpaceDN w:val="0"/>
        <w:adjustRightInd w:val="0"/>
        <w:spacing w:after="0" w:line="240" w:lineRule="auto"/>
        <w:rPr>
          <w:rFonts w:ascii="Helvetica" w:hAnsi="Helvetica" w:cs="CMR10"/>
        </w:rPr>
      </w:pPr>
      <w:r w:rsidRPr="00D7726D">
        <w:rPr>
          <w:rFonts w:ascii="Helvetica" w:hAnsi="Helvetica" w:cs="CMR10"/>
        </w:rPr>
        <w:t xml:space="preserve">(c) Use </w:t>
      </w:r>
      <w:r w:rsidRPr="00D7726D">
        <w:rPr>
          <w:rFonts w:ascii="Helvetica" w:hAnsi="Helvetica" w:cs="CMSS10"/>
        </w:rPr>
        <w:t>sd()</w:t>
      </w:r>
      <w:r w:rsidRPr="00D7726D">
        <w:rPr>
          <w:rFonts w:ascii="Helvetica" w:hAnsi="Helvetica" w:cs="CMR10"/>
        </w:rPr>
        <w:t xml:space="preserve">, </w:t>
      </w:r>
      <w:r w:rsidRPr="00D7726D">
        <w:rPr>
          <w:rFonts w:ascii="Helvetica" w:hAnsi="Helvetica" w:cs="CMSS10"/>
        </w:rPr>
        <w:t xml:space="preserve">var() </w:t>
      </w:r>
      <w:r w:rsidRPr="00D7726D">
        <w:rPr>
          <w:rFonts w:ascii="Helvetica" w:hAnsi="Helvetica" w:cs="CMR10"/>
        </w:rPr>
        <w:t xml:space="preserve">and </w:t>
      </w:r>
      <w:r w:rsidRPr="00D7726D">
        <w:rPr>
          <w:rFonts w:ascii="Helvetica" w:hAnsi="Helvetica" w:cs="CMSS10"/>
        </w:rPr>
        <w:t xml:space="preserve">IQR() </w:t>
      </w:r>
      <w:r w:rsidRPr="00D7726D">
        <w:rPr>
          <w:rFonts w:ascii="Helvetica" w:hAnsi="Helvetica" w:cs="CMR10"/>
        </w:rPr>
        <w:t>to calculate the sample standard deviation, sample variance</w:t>
      </w:r>
    </w:p>
    <w:p w14:paraId="52710AFF" w14:textId="77777777" w:rsidR="00123743" w:rsidRPr="00D7726D" w:rsidRDefault="00123743" w:rsidP="00123743">
      <w:pPr>
        <w:autoSpaceDE w:val="0"/>
        <w:autoSpaceDN w:val="0"/>
        <w:adjustRightInd w:val="0"/>
        <w:spacing w:after="0" w:line="240" w:lineRule="auto"/>
        <w:rPr>
          <w:rFonts w:ascii="Helvetica" w:hAnsi="Helvetica" w:cs="CMR10"/>
        </w:rPr>
      </w:pPr>
      <w:r w:rsidRPr="00D7726D">
        <w:rPr>
          <w:rFonts w:ascii="Helvetica" w:hAnsi="Helvetica" w:cs="CMR10"/>
        </w:rPr>
        <w:t>and IQR of each dataset.</w:t>
      </w:r>
      <w:r w:rsidRPr="00D7726D">
        <w:rPr>
          <w:rFonts w:ascii="Helvetica" w:hAnsi="Helvetica" w:cs="CMR10"/>
        </w:rPr>
        <w:br/>
      </w:r>
    </w:p>
    <w:p w14:paraId="55BFAFC7" w14:textId="77777777" w:rsidR="00123743" w:rsidRPr="00D7726D" w:rsidRDefault="00123743" w:rsidP="00123743">
      <w:pPr>
        <w:autoSpaceDE w:val="0"/>
        <w:autoSpaceDN w:val="0"/>
        <w:adjustRightInd w:val="0"/>
        <w:spacing w:after="0" w:line="240" w:lineRule="auto"/>
        <w:rPr>
          <w:rFonts w:ascii="Helvetica" w:hAnsi="Helvetica" w:cs="CMR10"/>
        </w:rPr>
      </w:pPr>
      <w:r w:rsidRPr="00D7726D">
        <w:rPr>
          <w:rFonts w:ascii="Helvetica" w:hAnsi="Helvetica" w:cs="CMR10"/>
        </w:rPr>
        <w:t>(d) Construct the histograms for the two datasets and make comments about the shapes.</w:t>
      </w:r>
      <w:r w:rsidRPr="00D7726D">
        <w:rPr>
          <w:rFonts w:ascii="Helvetica" w:hAnsi="Helvetica" w:cs="CMR10"/>
        </w:rPr>
        <w:br/>
      </w:r>
    </w:p>
    <w:p w14:paraId="35C748A6" w14:textId="77777777" w:rsidR="00123743" w:rsidRPr="00D7726D" w:rsidRDefault="00123743" w:rsidP="00123743">
      <w:pPr>
        <w:autoSpaceDE w:val="0"/>
        <w:autoSpaceDN w:val="0"/>
        <w:adjustRightInd w:val="0"/>
        <w:spacing w:after="0" w:line="240" w:lineRule="auto"/>
        <w:rPr>
          <w:rFonts w:ascii="Helvetica" w:hAnsi="Helvetica" w:cs="CMR10"/>
        </w:rPr>
      </w:pPr>
      <w:r w:rsidRPr="00D7726D">
        <w:rPr>
          <w:rFonts w:ascii="Helvetica" w:hAnsi="Helvetica" w:cs="CMR10"/>
        </w:rPr>
        <w:t xml:space="preserve">(e) Construct </w:t>
      </w:r>
      <w:r w:rsidRPr="00D7726D">
        <w:rPr>
          <w:rFonts w:ascii="Helvetica" w:hAnsi="Helvetica" w:cs="CMBX10"/>
        </w:rPr>
        <w:t xml:space="preserve">comparative </w:t>
      </w:r>
      <w:r w:rsidRPr="00D7726D">
        <w:rPr>
          <w:rFonts w:ascii="Helvetica" w:hAnsi="Helvetica" w:cs="CMR10"/>
        </w:rPr>
        <w:t>box-plots for the two groups and make comments about the</w:t>
      </w:r>
    </w:p>
    <w:p w14:paraId="393ADC9A" w14:textId="77777777" w:rsidR="00123743" w:rsidRPr="00D7726D" w:rsidRDefault="00123743" w:rsidP="00123743">
      <w:pPr>
        <w:rPr>
          <w:rFonts w:ascii="Helvetica" w:hAnsi="Helvetica" w:cs="CMR10"/>
        </w:rPr>
      </w:pPr>
      <w:r w:rsidRPr="00D7726D">
        <w:rPr>
          <w:rFonts w:ascii="Helvetica" w:hAnsi="Helvetica" w:cs="CMR10"/>
        </w:rPr>
        <w:t>similarity and difference.</w:t>
      </w:r>
    </w:p>
    <w:p w14:paraId="222DC0AF" w14:textId="77777777" w:rsidR="00123743" w:rsidRPr="00D7726D" w:rsidRDefault="00123743" w:rsidP="00123743">
      <w:pPr>
        <w:rPr>
          <w:rFonts w:ascii="Helvetica" w:hAnsi="Helvetica" w:cs="CMR10"/>
        </w:rPr>
      </w:pPr>
    </w:p>
    <w:p w14:paraId="5045D104" w14:textId="77777777" w:rsidR="00123743" w:rsidRPr="00D7726D" w:rsidRDefault="00123743" w:rsidP="00123743">
      <w:pPr>
        <w:autoSpaceDE w:val="0"/>
        <w:autoSpaceDN w:val="0"/>
        <w:adjustRightInd w:val="0"/>
        <w:spacing w:after="0" w:line="240" w:lineRule="auto"/>
        <w:rPr>
          <w:rFonts w:ascii="Helvetica" w:hAnsi="Helvetica" w:cs="CMR10"/>
        </w:rPr>
      </w:pPr>
      <w:r w:rsidRPr="00D7726D">
        <w:rPr>
          <w:rFonts w:ascii="Helvetica" w:hAnsi="Helvetica" w:cs="CMBX10"/>
          <w:b/>
        </w:rPr>
        <w:t>Exercise 2:</w:t>
      </w:r>
      <w:r w:rsidRPr="00D7726D">
        <w:rPr>
          <w:rFonts w:ascii="Helvetica" w:hAnsi="Helvetica" w:cs="CMBX10"/>
        </w:rPr>
        <w:t xml:space="preserve"> </w:t>
      </w:r>
      <w:r w:rsidRPr="00D7726D">
        <w:rPr>
          <w:rFonts w:ascii="Helvetica" w:hAnsi="Helvetica" w:cs="CMR10"/>
        </w:rPr>
        <w:t>A survey was conducted in a class where 30 students are enrolled. The survey</w:t>
      </w:r>
    </w:p>
    <w:p w14:paraId="21705F52" w14:textId="77777777" w:rsidR="00123743" w:rsidRPr="00D7726D" w:rsidRDefault="00123743" w:rsidP="00123743">
      <w:pPr>
        <w:autoSpaceDE w:val="0"/>
        <w:autoSpaceDN w:val="0"/>
        <w:adjustRightInd w:val="0"/>
        <w:spacing w:after="0" w:line="240" w:lineRule="auto"/>
        <w:rPr>
          <w:rFonts w:ascii="Helvetica" w:hAnsi="Helvetica" w:cs="CMR10"/>
        </w:rPr>
      </w:pPr>
      <w:r w:rsidRPr="00D7726D">
        <w:rPr>
          <w:rFonts w:ascii="Helvetica" w:hAnsi="Helvetica" w:cs="CMR10"/>
        </w:rPr>
        <w:t>question is: how many courses is the student currently taking this semester? The</w:t>
      </w:r>
    </w:p>
    <w:p w14:paraId="6F059099" w14:textId="77777777" w:rsidR="00D46DC4" w:rsidRPr="00D7726D" w:rsidRDefault="00123743" w:rsidP="00D46DC4">
      <w:pPr>
        <w:autoSpaceDE w:val="0"/>
        <w:autoSpaceDN w:val="0"/>
        <w:adjustRightInd w:val="0"/>
        <w:spacing w:after="0" w:line="240" w:lineRule="auto"/>
        <w:rPr>
          <w:rFonts w:ascii="Helvetica" w:hAnsi="Helvetica" w:cs="CMR10"/>
        </w:rPr>
      </w:pPr>
      <w:r w:rsidRPr="00D7726D">
        <w:rPr>
          <w:rFonts w:ascii="Helvetica" w:hAnsi="Helvetica" w:cs="CMR10"/>
        </w:rPr>
        <w:t xml:space="preserve">response </w:t>
      </w:r>
      <w:r w:rsidR="00D46DC4">
        <w:rPr>
          <w:rFonts w:ascii="Helvetica" w:hAnsi="Helvetica" w:cs="CMR10"/>
        </w:rPr>
        <w:t>data are shown in the data file “</w:t>
      </w:r>
      <w:r w:rsidR="009D5BDB">
        <w:rPr>
          <w:rFonts w:ascii="Helvetica" w:hAnsi="Helvetica" w:cs="CMR10"/>
        </w:rPr>
        <w:t>P1_Classes.csv”.</w:t>
      </w:r>
      <w:r w:rsidRPr="00D7726D">
        <w:rPr>
          <w:rFonts w:ascii="Helvetica" w:hAnsi="Helvetica" w:cs="CMR10"/>
        </w:rPr>
        <w:br/>
      </w:r>
    </w:p>
    <w:p w14:paraId="4389262F" w14:textId="77777777" w:rsidR="00123743" w:rsidRPr="00D7726D" w:rsidRDefault="00123743" w:rsidP="00123743">
      <w:pPr>
        <w:autoSpaceDE w:val="0"/>
        <w:autoSpaceDN w:val="0"/>
        <w:adjustRightInd w:val="0"/>
        <w:spacing w:after="0" w:line="240" w:lineRule="auto"/>
        <w:rPr>
          <w:rFonts w:ascii="Helvetica" w:hAnsi="Helvetica" w:cs="CMR10"/>
        </w:rPr>
      </w:pPr>
    </w:p>
    <w:p w14:paraId="7F8AA26D" w14:textId="77777777" w:rsidR="00123743" w:rsidRDefault="00D46DC4" w:rsidP="00123743">
      <w:pPr>
        <w:rPr>
          <w:rFonts w:ascii="Helvetica" w:hAnsi="Helvetica" w:cs="CMR10"/>
        </w:rPr>
      </w:pPr>
      <w:r>
        <w:rPr>
          <w:rFonts w:ascii="Helvetica" w:hAnsi="Helvetica" w:cs="CMR10"/>
        </w:rPr>
        <w:t>(a</w:t>
      </w:r>
      <w:r w:rsidR="00123743" w:rsidRPr="00D7726D">
        <w:rPr>
          <w:rFonts w:ascii="Helvetica" w:hAnsi="Helvetica" w:cs="CMR10"/>
        </w:rPr>
        <w:t xml:space="preserve">) Construct the frequency table using </w:t>
      </w:r>
      <w:r w:rsidR="00123743" w:rsidRPr="00D7726D">
        <w:rPr>
          <w:rFonts w:ascii="Helvetica" w:hAnsi="Helvetica" w:cs="CMSS10"/>
        </w:rPr>
        <w:t>table()</w:t>
      </w:r>
      <w:r w:rsidR="00123743" w:rsidRPr="00D7726D">
        <w:rPr>
          <w:rFonts w:ascii="Helvetica" w:hAnsi="Helvetica" w:cs="CMR10"/>
        </w:rPr>
        <w:t>.</w:t>
      </w:r>
      <w:r w:rsidR="003E7D0B">
        <w:rPr>
          <w:rFonts w:ascii="Helvetica" w:hAnsi="Helvetica" w:cs="CMR10"/>
        </w:rPr>
        <w:br/>
      </w:r>
      <w:r w:rsidR="00123743" w:rsidRPr="00D7726D">
        <w:rPr>
          <w:rFonts w:ascii="Helvetica" w:hAnsi="Helvetica" w:cs="CMR10"/>
        </w:rPr>
        <w:br/>
      </w:r>
      <w:r>
        <w:rPr>
          <w:rFonts w:ascii="Helvetica" w:hAnsi="Helvetica" w:cs="CMR10"/>
        </w:rPr>
        <w:t>(b</w:t>
      </w:r>
      <w:r w:rsidR="00123743" w:rsidRPr="00D7726D">
        <w:rPr>
          <w:rFonts w:ascii="Helvetica" w:hAnsi="Helvetica" w:cs="CMR10"/>
        </w:rPr>
        <w:t xml:space="preserve">) Construct bar-plot using </w:t>
      </w:r>
      <w:r w:rsidR="00123743" w:rsidRPr="00D7726D">
        <w:rPr>
          <w:rFonts w:ascii="Helvetica" w:hAnsi="Helvetica" w:cs="CMSS10"/>
        </w:rPr>
        <w:t>barplot()</w:t>
      </w:r>
      <w:r w:rsidR="00123743" w:rsidRPr="00D7726D">
        <w:rPr>
          <w:rFonts w:ascii="Helvetica" w:hAnsi="Helvetica" w:cs="CMR10"/>
        </w:rPr>
        <w:t xml:space="preserve">. Add a title to the plot. You get a bonus point if you can </w:t>
      </w:r>
      <w:r w:rsidR="00123743" w:rsidRPr="00D7726D">
        <w:rPr>
          <w:rFonts w:ascii="Helvetica" w:hAnsi="Helvetica" w:cs="CMR10"/>
        </w:rPr>
        <w:lastRenderedPageBreak/>
        <w:t>add colors.</w:t>
      </w:r>
      <w:r w:rsidR="003E7D0B">
        <w:rPr>
          <w:rFonts w:ascii="Helvetica" w:hAnsi="Helvetica" w:cs="CMR10"/>
        </w:rPr>
        <w:br/>
      </w:r>
      <w:r w:rsidR="00123743" w:rsidRPr="00D7726D">
        <w:rPr>
          <w:rFonts w:ascii="Helvetica" w:hAnsi="Helvetica" w:cs="CMR10"/>
        </w:rPr>
        <w:br/>
      </w:r>
      <w:r>
        <w:rPr>
          <w:rFonts w:ascii="Helvetica" w:hAnsi="Helvetica" w:cs="CMR10"/>
        </w:rPr>
        <w:t>(c</w:t>
      </w:r>
      <w:r w:rsidR="00123743" w:rsidRPr="00D7726D">
        <w:rPr>
          <w:rFonts w:ascii="Helvetica" w:hAnsi="Helvetica" w:cs="CMR10"/>
        </w:rPr>
        <w:t>) Using R functions to count, how many students are taking more than three courses?</w:t>
      </w:r>
      <w:r w:rsidR="003E7D0B">
        <w:rPr>
          <w:rFonts w:ascii="Helvetica" w:hAnsi="Helvetica" w:cs="CMR10"/>
        </w:rPr>
        <w:br/>
      </w:r>
      <w:r>
        <w:rPr>
          <w:rFonts w:ascii="Helvetica" w:hAnsi="Helvetica" w:cs="CMR10"/>
        </w:rPr>
        <w:br/>
        <w:t>(d) Are there any outliers in this data? If so, what numbers are they? Use IQR and quartile().</w:t>
      </w:r>
      <w:r w:rsidR="009D5BDB">
        <w:rPr>
          <w:rFonts w:ascii="Helvetica" w:hAnsi="Helvetica" w:cs="CMR10"/>
        </w:rPr>
        <w:t xml:space="preserve"> </w:t>
      </w:r>
    </w:p>
    <w:p w14:paraId="04862923" w14:textId="77777777" w:rsidR="00D46DC4" w:rsidRPr="00D7726D" w:rsidRDefault="00D46DC4" w:rsidP="00123743">
      <w:pPr>
        <w:rPr>
          <w:rFonts w:ascii="Helvetica" w:hAnsi="Helvetica" w:cs="CMR10"/>
        </w:rPr>
      </w:pPr>
    </w:p>
    <w:p w14:paraId="29E4C8CE" w14:textId="77777777" w:rsidR="00123743" w:rsidRPr="00D7726D" w:rsidRDefault="00123743" w:rsidP="00123743">
      <w:pPr>
        <w:rPr>
          <w:rFonts w:ascii="Helvetica" w:hAnsi="Helvetica" w:cs="CMR10"/>
        </w:rPr>
      </w:pPr>
    </w:p>
    <w:p w14:paraId="48F85D4E" w14:textId="77777777" w:rsidR="00123743" w:rsidRPr="00D7726D" w:rsidRDefault="00123743" w:rsidP="00123743">
      <w:pPr>
        <w:autoSpaceDE w:val="0"/>
        <w:autoSpaceDN w:val="0"/>
        <w:adjustRightInd w:val="0"/>
        <w:spacing w:after="0" w:line="240" w:lineRule="auto"/>
        <w:rPr>
          <w:rFonts w:ascii="Helvetica" w:hAnsi="Helvetica" w:cs="CMBX10"/>
          <w:b/>
        </w:rPr>
      </w:pPr>
      <w:r w:rsidRPr="00D7726D">
        <w:rPr>
          <w:rFonts w:ascii="Helvetica" w:hAnsi="Helvetica" w:cs="CMBX10"/>
          <w:b/>
        </w:rPr>
        <w:t>Exercise 3:</w:t>
      </w:r>
    </w:p>
    <w:p w14:paraId="7B204456" w14:textId="77777777" w:rsidR="00123743" w:rsidRPr="00D7726D" w:rsidRDefault="00123743" w:rsidP="00123743">
      <w:pPr>
        <w:autoSpaceDE w:val="0"/>
        <w:autoSpaceDN w:val="0"/>
        <w:adjustRightInd w:val="0"/>
        <w:spacing w:after="0" w:line="240" w:lineRule="auto"/>
        <w:rPr>
          <w:rFonts w:ascii="Helvetica" w:hAnsi="Helvetica" w:cs="CMR10"/>
        </w:rPr>
      </w:pPr>
      <w:r w:rsidRPr="00D7726D">
        <w:rPr>
          <w:rFonts w:ascii="Helvetica" w:hAnsi="Helvetica" w:cs="CMR10"/>
        </w:rPr>
        <w:t xml:space="preserve">(a) Use </w:t>
      </w:r>
      <w:r w:rsidRPr="00D7726D">
        <w:rPr>
          <w:rFonts w:ascii="Helvetica" w:hAnsi="Helvetica" w:cs="CMSS10"/>
        </w:rPr>
        <w:t xml:space="preserve">seq() </w:t>
      </w:r>
      <w:r w:rsidRPr="00D7726D">
        <w:rPr>
          <w:rFonts w:ascii="Helvetica" w:hAnsi="Helvetica" w:cs="CMR10"/>
        </w:rPr>
        <w:t>to generate a sequence 2</w:t>
      </w:r>
      <w:r w:rsidRPr="00D7726D">
        <w:rPr>
          <w:rFonts w:ascii="Helvetica" w:hAnsi="Helvetica" w:cs="CMMI10"/>
        </w:rPr>
        <w:t xml:space="preserve">, </w:t>
      </w:r>
      <w:r w:rsidRPr="00D7726D">
        <w:rPr>
          <w:rFonts w:ascii="Helvetica" w:hAnsi="Helvetica" w:cs="CMR10"/>
        </w:rPr>
        <w:t>4</w:t>
      </w:r>
      <w:r w:rsidRPr="00D7726D">
        <w:rPr>
          <w:rFonts w:ascii="Helvetica" w:hAnsi="Helvetica" w:cs="CMMI10"/>
        </w:rPr>
        <w:t xml:space="preserve">, … </w:t>
      </w:r>
      <w:r w:rsidRPr="00D7726D">
        <w:rPr>
          <w:rFonts w:ascii="Helvetica" w:hAnsi="Helvetica" w:cs="CMR10"/>
        </w:rPr>
        <w:t>24.</w:t>
      </w:r>
      <w:r w:rsidR="003E7D0B">
        <w:rPr>
          <w:rFonts w:ascii="Helvetica" w:hAnsi="Helvetica" w:cs="CMR10"/>
        </w:rPr>
        <w:br/>
      </w:r>
    </w:p>
    <w:p w14:paraId="1FEA90A1" w14:textId="77777777" w:rsidR="00123743" w:rsidRPr="00D7726D" w:rsidRDefault="00123743" w:rsidP="00123743">
      <w:pPr>
        <w:autoSpaceDE w:val="0"/>
        <w:autoSpaceDN w:val="0"/>
        <w:adjustRightInd w:val="0"/>
        <w:spacing w:after="0" w:line="240" w:lineRule="auto"/>
        <w:rPr>
          <w:rFonts w:ascii="Helvetica" w:hAnsi="Helvetica" w:cs="CMR10"/>
        </w:rPr>
      </w:pPr>
      <w:r w:rsidRPr="00D7726D">
        <w:rPr>
          <w:rFonts w:ascii="Helvetica" w:hAnsi="Helvetica" w:cs="CMR10"/>
        </w:rPr>
        <w:t xml:space="preserve">(b) Use </w:t>
      </w:r>
      <w:r w:rsidRPr="00D7726D">
        <w:rPr>
          <w:rFonts w:ascii="Helvetica" w:hAnsi="Helvetica" w:cs="CMSS10"/>
        </w:rPr>
        <w:t xml:space="preserve">log() </w:t>
      </w:r>
      <w:r w:rsidRPr="00D7726D">
        <w:rPr>
          <w:rFonts w:ascii="Helvetica" w:hAnsi="Helvetica" w:cs="CMR10"/>
        </w:rPr>
        <w:t>to generate a new sequence where each element is log-transformed from the</w:t>
      </w:r>
    </w:p>
    <w:p w14:paraId="04BB2DDC" w14:textId="77777777" w:rsidR="00123743" w:rsidRPr="00D7726D" w:rsidRDefault="00123743" w:rsidP="00123743">
      <w:pPr>
        <w:autoSpaceDE w:val="0"/>
        <w:autoSpaceDN w:val="0"/>
        <w:adjustRightInd w:val="0"/>
        <w:spacing w:after="0" w:line="240" w:lineRule="auto"/>
        <w:rPr>
          <w:rFonts w:ascii="Helvetica" w:hAnsi="Helvetica" w:cs="CMR10"/>
        </w:rPr>
      </w:pPr>
      <w:r w:rsidRPr="00D7726D">
        <w:rPr>
          <w:rFonts w:ascii="Helvetica" w:hAnsi="Helvetica" w:cs="CMR10"/>
        </w:rPr>
        <w:t>sequence in (a).</w:t>
      </w:r>
      <w:r w:rsidR="003E7D0B">
        <w:rPr>
          <w:rFonts w:ascii="Helvetica" w:hAnsi="Helvetica" w:cs="CMR10"/>
        </w:rPr>
        <w:br/>
      </w:r>
    </w:p>
    <w:p w14:paraId="1BDAFB55" w14:textId="77777777" w:rsidR="00123743" w:rsidRPr="00D7726D" w:rsidRDefault="00123743" w:rsidP="00123743">
      <w:pPr>
        <w:autoSpaceDE w:val="0"/>
        <w:autoSpaceDN w:val="0"/>
        <w:adjustRightInd w:val="0"/>
        <w:spacing w:after="0" w:line="240" w:lineRule="auto"/>
        <w:rPr>
          <w:rFonts w:ascii="Helvetica" w:hAnsi="Helvetica" w:cs="CMR10"/>
        </w:rPr>
      </w:pPr>
      <w:r w:rsidRPr="00D7726D">
        <w:rPr>
          <w:rFonts w:ascii="Helvetica" w:hAnsi="Helvetica" w:cs="CMR10"/>
        </w:rPr>
        <w:t>(c) Remove the second to fifth elements in the resulting sequence in (b).</w:t>
      </w:r>
      <w:r w:rsidR="003E7D0B">
        <w:rPr>
          <w:rFonts w:ascii="Helvetica" w:hAnsi="Helvetica" w:cs="CMR10"/>
        </w:rPr>
        <w:br/>
      </w:r>
    </w:p>
    <w:p w14:paraId="3AE8BE60" w14:textId="77777777" w:rsidR="00123743" w:rsidRPr="00D7726D" w:rsidRDefault="00123743" w:rsidP="00123743">
      <w:pPr>
        <w:autoSpaceDE w:val="0"/>
        <w:autoSpaceDN w:val="0"/>
        <w:adjustRightInd w:val="0"/>
        <w:spacing w:after="0" w:line="240" w:lineRule="auto"/>
        <w:rPr>
          <w:rFonts w:ascii="Helvetica" w:hAnsi="Helvetica" w:cs="CMR10"/>
        </w:rPr>
      </w:pPr>
      <w:r w:rsidRPr="00D7726D">
        <w:rPr>
          <w:rFonts w:ascii="Helvetica" w:hAnsi="Helvetica" w:cs="CMR10"/>
        </w:rPr>
        <w:t xml:space="preserve">(d) Use </w:t>
      </w:r>
      <w:r w:rsidRPr="00D7726D">
        <w:rPr>
          <w:rFonts w:ascii="Helvetica" w:hAnsi="Helvetica" w:cs="CMSS10"/>
        </w:rPr>
        <w:t xml:space="preserve">length() </w:t>
      </w:r>
      <w:r w:rsidRPr="00D7726D">
        <w:rPr>
          <w:rFonts w:ascii="Helvetica" w:hAnsi="Helvetica" w:cs="CMR10"/>
        </w:rPr>
        <w:t>to obtain the length of the resulting sequence in (c).</w:t>
      </w:r>
      <w:r w:rsidR="003E7D0B">
        <w:rPr>
          <w:rFonts w:ascii="Helvetica" w:hAnsi="Helvetica" w:cs="CMR10"/>
        </w:rPr>
        <w:br/>
      </w:r>
    </w:p>
    <w:p w14:paraId="0DDC4231" w14:textId="309C4E09" w:rsidR="00123743" w:rsidRPr="00D7726D" w:rsidRDefault="00123743" w:rsidP="00123743">
      <w:pPr>
        <w:rPr>
          <w:rFonts w:ascii="Helvetica" w:hAnsi="Helvetica" w:cs="CMR10"/>
        </w:rPr>
      </w:pPr>
      <w:r w:rsidRPr="00D7726D">
        <w:rPr>
          <w:rFonts w:ascii="Helvetica" w:hAnsi="Helvetica" w:cs="CMR10"/>
        </w:rPr>
        <w:t>(e) S</w:t>
      </w:r>
      <w:r w:rsidR="00967A50">
        <w:rPr>
          <w:rFonts w:ascii="Helvetica" w:hAnsi="Helvetica" w:cs="CMR10"/>
        </w:rPr>
        <w:t>ort the resulting sequence in (c</w:t>
      </w:r>
      <w:bookmarkStart w:id="0" w:name="_GoBack"/>
      <w:bookmarkEnd w:id="0"/>
      <w:r w:rsidRPr="00D7726D">
        <w:rPr>
          <w:rFonts w:ascii="Helvetica" w:hAnsi="Helvetica" w:cs="CMR10"/>
        </w:rPr>
        <w:t xml:space="preserve">) from high to low using </w:t>
      </w:r>
      <w:r w:rsidRPr="00D7726D">
        <w:rPr>
          <w:rFonts w:ascii="Helvetica" w:hAnsi="Helvetica" w:cs="CMSS10"/>
        </w:rPr>
        <w:t>sort()</w:t>
      </w:r>
      <w:r w:rsidRPr="00D7726D">
        <w:rPr>
          <w:rFonts w:ascii="Helvetica" w:hAnsi="Helvetica" w:cs="CMR10"/>
        </w:rPr>
        <w:t>.</w:t>
      </w:r>
    </w:p>
    <w:p w14:paraId="55E4190E" w14:textId="77777777" w:rsidR="00E96C1C" w:rsidRPr="00D7726D" w:rsidRDefault="00E96C1C" w:rsidP="00E96C1C">
      <w:pPr>
        <w:rPr>
          <w:rFonts w:ascii="Helvetica" w:hAnsi="Helvetica" w:cs="CMR12"/>
        </w:rPr>
      </w:pPr>
    </w:p>
    <w:p w14:paraId="2AA22453" w14:textId="77777777" w:rsidR="00E96C1C" w:rsidRPr="00E96C1C" w:rsidRDefault="00E96C1C" w:rsidP="00E96C1C">
      <w:pPr>
        <w:rPr>
          <w:rFonts w:ascii="Helvetica" w:hAnsi="Helvetica"/>
        </w:rPr>
      </w:pPr>
    </w:p>
    <w:sectPr w:rsidR="00E96C1C" w:rsidRPr="00E96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MR17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SS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B7298"/>
    <w:multiLevelType w:val="hybridMultilevel"/>
    <w:tmpl w:val="1402F2FC"/>
    <w:lvl w:ilvl="0" w:tplc="4386D22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D00D3"/>
    <w:multiLevelType w:val="hybridMultilevel"/>
    <w:tmpl w:val="924C1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1C"/>
    <w:rsid w:val="00123743"/>
    <w:rsid w:val="001E2473"/>
    <w:rsid w:val="001F6872"/>
    <w:rsid w:val="003D4D95"/>
    <w:rsid w:val="003E7D0B"/>
    <w:rsid w:val="00437DF3"/>
    <w:rsid w:val="004E048A"/>
    <w:rsid w:val="00697016"/>
    <w:rsid w:val="00967A50"/>
    <w:rsid w:val="009D5BDB"/>
    <w:rsid w:val="00AC3F1C"/>
    <w:rsid w:val="00AD2C7A"/>
    <w:rsid w:val="00D46DC4"/>
    <w:rsid w:val="00D7726D"/>
    <w:rsid w:val="00E9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1F8B4"/>
  <w15:chartTrackingRefBased/>
  <w15:docId w15:val="{59643201-6CE0-460C-9A15-F487F0CDB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4D95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1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Luella Fu</dc:creator>
  <cp:keywords/>
  <dc:description/>
  <cp:lastModifiedBy>Luella Fu</cp:lastModifiedBy>
  <cp:revision>10</cp:revision>
  <dcterms:created xsi:type="dcterms:W3CDTF">2018-09-02T04:27:00Z</dcterms:created>
  <dcterms:modified xsi:type="dcterms:W3CDTF">2018-09-10T09:05:00Z</dcterms:modified>
</cp:coreProperties>
</file>